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E8038D" w14:textId="77777777" w:rsidR="001C28D9" w:rsidRDefault="00000000">
      <w:pPr>
        <w:spacing w:after="200"/>
        <w:jc w:val="center"/>
      </w:pPr>
      <w:r>
        <w:rPr>
          <w:b/>
          <w:bCs/>
          <w:sz w:val="30"/>
          <w:szCs w:val="30"/>
        </w:rPr>
        <w:t>EMPLOYMENT AGREEMENT</w:t>
      </w:r>
    </w:p>
    <w:p w14:paraId="1EDD149D" w14:textId="77777777" w:rsidR="001C28D9" w:rsidRDefault="00000000">
      <w:pPr>
        <w:spacing w:after="200"/>
      </w:pPr>
      <w:r>
        <w:t>THIS AGREEMENT made this ______ day of ____________________, 20____.</w:t>
      </w:r>
    </w:p>
    <w:p w14:paraId="226C7D17" w14:textId="77777777" w:rsidR="001C28D9" w:rsidRDefault="00000000">
      <w:pPr>
        <w:spacing w:after="80"/>
      </w:pPr>
      <w:r>
        <w:rPr>
          <w:b/>
          <w:bCs/>
        </w:rPr>
        <w:t>BETWEEN:</w:t>
      </w:r>
    </w:p>
    <w:p w14:paraId="37079BB8" w14:textId="77777777" w:rsidR="001C28D9" w:rsidRDefault="00000000">
      <w:pPr>
        <w:spacing w:after="40"/>
        <w:jc w:val="center"/>
      </w:pPr>
      <w:r>
        <w:rPr>
          <w:b/>
          <w:bCs/>
        </w:rPr>
        <w:t>J&amp;D Western Electric Ltd.</w:t>
      </w:r>
    </w:p>
    <w:p w14:paraId="39EDBCCF" w14:textId="77777777" w:rsidR="001C28D9" w:rsidRDefault="00000000">
      <w:pPr>
        <w:spacing w:after="80"/>
        <w:jc w:val="center"/>
      </w:pPr>
      <w:r>
        <w:t>(Hereinafter referred to as the “Employer”)</w:t>
      </w:r>
    </w:p>
    <w:p w14:paraId="7071184E" w14:textId="77777777" w:rsidR="001C28D9" w:rsidRDefault="00000000">
      <w:pPr>
        <w:spacing w:after="120"/>
        <w:jc w:val="right"/>
      </w:pPr>
      <w:r>
        <w:rPr>
          <w:sz w:val="20"/>
          <w:szCs w:val="20"/>
        </w:rPr>
        <w:t>OF THE FIRST PART</w:t>
      </w:r>
    </w:p>
    <w:p w14:paraId="3DBE50A3" w14:textId="77777777" w:rsidR="001C28D9" w:rsidRDefault="00000000">
      <w:pPr>
        <w:spacing w:after="120"/>
        <w:jc w:val="center"/>
      </w:pPr>
      <w:r>
        <w:t>- and -</w:t>
      </w:r>
    </w:p>
    <w:p w14:paraId="4928510F" w14:textId="77777777" w:rsidR="001C28D9" w:rsidRDefault="00000000">
      <w:pPr>
        <w:spacing w:after="40"/>
        <w:jc w:val="center"/>
      </w:pPr>
      <w:r>
        <w:t>______________________________________</w:t>
      </w:r>
    </w:p>
    <w:p w14:paraId="2ABA901B" w14:textId="77777777" w:rsidR="001C28D9" w:rsidRDefault="00000000">
      <w:pPr>
        <w:spacing w:after="80"/>
        <w:jc w:val="center"/>
      </w:pPr>
      <w:r>
        <w:t>(Hereinafter referred to as the “Employee”)</w:t>
      </w:r>
    </w:p>
    <w:p w14:paraId="5237259D" w14:textId="77777777" w:rsidR="001C28D9" w:rsidRDefault="00000000">
      <w:pPr>
        <w:spacing w:after="200"/>
        <w:jc w:val="right"/>
      </w:pPr>
      <w:r>
        <w:rPr>
          <w:sz w:val="20"/>
          <w:szCs w:val="20"/>
        </w:rPr>
        <w:t>OF THE SECOND PART</w:t>
      </w:r>
    </w:p>
    <w:p w14:paraId="28AACEA7" w14:textId="77777777" w:rsidR="001C28D9" w:rsidRDefault="00000000">
      <w:pPr>
        <w:spacing w:after="120"/>
      </w:pPr>
      <w:r>
        <w:t>WHEREAS the Employer is currently an electrical contractor in Northwestern Alberta (the “Business”) with a head office in Grande Prairie, Alberta (the “Premises”);</w:t>
      </w:r>
    </w:p>
    <w:p w14:paraId="3BC6B59C" w14:textId="77777777" w:rsidR="001C28D9" w:rsidRDefault="00000000">
      <w:pPr>
        <w:spacing w:after="120"/>
      </w:pPr>
      <w:r>
        <w:t>AND WHEREAS the Employer and the Employee have agreed to enter into an employment relationship for their mutual benefit;</w:t>
      </w:r>
    </w:p>
    <w:p w14:paraId="5131EC73" w14:textId="77777777" w:rsidR="001C28D9" w:rsidRDefault="00000000">
      <w:pPr>
        <w:spacing w:after="160"/>
      </w:pPr>
      <w:r>
        <w:t>THIS AGREEMENT WITNESSES that the parties have agreed that the terms and conditions of the relationship shall be as follows:</w:t>
      </w:r>
    </w:p>
    <w:p w14:paraId="0348DC43" w14:textId="77777777" w:rsidR="001C28D9" w:rsidRDefault="00000000">
      <w:pPr>
        <w:pStyle w:val="Heading1"/>
      </w:pPr>
      <w:r>
        <w:t>1.  The Employment</w:t>
      </w:r>
    </w:p>
    <w:p w14:paraId="1D3699B5" w14:textId="77777777" w:rsidR="001C28D9" w:rsidRDefault="00000000">
      <w:pPr>
        <w:spacing w:after="120"/>
        <w:ind w:left="720" w:hanging="360"/>
      </w:pPr>
      <w:r>
        <w:t>a.</w:t>
      </w:r>
      <w:r>
        <w:tab/>
        <w:t>The Employee will be employed by the Employer in the position of ________________________________. The Employee agrees to be bound by the terms and conditions of this Agreement. In carrying out his or her duties the Employee will comply with all reasonable instructions as may be given by the members of management of the Employer.</w:t>
      </w:r>
    </w:p>
    <w:p w14:paraId="52B38467" w14:textId="77777777" w:rsidR="001C28D9" w:rsidRDefault="00000000">
      <w:pPr>
        <w:spacing w:after="120"/>
        <w:ind w:left="720" w:hanging="360"/>
      </w:pPr>
      <w:r>
        <w:t>b.</w:t>
      </w:r>
      <w:r>
        <w:tab/>
        <w:t>The Employee agrees that the Employer may on its own, and in its sole discretion, redefine the job title, description, physical location of employment, functions and/or responsibilities of the Employee without changing any other rights or obligations of either party.</w:t>
      </w:r>
    </w:p>
    <w:p w14:paraId="4BEB577B" w14:textId="77777777" w:rsidR="001C28D9" w:rsidRDefault="00000000">
      <w:pPr>
        <w:spacing w:after="120"/>
        <w:ind w:left="720" w:hanging="360"/>
      </w:pPr>
      <w:r>
        <w:t>c.</w:t>
      </w:r>
      <w:r>
        <w:tab/>
        <w:t>The Employee agrees not to engage or be interested in any other business or employment while the Employee is employed by the Employer, except with the written permission of the Employer.</w:t>
      </w:r>
    </w:p>
    <w:p w14:paraId="1E87F163" w14:textId="77777777" w:rsidR="001C28D9" w:rsidRDefault="00000000">
      <w:pPr>
        <w:spacing w:after="120"/>
        <w:ind w:left="720" w:hanging="360"/>
      </w:pPr>
      <w:r>
        <w:t>d.</w:t>
      </w:r>
      <w:r>
        <w:tab/>
        <w:t>The Employee agrees to devote his or her full attention to duties related to his or her work with the Employer during the hours that he or she shall be required to work for the Employer.</w:t>
      </w:r>
    </w:p>
    <w:p w14:paraId="6044256D" w14:textId="77777777" w:rsidR="001C28D9" w:rsidRDefault="00000000">
      <w:pPr>
        <w:spacing w:after="120"/>
        <w:ind w:left="720" w:hanging="360"/>
      </w:pPr>
      <w:r>
        <w:t>e.</w:t>
      </w:r>
      <w:r>
        <w:tab/>
        <w:t>The Employee acknowledges that his or her duties may not be clearly defined at the beginning of the employment and the Employee agrees that he or she shall make his or her best efforts to further the Employer’s business.</w:t>
      </w:r>
    </w:p>
    <w:p w14:paraId="315CA4DC" w14:textId="77777777" w:rsidR="001C28D9" w:rsidRDefault="00000000">
      <w:pPr>
        <w:spacing w:after="120"/>
        <w:ind w:left="720" w:hanging="360"/>
      </w:pPr>
      <w:r>
        <w:t>f.</w:t>
      </w:r>
      <w:r>
        <w:tab/>
        <w:t>The Employee agrees that he or she may be required to perform work for the Employer outside of and in addition to regular business hours.</w:t>
      </w:r>
    </w:p>
    <w:p w14:paraId="4A2D52BB" w14:textId="77777777" w:rsidR="001C28D9" w:rsidRDefault="00000000">
      <w:pPr>
        <w:spacing w:after="120"/>
        <w:ind w:left="720" w:hanging="360"/>
      </w:pPr>
      <w:r>
        <w:t>g.</w:t>
      </w:r>
      <w:r>
        <w:tab/>
        <w:t>The Employee acknowledges that from time to time he or she may be required to work in excess of 12 hours per day in order to accomplish tasks as required by their employment.</w:t>
      </w:r>
    </w:p>
    <w:p w14:paraId="47CB9C5C" w14:textId="77777777" w:rsidR="001C28D9" w:rsidRDefault="00000000">
      <w:pPr>
        <w:spacing w:after="120"/>
        <w:ind w:left="720" w:hanging="360"/>
      </w:pPr>
      <w:r>
        <w:lastRenderedPageBreak/>
        <w:t>h.</w:t>
      </w:r>
      <w:r>
        <w:tab/>
        <w:t>The Employer is a growing business in which work locations, technology, software, tools, methods and procedures will change and develop over time. The Employee agrees to be adaptable and flexible, to travel to and work at whatever locations the Employee is reasonably needed, and to learn and adopt new software, systems, tools and procedures as they are introduced.</w:t>
      </w:r>
    </w:p>
    <w:p w14:paraId="693A59C0" w14:textId="77777777" w:rsidR="001C28D9" w:rsidRDefault="00000000">
      <w:pPr>
        <w:spacing w:after="120"/>
        <w:ind w:left="720" w:hanging="360"/>
      </w:pPr>
      <w:r>
        <w:t>i.</w:t>
      </w:r>
      <w:r>
        <w:tab/>
        <w:t>The Employee agrees to work cooperatively as a team player, to support co-workers and management, and to go the extra mile when reasonably required to meet client and project needs, while at all times conducting himself or herself in a safe, calm and professional manner.</w:t>
      </w:r>
    </w:p>
    <w:p w14:paraId="7E91FCE7" w14:textId="77777777" w:rsidR="001C28D9" w:rsidRDefault="00000000">
      <w:pPr>
        <w:spacing w:before="40" w:after="160"/>
        <w:ind w:left="720"/>
      </w:pPr>
      <w:r>
        <w:rPr>
          <w:i/>
          <w:iCs/>
          <w:sz w:val="20"/>
          <w:szCs w:val="20"/>
        </w:rPr>
        <w:t>Employee Initial _______</w:t>
      </w:r>
    </w:p>
    <w:p w14:paraId="41A0282C" w14:textId="77777777" w:rsidR="001C28D9" w:rsidRDefault="00000000">
      <w:pPr>
        <w:pStyle w:val="Heading1"/>
      </w:pPr>
      <w:r>
        <w:t>2.  Hours of Work and Travel Time</w:t>
      </w:r>
    </w:p>
    <w:p w14:paraId="3831FC5F" w14:textId="77777777" w:rsidR="001C28D9" w:rsidRDefault="00000000">
      <w:pPr>
        <w:spacing w:after="120"/>
        <w:ind w:left="720" w:hanging="360"/>
      </w:pPr>
      <w:r>
        <w:t>a.</w:t>
      </w:r>
      <w:r>
        <w:tab/>
        <w:t>The Employee’s standard work day is based on eight (8) regular working hours per day, plus one half (0.5) hour of paid travel time per day.</w:t>
      </w:r>
    </w:p>
    <w:p w14:paraId="70ABA0ED" w14:textId="77777777" w:rsidR="001C28D9" w:rsidRDefault="00000000">
      <w:pPr>
        <w:spacing w:after="120"/>
        <w:ind w:left="720" w:hanging="360"/>
      </w:pPr>
      <w:r>
        <w:t>b.</w:t>
      </w:r>
      <w:r>
        <w:tab/>
        <w:t>Daily commuting travel between the Employee’s home and a work site, up to the daily travel allowance set out above, shall be paid at the Employee’s regular hourly rate and, to the extent permitted by the Alberta Employment Standards Code, is not counted toward the calculation of overtime. Travel that the Code treats as hours worked (for example, required travel between work sites during the work day) will be treated as hours worked.</w:t>
      </w:r>
    </w:p>
    <w:p w14:paraId="03498AD4" w14:textId="77777777" w:rsidR="001C28D9" w:rsidRDefault="00000000">
      <w:pPr>
        <w:spacing w:after="120"/>
        <w:ind w:left="720" w:hanging="360"/>
      </w:pPr>
      <w:r>
        <w:t>c.</w:t>
      </w:r>
      <w:r>
        <w:tab/>
        <w:t>Travel time will not attract an overtime rate of pay under any circumstances unless the Employer is able to charge that travel time to the general contractor or client at an overtime rate, in which case the corresponding overtime rate will be applied to the Employee.</w:t>
      </w:r>
    </w:p>
    <w:p w14:paraId="375F9BB1" w14:textId="77777777" w:rsidR="001C28D9" w:rsidRDefault="00000000">
      <w:pPr>
        <w:spacing w:after="120"/>
        <w:ind w:left="720" w:hanging="360"/>
      </w:pPr>
      <w:r>
        <w:t>d.</w:t>
      </w:r>
      <w:r>
        <w:tab/>
        <w:t>The Employee acknowledges that work schedules, start times, site locations and travel requirements vary by project and may change from time to time at the Employer’s discretion.</w:t>
      </w:r>
    </w:p>
    <w:p w14:paraId="69E4A360" w14:textId="77777777" w:rsidR="001C28D9" w:rsidRDefault="00000000">
      <w:pPr>
        <w:spacing w:before="40" w:after="160"/>
        <w:ind w:left="720"/>
      </w:pPr>
      <w:r>
        <w:rPr>
          <w:i/>
          <w:iCs/>
          <w:sz w:val="20"/>
          <w:szCs w:val="20"/>
        </w:rPr>
        <w:t>Employee Initial _______</w:t>
      </w:r>
    </w:p>
    <w:p w14:paraId="035C9510" w14:textId="77777777" w:rsidR="001C28D9" w:rsidRDefault="00000000">
      <w:pPr>
        <w:pStyle w:val="Heading1"/>
      </w:pPr>
      <w:r>
        <w:t>3.  Overtime</w:t>
      </w:r>
    </w:p>
    <w:p w14:paraId="11CF2B9B" w14:textId="77777777" w:rsidR="001C28D9" w:rsidRDefault="00000000">
      <w:pPr>
        <w:spacing w:after="120"/>
        <w:ind w:left="720" w:hanging="360"/>
      </w:pPr>
      <w:r>
        <w:t>a.</w:t>
      </w:r>
      <w:r>
        <w:tab/>
        <w:t>Overtime is calculated on hours actually worked. In accordance with the Alberta Employment Standards Code, overtime hours for each work week are the greater of: (i) the total of the Employee’s daily hours worked in excess of eight (8) hours in a day; and (ii) the Employee’s hours worked in excess of forty-four (44) hours in the work week. The Employee is paid overtime on whichever of (i) or (ii) is greater, and not on both.</w:t>
      </w:r>
    </w:p>
    <w:p w14:paraId="53C893E7" w14:textId="77777777" w:rsidR="001C28D9" w:rsidRDefault="00000000">
      <w:pPr>
        <w:spacing w:after="120"/>
        <w:ind w:left="720" w:hanging="360"/>
      </w:pPr>
      <w:r>
        <w:t>b.</w:t>
      </w:r>
      <w:r>
        <w:tab/>
        <w:t>For greater certainty, the daily one half (0.5) hour travel allowance described in Section 2 is not counted toward the 8-hour daily or 44-hour weekly thresholds, to the extent permitted by the Alberta Employment Standards Code.</w:t>
      </w:r>
    </w:p>
    <w:p w14:paraId="50DEE068" w14:textId="77777777" w:rsidR="001C28D9" w:rsidRDefault="00000000">
      <w:pPr>
        <w:spacing w:after="120"/>
        <w:ind w:left="720" w:hanging="360"/>
      </w:pPr>
      <w:r>
        <w:t>c.</w:t>
      </w:r>
      <w:r>
        <w:tab/>
        <w:t>Overtime hours, once they accrue, will be paid at one and one-half (1.5) times the Employee’s regular hourly rate when those hours are paid out, in accordance with the Alberta Employment Standards Code.</w:t>
      </w:r>
    </w:p>
    <w:p w14:paraId="1153C74E" w14:textId="77777777" w:rsidR="001C28D9" w:rsidRDefault="00000000">
      <w:pPr>
        <w:spacing w:after="120"/>
        <w:ind w:left="720" w:hanging="360"/>
      </w:pPr>
      <w:r>
        <w:t>d.</w:t>
      </w:r>
      <w:r>
        <w:tab/>
        <w:t xml:space="preserve">The Employee acknowledges and agrees that, from time to time, he or she may be required to “bank” overtime hours as requested by the general contractor and/or as required by project requirements. Under an overtime agreement made in accordance with the Alberta Employment Standards Code, banked overtime is accrued as time off at </w:t>
      </w:r>
      <w:r>
        <w:lastRenderedPageBreak/>
        <w:t>the rate of one (1) hour of paid time off for each overtime hour worked, to be taken at a time mutually agreed between the Employee and the Employer.</w:t>
      </w:r>
    </w:p>
    <w:p w14:paraId="5611C6CA" w14:textId="77777777" w:rsidR="001C28D9" w:rsidRDefault="00000000">
      <w:pPr>
        <w:spacing w:after="120"/>
        <w:ind w:left="720" w:hanging="360"/>
      </w:pPr>
      <w:r>
        <w:t>e.</w:t>
      </w:r>
      <w:r>
        <w:tab/>
        <w:t>Banked overtime time off must be taken within six (6) months of the end of the pay period in which it was earned. Any banked overtime not taken as time off within that period will be paid out at one and one-half (1.5) times the Employee’s regular wage rate, in accordance with the Alberta Employment Standards Code.</w:t>
      </w:r>
    </w:p>
    <w:p w14:paraId="030409DB" w14:textId="77777777" w:rsidR="001C28D9" w:rsidRDefault="00000000">
      <w:pPr>
        <w:spacing w:after="120"/>
        <w:ind w:left="720" w:hanging="360"/>
      </w:pPr>
      <w:r>
        <w:t>f.</w:t>
      </w:r>
      <w:r>
        <w:tab/>
        <w:t>Overtime hours will be paid out to the Employee (rather than banked) where, and to the extent that, the Employer is able to charge those overtime hours to the general contractor or client. Overtime that the Employer cannot charge to the general contractor or client will, at the Employer’s discretion, be banked as time off in accordance with Section 3(d).</w:t>
      </w:r>
    </w:p>
    <w:p w14:paraId="4CFABB33" w14:textId="77777777" w:rsidR="001C28D9" w:rsidRDefault="00000000">
      <w:pPr>
        <w:spacing w:after="120"/>
        <w:ind w:left="720" w:hanging="360"/>
      </w:pPr>
      <w:r>
        <w:t>g.</w:t>
      </w:r>
      <w:r>
        <w:tab/>
        <w:t>Any banked overtime remaining at the end of the Employee’s employment will be paid out to the Employee at one and one-half (1.5) times the Employee’s regular wage rate, in accordance with the Alberta Employment Standards Code.</w:t>
      </w:r>
    </w:p>
    <w:p w14:paraId="49EC668D" w14:textId="77777777" w:rsidR="001C28D9" w:rsidRDefault="00000000">
      <w:pPr>
        <w:spacing w:after="120"/>
        <w:ind w:left="720" w:hanging="360"/>
      </w:pPr>
      <w:r>
        <w:t>h.</w:t>
      </w:r>
      <w:r>
        <w:tab/>
        <w:t>Nothing in this Agreement reduces or waives any minimum entitlement of the Employee under the Alberta Employment Standards Code. Where any term of this Agreement provides less than that minimum, the minimum standard under the Code applies.</w:t>
      </w:r>
    </w:p>
    <w:p w14:paraId="0D270398" w14:textId="77777777" w:rsidR="001C28D9" w:rsidRDefault="00000000">
      <w:pPr>
        <w:spacing w:before="40" w:after="160"/>
        <w:ind w:left="720"/>
      </w:pPr>
      <w:r>
        <w:rPr>
          <w:i/>
          <w:iCs/>
          <w:sz w:val="20"/>
          <w:szCs w:val="20"/>
        </w:rPr>
        <w:t>Employee Initial _______</w:t>
      </w:r>
    </w:p>
    <w:p w14:paraId="2CC1A5ED" w14:textId="77777777" w:rsidR="001C28D9" w:rsidRDefault="00000000">
      <w:pPr>
        <w:pStyle w:val="Heading1"/>
      </w:pPr>
      <w:r>
        <w:t>4.  Fitness for Work; Drugs and Alcohol</w:t>
      </w:r>
    </w:p>
    <w:p w14:paraId="1C07486C" w14:textId="77777777" w:rsidR="001C28D9" w:rsidRDefault="00000000">
      <w:pPr>
        <w:spacing w:after="120"/>
        <w:ind w:left="720" w:hanging="360"/>
      </w:pPr>
      <w:r>
        <w:t>a.</w:t>
      </w:r>
      <w:r>
        <w:tab/>
        <w:t>Electrical and construction work is safety-sensitive. The Employee must report to work, and remain throughout the work day, fit and able to safely perform his or her duties (the “Fit for Work” obligation).</w:t>
      </w:r>
    </w:p>
    <w:p w14:paraId="5E720A1C" w14:textId="77777777" w:rsidR="001C28D9" w:rsidRDefault="00000000">
      <w:pPr>
        <w:spacing w:after="120"/>
        <w:ind w:left="720" w:hanging="360"/>
      </w:pPr>
      <w:r>
        <w:t>b.</w:t>
      </w:r>
      <w:r>
        <w:tab/>
        <w:t>The Employee shall not use, possess, distribute, sell, or be under the influence of alcohol, cannabis, illegal drugs, or any other intoxicating or impairing substance while on the Employer’s or any client’s premises, at any work site, while operating any vehicle, tool or equipment, or while otherwise performing work for the Employer.</w:t>
      </w:r>
    </w:p>
    <w:p w14:paraId="57FABAD3" w14:textId="77777777" w:rsidR="001C28D9" w:rsidRDefault="00000000">
      <w:pPr>
        <w:spacing w:after="120"/>
        <w:ind w:left="720" w:hanging="360"/>
      </w:pPr>
      <w:r>
        <w:t>c.</w:t>
      </w:r>
      <w:r>
        <w:tab/>
        <w:t>The Employee must not be impaired at work by any substance, including prescription or over-the-counter medication. If a prescribed or over-the-counter medication may affect the Employee’s ability to work safely, the Employee must notify the Employer before commencing work so that appropriate steps or accommodation can be considered.</w:t>
      </w:r>
    </w:p>
    <w:p w14:paraId="48DE04A6" w14:textId="77777777" w:rsidR="001C28D9" w:rsidRDefault="00000000">
      <w:pPr>
        <w:spacing w:after="120"/>
        <w:ind w:left="720" w:hanging="360"/>
      </w:pPr>
      <w:r>
        <w:t>d.</w:t>
      </w:r>
      <w:r>
        <w:tab/>
        <w:t>The Employee acknowledges that any breach of this Fit for Work policy is a serious matter that may constitute just cause for immediate termination of employment without notice or pay in lieu, subject to the Employer’s duty to accommodate any disability (including addiction) to the point of undue hardship in accordance with applicable human rights legislation.</w:t>
      </w:r>
    </w:p>
    <w:p w14:paraId="08651F89" w14:textId="77777777" w:rsidR="001C28D9" w:rsidRDefault="00000000">
      <w:pPr>
        <w:spacing w:before="40" w:after="160"/>
        <w:ind w:left="720"/>
      </w:pPr>
      <w:r>
        <w:rPr>
          <w:i/>
          <w:iCs/>
          <w:sz w:val="20"/>
          <w:szCs w:val="20"/>
        </w:rPr>
        <w:t>Employee Initial _______</w:t>
      </w:r>
    </w:p>
    <w:p w14:paraId="2A778C55" w14:textId="77777777" w:rsidR="001C28D9" w:rsidRDefault="00000000">
      <w:pPr>
        <w:pStyle w:val="Heading1"/>
      </w:pPr>
      <w:r>
        <w:t>5.  Remuneration</w:t>
      </w:r>
    </w:p>
    <w:p w14:paraId="474F703F" w14:textId="77777777" w:rsidR="001C28D9" w:rsidRDefault="00000000">
      <w:pPr>
        <w:spacing w:after="120"/>
        <w:ind w:left="720" w:hanging="360"/>
      </w:pPr>
      <w:r>
        <w:t>a.</w:t>
      </w:r>
      <w:r>
        <w:tab/>
        <w:t>In consideration of the Employee’s performance of the employment, the Employer shall pay the Employee, as agreed upon between the parties:</w:t>
      </w:r>
    </w:p>
    <w:p w14:paraId="4D91F2C8" w14:textId="77777777" w:rsidR="001C28D9" w:rsidRDefault="00000000">
      <w:pPr>
        <w:spacing w:after="100"/>
        <w:ind w:left="1440" w:hanging="360"/>
      </w:pPr>
      <w:r>
        <w:t>i.</w:t>
      </w:r>
      <w:r>
        <w:tab/>
        <w:t>$________________________ per hour; or</w:t>
      </w:r>
    </w:p>
    <w:p w14:paraId="731BD0F3" w14:textId="77777777" w:rsidR="001C28D9" w:rsidRDefault="00000000">
      <w:pPr>
        <w:spacing w:after="100"/>
        <w:ind w:left="1440" w:hanging="360"/>
      </w:pPr>
      <w:r>
        <w:t>ii.</w:t>
      </w:r>
      <w:r>
        <w:tab/>
        <w:t>$________________________ per annum.</w:t>
      </w:r>
    </w:p>
    <w:p w14:paraId="0D2BE282" w14:textId="77777777" w:rsidR="001C28D9" w:rsidRDefault="00000000">
      <w:pPr>
        <w:spacing w:after="120"/>
        <w:ind w:left="720" w:hanging="360"/>
      </w:pPr>
      <w:r>
        <w:lastRenderedPageBreak/>
        <w:t>b.</w:t>
      </w:r>
      <w:r>
        <w:tab/>
        <w:t>Wages will be paid on a regular basis in accordance with the Employer’s normal payroll practices, subject to applicable statutory deductions.</w:t>
      </w:r>
    </w:p>
    <w:p w14:paraId="679D3BD0" w14:textId="77777777" w:rsidR="001C28D9" w:rsidRDefault="00000000">
      <w:pPr>
        <w:pStyle w:val="Heading1"/>
      </w:pPr>
      <w:r>
        <w:t>6.  Confidentiality and Non-Disclosure</w:t>
      </w:r>
    </w:p>
    <w:p w14:paraId="160C894F" w14:textId="77777777" w:rsidR="001C28D9" w:rsidRDefault="00000000">
      <w:pPr>
        <w:spacing w:after="120"/>
        <w:ind w:left="720" w:hanging="360"/>
      </w:pPr>
      <w:r>
        <w:t>a.</w:t>
      </w:r>
      <w:r>
        <w:tab/>
        <w:t>The Employee acknowledges and agrees that as a ________________________________, and in any other position that the Employee may hold with the Employer, the Employee will have access to and gain knowledge of information that is confidential and proprietary to the Employer and to the Employer’s clients (the “Confidential Information”).</w:t>
      </w:r>
    </w:p>
    <w:p w14:paraId="79FC6101" w14:textId="77777777" w:rsidR="001C28D9" w:rsidRDefault="00000000">
      <w:pPr>
        <w:spacing w:after="120"/>
        <w:ind w:left="720" w:hanging="360"/>
      </w:pPr>
      <w:r>
        <w:t>b.</w:t>
      </w:r>
      <w:r>
        <w:tab/>
        <w:t>Confidential Information includes, but is not limited to: client and customer lists and contact details; pricing, bids, quotes, estimates and cost information; project plans, drawings, specifications and methods; supplier and subcontractor information; financial information; business strategies; trade secrets, technical know-how and processes; employee and payroll information; and any other non-public information of the Employer or its clients, whether or not marked or identified as confidential, and whether learned, overheard, or observed in the course of employment.</w:t>
      </w:r>
    </w:p>
    <w:p w14:paraId="6222643D" w14:textId="77777777" w:rsidR="001C28D9" w:rsidRDefault="00000000">
      <w:pPr>
        <w:spacing w:after="120"/>
        <w:ind w:left="720" w:hanging="360"/>
      </w:pPr>
      <w:r>
        <w:t>c.</w:t>
      </w:r>
      <w:r>
        <w:tab/>
        <w:t>The Employee agrees to hold all Confidential Information in strict confidence and shall not, directly or indirectly, disclose, copy, publish, distribute, or use any Confidential Information for any purpose other than the proper performance of the Employee’s duties for the Employer, either during the Employee’s employment or at any time after the employment ends, unless expressly authorized in writing by the Employer or required by law.</w:t>
      </w:r>
    </w:p>
    <w:p w14:paraId="5C6C622F" w14:textId="77777777" w:rsidR="001C28D9" w:rsidRDefault="00000000">
      <w:pPr>
        <w:spacing w:after="120"/>
        <w:ind w:left="720" w:hanging="360"/>
      </w:pPr>
      <w:r>
        <w:t>d.</w:t>
      </w:r>
      <w:r>
        <w:tab/>
        <w:t>All records, documents, files, data, equipment and other materials containing or relating to Confidential Information remain the property of the Employer and shall be returned to the Employer immediately upon request or upon the end of the Employee’s employment, without the Employee retaining any copies.</w:t>
      </w:r>
    </w:p>
    <w:p w14:paraId="44FF7FBD" w14:textId="77777777" w:rsidR="001C28D9" w:rsidRDefault="00000000">
      <w:pPr>
        <w:spacing w:before="40" w:after="160"/>
        <w:ind w:left="720"/>
      </w:pPr>
      <w:r>
        <w:rPr>
          <w:i/>
          <w:iCs/>
          <w:sz w:val="20"/>
          <w:szCs w:val="20"/>
        </w:rPr>
        <w:t>Employee Initial _______</w:t>
      </w:r>
    </w:p>
    <w:p w14:paraId="18D44743" w14:textId="77777777" w:rsidR="001C28D9" w:rsidRDefault="00000000">
      <w:pPr>
        <w:pStyle w:val="Heading1"/>
      </w:pPr>
      <w:r>
        <w:t>7.  Non-Solicitation</w:t>
      </w:r>
    </w:p>
    <w:p w14:paraId="22BE8166" w14:textId="77777777" w:rsidR="001C28D9" w:rsidRDefault="00000000">
      <w:pPr>
        <w:spacing w:after="120"/>
        <w:ind w:left="720" w:hanging="360"/>
      </w:pPr>
      <w:r>
        <w:t>a.</w:t>
      </w:r>
      <w:r>
        <w:tab/>
        <w:t>The Employee agrees that, during the Employee’s employment and for a period of six (6) months following the end of the employment (regardless of the reason for or manner of termination), the Employee will not, directly or indirectly, on his or her own behalf or on behalf of any other person or business:</w:t>
      </w:r>
    </w:p>
    <w:p w14:paraId="0176F868" w14:textId="77777777" w:rsidR="001C28D9" w:rsidRDefault="00000000">
      <w:pPr>
        <w:spacing w:after="100"/>
        <w:ind w:left="1440" w:hanging="360"/>
      </w:pPr>
      <w:r>
        <w:t>i.</w:t>
      </w:r>
      <w:r>
        <w:tab/>
        <w:t>solicit, divert, or attempt to solicit or divert the business of any client or customer of the Employer with whom the Employee dealt or about whom the Employee obtained Confidential Information during the twelve (12) months before the end of employment;</w:t>
      </w:r>
    </w:p>
    <w:p w14:paraId="4C2452CC" w14:textId="77777777" w:rsidR="001C28D9" w:rsidRDefault="00000000">
      <w:pPr>
        <w:spacing w:after="100"/>
        <w:ind w:left="1440" w:hanging="360"/>
      </w:pPr>
      <w:r>
        <w:t>ii.</w:t>
      </w:r>
      <w:r>
        <w:tab/>
        <w:t>solicit, induce, or attempt to induce any employee, contractor, or subcontractor of the Employer to leave or reduce their engagement with the Employer; or</w:t>
      </w:r>
    </w:p>
    <w:p w14:paraId="28892B9C" w14:textId="77777777" w:rsidR="001C28D9" w:rsidRDefault="00000000">
      <w:pPr>
        <w:spacing w:after="100"/>
        <w:ind w:left="1440" w:hanging="360"/>
      </w:pPr>
      <w:r>
        <w:t>iii.</w:t>
      </w:r>
      <w:r>
        <w:tab/>
        <w:t>interfere with or attempt to disrupt the Employer’s relationships with its clients, customers, suppliers, employees, contractors or subcontractors.</w:t>
      </w:r>
    </w:p>
    <w:p w14:paraId="315ADA43" w14:textId="77777777" w:rsidR="001C28D9" w:rsidRDefault="00000000">
      <w:pPr>
        <w:spacing w:after="120"/>
        <w:ind w:left="720" w:hanging="360"/>
      </w:pPr>
      <w:r>
        <w:t>b.</w:t>
      </w:r>
      <w:r>
        <w:tab/>
        <w:t>The Employee acknowledges that the restrictions in this Section are reasonable and necessary to protect the legitimate business interests and Confidential Information of the Employer.</w:t>
      </w:r>
    </w:p>
    <w:p w14:paraId="057406F9" w14:textId="77777777" w:rsidR="001C28D9" w:rsidRDefault="00000000">
      <w:pPr>
        <w:spacing w:before="40" w:after="160"/>
        <w:ind w:left="720"/>
      </w:pPr>
      <w:r>
        <w:rPr>
          <w:i/>
          <w:iCs/>
          <w:sz w:val="20"/>
          <w:szCs w:val="20"/>
        </w:rPr>
        <w:t>Employee Initial _______</w:t>
      </w:r>
    </w:p>
    <w:p w14:paraId="4F3C2EA3" w14:textId="77777777" w:rsidR="001C28D9" w:rsidRDefault="00000000">
      <w:pPr>
        <w:pStyle w:val="Heading1"/>
      </w:pPr>
      <w:r>
        <w:lastRenderedPageBreak/>
        <w:t>8.  Use of Name, Image and Likeness</w:t>
      </w:r>
    </w:p>
    <w:p w14:paraId="52D5F530" w14:textId="77777777" w:rsidR="001C28D9" w:rsidRDefault="00000000">
      <w:pPr>
        <w:spacing w:after="120"/>
        <w:ind w:left="720" w:hanging="360"/>
      </w:pPr>
      <w:r>
        <w:t>a.</w:t>
      </w:r>
      <w:r>
        <w:tab/>
        <w:t>The Employee consents to the Employer photographing, recording, and filming the Employee in the course of work and at Employer or client work sites and events.</w:t>
      </w:r>
    </w:p>
    <w:p w14:paraId="752C0156" w14:textId="77777777" w:rsidR="001C28D9" w:rsidRDefault="00000000">
      <w:pPr>
        <w:spacing w:after="120"/>
        <w:ind w:left="720" w:hanging="360"/>
      </w:pPr>
      <w:r>
        <w:t>b.</w:t>
      </w:r>
      <w:r>
        <w:tab/>
        <w:t>The Employee grants the Employer the right to use, reproduce, publish, and display the Employee’s name, image, likeness, voice, and statements in the Employer’s marketing, advertising, website, and social media channels (including, without limitation, Facebook, Instagram, LinkedIn, TikTok, X/Twitter, and YouTube), without further notice, approval, or compensation to the Employee.</w:t>
      </w:r>
    </w:p>
    <w:p w14:paraId="343C2459" w14:textId="77777777" w:rsidR="001C28D9" w:rsidRDefault="00000000">
      <w:pPr>
        <w:spacing w:after="120"/>
        <w:ind w:left="720" w:hanging="360"/>
      </w:pPr>
      <w:r>
        <w:t>c.</w:t>
      </w:r>
      <w:r>
        <w:tab/>
        <w:t>The Employee acknowledges that such content may remain published after the end of employment, and that the Employee may withdraw consent for future use by providing written notice to the Employer, which withdrawal does not require the removal of content already published.</w:t>
      </w:r>
    </w:p>
    <w:p w14:paraId="024B3796" w14:textId="77777777" w:rsidR="001C28D9" w:rsidRDefault="00000000">
      <w:pPr>
        <w:spacing w:before="40" w:after="160"/>
        <w:ind w:left="720"/>
      </w:pPr>
      <w:r>
        <w:rPr>
          <w:i/>
          <w:iCs/>
          <w:sz w:val="20"/>
          <w:szCs w:val="20"/>
        </w:rPr>
        <w:t>Employee Initial _______</w:t>
      </w:r>
    </w:p>
    <w:p w14:paraId="1AA03363" w14:textId="77777777" w:rsidR="001C28D9" w:rsidRDefault="00000000">
      <w:pPr>
        <w:pStyle w:val="Heading1"/>
      </w:pPr>
      <w:r>
        <w:t>9.  Dispute Resolution</w:t>
      </w:r>
    </w:p>
    <w:p w14:paraId="0EE011CC" w14:textId="77777777" w:rsidR="001C28D9" w:rsidRDefault="00000000">
      <w:pPr>
        <w:spacing w:after="120"/>
        <w:ind w:left="720" w:hanging="360"/>
      </w:pPr>
      <w:r>
        <w:t>a.</w:t>
      </w:r>
      <w:r>
        <w:tab/>
        <w:t>The parties agree to try to resolve any dispute that arises between them in a timely manner.</w:t>
      </w:r>
    </w:p>
    <w:p w14:paraId="45176566" w14:textId="77777777" w:rsidR="001C28D9" w:rsidRDefault="00000000">
      <w:pPr>
        <w:spacing w:after="120"/>
        <w:ind w:left="720" w:hanging="360"/>
      </w:pPr>
      <w:r>
        <w:t>b.</w:t>
      </w:r>
      <w:r>
        <w:tab/>
        <w:t>If the parties are unable to reach a resolution in a timely manner, they agree to obtain the services of a private mediator to assist them in resolving their dispute. The parties agree to share equally the cost of such a mediator.</w:t>
      </w:r>
    </w:p>
    <w:p w14:paraId="2D99CCED" w14:textId="77777777" w:rsidR="001C28D9" w:rsidRDefault="00000000">
      <w:pPr>
        <w:pStyle w:val="Heading1"/>
      </w:pPr>
      <w:r>
        <w:t>10.  Termination</w:t>
      </w:r>
    </w:p>
    <w:p w14:paraId="005775E5" w14:textId="77777777" w:rsidR="001C28D9" w:rsidRDefault="00000000">
      <w:pPr>
        <w:spacing w:after="120"/>
        <w:ind w:left="720" w:hanging="360"/>
      </w:pPr>
      <w:r>
        <w:t>a.</w:t>
      </w:r>
      <w:r>
        <w:tab/>
        <w:t>Either party may terminate this employment relationship by providing the notice (or pay in lieu of notice) required by the Alberta Employment Standards Code, except as set out below.</w:t>
      </w:r>
    </w:p>
    <w:p w14:paraId="365284D8" w14:textId="77777777" w:rsidR="001C28D9" w:rsidRDefault="00000000">
      <w:pPr>
        <w:spacing w:after="120"/>
        <w:ind w:left="720" w:hanging="360"/>
      </w:pPr>
      <w:r>
        <w:t>b.</w:t>
      </w:r>
      <w:r>
        <w:tab/>
        <w:t>The Employer may terminate the Employee’s employment without notice or pay in lieu, for “cause”. For the purposes of this Agreement, “cause” shall include: any material breach of the provisions of this Agreement by the Employee; consistent poor performance on the Employee’s part, after being advised as to the standard required; any intentional or negligent disclosure of any Confidential Information by the Employee; conduct on the Employee’s part that is materially detrimental to the business or financial position of the Employer; the Employee’s violation of any local, provincial or federal statute, including without limitation an act of dishonesty such as embezzlement or theft; or any and all acts, omissions, or other conduct which would constitute cause at law, in addition to these specified causes.</w:t>
      </w:r>
    </w:p>
    <w:p w14:paraId="16BF2438" w14:textId="77777777" w:rsidR="001C28D9" w:rsidRDefault="00000000">
      <w:pPr>
        <w:spacing w:before="40" w:after="160"/>
        <w:ind w:left="720"/>
      </w:pPr>
      <w:r>
        <w:rPr>
          <w:i/>
          <w:iCs/>
          <w:sz w:val="20"/>
          <w:szCs w:val="20"/>
        </w:rPr>
        <w:t>Employee Initial _______</w:t>
      </w:r>
    </w:p>
    <w:p w14:paraId="3DDD40BA" w14:textId="77777777" w:rsidR="001C28D9" w:rsidRDefault="00000000">
      <w:pPr>
        <w:pStyle w:val="Heading1"/>
      </w:pPr>
      <w:r>
        <w:t>11.  Notices</w:t>
      </w:r>
    </w:p>
    <w:p w14:paraId="6C08E4E0" w14:textId="77777777" w:rsidR="001C28D9" w:rsidRDefault="00000000">
      <w:pPr>
        <w:spacing w:after="120"/>
        <w:ind w:left="720" w:hanging="360"/>
      </w:pPr>
      <w:r>
        <w:t>a.</w:t>
      </w:r>
      <w:r>
        <w:tab/>
        <w:t>Notices required or permitted to be given to either party must be delivered by hand or personally to the party’s address last known to the other party and will be deemed to be received on the date of hand delivery or personal delivery to such address.</w:t>
      </w:r>
    </w:p>
    <w:p w14:paraId="2C416641" w14:textId="77777777" w:rsidR="001C28D9" w:rsidRDefault="00000000">
      <w:pPr>
        <w:pStyle w:val="Heading1"/>
      </w:pPr>
      <w:r>
        <w:t>12.  Survival</w:t>
      </w:r>
    </w:p>
    <w:p w14:paraId="63FC8F46" w14:textId="77777777" w:rsidR="001C28D9" w:rsidRDefault="00000000">
      <w:pPr>
        <w:spacing w:after="120"/>
        <w:ind w:left="720" w:hanging="360"/>
      </w:pPr>
      <w:r>
        <w:t>a.</w:t>
      </w:r>
      <w:r>
        <w:tab/>
        <w:t>The Employee’s obligations contained in Sections 6 (Confidentiality and Non-Disclosure) and 7 (Non-Solicitation) shall survive the termination of this Agreement.</w:t>
      </w:r>
    </w:p>
    <w:p w14:paraId="6B114B17" w14:textId="77777777" w:rsidR="001C28D9" w:rsidRDefault="00000000">
      <w:pPr>
        <w:pStyle w:val="Heading1"/>
      </w:pPr>
      <w:r>
        <w:lastRenderedPageBreak/>
        <w:t>13.  Severability</w:t>
      </w:r>
    </w:p>
    <w:p w14:paraId="117AA952" w14:textId="77777777" w:rsidR="001C28D9" w:rsidRDefault="00000000">
      <w:pPr>
        <w:spacing w:after="120"/>
        <w:ind w:left="720" w:hanging="360"/>
      </w:pPr>
      <w:r>
        <w:t>a.</w:t>
      </w:r>
      <w:r>
        <w:tab/>
        <w:t>In the event that any provision of this Agreement is found to be void, invalid, illegal or unenforceable by a court of competent jurisdiction, such finding will not affect any other provision of this Agreement. If any provision of this Agreement is so broad as to be unenforceable, it shall be interpreted to be only so broad as is enforceable.</w:t>
      </w:r>
    </w:p>
    <w:p w14:paraId="29BE5AEC" w14:textId="77777777" w:rsidR="001C28D9" w:rsidRDefault="00000000">
      <w:pPr>
        <w:pStyle w:val="Heading1"/>
      </w:pPr>
      <w:r>
        <w:t>14.  Waiver</w:t>
      </w:r>
    </w:p>
    <w:p w14:paraId="06B2E90D" w14:textId="77777777" w:rsidR="001C28D9" w:rsidRDefault="00000000">
      <w:pPr>
        <w:spacing w:after="120"/>
        <w:ind w:left="720" w:hanging="360"/>
      </w:pPr>
      <w:r>
        <w:t>a.</w:t>
      </w:r>
      <w:r>
        <w:tab/>
        <w:t>The waiver by either party of any breach or violation of any provision of this Agreement shall not operate or be construed as a waiver of any subsequent breach or violation.</w:t>
      </w:r>
    </w:p>
    <w:p w14:paraId="18A35EFB" w14:textId="77777777" w:rsidR="001C28D9" w:rsidRDefault="00000000">
      <w:pPr>
        <w:pStyle w:val="Heading1"/>
      </w:pPr>
      <w:r>
        <w:t>15.  Modification of Agreement</w:t>
      </w:r>
    </w:p>
    <w:p w14:paraId="4E7F930E" w14:textId="77777777" w:rsidR="001C28D9" w:rsidRDefault="00000000">
      <w:pPr>
        <w:spacing w:after="120"/>
        <w:ind w:left="720" w:hanging="360"/>
      </w:pPr>
      <w:r>
        <w:t>a.</w:t>
      </w:r>
      <w:r>
        <w:tab/>
        <w:t>Any modification of this Agreement must be in writing and signed by both the Employee and the Employer, or it shall have no effect and shall be void.</w:t>
      </w:r>
    </w:p>
    <w:p w14:paraId="0F39720E" w14:textId="77777777" w:rsidR="001C28D9" w:rsidRDefault="00000000">
      <w:pPr>
        <w:pStyle w:val="Heading1"/>
      </w:pPr>
      <w:r>
        <w:t>16.  Independent Legal Advice</w:t>
      </w:r>
    </w:p>
    <w:p w14:paraId="29D94121" w14:textId="77777777" w:rsidR="001C28D9" w:rsidRDefault="00000000">
      <w:pPr>
        <w:spacing w:after="120"/>
        <w:ind w:left="720" w:hanging="360"/>
      </w:pPr>
      <w:r>
        <w:t>a.</w:t>
      </w:r>
      <w:r>
        <w:tab/>
        <w:t>The Employee acknowledges and agrees that:</w:t>
      </w:r>
    </w:p>
    <w:p w14:paraId="0EA451C1" w14:textId="77777777" w:rsidR="001C28D9" w:rsidRDefault="00000000">
      <w:pPr>
        <w:spacing w:after="100"/>
        <w:ind w:left="1440" w:hanging="360"/>
      </w:pPr>
      <w:r>
        <w:t>i.</w:t>
      </w:r>
      <w:r>
        <w:tab/>
        <w:t>the Employee has read and understood this Agreement;</w:t>
      </w:r>
    </w:p>
    <w:p w14:paraId="50E10685" w14:textId="77777777" w:rsidR="001C28D9" w:rsidRDefault="00000000">
      <w:pPr>
        <w:spacing w:after="100"/>
        <w:ind w:left="1440" w:hanging="360"/>
      </w:pPr>
      <w:r>
        <w:t>ii.</w:t>
      </w:r>
      <w:r>
        <w:tab/>
        <w:t>the Employee has had the opportunity to obtain independent legal advice about it; and</w:t>
      </w:r>
    </w:p>
    <w:p w14:paraId="63C3F900" w14:textId="77777777" w:rsidR="001C28D9" w:rsidRDefault="00000000">
      <w:pPr>
        <w:spacing w:after="100"/>
        <w:ind w:left="1440" w:hanging="360"/>
      </w:pPr>
      <w:r>
        <w:t>iii.</w:t>
      </w:r>
      <w:r>
        <w:tab/>
        <w:t>the Employee accepts employment on the terms and conditions set out in this Agreement, including but not limited to those which deal with confidentiality, non-solicitation, and termination of his or her employment.</w:t>
      </w:r>
    </w:p>
    <w:p w14:paraId="70346949" w14:textId="77777777" w:rsidR="001C28D9" w:rsidRDefault="00000000">
      <w:pPr>
        <w:pStyle w:val="Heading1"/>
      </w:pPr>
      <w:r>
        <w:t>17.  Enurement</w:t>
      </w:r>
    </w:p>
    <w:p w14:paraId="25B81221" w14:textId="77777777" w:rsidR="001C28D9" w:rsidRDefault="00000000">
      <w:pPr>
        <w:spacing w:after="120"/>
        <w:ind w:left="720" w:hanging="360"/>
      </w:pPr>
      <w:r>
        <w:t>a.</w:t>
      </w:r>
      <w:r>
        <w:tab/>
        <w:t>This Agreement shall enure to the benefit of and be binding upon the parties and their respective legal personal representatives, heirs, executors, administrators or successors.</w:t>
      </w:r>
    </w:p>
    <w:p w14:paraId="219C322A" w14:textId="77777777" w:rsidR="001C28D9" w:rsidRDefault="00000000">
      <w:pPr>
        <w:pStyle w:val="Heading1"/>
      </w:pPr>
      <w:r>
        <w:t>18.  Governing Law</w:t>
      </w:r>
    </w:p>
    <w:p w14:paraId="003D3540" w14:textId="77777777" w:rsidR="001C28D9" w:rsidRDefault="00000000">
      <w:pPr>
        <w:spacing w:after="120"/>
        <w:ind w:left="720" w:hanging="360"/>
      </w:pPr>
      <w:r>
        <w:t>a.</w:t>
      </w:r>
      <w:r>
        <w:tab/>
        <w:t>This Agreement shall be governed by and construed in accordance with the laws of the Province of Alberta. The parties agree to attorn to the courts of the Province of Alberta in the event that any dispute cannot be resolved in accordance with Section 9.</w:t>
      </w:r>
    </w:p>
    <w:p w14:paraId="4730905F" w14:textId="77777777" w:rsidR="001C28D9" w:rsidRDefault="001C28D9"/>
    <w:p w14:paraId="2D1F683A" w14:textId="77777777" w:rsidR="001C28D9" w:rsidRDefault="00000000">
      <w:pPr>
        <w:spacing w:after="240"/>
      </w:pPr>
      <w:r>
        <w:t>IN WITNESS WHEREOF the parties have duly executed this Employment Agreement this ______ day of ____________________, 20____.</w:t>
      </w:r>
    </w:p>
    <w:p w14:paraId="28EE4786" w14:textId="77777777" w:rsidR="001C28D9" w:rsidRDefault="00000000">
      <w:r>
        <w:rPr>
          <w:sz w:val="20"/>
          <w:szCs w:val="20"/>
        </w:rPr>
        <w:t>SIGNED, SEALED &amp; DELIVERED</w:t>
      </w:r>
    </w:p>
    <w:p w14:paraId="583A99F9" w14:textId="77777777" w:rsidR="001C28D9" w:rsidRDefault="00000000">
      <w:pPr>
        <w:spacing w:after="240"/>
      </w:pPr>
      <w:r>
        <w:rPr>
          <w:sz w:val="20"/>
          <w:szCs w:val="20"/>
        </w:rPr>
        <w:t>in the presence of:</w:t>
      </w:r>
    </w:p>
    <w:p w14:paraId="5B31CB6F" w14:textId="77777777" w:rsidR="001C28D9" w:rsidRDefault="00000000">
      <w:pPr>
        <w:spacing w:after="60"/>
      </w:pPr>
      <w:r>
        <w:t>J&amp;D Western Electric Ltd.</w:t>
      </w:r>
    </w:p>
    <w:p w14:paraId="20564355" w14:textId="77777777" w:rsidR="001C28D9" w:rsidRDefault="00000000">
      <w:pPr>
        <w:spacing w:before="360"/>
      </w:pPr>
      <w:r>
        <w:t>Per: __________________________________</w:t>
      </w:r>
    </w:p>
    <w:p w14:paraId="2861DDD6" w14:textId="77777777" w:rsidR="001C28D9" w:rsidRDefault="00000000">
      <w:pPr>
        <w:spacing w:after="360"/>
      </w:pPr>
      <w:r>
        <w:rPr>
          <w:i/>
          <w:iCs/>
          <w:sz w:val="20"/>
          <w:szCs w:val="20"/>
        </w:rPr>
        <w:t>Authorized Signing Officer</w:t>
      </w:r>
    </w:p>
    <w:p w14:paraId="4D8818EF" w14:textId="77777777" w:rsidR="001C28D9" w:rsidRDefault="00000000">
      <w:pPr>
        <w:tabs>
          <w:tab w:val="right" w:pos="9026"/>
        </w:tabs>
        <w:spacing w:before="360"/>
      </w:pPr>
      <w:r>
        <w:t>_______________________________</w:t>
      </w:r>
      <w:r>
        <w:tab/>
        <w:t>_______________________________</w:t>
      </w:r>
    </w:p>
    <w:p w14:paraId="79315985" w14:textId="77777777" w:rsidR="001C28D9" w:rsidRDefault="00000000">
      <w:pPr>
        <w:tabs>
          <w:tab w:val="right" w:pos="9026"/>
        </w:tabs>
      </w:pPr>
      <w:r>
        <w:rPr>
          <w:i/>
          <w:iCs/>
          <w:sz w:val="20"/>
          <w:szCs w:val="20"/>
        </w:rPr>
        <w:lastRenderedPageBreak/>
        <w:t>Witness</w:t>
      </w:r>
      <w:r>
        <w:rPr>
          <w:i/>
          <w:iCs/>
          <w:sz w:val="20"/>
          <w:szCs w:val="20"/>
        </w:rPr>
        <w:tab/>
        <w:t>Employee</w:t>
      </w:r>
    </w:p>
    <w:sectPr w:rsidR="001C28D9">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B3620B0" w14:textId="77777777" w:rsidR="004B01BA" w:rsidRDefault="004B01BA">
      <w:r>
        <w:separator/>
      </w:r>
    </w:p>
  </w:endnote>
  <w:endnote w:type="continuationSeparator" w:id="0">
    <w:p w14:paraId="3F0ACCF0" w14:textId="77777777" w:rsidR="004B01BA" w:rsidRDefault="004B01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3806A66" w14:textId="77777777" w:rsidR="001C28D9" w:rsidRDefault="00000000">
    <w:pPr>
      <w:jc w:val="center"/>
    </w:pPr>
    <w:r>
      <w:rPr>
        <w:sz w:val="16"/>
        <w:szCs w:val="16"/>
      </w:rPr>
      <w:t xml:space="preserve">J&amp;D Western Electric Ltd. – Employment Agreement   |   Page </w:t>
    </w:r>
    <w:r>
      <w:rPr>
        <w:sz w:val="16"/>
        <w:szCs w:val="16"/>
      </w:rPr>
      <w:fldChar w:fldCharType="begin"/>
    </w:r>
    <w:r>
      <w:rPr>
        <w:sz w:val="16"/>
        <w:szCs w:val="16"/>
      </w:rPr>
      <w:instrText>PAGE</w:instrText>
    </w:r>
    <w:r>
      <w:rPr>
        <w:sz w:val="16"/>
        <w:szCs w:val="16"/>
      </w:rPr>
      <w:fldChar w:fldCharType="separate"/>
    </w:r>
    <w:r w:rsidR="00AB4424">
      <w:rPr>
        <w:noProof/>
        <w:sz w:val="16"/>
        <w:szCs w:val="16"/>
      </w:rPr>
      <w:t>1</w:t>
    </w:r>
    <w:r>
      <w:rPr>
        <w:sz w:val="16"/>
        <w:szCs w:val="16"/>
      </w:rPr>
      <w:fldChar w:fldCharType="end"/>
    </w:r>
    <w:r>
      <w:rPr>
        <w:sz w:val="16"/>
        <w:szCs w:val="16"/>
      </w:rPr>
      <w:t xml:space="preserve"> of </w:t>
    </w:r>
    <w:r>
      <w:rPr>
        <w:sz w:val="16"/>
        <w:szCs w:val="16"/>
      </w:rPr>
      <w:fldChar w:fldCharType="begin"/>
    </w:r>
    <w:r>
      <w:rPr>
        <w:sz w:val="16"/>
        <w:szCs w:val="16"/>
      </w:rPr>
      <w:instrText>NUMPAGES</w:instrText>
    </w:r>
    <w:r>
      <w:rPr>
        <w:sz w:val="16"/>
        <w:szCs w:val="16"/>
      </w:rPr>
      <w:fldChar w:fldCharType="separate"/>
    </w:r>
    <w:r w:rsidR="00AB4424">
      <w:rPr>
        <w:noProof/>
        <w:sz w:val="16"/>
        <w:szCs w:val="16"/>
      </w:rPr>
      <w:t>2</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70C0DDA" w14:textId="77777777" w:rsidR="004B01BA" w:rsidRDefault="004B01BA">
      <w:r>
        <w:separator/>
      </w:r>
    </w:p>
  </w:footnote>
  <w:footnote w:type="continuationSeparator" w:id="0">
    <w:p w14:paraId="52F3A7DA" w14:textId="77777777" w:rsidR="004B01BA" w:rsidRDefault="004B01B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7DAB6599"/>
    <w:multiLevelType w:val="hybridMultilevel"/>
    <w:tmpl w:val="FA80A9AE"/>
    <w:lvl w:ilvl="0" w:tplc="EB4EC836">
      <w:start w:val="1"/>
      <w:numFmt w:val="bullet"/>
      <w:lvlText w:val="●"/>
      <w:lvlJc w:val="left"/>
      <w:pPr>
        <w:ind w:left="720" w:hanging="360"/>
      </w:pPr>
    </w:lvl>
    <w:lvl w:ilvl="1" w:tplc="5B6828BA">
      <w:start w:val="1"/>
      <w:numFmt w:val="bullet"/>
      <w:lvlText w:val="○"/>
      <w:lvlJc w:val="left"/>
      <w:pPr>
        <w:ind w:left="1440" w:hanging="360"/>
      </w:pPr>
    </w:lvl>
    <w:lvl w:ilvl="2" w:tplc="C85E776E">
      <w:start w:val="1"/>
      <w:numFmt w:val="bullet"/>
      <w:lvlText w:val="■"/>
      <w:lvlJc w:val="left"/>
      <w:pPr>
        <w:ind w:left="2160" w:hanging="360"/>
      </w:pPr>
    </w:lvl>
    <w:lvl w:ilvl="3" w:tplc="4140C314">
      <w:start w:val="1"/>
      <w:numFmt w:val="bullet"/>
      <w:lvlText w:val="●"/>
      <w:lvlJc w:val="left"/>
      <w:pPr>
        <w:ind w:left="2880" w:hanging="360"/>
      </w:pPr>
    </w:lvl>
    <w:lvl w:ilvl="4" w:tplc="5C408AD2">
      <w:start w:val="1"/>
      <w:numFmt w:val="bullet"/>
      <w:lvlText w:val="○"/>
      <w:lvlJc w:val="left"/>
      <w:pPr>
        <w:ind w:left="3600" w:hanging="360"/>
      </w:pPr>
    </w:lvl>
    <w:lvl w:ilvl="5" w:tplc="1B6C50C8">
      <w:start w:val="1"/>
      <w:numFmt w:val="bullet"/>
      <w:lvlText w:val="■"/>
      <w:lvlJc w:val="left"/>
      <w:pPr>
        <w:ind w:left="4320" w:hanging="360"/>
      </w:pPr>
    </w:lvl>
    <w:lvl w:ilvl="6" w:tplc="795C337A">
      <w:start w:val="1"/>
      <w:numFmt w:val="bullet"/>
      <w:lvlText w:val="●"/>
      <w:lvlJc w:val="left"/>
      <w:pPr>
        <w:ind w:left="5040" w:hanging="360"/>
      </w:pPr>
    </w:lvl>
    <w:lvl w:ilvl="7" w:tplc="2C3AF9C4">
      <w:start w:val="1"/>
      <w:numFmt w:val="bullet"/>
      <w:lvlText w:val="●"/>
      <w:lvlJc w:val="left"/>
      <w:pPr>
        <w:ind w:left="5760" w:hanging="360"/>
      </w:pPr>
    </w:lvl>
    <w:lvl w:ilvl="8" w:tplc="972288AE">
      <w:start w:val="1"/>
      <w:numFmt w:val="bullet"/>
      <w:lvlText w:val="●"/>
      <w:lvlJc w:val="left"/>
      <w:pPr>
        <w:ind w:left="6480" w:hanging="360"/>
      </w:pPr>
    </w:lvl>
  </w:abstractNum>
  <w:num w:numId="1" w16cid:durableId="337003908">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28D9"/>
    <w:rsid w:val="000D35F0"/>
    <w:rsid w:val="001C28D9"/>
    <w:rsid w:val="004B01BA"/>
    <w:rsid w:val="00AB442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256CBB98"/>
  <w15:docId w15:val="{F95024A9-4844-0242-A685-A03A144930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60" w:after="120"/>
      <w:outlineLvl w:val="0"/>
    </w:pPr>
    <w:rPr>
      <w:b/>
      <w:bCs/>
      <w:sz w:val="24"/>
      <w:szCs w:val="24"/>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2511</Words>
  <Characters>13305</Characters>
  <Application>Microsoft Office Word</Application>
  <DocSecurity>0</DocSecurity>
  <Lines>245</Lines>
  <Paragraphs>103</Paragraphs>
  <ScaleCrop>false</ScaleCrop>
  <Company/>
  <LinksUpToDate>false</LinksUpToDate>
  <CharactersWithSpaces>15731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Jeremy Williams</cp:lastModifiedBy>
  <cp:revision>2</cp:revision>
  <dcterms:created xsi:type="dcterms:W3CDTF">2026-06-25T17:22:00Z</dcterms:created>
  <dcterms:modified xsi:type="dcterms:W3CDTF">2026-06-25T17:22:00Z</dcterms:modified>
</cp:coreProperties>
</file>