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435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7" w:name="_GoBack"/>
          <w:bookmarkEnd w:id="47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hyphen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_Toc27716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一. 基础认知</w:t>
          </w:r>
          <w:r>
            <w:tab/>
          </w:r>
          <w:r>
            <w:fldChar w:fldCharType="begin"/>
          </w:r>
          <w:r>
            <w:instrText xml:space="preserve"> PAGEREF _Toc27716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_Toc24518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 HTML标签的结构</w:t>
          </w:r>
          <w:r>
            <w:tab/>
          </w:r>
          <w:r>
            <w:fldChar w:fldCharType="begin"/>
          </w:r>
          <w:r>
            <w:instrText xml:space="preserve"> PAGEREF _Toc24518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_Toc8210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HTML标签与标签之间的关系可分为:</w:t>
          </w:r>
          <w:r>
            <w:tab/>
          </w:r>
          <w:r>
            <w:fldChar w:fldCharType="begin"/>
          </w:r>
          <w:r>
            <w:instrText xml:space="preserve"> PAGEREF _Toc8210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二. HTML标签学习</w:t>
          </w:r>
          <w:r>
            <w:tab/>
          </w:r>
          <w:r>
            <w:fldChar w:fldCharType="begin"/>
          </w:r>
          <w:r>
            <w:instrText xml:space="preserve"> PAGEREF _Toc164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_Toc25790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1.标题标签</w:t>
          </w:r>
          <w:r>
            <w:tab/>
          </w:r>
          <w:r>
            <w:fldChar w:fldCharType="begin"/>
          </w:r>
          <w:r>
            <w:instrText xml:space="preserve"> PAGEREF _Toc25790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_Toc10348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2.段落标签</w:t>
          </w:r>
          <w:r>
            <w:tab/>
          </w:r>
          <w:r>
            <w:fldChar w:fldCharType="begin"/>
          </w:r>
          <w:r>
            <w:instrText xml:space="preserve"> PAGEREF _Toc10348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_Toc18719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3.换行标签</w:t>
          </w:r>
          <w:r>
            <w:tab/>
          </w:r>
          <w:r>
            <w:fldChar w:fldCharType="begin"/>
          </w:r>
          <w:r>
            <w:instrText xml:space="preserve"> PAGEREF _Toc18719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_Toc12475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4.水平线标签</w:t>
          </w:r>
          <w:r>
            <w:tab/>
          </w:r>
          <w:r>
            <w:fldChar w:fldCharType="begin"/>
          </w:r>
          <w:r>
            <w:instrText xml:space="preserve"> PAGEREF _Toc12475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_Toc13818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5.标签语义化（了解)</w:t>
          </w:r>
          <w:r>
            <w:tab/>
          </w:r>
          <w:r>
            <w:fldChar w:fldCharType="begin"/>
          </w:r>
          <w:r>
            <w:instrText xml:space="preserve"> PAGEREF _Toc13818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_Toc26230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6.图片标签的介绍</w:t>
          </w:r>
          <w:r>
            <w:tab/>
          </w:r>
          <w:r>
            <w:fldChar w:fldCharType="begin"/>
          </w:r>
          <w:r>
            <w:instrText xml:space="preserve"> PAGEREF _Toc26230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_Toc30472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default"/>
              <w:lang w:val="en-US" w:eastAsia="zh-CN"/>
            </w:rPr>
            <w:t>.1图片标签的alt属性</w:t>
          </w:r>
          <w:r>
            <w:tab/>
          </w:r>
          <w:r>
            <w:fldChar w:fldCharType="begin"/>
          </w:r>
          <w:r>
            <w:instrText xml:space="preserve"> PAGEREF _Toc30472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_Toc30515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6.2</w:t>
          </w:r>
          <w:r>
            <w:rPr>
              <w:rFonts w:hint="default"/>
              <w:lang w:val="en-US" w:eastAsia="zh-CN"/>
            </w:rPr>
            <w:t>图片标签的title属性</w:t>
          </w:r>
          <w:r>
            <w:tab/>
          </w:r>
          <w:r>
            <w:fldChar w:fldCharType="begin"/>
          </w:r>
          <w:r>
            <w:instrText xml:space="preserve"> PAGEREF _Toc30515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_Toc22847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6.3</w:t>
          </w:r>
          <w:r>
            <w:rPr>
              <w:rFonts w:hint="default"/>
              <w:lang w:val="en-US" w:eastAsia="zh-CN"/>
            </w:rPr>
            <w:t>图片标签的width和height属性</w:t>
          </w:r>
          <w:r>
            <w:tab/>
          </w:r>
          <w:r>
            <w:fldChar w:fldCharType="begin"/>
          </w:r>
          <w:r>
            <w:instrText xml:space="preserve"> PAGEREF _Toc22847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_Toc25310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6.4</w:t>
          </w:r>
          <w:r>
            <w:rPr>
              <w:rFonts w:hint="default"/>
              <w:lang w:val="en-US" w:eastAsia="zh-CN"/>
            </w:rPr>
            <w:t>路径的介绍</w:t>
          </w:r>
          <w:r>
            <w:tab/>
          </w:r>
          <w:r>
            <w:fldChar w:fldCharType="begin"/>
          </w:r>
          <w:r>
            <w:instrText xml:space="preserve"> PAGEREF _Toc25310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_Toc28777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6.5</w:t>
          </w:r>
          <w:r>
            <w:rPr>
              <w:rFonts w:hint="default"/>
              <w:lang w:val="en-US" w:eastAsia="zh-CN"/>
            </w:rPr>
            <w:t>相对路径（常用)</w:t>
          </w:r>
          <w:r>
            <w:tab/>
          </w:r>
          <w:r>
            <w:fldChar w:fldCharType="begin"/>
          </w:r>
          <w:r>
            <w:instrText xml:space="preserve"> PAGEREF _Toc28777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_Toc23425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6.6相对路径-同级目录</w:t>
          </w:r>
          <w:r>
            <w:tab/>
          </w:r>
          <w:r>
            <w:fldChar w:fldCharType="begin"/>
          </w:r>
          <w:r>
            <w:instrText xml:space="preserve"> PAGEREF _Toc23425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_Toc26176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6.7 相对路径-下级目录</w:t>
          </w:r>
          <w:r>
            <w:tab/>
          </w:r>
          <w:r>
            <w:fldChar w:fldCharType="begin"/>
          </w:r>
          <w:r>
            <w:instrText xml:space="preserve"> PAGEREF _Toc26176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_Toc3164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6.8</w:t>
          </w:r>
          <w:r>
            <w:rPr>
              <w:rFonts w:hint="default"/>
              <w:lang w:val="en-US" w:eastAsia="zh-CN"/>
            </w:rPr>
            <w:t>相对路径-上级目录</w:t>
          </w:r>
          <w:r>
            <w:tab/>
          </w:r>
          <w:r>
            <w:fldChar w:fldCharType="begin"/>
          </w:r>
          <w:r>
            <w:instrText xml:space="preserve"> PAGEREF _Toc3164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_Toc1968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</w:t>
          </w:r>
          <w:r>
            <w:rPr>
              <w:rFonts w:hint="default"/>
              <w:lang w:val="en-US" w:eastAsia="zh-CN"/>
            </w:rPr>
            <w:t>音频标签的介绍</w:t>
          </w:r>
          <w:r>
            <w:tab/>
          </w:r>
          <w:r>
            <w:fldChar w:fldCharType="begin"/>
          </w:r>
          <w:r>
            <w:instrText xml:space="preserve"> PAGEREF _Toc1968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_Toc19118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8.</w:t>
          </w:r>
          <w:r>
            <w:rPr>
              <w:rFonts w:hint="default"/>
              <w:lang w:val="en-US" w:eastAsia="zh-CN"/>
            </w:rPr>
            <w:t>视频标签的介绍</w:t>
          </w:r>
          <w:r>
            <w:tab/>
          </w:r>
          <w:r>
            <w:fldChar w:fldCharType="begin"/>
          </w:r>
          <w:r>
            <w:instrText xml:space="preserve"> PAGEREF _Toc19118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_Toc10481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9.</w:t>
          </w:r>
          <w:r>
            <w:rPr>
              <w:rFonts w:hint="default"/>
              <w:lang w:val="en-US" w:eastAsia="zh-CN"/>
            </w:rPr>
            <w:t>链接标签的介绍</w:t>
          </w:r>
          <w:r>
            <w:tab/>
          </w:r>
          <w:r>
            <w:fldChar w:fldCharType="begin"/>
          </w:r>
          <w:r>
            <w:instrText xml:space="preserve"> PAGEREF _Toc10481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_Toc1508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10.</w:t>
          </w:r>
          <w:r>
            <w:rPr>
              <w:rFonts w:hint="default"/>
              <w:lang w:val="en-US" w:eastAsia="zh-CN"/>
            </w:rPr>
            <w:t>链接标签的target属性</w:t>
          </w:r>
          <w:r>
            <w:tab/>
          </w:r>
          <w:r>
            <w:fldChar w:fldCharType="begin"/>
          </w:r>
          <w:r>
            <w:instrText xml:space="preserve"> PAGEREF _Toc1508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_Toc32652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</w:t>
          </w:r>
          <w:r>
            <w:rPr>
              <w:rFonts w:hint="default"/>
              <w:lang w:val="en-US" w:eastAsia="zh-CN"/>
            </w:rPr>
            <w:t>、列表标签</w:t>
          </w:r>
          <w:r>
            <w:tab/>
          </w:r>
          <w:r>
            <w:fldChar w:fldCharType="begin"/>
          </w:r>
          <w:r>
            <w:instrText xml:space="preserve"> PAGEREF _Toc32652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_Toc14845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</w:t>
          </w:r>
          <w:r>
            <w:rPr>
              <w:rFonts w:hint="default"/>
              <w:lang w:val="en-US" w:eastAsia="zh-CN"/>
            </w:rPr>
            <w:t>无序列表</w:t>
          </w:r>
          <w:r>
            <w:tab/>
          </w:r>
          <w:r>
            <w:fldChar w:fldCharType="begin"/>
          </w:r>
          <w:r>
            <w:instrText xml:space="preserve"> PAGEREF _Toc14845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_Toc18840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</w:t>
          </w:r>
          <w:r>
            <w:rPr>
              <w:rFonts w:hint="default"/>
              <w:lang w:val="en-US" w:eastAsia="zh-CN"/>
            </w:rPr>
            <w:t>有序列表</w:t>
          </w:r>
          <w:r>
            <w:tab/>
          </w:r>
          <w:r>
            <w:fldChar w:fldCharType="begin"/>
          </w:r>
          <w:r>
            <w:instrText xml:space="preserve"> PAGEREF _Toc18840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_Toc32367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</w:t>
          </w:r>
          <w:r>
            <w:rPr>
              <w:rFonts w:hint="default"/>
              <w:lang w:val="en-US" w:eastAsia="zh-CN"/>
            </w:rPr>
            <w:t>自定义列表</w:t>
          </w:r>
          <w:r>
            <w:tab/>
          </w:r>
          <w:r>
            <w:fldChar w:fldCharType="begin"/>
          </w:r>
          <w:r>
            <w:instrText xml:space="preserve"> PAGEREF _Toc32367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_Toc5027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四</w:t>
          </w:r>
          <w:r>
            <w:rPr>
              <w:rFonts w:hint="default"/>
              <w:lang w:val="en-US" w:eastAsia="zh-CN"/>
            </w:rPr>
            <w:t>、表格标签</w:t>
          </w:r>
          <w:r>
            <w:tab/>
          </w:r>
          <w:r>
            <w:fldChar w:fldCharType="begin"/>
          </w:r>
          <w:r>
            <w:instrText xml:space="preserve"> PAGEREF _Toc5027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_Toc23758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1.表格的基本标签</w:t>
          </w:r>
          <w:r>
            <w:tab/>
          </w:r>
          <w:r>
            <w:fldChar w:fldCharType="begin"/>
          </w:r>
          <w:r>
            <w:instrText xml:space="preserve"> PAGEREF _Toc23758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_Toc15143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2.表格相关属性</w:t>
          </w:r>
          <w:r>
            <w:tab/>
          </w:r>
          <w:r>
            <w:fldChar w:fldCharType="begin"/>
          </w:r>
          <w:r>
            <w:instrText xml:space="preserve"> PAGEREF _Toc15143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_Toc13822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3.表格标题和表头单元格标签</w:t>
          </w:r>
          <w:r>
            <w:tab/>
          </w:r>
          <w:r>
            <w:fldChar w:fldCharType="begin"/>
          </w:r>
          <w:r>
            <w:instrText xml:space="preserve"> PAGEREF _Toc13822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_Toc31108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4.表格的结构标签（(了解)</w:t>
          </w:r>
          <w:r>
            <w:tab/>
          </w:r>
          <w:r>
            <w:fldChar w:fldCharType="begin"/>
          </w:r>
          <w:r>
            <w:instrText xml:space="preserve"> PAGEREF _Toc31108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_Toc29122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5.合并单元格</w:t>
          </w:r>
          <w:r>
            <w:tab/>
          </w:r>
          <w:r>
            <w:fldChar w:fldCharType="begin"/>
          </w:r>
          <w:r>
            <w:instrText xml:space="preserve"> PAGEREF _Toc29122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_Toc25545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五</w:t>
          </w:r>
          <w:r>
            <w:rPr>
              <w:rFonts w:hint="default"/>
              <w:lang w:val="en-US" w:eastAsia="zh-CN"/>
            </w:rPr>
            <w:t>、表单标签</w:t>
          </w:r>
          <w:r>
            <w:tab/>
          </w:r>
          <w:r>
            <w:fldChar w:fldCharType="begin"/>
          </w:r>
          <w:r>
            <w:instrText xml:space="preserve"> PAGEREF _Toc25545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_Toc21468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1. input系列标签的基本介绍</w:t>
          </w:r>
          <w:r>
            <w:tab/>
          </w:r>
          <w:r>
            <w:fldChar w:fldCharType="begin"/>
          </w:r>
          <w:r>
            <w:instrText xml:space="preserve"> PAGEREF _Toc21468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_Toc28124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</w:t>
          </w:r>
          <w:r>
            <w:rPr>
              <w:rFonts w:hint="eastAsia"/>
              <w:lang w:val="en-US" w:eastAsia="zh-CN"/>
            </w:rPr>
            <w:t>.</w:t>
          </w:r>
          <w:r>
            <w:rPr>
              <w:rFonts w:hint="default"/>
              <w:lang w:val="en-US" w:eastAsia="zh-CN"/>
            </w:rPr>
            <w:t xml:space="preserve"> input系列标签-文本框</w:t>
          </w:r>
          <w:r>
            <w:tab/>
          </w:r>
          <w:r>
            <w:fldChar w:fldCharType="begin"/>
          </w:r>
          <w:r>
            <w:instrText xml:space="preserve"> PAGEREF _Toc28124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_Toc27424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</w:t>
          </w:r>
          <w:r>
            <w:rPr>
              <w:rFonts w:hint="default"/>
              <w:lang w:val="en-US" w:eastAsia="zh-CN"/>
            </w:rPr>
            <w:t xml:space="preserve"> input系列标签-单选框</w:t>
          </w:r>
          <w:r>
            <w:tab/>
          </w:r>
          <w:r>
            <w:fldChar w:fldCharType="begin"/>
          </w:r>
          <w:r>
            <w:instrText xml:space="preserve"> PAGEREF _Toc27424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_Toc13243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rPr>
              <w:rFonts w:hint="default"/>
              <w:lang w:val="en-US" w:eastAsia="zh-CN"/>
            </w:rPr>
            <w:t xml:space="preserve"> input系列标签-文件选择</w:t>
          </w:r>
          <w:r>
            <w:tab/>
          </w:r>
          <w:r>
            <w:fldChar w:fldCharType="begin"/>
          </w:r>
          <w:r>
            <w:instrText xml:space="preserve"> PAGEREF _Toc13243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_Toc29220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</w:t>
          </w:r>
          <w:r>
            <w:rPr>
              <w:rFonts w:hint="default"/>
              <w:lang w:val="en-US" w:eastAsia="zh-CN"/>
            </w:rPr>
            <w:t xml:space="preserve"> input系列标签-按钮</w:t>
          </w:r>
          <w:r>
            <w:tab/>
          </w:r>
          <w:r>
            <w:fldChar w:fldCharType="begin"/>
          </w:r>
          <w:r>
            <w:instrText xml:space="preserve"> PAGEREF _Toc29220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_Toc8684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</w:t>
          </w:r>
          <w:r>
            <w:rPr>
              <w:rFonts w:hint="default"/>
              <w:lang w:val="en-US" w:eastAsia="zh-CN"/>
            </w:rPr>
            <w:t xml:space="preserve"> button按钮标签</w:t>
          </w:r>
          <w:r>
            <w:tab/>
          </w:r>
          <w:r>
            <w:fldChar w:fldCharType="begin"/>
          </w:r>
          <w:r>
            <w:instrText xml:space="preserve"> PAGEREF _Toc8684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_Toc30328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</w:t>
          </w:r>
          <w:r>
            <w:rPr>
              <w:rFonts w:hint="default"/>
              <w:lang w:val="en-US" w:eastAsia="zh-CN"/>
            </w:rPr>
            <w:t xml:space="preserve"> select下拉菜单标签</w:t>
          </w:r>
          <w:r>
            <w:tab/>
          </w:r>
          <w:r>
            <w:fldChar w:fldCharType="begin"/>
          </w:r>
          <w:r>
            <w:instrText xml:space="preserve"> PAGEREF _Toc30328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_Toc7773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8.</w:t>
          </w:r>
          <w:r>
            <w:rPr>
              <w:rFonts w:hint="default"/>
              <w:lang w:val="en-US" w:eastAsia="zh-CN"/>
            </w:rPr>
            <w:t xml:space="preserve"> textarea文本域标签</w:t>
          </w:r>
          <w:r>
            <w:tab/>
          </w:r>
          <w:r>
            <w:fldChar w:fldCharType="begin"/>
          </w:r>
          <w:r>
            <w:instrText xml:space="preserve"> PAGEREF _Toc7773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_Toc644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9.</w:t>
          </w:r>
          <w:r>
            <w:rPr>
              <w:rFonts w:hint="default"/>
              <w:lang w:val="en-US" w:eastAsia="zh-CN"/>
            </w:rPr>
            <w:t xml:space="preserve"> label标签</w:t>
          </w:r>
          <w:r>
            <w:tab/>
          </w:r>
          <w:r>
            <w:fldChar w:fldCharType="begin"/>
          </w:r>
          <w:r>
            <w:instrText xml:space="preserve"> PAGEREF _Toc644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_Toc7482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六</w:t>
          </w:r>
          <w:r>
            <w:rPr>
              <w:rFonts w:hint="default"/>
              <w:lang w:val="en-US" w:eastAsia="zh-CN"/>
            </w:rPr>
            <w:t>、语义化标签</w:t>
          </w:r>
          <w:r>
            <w:tab/>
          </w:r>
          <w:r>
            <w:fldChar w:fldCharType="begin"/>
          </w:r>
          <w:r>
            <w:instrText xml:space="preserve"> PAGEREF _Toc7482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_Toc10118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1.没有语义的布局标签-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div和span</w:t>
          </w:r>
          <w:r>
            <w:tab/>
          </w:r>
          <w:r>
            <w:fldChar w:fldCharType="begin"/>
          </w:r>
          <w:r>
            <w:instrText xml:space="preserve"> PAGEREF _Toc10118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_Toc10633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2.有语义的布局标签（了解)</w:t>
          </w:r>
          <w:r>
            <w:tab/>
          </w:r>
          <w:r>
            <w:fldChar w:fldCharType="begin"/>
          </w:r>
          <w:r>
            <w:instrText xml:space="preserve"> PAGEREF _Toc10633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_Toc28736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七</w:t>
          </w:r>
          <w:r>
            <w:rPr>
              <w:rFonts w:hint="default"/>
              <w:lang w:val="en-US" w:eastAsia="zh-CN"/>
            </w:rPr>
            <w:t>、字符实体</w:t>
          </w:r>
          <w:r>
            <w:tab/>
          </w:r>
          <w:r>
            <w:fldChar w:fldCharType="begin"/>
          </w:r>
          <w:r>
            <w:instrText xml:space="preserve"> PAGEREF _Toc28736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_Toc26503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default"/>
              <w:lang w:val="en-US" w:eastAsia="zh-CN"/>
            </w:rPr>
            <w:t>.常见字符实体</w:t>
          </w:r>
          <w:r>
            <w:tab/>
          </w:r>
          <w:r>
            <w:fldChar w:fldCharType="begin"/>
          </w:r>
          <w:r>
            <w:instrText xml:space="preserve"> PAGEREF _Toc26503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outlineLvl w:val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27716"/>
      <w:r>
        <w:rPr>
          <w:rFonts w:hint="eastAsia"/>
          <w:lang w:val="en-US" w:eastAsia="zh-CN"/>
        </w:rPr>
        <w:t>基础认知</w:t>
      </w:r>
      <w:bookmarkEnd w:id="0"/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1" w:name="_Toc24518"/>
      <w:r>
        <w:rPr>
          <w:rFonts w:hint="eastAsia"/>
          <w:lang w:val="en-US" w:eastAsia="zh-CN"/>
        </w:rPr>
        <w:t>HTML标签的结构</w:t>
      </w:r>
      <w:bookmarkEnd w:id="1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标签的结构图：&lt;strong&gt;文字要变粗&lt;/strong&gt;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sz w:val="15"/>
          <w:szCs w:val="15"/>
          <w:lang w:val="en-US" w:eastAsia="zh-CN"/>
        </w:rPr>
        <w:t>开始标签   包裹的内容     结束标签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结构说明：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1．标签由&lt;、&gt;、/、英文单词或字母组成。并且把标签中&lt;&gt;包括起来的英文单词或字母称为标签名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2． 常见标签由两部分组成，我们称之为:双标签。前部分叫开始标签，后部分叫结束标签，两部分之间包裹内容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3.少数标签由一部分组成，我们称之为:单标签。自成一体，无法包裹内容。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8210"/>
      <w:r>
        <w:rPr>
          <w:rFonts w:hint="eastAsia"/>
          <w:lang w:val="en-US" w:eastAsia="zh-CN"/>
        </w:rPr>
        <w:t>2. HTML标签与标签之间的关系可分为:</w:t>
      </w:r>
      <w:bookmarkEnd w:id="2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父子关系（嵌套关系)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&lt;title&gt;&lt;/title&gt;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&lt;/ head&gt;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兄弟关系（并列关系)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&lt;head&gt;&lt;/ head&gt;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&lt;body&gt;&lt;/body&gt;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164"/>
      <w:r>
        <w:rPr>
          <w:rFonts w:hint="eastAsia"/>
          <w:lang w:val="en-US" w:eastAsia="zh-CN"/>
        </w:rPr>
        <w:t>HTML标签学习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5790"/>
      <w:r>
        <w:rPr>
          <w:rFonts w:hint="eastAsia"/>
          <w:lang w:val="en-US" w:eastAsia="zh-CN"/>
        </w:rPr>
        <w:t>1.标题标签</w:t>
      </w:r>
      <w:bookmarkEnd w:id="4"/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·场景:在新闻和文章的页面中，都离不开标题，用来突出显示文章主题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·代码: h系列标签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&lt;h1&gt;1级标题&lt;/h1&gt;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&lt;h2&gt;2级标题&lt;/h2&gt;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&lt;h3&gt;3级标题&lt;/h3&gt;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&lt;h4&gt;4级标题&lt;/h4&gt;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&lt;h5&gt;5级标题&lt;/h5&gt;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&lt;h6&gt;6级标题&lt;/h6&gt;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·语义:1~6级标题，重要程度依次递减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特点: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文字都有加粗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文字都有变大，并且从h1→h6文字逐渐减小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独占一行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0348"/>
      <w:r>
        <w:rPr>
          <w:rFonts w:hint="eastAsia"/>
          <w:lang w:val="en-US" w:eastAsia="zh-CN"/>
        </w:rPr>
        <w:t>2.段落标签</w:t>
      </w:r>
      <w:bookmarkEnd w:id="5"/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·场景:在新闻和文章的页面中，用于分段显示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·代码:&lt;p&gt;我是一段文字&lt;/p&gt;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·语义:段落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·特点: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段落之间存在间隙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独占一行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8719"/>
      <w:r>
        <w:rPr>
          <w:rFonts w:hint="eastAsia"/>
          <w:lang w:val="en-US" w:eastAsia="zh-CN"/>
        </w:rPr>
        <w:t>3.换行标签</w:t>
      </w:r>
      <w:bookmarkEnd w:id="6"/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场景:让文字强制换行显示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代码:&lt;br&gt;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语义:换行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特点:</w:t>
      </w:r>
    </w:p>
    <w:p>
      <w:pPr>
        <w:numPr>
          <w:ilvl w:val="0"/>
          <w:numId w:val="0"/>
        </w:numPr>
        <w:ind w:firstLine="720" w:firstLineChars="3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单标签</w:t>
      </w:r>
    </w:p>
    <w:p>
      <w:pPr>
        <w:numPr>
          <w:ilvl w:val="0"/>
          <w:numId w:val="0"/>
        </w:numPr>
        <w:ind w:firstLine="720" w:firstLineChars="3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让文字强制换行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2475"/>
      <w:r>
        <w:rPr>
          <w:rFonts w:hint="default"/>
          <w:lang w:val="en-US" w:eastAsia="zh-CN"/>
        </w:rPr>
        <w:t>4.水平线标签</w:t>
      </w:r>
      <w:bookmarkEnd w:id="7"/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场景:分割不同主题内容的水平线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代码:&lt;hr&gt;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语义:主题的分割转换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特点:</w:t>
      </w:r>
    </w:p>
    <w:p>
      <w:pPr>
        <w:numPr>
          <w:ilvl w:val="0"/>
          <w:numId w:val="0"/>
        </w:numPr>
        <w:ind w:firstLine="720" w:firstLineChars="3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单标签</w:t>
      </w:r>
    </w:p>
    <w:p>
      <w:pPr>
        <w:numPr>
          <w:ilvl w:val="0"/>
          <w:numId w:val="0"/>
        </w:numPr>
        <w:ind w:firstLine="720" w:firstLineChars="3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在页面中显示一条水平线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3675" cy="2267585"/>
            <wp:effectExtent l="0" t="0" r="3175" b="18415"/>
            <wp:docPr id="1" name="图片 1" descr="XI[F[GYT7C5S0N7J)4$K8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[F[GYT7C5S0N7J)4$K8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重要的就要单词，不那么重要的就用字母.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3818"/>
      <w:r>
        <w:rPr>
          <w:rFonts w:hint="eastAsia"/>
          <w:lang w:val="en-US" w:eastAsia="zh-CN"/>
        </w:rPr>
        <w:t>5.标签语义化（了解)</w:t>
      </w:r>
      <w:bookmarkEnd w:id="8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实际项目开发中选择标签的原则:标签语义化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·即:根据语义选择对应正确的标签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·如:需要写标题，就使用h系列标签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·如:需要写段落，就使用p标签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好处: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·对人∶好理解，好记忆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·对机器:有利于机器解析，对搜索引擎(SEO)有帮助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推荐: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·strong.ins、em、 del，表示的强调语义更强烈!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6230"/>
      <w:r>
        <w:rPr>
          <w:rFonts w:hint="eastAsia"/>
          <w:lang w:val="en-US" w:eastAsia="zh-CN"/>
        </w:rPr>
        <w:t>6.图片标签的介绍</w:t>
      </w:r>
      <w:bookmarkEnd w:id="9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·场景:在网页中显示图片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·代码: &lt;img src="" alt=""&gt;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·特点: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单标签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img标签需要展示对应的效果，需要借助标签的属性进行设置!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调节图片垂直对齐方式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middle;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7960" cy="2699385"/>
            <wp:effectExtent l="0" t="0" r="8890" b="5715"/>
            <wp:docPr id="2" name="图片 2" descr="99}GBJ[]CTBFLWY1UC4DWM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9}GBJ[]CTBFLWY1UC4DWM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10" w:name="_Toc30472"/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.1图片标签的alt属性</w:t>
      </w:r>
      <w:bookmarkEnd w:id="10"/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属性名: alt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属性值:替换文本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当图片加载失败时，才显示alt的文本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当图片加载成功时，不会显示alt的文本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30515"/>
      <w:r>
        <w:rPr>
          <w:rFonts w:hint="eastAsia"/>
          <w:lang w:val="en-US" w:eastAsia="zh-CN"/>
        </w:rPr>
        <w:t>6.2</w:t>
      </w:r>
      <w:r>
        <w:rPr>
          <w:rFonts w:hint="default"/>
          <w:lang w:val="en-US" w:eastAsia="zh-CN"/>
        </w:rPr>
        <w:t>图片标签的title属性</w:t>
      </w:r>
      <w:bookmarkEnd w:id="11"/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属性名: title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属性值:提示文本</w:t>
      </w:r>
    </w:p>
    <w:p>
      <w:pPr>
        <w:numPr>
          <w:ilvl w:val="0"/>
          <w:numId w:val="0"/>
        </w:numPr>
        <w:ind w:firstLine="960" w:firstLineChars="4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当鼠标悬停时，才显示的文本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注意点: title属性不仅仅可以用于图片标签，还可以用于其他标签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22847"/>
      <w:r>
        <w:rPr>
          <w:rFonts w:hint="eastAsia"/>
          <w:lang w:val="en-US" w:eastAsia="zh-CN"/>
        </w:rPr>
        <w:t>6.3</w:t>
      </w:r>
      <w:r>
        <w:rPr>
          <w:rFonts w:hint="default"/>
          <w:lang w:val="en-US" w:eastAsia="zh-CN"/>
        </w:rPr>
        <w:t>图片标签的width和height属性</w:t>
      </w:r>
      <w:bookmarkEnd w:id="12"/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属性名: width和height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属性值:宽度和高度（数字)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注意点: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如果只设置width或height中的一个，另一个没设置的会自动等比例缩放（此时图片不会变形)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如果同时设置了width和height两个，若设置不当此时图片可能会变形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Width和height属性只需要给出一个值，另一个等比例缩放，好处就是不会变形.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25310"/>
      <w:r>
        <w:rPr>
          <w:rFonts w:hint="eastAsia"/>
          <w:lang w:val="en-US" w:eastAsia="zh-CN"/>
        </w:rPr>
        <w:t>6.4</w:t>
      </w:r>
      <w:r>
        <w:rPr>
          <w:rFonts w:hint="default"/>
          <w:lang w:val="en-US" w:eastAsia="zh-CN"/>
        </w:rPr>
        <w:t>路径的介绍</w:t>
      </w:r>
      <w:bookmarkEnd w:id="13"/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场景:页面需要加载图片，需要先找到对应的图片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类似于:生活中两个人，我要去找你，需要通过一定的路径才能找到!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同理:页面需要找到图片，也是需要通过路径才能找到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路径可分为: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绝对路径（了解)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相对路径（常用)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28777"/>
      <w:r>
        <w:rPr>
          <w:rFonts w:hint="eastAsia"/>
          <w:lang w:val="en-US" w:eastAsia="zh-CN"/>
        </w:rPr>
        <w:t>6.5</w:t>
      </w:r>
      <w:r>
        <w:rPr>
          <w:rFonts w:hint="default"/>
          <w:lang w:val="en-US" w:eastAsia="zh-CN"/>
        </w:rPr>
        <w:t>相对路径（常用)</w:t>
      </w:r>
      <w:bookmarkEnd w:id="14"/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概念普及:</w:t>
      </w:r>
    </w:p>
    <w:p>
      <w:pPr>
        <w:numPr>
          <w:ilvl w:val="0"/>
          <w:numId w:val="0"/>
        </w:numPr>
        <w:ind w:firstLine="960" w:firstLineChars="4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当前文件:当前的html网页</w:t>
      </w:r>
    </w:p>
    <w:p>
      <w:pPr>
        <w:numPr>
          <w:ilvl w:val="0"/>
          <w:numId w:val="0"/>
        </w:numPr>
        <w:ind w:firstLine="960" w:firstLineChars="4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目标文件:要找到的图片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相对路径: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从当前文件开始出发找目标文件的过程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相对路径分类:</w:t>
      </w:r>
    </w:p>
    <w:p>
      <w:pPr>
        <w:numPr>
          <w:ilvl w:val="0"/>
          <w:numId w:val="0"/>
        </w:numPr>
        <w:ind w:firstLine="960" w:firstLineChars="4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同级目录</w:t>
      </w:r>
    </w:p>
    <w:p>
      <w:pPr>
        <w:numPr>
          <w:ilvl w:val="0"/>
          <w:numId w:val="0"/>
        </w:numPr>
        <w:ind w:firstLine="960" w:firstLineChars="4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下级目录</w:t>
      </w:r>
    </w:p>
    <w:p>
      <w:pPr>
        <w:numPr>
          <w:ilvl w:val="0"/>
          <w:numId w:val="0"/>
        </w:numPr>
        <w:ind w:firstLine="960" w:firstLineChars="4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上级目录</w:t>
      </w:r>
    </w:p>
    <w:p>
      <w:pPr>
        <w:numPr>
          <w:ilvl w:val="0"/>
          <w:numId w:val="0"/>
        </w:numPr>
        <w:ind w:firstLine="960" w:firstLineChars="400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3425"/>
      <w:r>
        <w:rPr>
          <w:rFonts w:hint="eastAsia"/>
          <w:lang w:val="en-US" w:eastAsia="zh-CN"/>
        </w:rPr>
        <w:t>6.6相对路径-同级目录</w:t>
      </w:r>
      <w:bookmarkEnd w:id="15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eastAsia"/>
          <w:sz w:val="24"/>
          <w:szCs w:val="24"/>
          <w:lang w:val="en-US" w:eastAsia="zh-CN"/>
        </w:rPr>
        <w:t>同级目录:当前文件和目标文件在同一目录中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eastAsia"/>
          <w:sz w:val="24"/>
          <w:szCs w:val="24"/>
          <w:lang w:val="en-US" w:eastAsia="zh-CN"/>
        </w:rPr>
        <w:t>类似于:我（当前文件)和你（目标文件）都在大厅（一个文件夹中)</w:t>
      </w:r>
    </w:p>
    <w:p>
      <w:pPr>
        <w:numPr>
          <w:ilvl w:val="0"/>
          <w:numId w:val="0"/>
        </w:num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生活中:两个人独处一室，我想找你，直接喊名字即可!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eastAsia"/>
          <w:sz w:val="24"/>
          <w:szCs w:val="24"/>
          <w:lang w:val="en-US" w:eastAsia="zh-CN"/>
        </w:rPr>
        <w:t>代码步骤:直接写目标文件的名字即可</w:t>
      </w:r>
    </w:p>
    <w:p>
      <w:pPr>
        <w:numPr>
          <w:ilvl w:val="0"/>
          <w:numId w:val="0"/>
        </w:numPr>
        <w:ind w:firstLine="1440" w:firstLineChars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方法一: &lt;img src="目标图片.gif" &gt;</w:t>
      </w:r>
    </w:p>
    <w:p>
      <w:pPr>
        <w:numPr>
          <w:ilvl w:val="0"/>
          <w:numId w:val="0"/>
        </w:numPr>
        <w:ind w:firstLine="1440" w:firstLineChars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方法二: &lt;img src="./目标图片.gif"&gt;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26176"/>
      <w:r>
        <w:rPr>
          <w:rFonts w:hint="eastAsia"/>
          <w:lang w:val="en-US" w:eastAsia="zh-CN"/>
        </w:rPr>
        <w:t>6.7 相对路径-下级目录</w:t>
      </w:r>
      <w:bookmarkEnd w:id="16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eastAsia"/>
          <w:sz w:val="24"/>
          <w:szCs w:val="24"/>
          <w:lang w:val="en-US" w:eastAsia="zh-CN"/>
        </w:rPr>
        <w:t>下级目录:目标文件在下级目录中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eastAsia"/>
          <w:sz w:val="24"/>
          <w:szCs w:val="24"/>
          <w:lang w:val="en-US" w:eastAsia="zh-CN"/>
        </w:rPr>
        <w:t>类似于:我在大厅，你累了去卧室休息了，我现在要找到你!</w:t>
      </w:r>
    </w:p>
    <w:p>
      <w:pPr>
        <w:numPr>
          <w:ilvl w:val="0"/>
          <w:numId w:val="0"/>
        </w:num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1.先知道你去了哪一个房间→房间名:卧室</w:t>
      </w:r>
    </w:p>
    <w:p>
      <w:pPr>
        <w:numPr>
          <w:ilvl w:val="0"/>
          <w:numId w:val="0"/>
        </w:num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2．进入这个房间→进入</w:t>
      </w:r>
    </w:p>
    <w:p>
      <w:pPr>
        <w:numPr>
          <w:ilvl w:val="0"/>
          <w:numId w:val="0"/>
        </w:num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3.此时又独处一室→直接喊你名字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代码步骤: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先知道在哪个文件夹里面→文件夹名字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进入这个文件夹→/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此时看到目标文件直接喊她→直接写目标文件名字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eastAsia"/>
          <w:sz w:val="24"/>
          <w:szCs w:val="24"/>
          <w:lang w:val="en-US" w:eastAsia="zh-CN"/>
        </w:rPr>
        <w:t>例：&lt;img src= "images/目标图片.gif" 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7" w:name="_Toc3164"/>
      <w:r>
        <w:rPr>
          <w:rFonts w:hint="eastAsia"/>
          <w:lang w:val="en-US" w:eastAsia="zh-CN"/>
        </w:rPr>
        <w:t>6.8</w:t>
      </w:r>
      <w:r>
        <w:rPr>
          <w:rFonts w:hint="default"/>
          <w:lang w:val="en-US" w:eastAsia="zh-CN"/>
        </w:rPr>
        <w:t>相对路径-上级目录</w:t>
      </w:r>
      <w:bookmarkEnd w:id="17"/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上级目录:目标文件在上级目录中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类似于:乾坤大挪移，我在卧室，你还在大厅，我现在要找到你!</w:t>
      </w:r>
    </w:p>
    <w:p>
      <w:pPr>
        <w:numPr>
          <w:ilvl w:val="0"/>
          <w:numId w:val="0"/>
        </w:numPr>
        <w:ind w:firstLine="960" w:firstLineChars="4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1.先要出卧室，来到大厅→出去</w:t>
      </w:r>
    </w:p>
    <w:p>
      <w:pPr>
        <w:numPr>
          <w:ilvl w:val="0"/>
          <w:numId w:val="0"/>
        </w:numPr>
        <w:ind w:firstLine="960" w:firstLineChars="4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 此时又独处一室→直接喊你名字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代码步骤: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1.先出当前文件夹，到上一级目录→../</w:t>
      </w:r>
      <w:r>
        <w:rPr>
          <w:rFonts w:hint="eastAsia"/>
          <w:sz w:val="24"/>
          <w:szCs w:val="24"/>
          <w:lang w:val="en-US" w:eastAsia="zh-CN"/>
        </w:rPr>
        <w:t xml:space="preserve"> （返回几级就写多少个../，返回两级就是../../）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2.此时看到目标文件直接喊她→直接写目标文件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968"/>
      <w:r>
        <w:rPr>
          <w:rFonts w:hint="eastAsia"/>
          <w:lang w:val="en-US" w:eastAsia="zh-CN"/>
        </w:rPr>
        <w:t>7.</w:t>
      </w:r>
      <w:r>
        <w:rPr>
          <w:rFonts w:hint="default"/>
          <w:lang w:val="en-US" w:eastAsia="zh-CN"/>
        </w:rPr>
        <w:t>音频标签的介绍</w:t>
      </w:r>
      <w:bookmarkEnd w:id="18"/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场景:在页面中插入音频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代码:&lt;audio src=" ./ music.mp3" controls&gt;&lt;/audio&gt;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常见属性: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476625" cy="1657350"/>
            <wp:effectExtent l="0" t="0" r="9525" b="0"/>
            <wp:docPr id="3" name="图片 3" descr="A}YH7KDKPOC{LSJ_A`81A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}YH7KDKPOC{LSJ_A`81A9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注意点：音频标签目前支持三种格式：MP3 Wav Ogg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9118"/>
      <w:r>
        <w:rPr>
          <w:rFonts w:hint="eastAsia"/>
          <w:lang w:val="en-US" w:eastAsia="zh-CN"/>
        </w:rPr>
        <w:t>8.</w:t>
      </w:r>
      <w:r>
        <w:rPr>
          <w:rFonts w:hint="default"/>
          <w:lang w:val="en-US" w:eastAsia="zh-CN"/>
        </w:rPr>
        <w:t>视频标签的介绍</w:t>
      </w:r>
      <w:bookmarkEnd w:id="19"/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场景:在页面中插入视频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代码: &lt;video src="./video.mp4" controls&gt;&lt;/video&gt;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常见属性: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3592830" cy="1312545"/>
            <wp:effectExtent l="0" t="0" r="7620" b="1905"/>
            <wp:docPr id="5" name="图片 5" descr="UQM{F_O1}1[K7KWNN[ERK[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QM{F_O1}1[K7KWNN[ERK[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注意点：视频标签目前支持三种格式：MP4 WebM Ogg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0481"/>
      <w:r>
        <w:rPr>
          <w:rFonts w:hint="eastAsia"/>
          <w:lang w:val="en-US" w:eastAsia="zh-CN"/>
        </w:rPr>
        <w:t>9.</w:t>
      </w:r>
      <w:r>
        <w:rPr>
          <w:rFonts w:hint="default"/>
          <w:lang w:val="en-US" w:eastAsia="zh-CN"/>
        </w:rPr>
        <w:t>链接标签的介绍</w:t>
      </w:r>
      <w:bookmarkEnd w:id="20"/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·场景:点击之后，从一个页面跳转到另一个页面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·称呼:a标签、超链接、锚链接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·代码: &lt;a href="./目标网页.html"&gt;超链接&lt;/ a&gt;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·特点: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双标签，内部可以包裹内容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如果需要a标签点击之后去指定页面，需要设置a标签的href属性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#代表空链接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href：跳转地址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508"/>
      <w:r>
        <w:rPr>
          <w:rFonts w:hint="eastAsia"/>
          <w:lang w:val="en-US" w:eastAsia="zh-CN"/>
        </w:rPr>
        <w:t>10.</w:t>
      </w:r>
      <w:r>
        <w:rPr>
          <w:rFonts w:hint="default"/>
          <w:lang w:val="en-US" w:eastAsia="zh-CN"/>
        </w:rPr>
        <w:t>链接标签的target属性</w:t>
      </w:r>
      <w:bookmarkEnd w:id="21"/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·属性名: target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·属性值:目标网页的打开形式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133975" cy="990600"/>
            <wp:effectExtent l="0" t="0" r="9525" b="0"/>
            <wp:docPr id="6" name="图片 6" descr="@$Y4%3WA]G_4MEGFP[9CO`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@$Y4%3WA]G_4MEGFP[9CO`J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&lt;a href="https: //www.baidu.com/" target="_blank"&gt;百度一下&lt;/a&gt;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32652"/>
      <w:r>
        <w:rPr>
          <w:rFonts w:hint="eastAsia"/>
          <w:lang w:val="en-US" w:eastAsia="zh-CN"/>
        </w:rPr>
        <w:t>三</w:t>
      </w:r>
      <w:r>
        <w:rPr>
          <w:rFonts w:hint="default"/>
          <w:lang w:val="en-US" w:eastAsia="zh-CN"/>
        </w:rPr>
        <w:t>、列表标签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4845"/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无序列表</w:t>
      </w:r>
      <w:bookmarkEnd w:id="23"/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·场景:在网页中表示一组无顺序之分的列表，如:新闻列表。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·标签组成: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0500" cy="636270"/>
            <wp:effectExtent l="0" t="0" r="6350" b="11430"/>
            <wp:docPr id="4" name="图片 4" descr="0W$`%7LT1J6Y5X8RDHL3%1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W$`%7LT1J6Y5X8RDHL3%1V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·显示特点:</w:t>
      </w:r>
    </w:p>
    <w:p>
      <w:pPr>
        <w:numPr>
          <w:ilvl w:val="0"/>
          <w:numId w:val="0"/>
        </w:numPr>
        <w:ind w:firstLine="960" w:firstLineChars="4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列表的每一项前默认显示圆点标识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·注意点: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ul标签中只允许包含li标签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li标签可以包含任意内容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去掉列表符号：list-style：none；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8840"/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有序列表</w:t>
      </w:r>
      <w:bookmarkEnd w:id="24"/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·场景:在网页中表示一组有顺序之分的列表，如:排行榜。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·标签组成: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1135" cy="660400"/>
            <wp:effectExtent l="0" t="0" r="5715" b="6350"/>
            <wp:docPr id="7" name="图片 7" descr="$0}01M[D0WYNL9G6$}QX$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$0}01M[D0WYNL9G6$}QX$A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·显示特点:</w:t>
      </w:r>
    </w:p>
    <w:p>
      <w:pPr>
        <w:numPr>
          <w:ilvl w:val="0"/>
          <w:numId w:val="0"/>
        </w:numPr>
        <w:ind w:firstLine="1200" w:firstLineChars="5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列表的每一项前默认显示序号标识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·注意点:</w:t>
      </w:r>
    </w:p>
    <w:p>
      <w:pPr>
        <w:numPr>
          <w:ilvl w:val="0"/>
          <w:numId w:val="0"/>
        </w:numPr>
        <w:ind w:firstLine="1200" w:firstLineChars="5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ol标签中只允许包含li标签</w:t>
      </w:r>
    </w:p>
    <w:p>
      <w:pPr>
        <w:numPr>
          <w:ilvl w:val="0"/>
          <w:numId w:val="0"/>
        </w:numPr>
        <w:ind w:firstLine="1200" w:firstLineChars="5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li标签可以包含任意内容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32367"/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自定义列表</w:t>
      </w:r>
      <w:bookmarkEnd w:id="25"/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·场景:在网页的底部导航中通常会使用自定义列表实现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·标签组成: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086350" cy="828675"/>
            <wp:effectExtent l="0" t="0" r="0" b="9525"/>
            <wp:docPr id="8" name="图片 8" descr="FWRX@$GG~75K@~2H9`MT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WRX@$GG~75K@~2H9`MT4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40" w:firstLineChars="1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·显示特点:</w:t>
      </w:r>
    </w:p>
    <w:p>
      <w:pPr>
        <w:numPr>
          <w:ilvl w:val="0"/>
          <w:numId w:val="0"/>
        </w:numPr>
        <w:ind w:firstLine="1200" w:firstLineChars="5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dd前会默认显示缩进效果</w:t>
      </w:r>
    </w:p>
    <w:p>
      <w:pPr>
        <w:numPr>
          <w:ilvl w:val="0"/>
          <w:numId w:val="0"/>
        </w:numPr>
        <w:ind w:firstLine="240" w:firstLineChars="1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·注意点:</w:t>
      </w:r>
    </w:p>
    <w:p>
      <w:pPr>
        <w:numPr>
          <w:ilvl w:val="0"/>
          <w:numId w:val="0"/>
        </w:numPr>
        <w:ind w:firstLine="960" w:firstLineChars="4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dl标签中只允许包含dt/dd标签</w:t>
      </w:r>
    </w:p>
    <w:p>
      <w:pPr>
        <w:numPr>
          <w:ilvl w:val="0"/>
          <w:numId w:val="0"/>
        </w:numPr>
        <w:ind w:firstLine="960" w:firstLineChars="4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dt/dd标签可以包含任意内容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6" w:name="_Toc5027"/>
      <w:r>
        <w:rPr>
          <w:rFonts w:hint="eastAsia"/>
          <w:lang w:val="en-US" w:eastAsia="zh-CN"/>
        </w:rPr>
        <w:t>四</w:t>
      </w:r>
      <w:r>
        <w:rPr>
          <w:rFonts w:hint="default"/>
          <w:lang w:val="en-US" w:eastAsia="zh-CN"/>
        </w:rPr>
        <w:t>、表格标签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3758"/>
      <w:r>
        <w:rPr>
          <w:rFonts w:hint="default"/>
          <w:lang w:val="en-US" w:eastAsia="zh-CN"/>
        </w:rPr>
        <w:t>1.表格的基本标签</w:t>
      </w:r>
      <w:bookmarkEnd w:id="27"/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·场景:在网页中以行+列的单元格的方式整齐展示和数据，如:学生成绩表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·基本标签: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238625" cy="1047750"/>
            <wp:effectExtent l="0" t="0" r="9525" b="0"/>
            <wp:docPr id="9" name="图片 9" descr="R`I[W~(4Y]PXXA@~`[P((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`I[W~(4Y]PXXA@~`[P((ML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·注意点: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标签的嵌套关系: table &gt; tr &gt; td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5143"/>
      <w:r>
        <w:rPr>
          <w:rFonts w:hint="default"/>
          <w:lang w:val="en-US" w:eastAsia="zh-CN"/>
        </w:rPr>
        <w:t>2.表格相关属性</w:t>
      </w:r>
      <w:bookmarkEnd w:id="28"/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·场景:设置表格基本展示效果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·常见相关属性: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200525" cy="981075"/>
            <wp:effectExtent l="0" t="0" r="9525" b="9525"/>
            <wp:docPr id="10" name="图片 10" descr="1%QTVTEA5]98(EN7~BB[{(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%QTVTEA5]98(EN7~BB[{(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·注意点:实际开发时针对于样式效果推荐用CSS设置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13822"/>
      <w:r>
        <w:rPr>
          <w:rFonts w:hint="default"/>
          <w:lang w:val="en-US" w:eastAsia="zh-CN"/>
        </w:rPr>
        <w:t>3.表格标题和表头单元格标签</w:t>
      </w:r>
      <w:bookmarkEnd w:id="29"/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·场景:在表格中表示整体大标题和一列小标题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·其他标签: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69865" cy="750570"/>
            <wp:effectExtent l="0" t="0" r="6985" b="11430"/>
            <wp:docPr id="11" name="图片 11" descr="RUPI[(L5P1]RHS4CTMQPW$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RUPI[(L5P1]RHS4CTMQPW$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·注意点: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caption标签书写在table标签内部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th标签书写在tr标签内部（用于替换td标签)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31108"/>
      <w:r>
        <w:rPr>
          <w:rFonts w:hint="default"/>
          <w:lang w:val="en-US" w:eastAsia="zh-CN"/>
        </w:rPr>
        <w:t>4.表格的结构标签（(了解)</w:t>
      </w:r>
      <w:bookmarkEnd w:id="30"/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·场景:让表格的内容结构分组，突出表格的不同部分(头部、主体、底部)，使语义更加清晰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·结构标签: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876550" cy="990600"/>
            <wp:effectExtent l="0" t="0" r="0" b="0"/>
            <wp:docPr id="12" name="图片 12" descr="DT}Z843WUSC55Q~0P{}3F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DT}Z843WUSC55Q~0P{}3FCF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·注意点:</w:t>
      </w:r>
    </w:p>
    <w:p>
      <w:pPr>
        <w:numPr>
          <w:ilvl w:val="0"/>
          <w:numId w:val="0"/>
        </w:numPr>
        <w:ind w:firstLine="720" w:firstLineChars="3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表格结构标签内部用于包裹tr标签</w:t>
      </w:r>
    </w:p>
    <w:p>
      <w:pPr>
        <w:numPr>
          <w:ilvl w:val="0"/>
          <w:numId w:val="0"/>
        </w:numPr>
        <w:ind w:firstLine="720" w:firstLineChars="3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表格的结构标签可以省略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29122"/>
      <w:r>
        <w:rPr>
          <w:rFonts w:hint="default"/>
          <w:lang w:val="en-US" w:eastAsia="zh-CN"/>
        </w:rPr>
        <w:t>5.合并单元格</w:t>
      </w:r>
      <w:bookmarkEnd w:id="31"/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·场景:将水平或垂直多个单元格合并成一个单元格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·合并单元格步骤: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1.明确合并哪几个单元格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2．通过左上原则，确定保留谁删除谁</w:t>
      </w:r>
    </w:p>
    <w:p>
      <w:pPr>
        <w:numPr>
          <w:ilvl w:val="0"/>
          <w:numId w:val="0"/>
        </w:numPr>
        <w:ind w:firstLine="1440" w:firstLineChars="6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·上下合并一只保留最上的。删除其他﹒</w:t>
      </w:r>
    </w:p>
    <w:p>
      <w:pPr>
        <w:numPr>
          <w:ilvl w:val="0"/>
          <w:numId w:val="0"/>
        </w:numPr>
        <w:ind w:firstLine="1440" w:firstLineChars="6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·左右合并→只保留最左的，删除其他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给保留的单元格设置:跨行合并（rowspan）或者跨列合并(colspan)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114800" cy="647700"/>
            <wp:effectExtent l="0" t="0" r="0" b="0"/>
            <wp:docPr id="13" name="图片 13" descr="][ED$OZ1[8FIWPHBJ`C}U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][ED$OZ1[8FIWPHBJ`C}U0F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·注意点:</w:t>
      </w:r>
    </w:p>
    <w:p>
      <w:pPr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只有同一个结构标签中的单元格才能合并，不能跨结构标签合并〈不能跨: thead、tbody、tfoot)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2" w:name="_Toc25545"/>
      <w:r>
        <w:rPr>
          <w:rFonts w:hint="eastAsia"/>
          <w:lang w:val="en-US" w:eastAsia="zh-CN"/>
        </w:rPr>
        <w:t>五</w:t>
      </w:r>
      <w:r>
        <w:rPr>
          <w:rFonts w:hint="default"/>
          <w:lang w:val="en-US" w:eastAsia="zh-CN"/>
        </w:rPr>
        <w:t>、表单标签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21468"/>
      <w:r>
        <w:rPr>
          <w:rFonts w:hint="default"/>
          <w:lang w:val="en-US" w:eastAsia="zh-CN"/>
        </w:rPr>
        <w:t>1. input系列标签的基本介绍</w:t>
      </w:r>
      <w:bookmarkEnd w:id="33"/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·场景:在网页中显示收集用户信息的表单效果，如:登录页、注册页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·标签名: input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input标签可以通过type属性值的不同，展示不同效果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·type属性值: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162550" cy="2228850"/>
            <wp:effectExtent l="0" t="0" r="0" b="0"/>
            <wp:docPr id="14" name="图片 14" descr="P[2IS1T3]E2P_UJLP[{N]Q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P[2IS1T3]E2P_UJLP[{N]Q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28124"/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 xml:space="preserve"> input系列标签-文本框</w:t>
      </w:r>
      <w:bookmarkEnd w:id="34"/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·场景:在网页中显示输入单行文本的表单控件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·type属性值: text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·常用属性: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048250" cy="609600"/>
            <wp:effectExtent l="0" t="0" r="0" b="0"/>
            <wp:docPr id="15" name="图片 15" descr="AWG0O1LQ~`1TYJ`$38N~]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AWG0O1LQ~`1TYJ`$38N~]M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27424"/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 xml:space="preserve"> input系列标签-单选框</w:t>
      </w:r>
      <w:bookmarkEnd w:id="35"/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·场景:在网页中显示多选一的单选表单控件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·type属性值: radio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·常用属性: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3675" cy="858520"/>
            <wp:effectExtent l="0" t="0" r="3175" b="17780"/>
            <wp:docPr id="16" name="图片 16" descr="LN9JD$ODG3SL8XCS7K_5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N9JD$ODG3SL8XCS7K_5A0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·注意点: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name属性对于单选框有分组功能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有相同name属性值的单选框为一组，一组中只能同时有一个被选中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13243"/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 xml:space="preserve"> input系列标签-文件选择</w:t>
      </w:r>
      <w:bookmarkEnd w:id="36"/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·场景:在网页中显示文件选择的表单控件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·type属性值:file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·常用属性: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381500" cy="609600"/>
            <wp:effectExtent l="0" t="0" r="0" b="0"/>
            <wp:docPr id="17" name="图片 17" descr="S@YWCB]JU1NCCY36Q}S)9]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@YWCB]JU1NCCY36Q}S)9]T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29220"/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 xml:space="preserve"> input系列标签-按钮</w:t>
      </w:r>
      <w:bookmarkEnd w:id="37"/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·场景:在网页中显示不同功能的按钮表单控件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·type属性值: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2405" cy="1005840"/>
            <wp:effectExtent l="0" t="0" r="4445" b="3810"/>
            <wp:docPr id="18" name="图片 18" descr="3}[RKOPFXI[D52AY[MNQ1}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3}[RKOPFXI[D52AY[MNQ1}Y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·注意点:</w:t>
      </w:r>
    </w:p>
    <w:p>
      <w:pPr>
        <w:numPr>
          <w:ilvl w:val="0"/>
          <w:numId w:val="0"/>
        </w:numPr>
        <w:ind w:firstLine="720" w:firstLineChars="3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如果需要实现以上按钮功能，需要配合form标签使用. </w:t>
      </w:r>
    </w:p>
    <w:p>
      <w:pPr>
        <w:numPr>
          <w:ilvl w:val="0"/>
          <w:numId w:val="0"/>
        </w:numPr>
        <w:ind w:firstLine="720" w:firstLineChars="3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form使用方法:用form标签把表单标签一起包裹起来即可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8684"/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 xml:space="preserve"> button按钮标签</w:t>
      </w:r>
      <w:bookmarkEnd w:id="38"/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·场景:在网页中显示用户点击的按钮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·标签名: button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·type属性值（同input的按钮系列):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1135" cy="1041400"/>
            <wp:effectExtent l="0" t="0" r="5715" b="6350"/>
            <wp:docPr id="19" name="图片 19" descr="[_(8WO@M[}PY{}0][I2C5]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[_(8WO@M[}PY{}0][I2C5]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注意点:</w:t>
      </w:r>
    </w:p>
    <w:p>
      <w:pPr>
        <w:numPr>
          <w:ilvl w:val="0"/>
          <w:numId w:val="0"/>
        </w:numPr>
        <w:ind w:firstLine="240" w:firstLineChars="1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·谷歌浏览器中button默认是提交按钮</w:t>
      </w:r>
    </w:p>
    <w:p>
      <w:pPr>
        <w:numPr>
          <w:ilvl w:val="0"/>
          <w:numId w:val="0"/>
        </w:numPr>
        <w:ind w:firstLine="240" w:firstLineChars="1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 button标签是双标签，更便于包裹其他内容:文字、图片等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30328"/>
      <w:r>
        <w:rPr>
          <w:rFonts w:hint="eastAsia"/>
          <w:lang w:val="en-US" w:eastAsia="zh-CN"/>
        </w:rPr>
        <w:t>7.</w:t>
      </w:r>
      <w:r>
        <w:rPr>
          <w:rFonts w:hint="default"/>
          <w:lang w:val="en-US" w:eastAsia="zh-CN"/>
        </w:rPr>
        <w:t xml:space="preserve"> select下拉菜单标签</w:t>
      </w:r>
      <w:bookmarkEnd w:id="39"/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·场景:在网页中提供多个选择项的下拉菜单表单控件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·标签组成:</w:t>
      </w:r>
    </w:p>
    <w:p>
      <w:pPr>
        <w:numPr>
          <w:ilvl w:val="0"/>
          <w:numId w:val="0"/>
        </w:numPr>
        <w:ind w:firstLine="720" w:firstLineChars="3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select标签:下拉菜单的整体</w:t>
      </w:r>
    </w:p>
    <w:p>
      <w:pPr>
        <w:numPr>
          <w:ilvl w:val="0"/>
          <w:numId w:val="0"/>
        </w:numPr>
        <w:ind w:firstLine="720" w:firstLineChars="3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option标签:下拉菜单的每一项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·常见属性:</w:t>
      </w:r>
    </w:p>
    <w:p>
      <w:pPr>
        <w:numPr>
          <w:ilvl w:val="0"/>
          <w:numId w:val="0"/>
        </w:numPr>
        <w:ind w:firstLine="720" w:firstLineChars="3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selected:下拉菜单的默认选中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7773"/>
      <w:r>
        <w:rPr>
          <w:rFonts w:hint="eastAsia"/>
          <w:lang w:val="en-US" w:eastAsia="zh-CN"/>
        </w:rPr>
        <w:t>8.</w:t>
      </w:r>
      <w:r>
        <w:rPr>
          <w:rFonts w:hint="default"/>
          <w:lang w:val="en-US" w:eastAsia="zh-CN"/>
        </w:rPr>
        <w:t xml:space="preserve"> textarea文本域标签</w:t>
      </w:r>
      <w:bookmarkEnd w:id="40"/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·场景︰在网页中提供可输入多行文本的表单控件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·标签名: textarea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·常见属性:</w:t>
      </w:r>
    </w:p>
    <w:p>
      <w:pPr>
        <w:numPr>
          <w:ilvl w:val="0"/>
          <w:numId w:val="0"/>
        </w:numPr>
        <w:ind w:firstLine="720" w:firstLineChars="3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cols:规定了文本域内可见宽度.</w:t>
      </w:r>
    </w:p>
    <w:p>
      <w:pPr>
        <w:numPr>
          <w:ilvl w:val="0"/>
          <w:numId w:val="0"/>
        </w:numPr>
        <w:ind w:firstLine="720" w:firstLineChars="3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rows:规定了文本域内可见行数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·注意点:</w:t>
      </w:r>
    </w:p>
    <w:p>
      <w:pPr>
        <w:numPr>
          <w:ilvl w:val="0"/>
          <w:numId w:val="0"/>
        </w:numPr>
        <w:ind w:firstLine="720" w:firstLineChars="3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右下角可以拖拽改变大小</w:t>
      </w:r>
    </w:p>
    <w:p>
      <w:pPr>
        <w:numPr>
          <w:ilvl w:val="0"/>
          <w:numId w:val="0"/>
        </w:numPr>
        <w:ind w:firstLine="720" w:firstLineChars="3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实际开发时针对于样式效果推荐用CSS设置</w:t>
      </w:r>
    </w:p>
    <w:p>
      <w:pPr>
        <w:numPr>
          <w:ilvl w:val="0"/>
          <w:numId w:val="0"/>
        </w:numPr>
        <w:ind w:firstLine="720" w:firstLineChars="3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1" w:name="_Toc644"/>
      <w:r>
        <w:rPr>
          <w:rFonts w:hint="eastAsia"/>
          <w:lang w:val="en-US" w:eastAsia="zh-CN"/>
        </w:rPr>
        <w:t>9.</w:t>
      </w:r>
      <w:r>
        <w:rPr>
          <w:rFonts w:hint="default"/>
          <w:lang w:val="en-US" w:eastAsia="zh-CN"/>
        </w:rPr>
        <w:t xml:space="preserve"> label标签</w:t>
      </w:r>
      <w:bookmarkEnd w:id="41"/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·场景:常用于绑定内容与表单标签的关系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·标签名: label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·使用方法①: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使用label标签把内容（如:文本）包裹起来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2.在表单标签上添加id属性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3.在label标签的for属性中设置对应的id属性值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·使用方法②: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直接使用label标签把内容(如:文本)和表单标签一起包裹起来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2.需要把label标签的for属性删除即可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2" w:name="_Toc7482"/>
      <w:r>
        <w:rPr>
          <w:rFonts w:hint="eastAsia"/>
          <w:lang w:val="en-US" w:eastAsia="zh-CN"/>
        </w:rPr>
        <w:t>六</w:t>
      </w:r>
      <w:r>
        <w:rPr>
          <w:rFonts w:hint="default"/>
          <w:lang w:val="en-US" w:eastAsia="zh-CN"/>
        </w:rPr>
        <w:t>、语义化标签</w:t>
      </w:r>
      <w:bookmarkEnd w:id="42"/>
    </w:p>
    <w:p>
      <w:pPr>
        <w:pStyle w:val="3"/>
        <w:bidi w:val="0"/>
        <w:rPr>
          <w:rFonts w:hint="default"/>
          <w:lang w:val="en-US" w:eastAsia="zh-CN"/>
        </w:rPr>
      </w:pPr>
      <w:bookmarkStart w:id="43" w:name="_Toc10118"/>
      <w:r>
        <w:rPr>
          <w:rFonts w:hint="default"/>
          <w:lang w:val="en-US" w:eastAsia="zh-CN"/>
        </w:rPr>
        <w:t>1.没有语义的布局标签-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div和span</w:t>
      </w:r>
      <w:bookmarkEnd w:id="43"/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·场景:实际开发网页时会大量频繁的使用到div和span这两个没语义的布局标签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·div标签:一行只显示一个(独占一行)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·span标签:一行可以显示多个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4" w:name="_Toc10633"/>
      <w:r>
        <w:rPr>
          <w:rFonts w:hint="default"/>
          <w:lang w:val="en-US" w:eastAsia="zh-CN"/>
        </w:rPr>
        <w:t>2.有语义的布局标签（了解)</w:t>
      </w:r>
      <w:bookmarkEnd w:id="44"/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·场景:在HTML5新版本中，推出了一些有语义的布局标签供开发者使用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标签：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3524250" cy="1800225"/>
            <wp:effectExtent l="0" t="0" r="0" b="9525"/>
            <wp:docPr id="20" name="图片 20" descr="KW{D_Z4BA~(}RINXGVF~Q]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KW{D_Z4BA~(}RINXGVF~Q]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注意点: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·以上标签显示特点和div一致，但是比div多了不同的语义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，以上标签主要应用于手机端网页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5" w:name="_Toc28736"/>
      <w:r>
        <w:rPr>
          <w:rFonts w:hint="eastAsia"/>
          <w:lang w:val="en-US" w:eastAsia="zh-CN"/>
        </w:rPr>
        <w:t>七</w:t>
      </w:r>
      <w:r>
        <w:rPr>
          <w:rFonts w:hint="default"/>
          <w:lang w:val="en-US" w:eastAsia="zh-CN"/>
        </w:rPr>
        <w:t>、字符实体</w:t>
      </w:r>
      <w:bookmarkEnd w:id="45"/>
    </w:p>
    <w:p>
      <w:pPr>
        <w:pStyle w:val="3"/>
        <w:bidi w:val="0"/>
        <w:rPr>
          <w:rFonts w:hint="default"/>
          <w:lang w:val="en-US" w:eastAsia="zh-CN"/>
        </w:rPr>
      </w:pPr>
      <w:bookmarkStart w:id="46" w:name="_Toc26503"/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.常见字符实体</w:t>
      </w:r>
      <w:bookmarkEnd w:id="46"/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·场景:在网页中展示特殊符号效果时，需要使用字符实体替代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·结构:&amp;英文;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常见字符实体：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3343275" cy="2886075"/>
            <wp:effectExtent l="0" t="0" r="9525" b="9525"/>
            <wp:docPr id="21" name="图片 21" descr="CK6GM165QCO0{~4WS`Y1RM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K6GM165QCO0{~4WS`Y1RMJ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2mdhTeAgAAJg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s0lY7tAAAAAFAQAADwAAAAAAAAABACAAAAAiAAAAZHJzL2Rvd25yZXYueG1sUEsBAhQA&#10;FAAAAAgAh07iQL2mdhTeAgAAJgYAAA4AAAAAAAAAAQAgAAAAHwEAAGRycy9lMm9Eb2MueG1sUEsF&#10;BgAAAAAGAAYAWQEAAG8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0E4FB4"/>
    <w:multiLevelType w:val="singleLevel"/>
    <w:tmpl w:val="940E4F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53B2DE"/>
    <w:multiLevelType w:val="singleLevel"/>
    <w:tmpl w:val="E453B2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1D65F4F"/>
    <w:multiLevelType w:val="singleLevel"/>
    <w:tmpl w:val="01D65F4F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yNjMwYzFjMDJiM2NmYTkzZTVlYTU0NDkzOTBlNDkifQ=="/>
  </w:docVars>
  <w:rsids>
    <w:rsidRoot w:val="00000000"/>
    <w:rsid w:val="00C528D4"/>
    <w:rsid w:val="035366B5"/>
    <w:rsid w:val="1BA3342C"/>
    <w:rsid w:val="1CDD1593"/>
    <w:rsid w:val="2504635C"/>
    <w:rsid w:val="28A675DE"/>
    <w:rsid w:val="370252F1"/>
    <w:rsid w:val="3FDA40A3"/>
    <w:rsid w:val="483E2E99"/>
    <w:rsid w:val="48AA6B0E"/>
    <w:rsid w:val="48E94252"/>
    <w:rsid w:val="49963205"/>
    <w:rsid w:val="4B330912"/>
    <w:rsid w:val="4D185106"/>
    <w:rsid w:val="52F50359"/>
    <w:rsid w:val="53D636C3"/>
    <w:rsid w:val="56A143BE"/>
    <w:rsid w:val="5D5D34B8"/>
    <w:rsid w:val="5EC553C5"/>
    <w:rsid w:val="68F55EA4"/>
    <w:rsid w:val="7419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3729</Words>
  <Characters>4594</Characters>
  <Lines>0</Lines>
  <Paragraphs>0</Paragraphs>
  <TotalTime>0</TotalTime>
  <ScaleCrop>false</ScaleCrop>
  <LinksUpToDate>false</LinksUpToDate>
  <CharactersWithSpaces>4822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2022-03-13T08:02:00Z</dcterms:created>
  <dc:creator>86156</dc:creator>
  <cp:lastModifiedBy>啊</cp:lastModifiedBy>
  <dcterms:modified xsi:type="dcterms:W3CDTF">2022-12-28T13:06:34Z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84F899B19DB745439BD0CEB7D1362976</vt:lpwstr>
  </property>
</Properties>
</file>