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4397" w14:textId="77777777" w:rsidR="00541F7E" w:rsidRPr="00541F7E" w:rsidRDefault="00541F7E" w:rsidP="00541F7E">
      <w:pPr>
        <w:rPr>
          <w:b/>
          <w:bCs/>
        </w:rPr>
      </w:pPr>
      <w:r w:rsidRPr="00541F7E">
        <w:rPr>
          <w:b/>
          <w:bCs/>
        </w:rPr>
        <w:t>Digital Footprint</w:t>
      </w:r>
    </w:p>
    <w:p w14:paraId="3EEFCDF3" w14:textId="77777777" w:rsidR="00541F7E" w:rsidRPr="00541F7E" w:rsidRDefault="00541F7E" w:rsidP="00541F7E">
      <w:r w:rsidRPr="00541F7E">
        <w:t xml:space="preserve">ADT has a clean and professional website, but it is not fully built for online purchasing. You can look at plans and request a quote online, but you usually </w:t>
      </w:r>
      <w:proofErr w:type="gramStart"/>
      <w:r w:rsidRPr="00541F7E">
        <w:t>have to</w:t>
      </w:r>
      <w:proofErr w:type="gramEnd"/>
      <w:r w:rsidRPr="00541F7E">
        <w:t xml:space="preserve"> talk to a salesperson to move forward. Reviews are mixed. Many customers trust ADT because it has been around for a long time, but others complain about contracts, pricing, and cancellations. ADT does respond to complaints, but it can take some time.</w:t>
      </w:r>
    </w:p>
    <w:p w14:paraId="10BCB1CE" w14:textId="77777777" w:rsidR="00541F7E" w:rsidRPr="00541F7E" w:rsidRDefault="00541F7E" w:rsidP="00541F7E">
      <w:pPr>
        <w:rPr>
          <w:b/>
          <w:bCs/>
        </w:rPr>
      </w:pPr>
      <w:r w:rsidRPr="00541F7E">
        <w:rPr>
          <w:b/>
          <w:bCs/>
        </w:rPr>
        <w:t>Suppliers and Partnerships</w:t>
      </w:r>
    </w:p>
    <w:p w14:paraId="31FDED1A" w14:textId="77777777" w:rsidR="00541F7E" w:rsidRPr="00541F7E" w:rsidRDefault="00541F7E" w:rsidP="00541F7E">
      <w:r w:rsidRPr="00541F7E">
        <w:t xml:space="preserve">ADT works with well-known brands like Google Nest, which helps make their system feel reliable and familiar. These partnerships allow ADT to offer trusted smart home devices instead of building everything themselves. The downside is that customers are often locked </w:t>
      </w:r>
      <w:proofErr w:type="gramStart"/>
      <w:r w:rsidRPr="00541F7E">
        <w:t>into</w:t>
      </w:r>
      <w:proofErr w:type="gramEnd"/>
      <w:r w:rsidRPr="00541F7E">
        <w:t xml:space="preserve"> long contracts, which can make changes or upgrades harder.</w:t>
      </w:r>
    </w:p>
    <w:p w14:paraId="757DB9EF" w14:textId="77777777" w:rsidR="00541F7E" w:rsidRPr="00541F7E" w:rsidRDefault="00541F7E" w:rsidP="00541F7E">
      <w:pPr>
        <w:rPr>
          <w:b/>
          <w:bCs/>
        </w:rPr>
      </w:pPr>
      <w:r w:rsidRPr="00541F7E">
        <w:rPr>
          <w:b/>
          <w:bCs/>
        </w:rPr>
        <w:t>Innovation and Differentiation</w:t>
      </w:r>
    </w:p>
    <w:p w14:paraId="36932A54" w14:textId="7D6821E7" w:rsidR="00541F7E" w:rsidRDefault="00541F7E">
      <w:r w:rsidRPr="00541F7E">
        <w:t xml:space="preserve">ADT stands out mainly because of its long history and professional monitoring rather than new technology. </w:t>
      </w:r>
      <w:proofErr w:type="gramStart"/>
      <w:r w:rsidRPr="00541F7E">
        <w:t>The Google</w:t>
      </w:r>
      <w:proofErr w:type="gramEnd"/>
      <w:r w:rsidRPr="00541F7E">
        <w:t xml:space="preserve"> Nest integration adds smart home features, but ADT is often seen as more traditional compared to newer competitors. Its biggest strength is reliability, not innovation.</w:t>
      </w:r>
    </w:p>
    <w:sectPr w:rsidR="00541F7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0CBC0" w14:textId="77777777" w:rsidR="007D6972" w:rsidRDefault="007D6972" w:rsidP="00541F7E">
      <w:pPr>
        <w:spacing w:after="0" w:line="240" w:lineRule="auto"/>
      </w:pPr>
      <w:r>
        <w:separator/>
      </w:r>
    </w:p>
  </w:endnote>
  <w:endnote w:type="continuationSeparator" w:id="0">
    <w:p w14:paraId="6C48247B" w14:textId="77777777" w:rsidR="007D6972" w:rsidRDefault="007D6972" w:rsidP="00541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1CC4" w14:textId="77777777" w:rsidR="007D6972" w:rsidRDefault="007D6972" w:rsidP="00541F7E">
      <w:pPr>
        <w:spacing w:after="0" w:line="240" w:lineRule="auto"/>
      </w:pPr>
      <w:r>
        <w:separator/>
      </w:r>
    </w:p>
  </w:footnote>
  <w:footnote w:type="continuationSeparator" w:id="0">
    <w:p w14:paraId="6F09A32E" w14:textId="77777777" w:rsidR="007D6972" w:rsidRDefault="007D6972" w:rsidP="00541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0E09" w14:textId="6ACB7ECE" w:rsidR="00541F7E" w:rsidRDefault="00541F7E">
    <w:pPr>
      <w:pStyle w:val="Header"/>
    </w:pPr>
    <w:r>
      <w:t>ADT Research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7E"/>
    <w:rsid w:val="001E6077"/>
    <w:rsid w:val="00541F7E"/>
    <w:rsid w:val="007D6972"/>
    <w:rsid w:val="00BD0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67A3"/>
  <w15:chartTrackingRefBased/>
  <w15:docId w15:val="{BEA78355-B129-46AA-93DB-BA2B8984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F7E"/>
    <w:rPr>
      <w:rFonts w:eastAsiaTheme="majorEastAsia" w:cstheme="majorBidi"/>
      <w:color w:val="272727" w:themeColor="text1" w:themeTint="D8"/>
    </w:rPr>
  </w:style>
  <w:style w:type="paragraph" w:styleId="Title">
    <w:name w:val="Title"/>
    <w:basedOn w:val="Normal"/>
    <w:next w:val="Normal"/>
    <w:link w:val="TitleChar"/>
    <w:uiPriority w:val="10"/>
    <w:qFormat/>
    <w:rsid w:val="0054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F7E"/>
    <w:pPr>
      <w:spacing w:before="160"/>
      <w:jc w:val="center"/>
    </w:pPr>
    <w:rPr>
      <w:i/>
      <w:iCs/>
      <w:color w:val="404040" w:themeColor="text1" w:themeTint="BF"/>
    </w:rPr>
  </w:style>
  <w:style w:type="character" w:customStyle="1" w:styleId="QuoteChar">
    <w:name w:val="Quote Char"/>
    <w:basedOn w:val="DefaultParagraphFont"/>
    <w:link w:val="Quote"/>
    <w:uiPriority w:val="29"/>
    <w:rsid w:val="00541F7E"/>
    <w:rPr>
      <w:i/>
      <w:iCs/>
      <w:color w:val="404040" w:themeColor="text1" w:themeTint="BF"/>
    </w:rPr>
  </w:style>
  <w:style w:type="paragraph" w:styleId="ListParagraph">
    <w:name w:val="List Paragraph"/>
    <w:basedOn w:val="Normal"/>
    <w:uiPriority w:val="34"/>
    <w:qFormat/>
    <w:rsid w:val="00541F7E"/>
    <w:pPr>
      <w:ind w:left="720"/>
      <w:contextualSpacing/>
    </w:pPr>
  </w:style>
  <w:style w:type="character" w:styleId="IntenseEmphasis">
    <w:name w:val="Intense Emphasis"/>
    <w:basedOn w:val="DefaultParagraphFont"/>
    <w:uiPriority w:val="21"/>
    <w:qFormat/>
    <w:rsid w:val="00541F7E"/>
    <w:rPr>
      <w:i/>
      <w:iCs/>
      <w:color w:val="0F4761" w:themeColor="accent1" w:themeShade="BF"/>
    </w:rPr>
  </w:style>
  <w:style w:type="paragraph" w:styleId="IntenseQuote">
    <w:name w:val="Intense Quote"/>
    <w:basedOn w:val="Normal"/>
    <w:next w:val="Normal"/>
    <w:link w:val="IntenseQuoteChar"/>
    <w:uiPriority w:val="30"/>
    <w:qFormat/>
    <w:rsid w:val="00541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F7E"/>
    <w:rPr>
      <w:i/>
      <w:iCs/>
      <w:color w:val="0F4761" w:themeColor="accent1" w:themeShade="BF"/>
    </w:rPr>
  </w:style>
  <w:style w:type="character" w:styleId="IntenseReference">
    <w:name w:val="Intense Reference"/>
    <w:basedOn w:val="DefaultParagraphFont"/>
    <w:uiPriority w:val="32"/>
    <w:qFormat/>
    <w:rsid w:val="00541F7E"/>
    <w:rPr>
      <w:b/>
      <w:bCs/>
      <w:smallCaps/>
      <w:color w:val="0F4761" w:themeColor="accent1" w:themeShade="BF"/>
      <w:spacing w:val="5"/>
    </w:rPr>
  </w:style>
  <w:style w:type="paragraph" w:styleId="Header">
    <w:name w:val="header"/>
    <w:basedOn w:val="Normal"/>
    <w:link w:val="HeaderChar"/>
    <w:uiPriority w:val="99"/>
    <w:unhideWhenUsed/>
    <w:rsid w:val="00541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F7E"/>
  </w:style>
  <w:style w:type="paragraph" w:styleId="Footer">
    <w:name w:val="footer"/>
    <w:basedOn w:val="Normal"/>
    <w:link w:val="FooterChar"/>
    <w:uiPriority w:val="99"/>
    <w:unhideWhenUsed/>
    <w:rsid w:val="00541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Words>
  <Characters>933</Characters>
  <Application>Microsoft Office Word</Application>
  <DocSecurity>0</DocSecurity>
  <Lines>16</Lines>
  <Paragraphs>7</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2</cp:revision>
  <dcterms:created xsi:type="dcterms:W3CDTF">2026-01-14T22:21:00Z</dcterms:created>
  <dcterms:modified xsi:type="dcterms:W3CDTF">2026-01-14T22:23:00Z</dcterms:modified>
</cp:coreProperties>
</file>