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4048" w14:textId="7C082316" w:rsidR="00A4239C" w:rsidRDefault="00AD68E5" w:rsidP="008970CC">
      <w:pPr>
        <w:jc w:val="center"/>
      </w:pPr>
      <w:r>
        <w:rPr>
          <w:noProof/>
        </w:rPr>
        <w:drawing>
          <wp:inline distT="0" distB="0" distL="0" distR="0" wp14:anchorId="5F37104E" wp14:editId="4D996DEA">
            <wp:extent cx="2574950" cy="955898"/>
            <wp:effectExtent l="0" t="0" r="0" b="0"/>
            <wp:docPr id="231597564" name="Picture 1" descr="A yellow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97564" name="Picture 1" descr="A yellow and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645" cy="97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924F" w14:textId="6664551A" w:rsidR="008970CC" w:rsidRPr="00E02999" w:rsidRDefault="008970CC" w:rsidP="008970CC">
      <w:pPr>
        <w:jc w:val="center"/>
        <w:rPr>
          <w:b/>
          <w:bCs/>
          <w:sz w:val="56"/>
          <w:szCs w:val="56"/>
        </w:rPr>
      </w:pPr>
      <w:r w:rsidRPr="00E02999">
        <w:rPr>
          <w:b/>
          <w:bCs/>
          <w:sz w:val="56"/>
          <w:szCs w:val="56"/>
        </w:rPr>
        <w:t>USER FEEDBACK</w:t>
      </w:r>
    </w:p>
    <w:p w14:paraId="6B72D9C5" w14:textId="67EA5F6F" w:rsidR="00A4239C" w:rsidRDefault="00917A41" w:rsidP="00A4239C">
      <w:proofErr w:type="gramStart"/>
      <w:r>
        <w:t>User N</w:t>
      </w:r>
      <w:r w:rsidR="006C5BDF">
        <w:t>ame</w:t>
      </w:r>
      <w:proofErr w:type="gramEnd"/>
      <w:r w:rsidR="00A4239C">
        <w:t xml:space="preserve">: </w:t>
      </w:r>
      <w:sdt>
        <w:sdtPr>
          <w:id w:val="1788157564"/>
          <w:placeholder>
            <w:docPart w:val="CA19F5B17EB84DDA96382E5305DB2396"/>
          </w:placeholder>
        </w:sdtPr>
        <w:sdtContent>
          <w:r w:rsidR="009A2E00">
            <w:t>Kenneth Hannigan</w:t>
          </w:r>
        </w:sdtContent>
      </w:sdt>
    </w:p>
    <w:p w14:paraId="7D132794" w14:textId="1BBC09DA" w:rsidR="00ED36F6" w:rsidRDefault="00933A65" w:rsidP="00ED36F6">
      <w:r w:rsidRPr="00933A65">
        <w:t>What are your thoughts on the project overall?</w:t>
      </w:r>
    </w:p>
    <w:sdt>
      <w:sdtPr>
        <w:id w:val="-2025383190"/>
        <w:placeholder>
          <w:docPart w:val="1222C843AD5B47C8B2DDE3BD8D382614"/>
        </w:placeholder>
      </w:sdtPr>
      <w:sdtContent>
        <w:p w14:paraId="62E24FE6" w14:textId="56E26E4C" w:rsidR="00ED36F6" w:rsidRDefault="009A2E00" w:rsidP="00ED36F6">
          <w:r>
            <w:t xml:space="preserve">Pretty cool capstone project. The dark theme looked </w:t>
          </w:r>
          <w:proofErr w:type="gramStart"/>
          <w:r>
            <w:t>really good</w:t>
          </w:r>
          <w:proofErr w:type="gramEnd"/>
          <w:r>
            <w:t xml:space="preserve"> and professional. Didn’t run into any bugs.</w:t>
          </w:r>
        </w:p>
      </w:sdtContent>
    </w:sdt>
    <w:p w14:paraId="2F013291" w14:textId="77777777" w:rsidR="00ED36F6" w:rsidRDefault="00ED36F6" w:rsidP="00ED36F6"/>
    <w:p w14:paraId="5BFDA3B0" w14:textId="428D3EE6" w:rsidR="00ED36F6" w:rsidRDefault="00ED36F6" w:rsidP="00ED36F6">
      <w:r>
        <w:t xml:space="preserve">Was the </w:t>
      </w:r>
      <w:r w:rsidR="00303ECC">
        <w:t>project</w:t>
      </w:r>
      <w:r>
        <w:t xml:space="preserve"> enjoyable? What was your favorite part of the </w:t>
      </w:r>
      <w:r w:rsidR="00303ECC">
        <w:t>project</w:t>
      </w:r>
      <w:r>
        <w:t>?</w:t>
      </w:r>
    </w:p>
    <w:sdt>
      <w:sdtPr>
        <w:id w:val="739067380"/>
        <w:placeholder>
          <w:docPart w:val="00425E0DDB064AADA49B500FB790ECE1"/>
        </w:placeholder>
      </w:sdtPr>
      <w:sdtContent>
        <w:p w14:paraId="2C7D8DED" w14:textId="6DDB0D7E" w:rsidR="00ED36F6" w:rsidRDefault="009A2E00" w:rsidP="00ED36F6">
          <w:r>
            <w:t>Yeah, I liked messing around the dev tools and triggering the sensors. The event log was a neat touch.</w:t>
          </w:r>
        </w:p>
      </w:sdtContent>
    </w:sdt>
    <w:p w14:paraId="790CEB96" w14:textId="4735AA75" w:rsidR="00ED36F6" w:rsidRDefault="00ED36F6" w:rsidP="00ED36F6">
      <w:r>
        <w:br/>
        <w:t xml:space="preserve">What changes would improve the </w:t>
      </w:r>
      <w:r w:rsidR="00303ECC">
        <w:t>project</w:t>
      </w:r>
      <w:r>
        <w:t>?</w:t>
      </w:r>
    </w:p>
    <w:sdt>
      <w:sdtPr>
        <w:id w:val="1566453886"/>
        <w:placeholder>
          <w:docPart w:val="D61571C099B948D0A09A929B2F64F6D1"/>
        </w:placeholder>
      </w:sdtPr>
      <w:sdtContent>
        <w:p w14:paraId="7FB6C65C" w14:textId="5B60E04C" w:rsidR="00ED36F6" w:rsidRDefault="009A2E00" w:rsidP="00ED36F6">
          <w:r>
            <w:t>It would be nice to edit or update a device after adding it, like changing the location.</w:t>
          </w:r>
        </w:p>
      </w:sdtContent>
    </w:sdt>
    <w:p w14:paraId="5DF2F1C6" w14:textId="5902CE9F" w:rsidR="00ED36F6" w:rsidRDefault="00ED36F6" w:rsidP="00ED36F6"/>
    <w:p w14:paraId="016C1B8D" w14:textId="646ADED3" w:rsidR="00ED36F6" w:rsidRDefault="006A24A7" w:rsidP="00ED36F6">
      <w:pPr>
        <w:rPr>
          <w:b/>
          <w:bCs/>
        </w:rPr>
      </w:pPr>
      <w:r>
        <w:rPr>
          <w:b/>
          <w:bCs/>
        </w:rPr>
        <w:t xml:space="preserve">Capstone </w:t>
      </w:r>
      <w:r w:rsidR="00ED36F6">
        <w:rPr>
          <w:b/>
          <w:bCs/>
        </w:rPr>
        <w:t>Pro</w:t>
      </w:r>
      <w:r w:rsidR="00104983">
        <w:rPr>
          <w:b/>
          <w:bCs/>
        </w:rPr>
        <w:t>ject</w:t>
      </w:r>
      <w:r w:rsidR="00ED36F6">
        <w:rPr>
          <w:b/>
          <w:bCs/>
        </w:rPr>
        <w:t xml:space="preserve"> </w:t>
      </w:r>
      <w:r w:rsidR="00ED36F6" w:rsidRPr="0030792B">
        <w:rPr>
          <w:b/>
          <w:bCs/>
        </w:rPr>
        <w:t>Ratings: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8"/>
        <w:gridCol w:w="2852"/>
      </w:tblGrid>
      <w:tr w:rsidR="00ED36F6" w14:paraId="0D089E3F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71D649A2" w14:textId="47510EE4" w:rsidR="00ED36F6" w:rsidRPr="00D244D0" w:rsidRDefault="0030555E" w:rsidP="009E70AE">
            <w:pPr>
              <w:rPr>
                <w:iCs/>
              </w:rPr>
            </w:pPr>
            <w:r>
              <w:t>Pro</w:t>
            </w:r>
            <w:r w:rsidR="00104983">
              <w:t>ject</w:t>
            </w:r>
            <w:r>
              <w:t xml:space="preserve"> </w:t>
            </w:r>
            <w:r w:rsidR="00ED36F6">
              <w:t>Technology Depth</w:t>
            </w:r>
            <w:r>
              <w:t xml:space="preserve"> (</w:t>
            </w:r>
            <w:r w:rsidRPr="00221139">
              <w:rPr>
                <w:i/>
                <w:iCs/>
              </w:rPr>
              <w:t xml:space="preserve">shows </w:t>
            </w:r>
            <w:r w:rsidR="00221139" w:rsidRPr="00221139">
              <w:rPr>
                <w:i/>
                <w:iCs/>
              </w:rPr>
              <w:t xml:space="preserve">good </w:t>
            </w:r>
            <w:r w:rsidRPr="00221139">
              <w:rPr>
                <w:i/>
                <w:iCs/>
              </w:rPr>
              <w:t>us</w:t>
            </w:r>
            <w:r w:rsidR="00221139" w:rsidRPr="00221139">
              <w:rPr>
                <w:i/>
                <w:iCs/>
              </w:rPr>
              <w:t>age</w:t>
            </w:r>
            <w:r w:rsidRPr="00221139">
              <w:rPr>
                <w:i/>
                <w:iCs/>
              </w:rPr>
              <w:t xml:space="preserve"> of technology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579522019"/>
              <w:placeholder>
                <w:docPart w:val="B1D059909EFA4B8B98475BBE15A4ABCD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44D3D113" w14:textId="6B5A82B0" w:rsidR="00ED36F6" w:rsidRDefault="00811E44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23C88642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1EAB9049" w14:textId="1BBA5A6F" w:rsidR="00ED36F6" w:rsidRPr="003F4D95" w:rsidRDefault="0030555E" w:rsidP="009E70AE">
            <w:r>
              <w:t>Pro</w:t>
            </w:r>
            <w:r w:rsidR="00104983">
              <w:t>ject</w:t>
            </w:r>
            <w:r>
              <w:t xml:space="preserve"> Breadth (</w:t>
            </w:r>
            <w:r w:rsidRPr="00221139">
              <w:rPr>
                <w:i/>
                <w:iCs/>
              </w:rPr>
              <w:t>number of features and content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1994322115"/>
              <w:placeholder>
                <w:docPart w:val="442B221020C44C578BC891F132540000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36CAF93E" w14:textId="6AB2C882" w:rsidR="00ED36F6" w:rsidRDefault="00811E44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3B8BFEB6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5ED3576F" w14:textId="6C7FCBA3" w:rsidR="00ED36F6" w:rsidRPr="003F4D95" w:rsidRDefault="0030555E" w:rsidP="009E70AE">
            <w:r>
              <w:rPr>
                <w:iCs/>
              </w:rPr>
              <w:t>Professional Presentation (</w:t>
            </w:r>
            <w:r w:rsidRPr="00221139">
              <w:rPr>
                <w:i/>
              </w:rPr>
              <w:t>analogous to a real-world product</w:t>
            </w:r>
            <w:r>
              <w:rPr>
                <w:iCs/>
              </w:rP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1161612575"/>
              <w:placeholder>
                <w:docPart w:val="06F0C2E9CFAD4E43A577B779190FB1D2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6CCE25C6" w14:textId="445E22B1" w:rsidR="00ED36F6" w:rsidRDefault="00811E44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44F194D5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04B7679C" w14:textId="07D7DCB0" w:rsidR="00ED36F6" w:rsidRDefault="0030555E" w:rsidP="009E70AE">
            <w:r>
              <w:t>Implementation Quality (</w:t>
            </w:r>
            <w:r w:rsidRPr="00221139">
              <w:rPr>
                <w:i/>
                <w:iCs/>
              </w:rPr>
              <w:t>number of bugs and errors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835182626"/>
              <w:placeholder>
                <w:docPart w:val="BF8BB0392C2A455FBE8CEAA89E9A0392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0B0E76D6" w14:textId="5DCD8FCA" w:rsidR="00ED36F6" w:rsidRDefault="00811E44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245504C4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02E785DA" w14:textId="74D5B193" w:rsidR="00ED36F6" w:rsidRDefault="0030555E" w:rsidP="009E70AE">
            <w:r>
              <w:t>Pro</w:t>
            </w:r>
            <w:r w:rsidR="00104983">
              <w:t>ject</w:t>
            </w:r>
            <w:r>
              <w:t xml:space="preserve"> Completeness</w:t>
            </w:r>
            <w:r w:rsidR="00221139">
              <w:t xml:space="preserve"> (</w:t>
            </w:r>
            <w:r w:rsidR="007B5BF1">
              <w:rPr>
                <w:i/>
                <w:iCs/>
              </w:rPr>
              <w:t>project</w:t>
            </w:r>
            <w:r w:rsidR="00221139" w:rsidRPr="00221139">
              <w:rPr>
                <w:i/>
                <w:iCs/>
              </w:rPr>
              <w:t xml:space="preserve"> contains </w:t>
            </w:r>
            <w:r w:rsidR="00221139">
              <w:rPr>
                <w:i/>
                <w:iCs/>
              </w:rPr>
              <w:t>essential</w:t>
            </w:r>
            <w:r w:rsidR="00221139" w:rsidRPr="00221139">
              <w:rPr>
                <w:i/>
                <w:iCs/>
              </w:rPr>
              <w:t xml:space="preserve"> functionality</w:t>
            </w:r>
            <w:r w:rsidR="00221139"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774867908"/>
              <w:placeholder>
                <w:docPart w:val="7A63075D34974F3980602582908DF704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0706A0D7" w14:textId="7BCA756F" w:rsidR="00ED36F6" w:rsidRDefault="00811E44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</w:tbl>
    <w:p w14:paraId="146BAA2C" w14:textId="77777777" w:rsidR="00ED36F6" w:rsidRDefault="00ED36F6" w:rsidP="00ED36F6"/>
    <w:p w14:paraId="245530CE" w14:textId="137991F2" w:rsidR="00ED36F6" w:rsidRDefault="00ED36F6" w:rsidP="00ED36F6">
      <w:pPr>
        <w:rPr>
          <w:b/>
          <w:bCs/>
        </w:rPr>
      </w:pPr>
      <w:r>
        <w:rPr>
          <w:b/>
          <w:bCs/>
        </w:rPr>
        <w:t>Game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/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App</w:t>
      </w:r>
      <w:r w:rsidR="003B5B2F">
        <w:rPr>
          <w:b/>
          <w:bCs/>
        </w:rPr>
        <w:t xml:space="preserve">lication </w:t>
      </w:r>
      <w:r w:rsidR="001A7BDA">
        <w:rPr>
          <w:b/>
          <w:bCs/>
        </w:rPr>
        <w:t>/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Website</w:t>
      </w:r>
      <w:r>
        <w:rPr>
          <w:b/>
          <w:bCs/>
        </w:rPr>
        <w:t xml:space="preserve"> </w:t>
      </w:r>
      <w:r w:rsidRPr="0030792B">
        <w:rPr>
          <w:b/>
          <w:bCs/>
        </w:rPr>
        <w:t>Ratings: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8"/>
        <w:gridCol w:w="2852"/>
      </w:tblGrid>
      <w:tr w:rsidR="00ED36F6" w14:paraId="62AB3379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733E0C0D" w14:textId="77777777" w:rsidR="00ED36F6" w:rsidRPr="00D244D0" w:rsidRDefault="00ED36F6" w:rsidP="009B32AB">
            <w:pPr>
              <w:rPr>
                <w:iCs/>
              </w:rPr>
            </w:pPr>
            <w:r w:rsidRPr="003F4D95">
              <w:t>Visua</w:t>
            </w:r>
            <w:r>
              <w:t>ls (</w:t>
            </w:r>
            <w:r w:rsidRPr="00AD29BB">
              <w:rPr>
                <w:i/>
              </w:rPr>
              <w:t>art style, environment, effects</w:t>
            </w:r>
            <w:r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1554688282"/>
            <w:placeholder>
              <w:docPart w:val="B68509568473460D9115EA2CC1F96CCA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  <w:listItem w:displayText="Not Applicable" w:value="Not Applicable"/>
            </w:dropDownList>
          </w:sdtPr>
          <w:sdtContent>
            <w:tc>
              <w:tcPr>
                <w:tcW w:w="2852" w:type="dxa"/>
                <w:vAlign w:val="center"/>
              </w:tcPr>
              <w:p w14:paraId="2E6137EC" w14:textId="466A0B75" w:rsidR="00ED36F6" w:rsidRDefault="009A2E00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Very Positive</w:t>
                </w:r>
              </w:p>
            </w:tc>
          </w:sdtContent>
        </w:sdt>
      </w:tr>
      <w:tr w:rsidR="00ED36F6" w14:paraId="3DC4D2E8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5CE28185" w14:textId="77777777" w:rsidR="00ED36F6" w:rsidRPr="003F4D95" w:rsidRDefault="00ED36F6" w:rsidP="009B32AB">
            <w:r>
              <w:t>Audio (</w:t>
            </w:r>
            <w:r w:rsidRPr="00221139">
              <w:rPr>
                <w:i/>
                <w:iCs/>
              </w:rPr>
              <w:t>sound effects, music</w:t>
            </w:r>
            <w:r>
              <w:t>)</w:t>
            </w:r>
          </w:p>
        </w:tc>
        <w:tc>
          <w:tcPr>
            <w:tcW w:w="2852" w:type="dxa"/>
            <w:vAlign w:val="center"/>
          </w:tcPr>
          <w:p w14:paraId="788FBFFA" w14:textId="35A6FC02" w:rsidR="00ED36F6" w:rsidRDefault="00F93AFF" w:rsidP="009B32A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Not </w:t>
            </w:r>
            <w:r w:rsidR="00897BF9">
              <w:rPr>
                <w:b/>
                <w:bCs/>
              </w:rPr>
              <w:t>A</w:t>
            </w:r>
            <w:r>
              <w:rPr>
                <w:b/>
                <w:bCs/>
              </w:rPr>
              <w:t>pplicable</w:t>
            </w:r>
          </w:p>
        </w:tc>
      </w:tr>
      <w:tr w:rsidR="00ED36F6" w14:paraId="16FA6A75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42DBD623" w14:textId="143661EC" w:rsidR="00ED36F6" w:rsidRPr="003F4D95" w:rsidRDefault="00ED36F6" w:rsidP="009B32AB">
            <w:r>
              <w:rPr>
                <w:iCs/>
              </w:rPr>
              <w:t>UI (</w:t>
            </w:r>
            <w:r>
              <w:rPr>
                <w:i/>
              </w:rPr>
              <w:t>t</w:t>
            </w:r>
            <w:r w:rsidRPr="000511ED">
              <w:rPr>
                <w:i/>
              </w:rPr>
              <w:t>itle</w:t>
            </w:r>
            <w:r>
              <w:rPr>
                <w:i/>
              </w:rPr>
              <w:t>, menus</w:t>
            </w:r>
            <w:r w:rsidRPr="000511ED">
              <w:rPr>
                <w:i/>
              </w:rPr>
              <w:t xml:space="preserve">, </w:t>
            </w:r>
            <w:r w:rsidR="00104983">
              <w:rPr>
                <w:i/>
              </w:rPr>
              <w:t>UI</w:t>
            </w:r>
            <w:r w:rsidRPr="000511ED">
              <w:rPr>
                <w:i/>
              </w:rPr>
              <w:t xml:space="preserve"> elements, text</w:t>
            </w:r>
            <w:r w:rsidRPr="0042340A"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1042754780"/>
            <w:placeholder>
              <w:docPart w:val="105A6FE5E61C41978C30AC4150C51B86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06B2DDFA" w14:textId="42B92238" w:rsidR="00ED36F6" w:rsidRDefault="00811E44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Very Positive</w:t>
                </w:r>
              </w:p>
            </w:tc>
          </w:sdtContent>
        </w:sdt>
      </w:tr>
      <w:tr w:rsidR="00ED36F6" w14:paraId="059BE429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1FD2CB8B" w14:textId="299D0F7F" w:rsidR="00ED36F6" w:rsidRDefault="00ED36F6" w:rsidP="009B32AB">
            <w:r>
              <w:t>Controls (</w:t>
            </w:r>
            <w:r w:rsidRPr="00270FD1">
              <w:rPr>
                <w:i/>
              </w:rPr>
              <w:t>intuitive, ease of use</w:t>
            </w:r>
            <w:r w:rsidR="00323F6E">
              <w:rPr>
                <w:i/>
              </w:rPr>
              <w:t>, ease of navigation</w:t>
            </w:r>
            <w:r w:rsidRPr="00656FFF"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84074292"/>
            <w:placeholder>
              <w:docPart w:val="F5C2045445344F9194C9A7E7043D67EF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74D76072" w14:textId="7435AABC" w:rsidR="00ED36F6" w:rsidRDefault="009A2E00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Positive</w:t>
                </w:r>
              </w:p>
            </w:tc>
          </w:sdtContent>
        </w:sdt>
      </w:tr>
      <w:tr w:rsidR="00ED36F6" w14:paraId="7F6E4C38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488CBE5A" w14:textId="69E3BEB9" w:rsidR="00ED36F6" w:rsidRDefault="00323F6E" w:rsidP="009B32AB">
            <w:r>
              <w:t>Interactivity</w:t>
            </w:r>
            <w:r w:rsidR="00ED36F6">
              <w:t xml:space="preserve"> (</w:t>
            </w:r>
            <w:r w:rsidR="00ED36F6" w:rsidRPr="00270FD1">
              <w:rPr>
                <w:i/>
              </w:rPr>
              <w:t>fun, engagement, flow</w:t>
            </w:r>
            <w:r w:rsidR="00ED36F6">
              <w:t>)</w:t>
            </w:r>
          </w:p>
        </w:tc>
        <w:sdt>
          <w:sdtPr>
            <w:rPr>
              <w:b/>
              <w:bCs/>
            </w:rPr>
            <w:id w:val="-775175722"/>
            <w:placeholder>
              <w:docPart w:val="51801555DDB642A183CE9DE973F0D477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5A6F6B25" w14:textId="4D64E57A" w:rsidR="00ED36F6" w:rsidRDefault="00897BF9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Very Positive</w:t>
                </w:r>
              </w:p>
            </w:tc>
          </w:sdtContent>
        </w:sdt>
      </w:tr>
    </w:tbl>
    <w:p w14:paraId="4C71537A" w14:textId="77777777" w:rsidR="00ED36F6" w:rsidRPr="00ED36F6" w:rsidRDefault="00ED36F6" w:rsidP="00221139"/>
    <w:sectPr w:rsidR="00ED36F6" w:rsidRPr="00ED3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6F6"/>
    <w:rsid w:val="00010923"/>
    <w:rsid w:val="00104983"/>
    <w:rsid w:val="001A7BDA"/>
    <w:rsid w:val="00221139"/>
    <w:rsid w:val="0027786E"/>
    <w:rsid w:val="00303ECC"/>
    <w:rsid w:val="0030555E"/>
    <w:rsid w:val="00323F6E"/>
    <w:rsid w:val="003B5B2F"/>
    <w:rsid w:val="004E7819"/>
    <w:rsid w:val="006A24A7"/>
    <w:rsid w:val="006C5BDF"/>
    <w:rsid w:val="00732185"/>
    <w:rsid w:val="007725BF"/>
    <w:rsid w:val="00795599"/>
    <w:rsid w:val="007B5BF1"/>
    <w:rsid w:val="00811E44"/>
    <w:rsid w:val="008970CC"/>
    <w:rsid w:val="00897BF9"/>
    <w:rsid w:val="00917A41"/>
    <w:rsid w:val="00933A65"/>
    <w:rsid w:val="009A2E00"/>
    <w:rsid w:val="009E70AE"/>
    <w:rsid w:val="00A4239C"/>
    <w:rsid w:val="00A74F43"/>
    <w:rsid w:val="00AB114F"/>
    <w:rsid w:val="00AD68E5"/>
    <w:rsid w:val="00B455D2"/>
    <w:rsid w:val="00BB6C88"/>
    <w:rsid w:val="00C055F9"/>
    <w:rsid w:val="00E02999"/>
    <w:rsid w:val="00E90B68"/>
    <w:rsid w:val="00ED36F6"/>
    <w:rsid w:val="00F85AF0"/>
    <w:rsid w:val="00F9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692D"/>
  <w15:chartTrackingRefBased/>
  <w15:docId w15:val="{3BCCDBBB-E521-428C-8105-BE041958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36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D36F6"/>
    <w:rPr>
      <w:color w:val="808080"/>
    </w:rPr>
  </w:style>
  <w:style w:type="table" w:styleId="TableGrid">
    <w:name w:val="Table Grid"/>
    <w:basedOn w:val="TableNormal"/>
    <w:uiPriority w:val="39"/>
    <w:rsid w:val="00ED36F6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22C843AD5B47C8B2DDE3BD8D382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9FEED-CAB4-4367-8B77-3F32C9AE22A5}"/>
      </w:docPartPr>
      <w:docPartBody>
        <w:p w:rsidR="00CB6C3B" w:rsidRDefault="00CB6C3B" w:rsidP="00CB6C3B">
          <w:pPr>
            <w:pStyle w:val="1222C843AD5B47C8B2DDE3BD8D382614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425E0DDB064AADA49B500FB790E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8708F-61A2-4E75-90EC-A233598DCB3F}"/>
      </w:docPartPr>
      <w:docPartBody>
        <w:p w:rsidR="00CB6C3B" w:rsidRDefault="00CB6C3B" w:rsidP="00CB6C3B">
          <w:pPr>
            <w:pStyle w:val="00425E0DDB064AADA49B500FB790ECE1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1571C099B948D0A09A929B2F64F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B2C38-FA90-4F9E-BACE-A8BEFB689413}"/>
      </w:docPartPr>
      <w:docPartBody>
        <w:p w:rsidR="00CB6C3B" w:rsidRDefault="00CB6C3B" w:rsidP="00CB6C3B">
          <w:pPr>
            <w:pStyle w:val="D61571C099B948D0A09A929B2F64F6D1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8509568473460D9115EA2CC1F96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B85F3-04EA-4F12-B763-FC207507DA36}"/>
      </w:docPartPr>
      <w:docPartBody>
        <w:p w:rsidR="00CB6C3B" w:rsidRDefault="00CB6C3B" w:rsidP="00CB6C3B">
          <w:pPr>
            <w:pStyle w:val="B68509568473460D9115EA2CC1F96CCA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105A6FE5E61C41978C30AC4150C51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10DAF-F454-401F-843A-74C6CA4936F9}"/>
      </w:docPartPr>
      <w:docPartBody>
        <w:p w:rsidR="00CB6C3B" w:rsidRDefault="00CB6C3B" w:rsidP="00CB6C3B">
          <w:pPr>
            <w:pStyle w:val="105A6FE5E61C41978C30AC4150C51B86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F5C2045445344F9194C9A7E7043D6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C48C4-C209-413D-A66C-B7524CA098F7}"/>
      </w:docPartPr>
      <w:docPartBody>
        <w:p w:rsidR="00CB6C3B" w:rsidRDefault="00CB6C3B" w:rsidP="00CB6C3B">
          <w:pPr>
            <w:pStyle w:val="F5C2045445344F9194C9A7E7043D67EF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51801555DDB642A183CE9DE973F0D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CA55-9FAE-4CEB-B82C-3C8A53C35E97}"/>
      </w:docPartPr>
      <w:docPartBody>
        <w:p w:rsidR="00CB6C3B" w:rsidRDefault="00CB6C3B" w:rsidP="00CB6C3B">
          <w:pPr>
            <w:pStyle w:val="51801555DDB642A183CE9DE973F0D477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B1D059909EFA4B8B98475BBE15A4A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E69AA-3366-45B2-BA3C-A21C037EF238}"/>
      </w:docPartPr>
      <w:docPartBody>
        <w:p w:rsidR="00CB6C3B" w:rsidRDefault="00CB6C3B" w:rsidP="00CB6C3B">
          <w:pPr>
            <w:pStyle w:val="B1D059909EFA4B8B98475BBE15A4ABCD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442B221020C44C578BC891F132540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FE2D5-DF69-4FC2-B078-199E327112FD}"/>
      </w:docPartPr>
      <w:docPartBody>
        <w:p w:rsidR="00CB6C3B" w:rsidRDefault="00CB6C3B" w:rsidP="00CB6C3B">
          <w:pPr>
            <w:pStyle w:val="442B221020C44C578BC891F132540000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06F0C2E9CFAD4E43A577B779190FB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FD5E6-7FBD-41E9-A4C9-A08C9CA7D5E5}"/>
      </w:docPartPr>
      <w:docPartBody>
        <w:p w:rsidR="00CB6C3B" w:rsidRDefault="00CB6C3B" w:rsidP="00CB6C3B">
          <w:pPr>
            <w:pStyle w:val="06F0C2E9CFAD4E43A577B779190FB1D2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BF8BB0392C2A455FBE8CEAA89E9A0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45711-1E89-42E4-8DAF-A492D8053215}"/>
      </w:docPartPr>
      <w:docPartBody>
        <w:p w:rsidR="00CB6C3B" w:rsidRDefault="00CB6C3B" w:rsidP="00CB6C3B">
          <w:pPr>
            <w:pStyle w:val="BF8BB0392C2A455FBE8CEAA89E9A0392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7A63075D34974F3980602582908DF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F26C0-9ADA-4AE4-88DE-896AFDCC56DE}"/>
      </w:docPartPr>
      <w:docPartBody>
        <w:p w:rsidR="00CB6C3B" w:rsidRDefault="00CB6C3B" w:rsidP="00CB6C3B">
          <w:pPr>
            <w:pStyle w:val="7A63075D34974F3980602582908DF704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CA19F5B17EB84DDA96382E5305DB2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FA623-AAB6-466C-8915-A2CC47A8770C}"/>
      </w:docPartPr>
      <w:docPartBody>
        <w:p w:rsidR="00184287" w:rsidRDefault="00184287" w:rsidP="00184287">
          <w:pPr>
            <w:pStyle w:val="CA19F5B17EB84DDA96382E5305DB2396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3B"/>
    <w:rsid w:val="00184287"/>
    <w:rsid w:val="0027786E"/>
    <w:rsid w:val="007725BF"/>
    <w:rsid w:val="00795599"/>
    <w:rsid w:val="008E2289"/>
    <w:rsid w:val="00CB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287"/>
    <w:rPr>
      <w:color w:val="808080"/>
    </w:rPr>
  </w:style>
  <w:style w:type="paragraph" w:customStyle="1" w:styleId="CA19F5B17EB84DDA96382E5305DB2396">
    <w:name w:val="CA19F5B17EB84DDA96382E5305DB2396"/>
    <w:rsid w:val="00184287"/>
  </w:style>
  <w:style w:type="paragraph" w:customStyle="1" w:styleId="1222C843AD5B47C8B2DDE3BD8D3826143">
    <w:name w:val="1222C843AD5B47C8B2DDE3BD8D3826143"/>
    <w:rsid w:val="00CB6C3B"/>
    <w:rPr>
      <w:rFonts w:eastAsiaTheme="minorHAnsi"/>
    </w:rPr>
  </w:style>
  <w:style w:type="paragraph" w:customStyle="1" w:styleId="00425E0DDB064AADA49B500FB790ECE13">
    <w:name w:val="00425E0DDB064AADA49B500FB790ECE13"/>
    <w:rsid w:val="00CB6C3B"/>
    <w:rPr>
      <w:rFonts w:eastAsiaTheme="minorHAnsi"/>
    </w:rPr>
  </w:style>
  <w:style w:type="paragraph" w:customStyle="1" w:styleId="D61571C099B948D0A09A929B2F64F6D13">
    <w:name w:val="D61571C099B948D0A09A929B2F64F6D13"/>
    <w:rsid w:val="00CB6C3B"/>
    <w:rPr>
      <w:rFonts w:eastAsiaTheme="minorHAnsi"/>
    </w:rPr>
  </w:style>
  <w:style w:type="paragraph" w:customStyle="1" w:styleId="B68509568473460D9115EA2CC1F96CCA3">
    <w:name w:val="B68509568473460D9115EA2CC1F96CCA3"/>
    <w:rsid w:val="00CB6C3B"/>
    <w:rPr>
      <w:rFonts w:eastAsiaTheme="minorHAnsi"/>
    </w:rPr>
  </w:style>
  <w:style w:type="paragraph" w:customStyle="1" w:styleId="4024616AB92F40D48623F4BA897BD2263">
    <w:name w:val="4024616AB92F40D48623F4BA897BD2263"/>
    <w:rsid w:val="00CB6C3B"/>
    <w:rPr>
      <w:rFonts w:eastAsiaTheme="minorHAnsi"/>
    </w:rPr>
  </w:style>
  <w:style w:type="paragraph" w:customStyle="1" w:styleId="105A6FE5E61C41978C30AC4150C51B863">
    <w:name w:val="105A6FE5E61C41978C30AC4150C51B863"/>
    <w:rsid w:val="00CB6C3B"/>
    <w:rPr>
      <w:rFonts w:eastAsiaTheme="minorHAnsi"/>
    </w:rPr>
  </w:style>
  <w:style w:type="paragraph" w:customStyle="1" w:styleId="F5C2045445344F9194C9A7E7043D67EF3">
    <w:name w:val="F5C2045445344F9194C9A7E7043D67EF3"/>
    <w:rsid w:val="00CB6C3B"/>
    <w:rPr>
      <w:rFonts w:eastAsiaTheme="minorHAnsi"/>
    </w:rPr>
  </w:style>
  <w:style w:type="paragraph" w:customStyle="1" w:styleId="51801555DDB642A183CE9DE973F0D4773">
    <w:name w:val="51801555DDB642A183CE9DE973F0D4773"/>
    <w:rsid w:val="00CB6C3B"/>
    <w:rPr>
      <w:rFonts w:eastAsiaTheme="minorHAnsi"/>
    </w:rPr>
  </w:style>
  <w:style w:type="paragraph" w:customStyle="1" w:styleId="B1D059909EFA4B8B98475BBE15A4ABCD">
    <w:name w:val="B1D059909EFA4B8B98475BBE15A4ABCD"/>
    <w:rsid w:val="00CB6C3B"/>
  </w:style>
  <w:style w:type="paragraph" w:customStyle="1" w:styleId="442B221020C44C578BC891F132540000">
    <w:name w:val="442B221020C44C578BC891F132540000"/>
    <w:rsid w:val="00CB6C3B"/>
  </w:style>
  <w:style w:type="paragraph" w:customStyle="1" w:styleId="06F0C2E9CFAD4E43A577B779190FB1D2">
    <w:name w:val="06F0C2E9CFAD4E43A577B779190FB1D2"/>
    <w:rsid w:val="00CB6C3B"/>
  </w:style>
  <w:style w:type="paragraph" w:customStyle="1" w:styleId="BF8BB0392C2A455FBE8CEAA89E9A0392">
    <w:name w:val="BF8BB0392C2A455FBE8CEAA89E9A0392"/>
    <w:rsid w:val="00CB6C3B"/>
  </w:style>
  <w:style w:type="paragraph" w:customStyle="1" w:styleId="7A63075D34974F3980602582908DF704">
    <w:name w:val="7A63075D34974F3980602582908DF704"/>
    <w:rsid w:val="00CB6C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183</Words>
  <Characters>999</Characters>
  <Application>Microsoft Office Word</Application>
  <DocSecurity>0</DocSecurity>
  <Lines>41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Maple</dc:creator>
  <cp:keywords/>
  <dc:description/>
  <cp:lastModifiedBy>Jeremy Dangerfield</cp:lastModifiedBy>
  <cp:revision>2</cp:revision>
  <dcterms:created xsi:type="dcterms:W3CDTF">2026-02-27T22:54:00Z</dcterms:created>
  <dcterms:modified xsi:type="dcterms:W3CDTF">2026-02-27T22:54:00Z</dcterms:modified>
</cp:coreProperties>
</file>