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8"/>
        <w:gridCol w:w="1468"/>
        <w:gridCol w:w="1252"/>
        <w:gridCol w:w="1098"/>
        <w:gridCol w:w="716"/>
        <w:gridCol w:w="1634"/>
        <w:gridCol w:w="592"/>
        <w:gridCol w:w="1758"/>
      </w:tblGrid>
      <w:tr w:rsidR="006D4F11" w:rsidTr="00726CF3">
        <w:trPr>
          <w:trHeight w:val="486"/>
        </w:trPr>
        <w:tc>
          <w:tcPr>
            <w:tcW w:w="104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shd w:val="clear" w:color="auto" w:fill="FFFFFF" w:themeFill="background1"/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 xml:space="preserve">과목명  </w:t>
            </w:r>
          </w:p>
        </w:tc>
        <w:tc>
          <w:tcPr>
            <w:tcW w:w="8518" w:type="dxa"/>
            <w:gridSpan w:val="7"/>
            <w:tcBorders>
              <w:top w:val="single" w:sz="9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D4F11" w:rsidRDefault="00F10549" w:rsidP="00726CF3">
            <w:pPr>
              <w:pStyle w:val="a3"/>
              <w:wordWrap/>
              <w:spacing w:line="240" w:lineRule="auto"/>
              <w:ind w:left="100"/>
              <w:jc w:val="center"/>
            </w:pPr>
            <w:r w:rsidRPr="00F10549">
              <w:rPr>
                <w:rFonts w:ascii="HY견고딕" w:eastAsia="HY견고딕" w:hAnsi="굴림" w:cs="굴림" w:hint="eastAsia"/>
                <w:kern w:val="0"/>
                <w:sz w:val="24"/>
                <w:szCs w:val="30"/>
              </w:rPr>
              <w:t>비즈니스 관계맺음과 인맥관리</w:t>
            </w:r>
          </w:p>
        </w:tc>
      </w:tr>
      <w:tr w:rsidR="006D4F11" w:rsidTr="00726CF3">
        <w:trPr>
          <w:trHeight w:val="466"/>
        </w:trPr>
        <w:tc>
          <w:tcPr>
            <w:tcW w:w="104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shd w:val="clear" w:color="auto" w:fill="FFFFFF" w:themeFill="background1"/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평가 배점</w:t>
            </w:r>
          </w:p>
        </w:tc>
        <w:tc>
          <w:tcPr>
            <w:tcW w:w="2720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eastAsia="맑은 고딕"/>
                <w:b/>
                <w:sz w:val="24"/>
              </w:rPr>
              <w:t>학습진도율</w:t>
            </w:r>
          </w:p>
        </w:tc>
        <w:tc>
          <w:tcPr>
            <w:tcW w:w="1814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FFF00"/>
            <w:vAlign w:val="center"/>
          </w:tcPr>
          <w:p w:rsidR="006D4F11" w:rsidRPr="00726CF3" w:rsidRDefault="00726CF3" w:rsidP="00726CF3">
            <w:pPr>
              <w:pStyle w:val="a3"/>
              <w:wordWrap/>
              <w:spacing w:line="240" w:lineRule="auto"/>
              <w:ind w:left="100"/>
              <w:jc w:val="center"/>
              <w:rPr>
                <w:highlight w:val="yellow"/>
              </w:rPr>
            </w:pPr>
            <w:r w:rsidRPr="00726CF3">
              <w:rPr>
                <w:rFonts w:eastAsia="맑은 고딕"/>
                <w:b/>
                <w:color w:val="FF0000"/>
                <w:sz w:val="24"/>
                <w:highlight w:val="yellow"/>
              </w:rPr>
              <w:t>과제물</w:t>
            </w:r>
          </w:p>
        </w:tc>
        <w:tc>
          <w:tcPr>
            <w:tcW w:w="222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eastAsia="맑은 고딕"/>
                <w:b/>
                <w:sz w:val="24"/>
              </w:rPr>
              <w:t>종합시험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총점</w:t>
            </w:r>
          </w:p>
        </w:tc>
      </w:tr>
      <w:tr w:rsidR="006D4F11" w:rsidTr="00726CF3">
        <w:trPr>
          <w:trHeight w:val="512"/>
        </w:trPr>
        <w:tc>
          <w:tcPr>
            <w:tcW w:w="104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shd w:val="clear" w:color="auto" w:fill="FFFFFF" w:themeFill="background1"/>
          </w:tcPr>
          <w:p w:rsidR="006D4F11" w:rsidRDefault="006D4F11" w:rsidP="00726CF3">
            <w:pPr>
              <w:pStyle w:val="a3"/>
              <w:spacing w:line="240" w:lineRule="auto"/>
            </w:pPr>
          </w:p>
        </w:tc>
        <w:tc>
          <w:tcPr>
            <w:tcW w:w="2720" w:type="dxa"/>
            <w:gridSpan w:val="2"/>
            <w:tcBorders>
              <w:top w:val="single" w:sz="3" w:space="0" w:color="000000"/>
              <w:left w:val="double" w:sz="4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ascii="맑은 고딕"/>
                <w:b/>
                <w:sz w:val="24"/>
              </w:rPr>
              <w:t>20</w:t>
            </w:r>
          </w:p>
        </w:tc>
        <w:tc>
          <w:tcPr>
            <w:tcW w:w="1814" w:type="dxa"/>
            <w:gridSpan w:val="2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shd w:val="clear" w:color="auto" w:fill="FFFF00"/>
            <w:vAlign w:val="center"/>
          </w:tcPr>
          <w:p w:rsidR="006D4F11" w:rsidRPr="00726CF3" w:rsidRDefault="00726CF3" w:rsidP="00726CF3">
            <w:pPr>
              <w:pStyle w:val="a3"/>
              <w:wordWrap/>
              <w:spacing w:line="240" w:lineRule="auto"/>
              <w:ind w:left="100"/>
              <w:jc w:val="center"/>
              <w:rPr>
                <w:highlight w:val="yellow"/>
              </w:rPr>
            </w:pPr>
            <w:r w:rsidRPr="00726CF3">
              <w:rPr>
                <w:rFonts w:ascii="맑은 고딕"/>
                <w:b/>
                <w:color w:val="FF0000"/>
                <w:sz w:val="24"/>
                <w:highlight w:val="yellow"/>
              </w:rPr>
              <w:t>30</w:t>
            </w:r>
          </w:p>
        </w:tc>
        <w:tc>
          <w:tcPr>
            <w:tcW w:w="2226" w:type="dxa"/>
            <w:gridSpan w:val="2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ascii="맑은 고딕"/>
                <w:b/>
                <w:sz w:val="24"/>
              </w:rPr>
              <w:t>50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24"/>
              </w:rPr>
              <w:t>100</w:t>
            </w:r>
          </w:p>
        </w:tc>
      </w:tr>
      <w:tr w:rsidR="006D4F11" w:rsidTr="00726CF3">
        <w:trPr>
          <w:trHeight w:val="1174"/>
        </w:trPr>
        <w:tc>
          <w:tcPr>
            <w:tcW w:w="104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shd w:val="clear" w:color="auto" w:fill="FFFFFF" w:themeFill="background1"/>
          </w:tcPr>
          <w:p w:rsidR="006D4F11" w:rsidRDefault="006D4F11" w:rsidP="00726CF3">
            <w:pPr>
              <w:pStyle w:val="a3"/>
              <w:spacing w:line="240" w:lineRule="auto"/>
            </w:pPr>
          </w:p>
        </w:tc>
        <w:tc>
          <w:tcPr>
            <w:tcW w:w="2720" w:type="dxa"/>
            <w:gridSpan w:val="2"/>
            <w:tcBorders>
              <w:top w:val="dotted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b/>
                <w:bCs/>
                <w:color w:val="000000"/>
                <w:kern w:val="0"/>
                <w:sz w:val="22"/>
              </w:rPr>
              <w:t>2023.6.23.(금) 23:59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 xml:space="preserve">• 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80% 이상 시 수료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 xml:space="preserve">• </w:t>
            </w:r>
            <w:r w:rsidRPr="00827E3E">
              <w:rPr>
                <w:rFonts w:ascii="한컴돋움" w:eastAsia="한컴돋움" w:hAnsi="굴림" w:cs="굴림" w:hint="eastAsia"/>
                <w:color w:val="000000"/>
                <w:spacing w:val="-2"/>
                <w:kern w:val="0"/>
                <w:sz w:val="18"/>
                <w:szCs w:val="18"/>
              </w:rPr>
              <w:t>80% 미만 시 성적 무관</w:t>
            </w:r>
            <w:r w:rsidRPr="00827E3E">
              <w:rPr>
                <w:rFonts w:ascii="바탕" w:eastAsia="한컴돋움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6D4F11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미수료</w:t>
            </w:r>
            <w:r w:rsidRPr="00827E3E">
              <w:rPr>
                <w:rFonts w:ascii="바탕" w:eastAsia="한컴돋움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처리, 학점인정 불가</w:t>
            </w:r>
          </w:p>
        </w:tc>
        <w:tc>
          <w:tcPr>
            <w:tcW w:w="1814" w:type="dxa"/>
            <w:gridSpan w:val="2"/>
            <w:tcBorders>
              <w:top w:val="dotted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00"/>
            <w:vAlign w:val="center"/>
          </w:tcPr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b/>
                <w:bCs/>
                <w:color w:val="000000"/>
                <w:kern w:val="0"/>
                <w:sz w:val="22"/>
              </w:rPr>
              <w:t>2023.5.26.(금) 14시까지 제출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FF"/>
                <w:kern w:val="0"/>
                <w:sz w:val="18"/>
                <w:szCs w:val="18"/>
              </w:rPr>
              <w:t xml:space="preserve">• </w:t>
            </w:r>
            <w:r w:rsidRPr="00827E3E">
              <w:rPr>
                <w:rFonts w:ascii="한컴돋움" w:eastAsia="한컴돋움" w:hAnsi="굴림" w:cs="굴림" w:hint="eastAsia"/>
                <w:color w:val="0000FF"/>
                <w:kern w:val="0"/>
                <w:sz w:val="18"/>
                <w:szCs w:val="18"/>
              </w:rPr>
              <w:t>제출기한 이후</w:t>
            </w:r>
          </w:p>
          <w:p w:rsidR="006D4F11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color w:val="0000FF"/>
                <w:kern w:val="0"/>
                <w:sz w:val="18"/>
                <w:szCs w:val="18"/>
              </w:rPr>
              <w:t>제출 불가</w:t>
            </w:r>
          </w:p>
        </w:tc>
        <w:tc>
          <w:tcPr>
            <w:tcW w:w="2226" w:type="dxa"/>
            <w:gridSpan w:val="2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b/>
                <w:bCs/>
                <w:color w:val="000000"/>
                <w:kern w:val="0"/>
                <w:sz w:val="22"/>
              </w:rPr>
              <w:t>2023.6.23.(금)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b/>
                <w:bCs/>
                <w:color w:val="000000"/>
                <w:kern w:val="0"/>
                <w:sz w:val="22"/>
              </w:rPr>
              <w:t>10:00~21:00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 xml:space="preserve">• 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객관식 5지선다형</w:t>
            </w:r>
          </w:p>
          <w:p w:rsidR="006D4F11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 xml:space="preserve">• 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25문항, 30분간 응시</w:t>
            </w:r>
          </w:p>
        </w:tc>
        <w:tc>
          <w:tcPr>
            <w:tcW w:w="17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>•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진도율 80% 이상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한컴돋움" w:cs="굴림" w:hint="eastAsia"/>
                <w:color w:val="000000"/>
                <w:kern w:val="0"/>
                <w:sz w:val="18"/>
                <w:szCs w:val="18"/>
              </w:rPr>
              <w:t>•</w:t>
            </w: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총점 60점 이상</w:t>
            </w:r>
          </w:p>
          <w:p w:rsidR="00827E3E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:rsidR="006D4F11" w:rsidRPr="00827E3E" w:rsidRDefault="00827E3E" w:rsidP="00827E3E">
            <w:pPr>
              <w:wordWrap/>
              <w:snapToGrid w:val="0"/>
              <w:spacing w:after="0" w:line="312" w:lineRule="auto"/>
              <w:ind w:left="1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27E3E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시 이수</w:t>
            </w:r>
          </w:p>
        </w:tc>
      </w:tr>
      <w:tr w:rsidR="006D4F11" w:rsidTr="00726CF3">
        <w:tc>
          <w:tcPr>
            <w:tcW w:w="10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shd w:val="clear" w:color="auto" w:fill="FFFFFF" w:themeFill="background1"/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제출</w:t>
            </w:r>
          </w:p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방법</w:t>
            </w:r>
          </w:p>
        </w:tc>
        <w:tc>
          <w:tcPr>
            <w:tcW w:w="8518" w:type="dxa"/>
            <w:gridSpan w:val="7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D4F11" w:rsidRDefault="00726CF3" w:rsidP="00827E3E">
            <w:pPr>
              <w:pStyle w:val="a3"/>
              <w:wordWrap/>
              <w:spacing w:line="240" w:lineRule="auto"/>
              <w:ind w:left="100"/>
              <w:jc w:val="left"/>
            </w:pPr>
            <w:r>
              <w:rPr>
                <w:rFonts w:ascii="맑은 고딕" w:eastAsia="맑은 고딕"/>
                <w:b/>
                <w:sz w:val="24"/>
              </w:rPr>
              <w:t>온라인 제출</w:t>
            </w:r>
          </w:p>
          <w:p w:rsidR="006D4F11" w:rsidRDefault="00726CF3" w:rsidP="00692B83">
            <w:pPr>
              <w:pStyle w:val="a3"/>
              <w:wordWrap/>
              <w:spacing w:line="240" w:lineRule="auto"/>
              <w:ind w:left="100"/>
              <w:jc w:val="left"/>
            </w:pPr>
            <w:r>
              <w:rPr>
                <w:rFonts w:ascii="맑은 고딕" w:eastAsia="맑은 고딕"/>
                <w:b/>
                <w:sz w:val="24"/>
              </w:rPr>
              <w:t>(강의실-과제-과제명 클릭 후 파일 등록)</w:t>
            </w:r>
          </w:p>
        </w:tc>
      </w:tr>
      <w:tr w:rsidR="006D4F11" w:rsidTr="00726CF3">
        <w:trPr>
          <w:trHeight w:val="594"/>
        </w:trPr>
        <w:tc>
          <w:tcPr>
            <w:tcW w:w="104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shd w:val="clear" w:color="auto" w:fill="FFFFFF" w:themeFill="background1"/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제출자</w:t>
            </w:r>
          </w:p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인적사항</w:t>
            </w:r>
          </w:p>
        </w:tc>
        <w:tc>
          <w:tcPr>
            <w:tcW w:w="1468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성명</w:t>
            </w:r>
          </w:p>
        </w:tc>
        <w:tc>
          <w:tcPr>
            <w:tcW w:w="235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6D4F11" w:rsidRDefault="006D4F11" w:rsidP="00726CF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235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6D4F11" w:rsidRDefault="00726CF3" w:rsidP="00726CF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핸드폰</w:t>
            </w:r>
          </w:p>
        </w:tc>
        <w:tc>
          <w:tcPr>
            <w:tcW w:w="235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D4F11" w:rsidRDefault="006D4F11" w:rsidP="00726CF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</w:tbl>
    <w:p w:rsidR="006D4F11" w:rsidRDefault="006D4F11" w:rsidP="00726CF3">
      <w:pPr>
        <w:pStyle w:val="a3"/>
        <w:wordWrap/>
        <w:spacing w:line="240" w:lineRule="auto"/>
        <w:jc w:val="center"/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487211" w:rsidRPr="00487211" w:rsidTr="00487211">
        <w:trPr>
          <w:trHeight w:val="37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87211">
              <w:rPr>
                <w:rFonts w:ascii="HY견고딕" w:eastAsia="HY견고딕" w:hAnsi="굴림" w:cs="굴림" w:hint="eastAsia"/>
                <w:color w:val="000000"/>
                <w:spacing w:val="-4"/>
                <w:kern w:val="0"/>
                <w:sz w:val="26"/>
                <w:szCs w:val="26"/>
              </w:rPr>
              <w:t>과제 주제</w:t>
            </w:r>
          </w:p>
        </w:tc>
      </w:tr>
    </w:tbl>
    <w:p w:rsidR="00487211" w:rsidRPr="00487211" w:rsidRDefault="00487211" w:rsidP="00487211">
      <w:pPr>
        <w:snapToGrid w:val="0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2"/>
        </w:rPr>
      </w:pPr>
    </w:p>
    <w:p w:rsidR="00F10549" w:rsidRPr="005E0CC8" w:rsidRDefault="00F10549" w:rsidP="00F1054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HY견고딕" w:eastAsia="HY견고딕" w:hAnsi="굴림" w:cs="굴림" w:hint="eastAsia"/>
          <w:color w:val="000000"/>
          <w:kern w:val="0"/>
          <w:sz w:val="22"/>
          <w:shd w:val="clear" w:color="auto" w:fill="FAF3DB"/>
        </w:rPr>
        <w:t>과제 주제</w:t>
      </w:r>
    </w:p>
    <w:p w:rsidR="00F10549" w:rsidRDefault="00F10549" w:rsidP="00F10549">
      <w:pPr>
        <w:snapToGrid w:val="0"/>
        <w:spacing w:after="0" w:line="384" w:lineRule="auto"/>
        <w:textAlignment w:val="baseline"/>
        <w:rPr>
          <w:rFonts w:ascii="한컴돋움" w:eastAsia="한컴돋움" w:hAnsi="굴림" w:cs="굴림"/>
          <w:color w:val="000000"/>
          <w:kern w:val="0"/>
          <w:sz w:val="22"/>
        </w:rPr>
      </w:pP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본인의 과거 네트워킹(관계맺음과 인맥관리) 사례를 하나 제시하고,</w:t>
      </w:r>
      <w:r w:rsidRPr="005E0CC8">
        <w:rPr>
          <w:rFonts w:ascii="한컴돋움" w:eastAsia="한컴돋움" w:hAnsi="굴림" w:cs="굴림"/>
          <w:color w:val="000000"/>
          <w:kern w:val="0"/>
          <w:sz w:val="22"/>
        </w:rPr>
        <w:t xml:space="preserve">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보다 효과적인 네트워킹을 위해 어떻게 했으면 좋았을지에 대한 본인 의견을 강의자료</w:t>
      </w:r>
      <w:r w:rsidR="002A0D8F">
        <w:rPr>
          <w:rFonts w:ascii="한컴돋움" w:eastAsia="한컴돋움" w:hAnsi="굴림" w:cs="굴림" w:hint="eastAsia"/>
          <w:color w:val="000000"/>
          <w:kern w:val="0"/>
          <w:sz w:val="22"/>
        </w:rPr>
        <w:t>를</w:t>
      </w:r>
      <w:bookmarkStart w:id="0" w:name="_GoBack"/>
      <w:bookmarkEnd w:id="0"/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 xml:space="preserve"> 참고하여 서술하시오.</w:t>
      </w:r>
    </w:p>
    <w:p w:rsidR="00F10549" w:rsidRPr="00F10549" w:rsidRDefault="00F10549" w:rsidP="00F10549">
      <w:pPr>
        <w:snapToGrid w:val="0"/>
        <w:spacing w:after="0" w:line="384" w:lineRule="auto"/>
        <w:textAlignment w:val="baseline"/>
        <w:rPr>
          <w:rFonts w:ascii="HY견고딕" w:eastAsia="HY견고딕" w:hAnsi="굴림" w:cs="굴림"/>
          <w:color w:val="000000"/>
          <w:kern w:val="0"/>
          <w:sz w:val="10"/>
          <w:szCs w:val="10"/>
          <w:shd w:val="clear" w:color="auto" w:fill="FAF3DB"/>
        </w:rPr>
      </w:pPr>
    </w:p>
    <w:p w:rsidR="00F10549" w:rsidRPr="005E0CC8" w:rsidRDefault="00F10549" w:rsidP="00F1054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HY견고딕" w:eastAsia="HY견고딕" w:hAnsi="굴림" w:cs="굴림" w:hint="eastAsia"/>
          <w:color w:val="000000"/>
          <w:kern w:val="0"/>
          <w:sz w:val="22"/>
          <w:shd w:val="clear" w:color="auto" w:fill="FAF3DB"/>
        </w:rPr>
        <w:t>과제작성 요구사항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⑴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과제작성 형식: A4용지 3매 내외, 글자크기 11포인트, 줄간격 160%로 작성할 것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⑵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구매 또는 복사하여 과제를 작성하는 등의 부정행위를 하지 않을 것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⑶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글자 크기를 키우거나 여백, 또는 문단 사이 공백으로 분량을 늘리지 않을 것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⑷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궁금한 사항은 강의 게시판을 이용할 것</w:t>
      </w:r>
    </w:p>
    <w:p w:rsidR="00F10549" w:rsidRPr="00F10549" w:rsidRDefault="00F10549" w:rsidP="00F10549">
      <w:pPr>
        <w:snapToGrid w:val="0"/>
        <w:spacing w:after="0" w:line="480" w:lineRule="auto"/>
        <w:ind w:left="260" w:hanging="260"/>
        <w:textAlignment w:val="baseline"/>
        <w:rPr>
          <w:rFonts w:ascii="한컴돋움" w:eastAsia="한컴돋움" w:hAnsi="한컴돋움" w:cs="굴림"/>
          <w:color w:val="000000"/>
          <w:kern w:val="0"/>
          <w:sz w:val="10"/>
          <w:szCs w:val="10"/>
        </w:rPr>
      </w:pPr>
    </w:p>
    <w:p w:rsidR="00F10549" w:rsidRPr="005E0CC8" w:rsidRDefault="00F10549" w:rsidP="00F1054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HY견고딕" w:eastAsia="HY견고딕" w:hAnsi="굴림" w:cs="굴림" w:hint="eastAsia"/>
          <w:color w:val="000000"/>
          <w:kern w:val="0"/>
          <w:sz w:val="22"/>
          <w:shd w:val="clear" w:color="auto" w:fill="FAF3DB"/>
        </w:rPr>
        <w:t>점수예시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⑴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(요구사항을 준수하여 1쪽만 작성한 경우) 최대 10점(30점 만점 중)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⑵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(요구사항을 준수하여 2쪽만 작성한 경우) 최대 20점(30점 만점 중)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⑶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(요구사항을 무시하고, 1~3줄만 작성하였을 경우) 1~3점(30점 만점 중)</w:t>
      </w:r>
    </w:p>
    <w:p w:rsidR="00F10549" w:rsidRPr="005E0CC8" w:rsidRDefault="00F10549" w:rsidP="00F10549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E0CC8">
        <w:rPr>
          <w:rFonts w:ascii="한컴돋움" w:eastAsia="한컴돋움" w:hAnsi="한컴돋움" w:cs="굴림" w:hint="eastAsia"/>
          <w:color w:val="000000"/>
          <w:kern w:val="0"/>
          <w:sz w:val="22"/>
        </w:rPr>
        <w:t xml:space="preserve">⑷ </w:t>
      </w:r>
      <w:r w:rsidRPr="005E0CC8">
        <w:rPr>
          <w:rFonts w:ascii="한컴돋움" w:eastAsia="한컴돋움" w:hAnsi="굴림" w:cs="굴림" w:hint="eastAsia"/>
          <w:color w:val="000000"/>
          <w:kern w:val="0"/>
          <w:sz w:val="22"/>
        </w:rPr>
        <w:t>(과제물에 이름을 기입하지 않은 경우 등) 1~3점 감점(30점 만점 중)</w:t>
      </w:r>
    </w:p>
    <w:p w:rsidR="00487211" w:rsidRPr="00F10549" w:rsidRDefault="00487211" w:rsidP="00487211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6098"/>
        <w:gridCol w:w="1799"/>
      </w:tblGrid>
      <w:tr w:rsidR="00487211" w:rsidRPr="00487211" w:rsidTr="00487211">
        <w:trPr>
          <w:trHeight w:val="178"/>
        </w:trPr>
        <w:tc>
          <w:tcPr>
            <w:tcW w:w="1741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snapToGrid w:val="0"/>
              <w:spacing w:after="0" w:line="36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60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A74A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87211">
              <w:rPr>
                <w:rFonts w:ascii="HY견고딕" w:eastAsia="HY견고딕" w:hAnsi="굴림" w:cs="굴림" w:hint="eastAsia"/>
                <w:color w:val="FFFFFF"/>
                <w:kern w:val="0"/>
                <w:sz w:val="24"/>
                <w:szCs w:val="24"/>
              </w:rPr>
              <w:t>·유의사항·</w:t>
            </w:r>
          </w:p>
        </w:tc>
        <w:tc>
          <w:tcPr>
            <w:tcW w:w="1798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snapToGrid w:val="0"/>
              <w:spacing w:after="0" w:line="36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487211" w:rsidRPr="00487211" w:rsidTr="00487211">
        <w:trPr>
          <w:trHeight w:val="178"/>
        </w:trPr>
        <w:tc>
          <w:tcPr>
            <w:tcW w:w="1741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snapToGrid w:val="0"/>
              <w:spacing w:after="0" w:line="36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7211" w:rsidRPr="00487211" w:rsidRDefault="00487211" w:rsidP="004872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8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snapToGrid w:val="0"/>
              <w:spacing w:after="0" w:line="36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487211" w:rsidRPr="00487211" w:rsidTr="00487211">
        <w:trPr>
          <w:trHeight w:val="946"/>
        </w:trPr>
        <w:tc>
          <w:tcPr>
            <w:tcW w:w="9639" w:type="dxa"/>
            <w:gridSpan w:val="3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7211" w:rsidRPr="00487211" w:rsidRDefault="00487211" w:rsidP="0048721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87211">
              <w:rPr>
                <w:rFonts w:ascii="한컴돋움" w:eastAsia="한컴돋움" w:hAnsi="한컴돋움" w:cs="굴림" w:hint="eastAsia"/>
                <w:color w:val="000000"/>
                <w:spacing w:val="-18"/>
                <w:kern w:val="0"/>
                <w:sz w:val="22"/>
              </w:rPr>
              <w:t>⑴</w:t>
            </w:r>
            <w:r w:rsidRPr="00487211">
              <w:rPr>
                <w:rFonts w:ascii="한컴돋움" w:eastAsia="한컴돋움" w:hAnsi="굴림" w:cs="굴림" w:hint="eastAsia"/>
                <w:color w:val="000000"/>
                <w:spacing w:val="-18"/>
                <w:kern w:val="0"/>
                <w:sz w:val="22"/>
              </w:rPr>
              <w:t>(작성방법)표지는 별도로 없으며, 바로 다음 장부터 작성 및 저장하여 파일로 제출합니다.</w:t>
            </w:r>
          </w:p>
          <w:p w:rsidR="00487211" w:rsidRPr="00487211" w:rsidRDefault="00487211" w:rsidP="0048721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87211">
              <w:rPr>
                <w:rFonts w:ascii="한컴돋움" w:eastAsia="한컴돋움" w:hAnsi="한컴돋움" w:cs="굴림" w:hint="eastAsia"/>
                <w:color w:val="000000"/>
                <w:spacing w:val="-18"/>
                <w:kern w:val="0"/>
                <w:sz w:val="22"/>
              </w:rPr>
              <w:t>⑵</w:t>
            </w:r>
            <w:r w:rsidRPr="00487211">
              <w:rPr>
                <w:rFonts w:ascii="한컴돋움" w:eastAsia="한컴돋움" w:hAnsi="굴림" w:cs="굴림" w:hint="eastAsia"/>
                <w:color w:val="000000"/>
                <w:spacing w:val="-18"/>
                <w:kern w:val="0"/>
                <w:sz w:val="22"/>
              </w:rPr>
              <w:t>(표절유의)높은 표절율은 평가 시 감점 요인이니, 주의하시기 바랍니다.</w:t>
            </w:r>
          </w:p>
        </w:tc>
      </w:tr>
    </w:tbl>
    <w:p w:rsidR="00487211" w:rsidRPr="00487211" w:rsidRDefault="00487211" w:rsidP="00487211">
      <w:pPr>
        <w:wordWrap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7211" w:rsidTr="00487211">
        <w:trPr>
          <w:trHeight w:val="416"/>
        </w:trPr>
        <w:tc>
          <w:tcPr>
            <w:tcW w:w="9836" w:type="dxa"/>
          </w:tcPr>
          <w:p w:rsidR="00487211" w:rsidRDefault="00487211" w:rsidP="00487211">
            <w:pPr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87211">
              <w:rPr>
                <w:rFonts w:ascii="HY견고딕" w:eastAsia="HY견고딕" w:hAnsi="굴림" w:cs="굴림" w:hint="eastAsia"/>
                <w:color w:val="000000"/>
                <w:spacing w:val="-4"/>
                <w:kern w:val="0"/>
                <w:sz w:val="26"/>
                <w:szCs w:val="26"/>
              </w:rPr>
              <w:lastRenderedPageBreak/>
              <w:t xml:space="preserve">과제 </w:t>
            </w:r>
            <w:r w:rsidR="00C36B60">
              <w:rPr>
                <w:rFonts w:ascii="HY견고딕" w:eastAsia="HY견고딕" w:hAnsi="굴림" w:cs="굴림" w:hint="eastAsia"/>
                <w:color w:val="000000"/>
                <w:spacing w:val="-4"/>
                <w:kern w:val="0"/>
                <w:sz w:val="26"/>
                <w:szCs w:val="26"/>
              </w:rPr>
              <w:t>작성</w:t>
            </w:r>
          </w:p>
        </w:tc>
      </w:tr>
    </w:tbl>
    <w:p w:rsidR="00487211" w:rsidRPr="00487211" w:rsidRDefault="00487211" w:rsidP="00487211">
      <w:pPr>
        <w:wordWrap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sectPr w:rsidR="00487211" w:rsidRPr="00487211">
      <w:endnotePr>
        <w:numFmt w:val="decimal"/>
      </w:endnotePr>
      <w:pgSz w:w="11906" w:h="16838"/>
      <w:pgMar w:top="1417" w:right="1134" w:bottom="1417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478" w:rsidRDefault="00A71478" w:rsidP="00F10549">
      <w:pPr>
        <w:spacing w:after="0" w:line="240" w:lineRule="auto"/>
      </w:pPr>
      <w:r>
        <w:separator/>
      </w:r>
    </w:p>
  </w:endnote>
  <w:endnote w:type="continuationSeparator" w:id="0">
    <w:p w:rsidR="00A71478" w:rsidRDefault="00A71478" w:rsidP="00F1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478" w:rsidRDefault="00A71478" w:rsidP="00F10549">
      <w:pPr>
        <w:spacing w:after="0" w:line="240" w:lineRule="auto"/>
      </w:pPr>
      <w:r>
        <w:separator/>
      </w:r>
    </w:p>
  </w:footnote>
  <w:footnote w:type="continuationSeparator" w:id="0">
    <w:p w:rsidR="00A71478" w:rsidRDefault="00A71478" w:rsidP="00F1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404"/>
    <w:multiLevelType w:val="multilevel"/>
    <w:tmpl w:val="B3425A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2D4A3A8F"/>
    <w:multiLevelType w:val="multilevel"/>
    <w:tmpl w:val="59C66E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67D40847"/>
    <w:multiLevelType w:val="multilevel"/>
    <w:tmpl w:val="9D0C60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76766B37"/>
    <w:multiLevelType w:val="multilevel"/>
    <w:tmpl w:val="C02263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79CF5364"/>
    <w:multiLevelType w:val="multilevel"/>
    <w:tmpl w:val="F942E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7B4977F0"/>
    <w:multiLevelType w:val="multilevel"/>
    <w:tmpl w:val="0812DB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C5F112C"/>
    <w:multiLevelType w:val="multilevel"/>
    <w:tmpl w:val="DA7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1"/>
    <w:rsid w:val="002A0D8F"/>
    <w:rsid w:val="00487211"/>
    <w:rsid w:val="00661148"/>
    <w:rsid w:val="00692B83"/>
    <w:rsid w:val="006D4F11"/>
    <w:rsid w:val="00726CF3"/>
    <w:rsid w:val="00827E3E"/>
    <w:rsid w:val="00A71478"/>
    <w:rsid w:val="00C36B60"/>
    <w:rsid w:val="00F1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ADB4"/>
  <w15:docId w15:val="{79CE652A-7B8C-4A13-8EE7-73CA48B8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character" w:customStyle="1" w:styleId="12P">
    <w:name w:val="본문(굴림체 12P)"/>
    <w:uiPriority w:val="14"/>
    <w:rPr>
      <w:rFonts w:ascii="굴림체" w:eastAsia="굴림체"/>
      <w:color w:val="000000"/>
      <w:sz w:val="24"/>
    </w:rPr>
  </w:style>
  <w:style w:type="paragraph" w:customStyle="1" w:styleId="9">
    <w:name w:val="표글자(9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xl63">
    <w:name w:val="xl6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table" w:styleId="aa">
    <w:name w:val="Table Grid"/>
    <w:basedOn w:val="a1"/>
    <w:uiPriority w:val="39"/>
    <w:rsid w:val="0048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F1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10549"/>
  </w:style>
  <w:style w:type="paragraph" w:styleId="ac">
    <w:name w:val="footer"/>
    <w:basedOn w:val="a"/>
    <w:link w:val="Char0"/>
    <w:uiPriority w:val="99"/>
    <w:unhideWhenUsed/>
    <w:rsid w:val="00F1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1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knou_user</dc:creator>
  <cp:lastModifiedBy>knou-user</cp:lastModifiedBy>
  <cp:revision>3</cp:revision>
  <dcterms:created xsi:type="dcterms:W3CDTF">2023-04-26T01:26:00Z</dcterms:created>
  <dcterms:modified xsi:type="dcterms:W3CDTF">2023-04-26T05:46:00Z</dcterms:modified>
  <cp:version>0501.0001.01</cp:version>
</cp:coreProperties>
</file>