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Deteccion de Noticias Falsas - Informe de Practica</w:t>
      </w:r>
    </w:p>
    <w:p>
      <w:pPr>
        <w:pStyle w:val="Author"/>
      </w:pPr>
      <w:r>
        <w:t xml:space="preserve">Practica PLN - Universidad Nacional de Colombia</w:t>
      </w:r>
    </w:p>
    <w:p>
      <w:pPr>
        <w:pStyle w:val="Date"/>
      </w:pPr>
      <w:r>
        <w:t xml:space="preserve">02/09/2026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X195a040892fe069579fbed2cd02bea4146e94e7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Detección de Noticias Falsas — Informe de Práctica</w:t>
      </w:r>
    </w:p>
    <w:bookmarkStart w:id="9" w:name="resumen-ejecutivo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Resumen ejecutivo</w:t>
      </w:r>
    </w:p>
    <w:p>
      <w:pPr>
        <w:pStyle w:val="FirstParagraph"/>
      </w:pPr>
      <w:r>
        <w:t xml:space="preserve">Este informe documenta la implementación completa de un sistema de detección de noticias falsas utilizando técnicas de procesamiento de lenguaje natural y aprendizaje automático. Se construyó un corpus perfectamente balanceado de 7,200 documentos (3,600 verdaderos / 3,600 falsos) mediante web scraping propio y un dataset existente en español. El preprocesamiento incluyó normalización de texto, eliminación de stopwords y stemming. Se implementó extracción de características Bag-of-Words con unigramas y bigramas, aplicando ponderación TO (Term Occurrences) y TF-IDF. Se evaluaron 4 algoritmos (Regresión Logística, Árboles de Decisión, K-NN, SVM) con 8 configuraciones diferentes usando validación cruzada k=10 y split 80/20 estratificado, para un total de 32 experimentos. El mejor resultado se obtuvo con Regresión Logística + TO sin técnicas de reducción, alcanzando un F1-Score de 0.8846.</w:t>
      </w:r>
    </w:p>
    <w:bookmarkEnd w:id="9"/>
    <w:bookmarkStart w:id="10" w:name="requisitos-y-cobertura-del-repositori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Requisitos y cobertura del repositorio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2292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Fuente 1 (scraping)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corpus/web_scraping/*/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Scripts de scraping implementados por 4 contribuidores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Fuente 2 (dataset)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corpus/fuente_2/fuente_2.csv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Dataset español 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Corpus consolidado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corpus/1_creacion_corpus/1_corpus_unido.csv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7,200 documentos totales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Preprocesamiento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corpus/2_preprocesamiento/2_preprocesamiento.ipynb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Pipeline completo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Extracción BoW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corpus/3_caracteristicas_bow/3_extraccion_caracteristicas.ipynb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Uni+bigramas, stopwords, stemming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Ponderación TO/TF-IDF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corpus/4_ponderacion/p_caracteristicas.ipynb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Ambos esquemas implementados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Modelos 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corpus/5_tecnicas_aprendizaje/5_tecnicas.ipynb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LR, DT, KNN, SVM evaluados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Resultados y gráficas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corpus/5_tecnicas_aprendizaje/5_tecnicas.ipynb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Métricas y visualizaciones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Validación k=10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corpus/5_tecnicas_aprendizaje/5_tecnicas.ipynb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Cross-validation implementada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Split 80/20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corpus/5_tecnicas_aprendizaje/5_tecnicas.ipynb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División train/test configurada</w:t>
            </w:r>
          </w:p>
        </w:tc>
      </w:tr>
    </w:tbl>
    <w:bookmarkEnd w:id="10"/>
    <w:bookmarkStart w:id="13" w:name="Xf6625707b881db8f8a1054bad79e0afab7548f8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Corpus (Fuentes 1 y 2), balance y métricas de longitud</w:t>
      </w:r>
    </w:p>
    <w:bookmarkStart w:id="11" w:name="composición-del-corpu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Composición del corpus</w:t>
      </w:r>
    </w:p>
    <w:p>
      <w:pPr>
        <w:pStyle w:val="FirstParagraph"/>
      </w:pPr>
      <w:r>
        <w:t xml:space="preserve">El corpus final consolidado contiene</w:t>
      </w:r>
      <w:r>
        <w:t xml:space="preserve"> </w:t>
      </w:r>
      <w:r>
        <w:rPr>
          <w:b/>
          <w:bCs/>
        </w:rPr>
        <w:t xml:space="preserve">7,200 documentos</w:t>
      </w:r>
      <w:r>
        <w:t xml:space="preserve">, perfectamente balanceados entre las dos clases (</w:t>
      </w:r>
      <w:r>
        <w:rPr>
          <w:rStyle w:val="VerbatimChar"/>
        </w:rPr>
        <w:t xml:space="preserve">label=0</w:t>
      </w:r>
      <w:r>
        <w:t xml:space="preserve"> </w:t>
      </w:r>
      <w:r>
        <w:t xml:space="preserve">falso,</w:t>
      </w:r>
      <w:r>
        <w:t xml:space="preserve"> </w:t>
      </w:r>
      <w:r>
        <w:rPr>
          <w:rStyle w:val="VerbatimChar"/>
        </w:rPr>
        <w:t xml:space="preserve">label=1</w:t>
      </w:r>
      <w:r>
        <w:t xml:space="preserve"> </w:t>
      </w:r>
      <w:r>
        <w:t xml:space="preserve">verdadero: 3,600 cada una).</w:t>
      </w:r>
    </w:p>
    <w:p>
      <w:pPr>
        <w:pStyle w:val="BodyText"/>
      </w:pPr>
      <w:r>
        <w:rPr>
          <w:b/>
          <w:bCs/>
        </w:rPr>
        <w:t xml:space="preserve">Por fuente: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Fuente 1 (Web Scraping)</w:t>
      </w:r>
      <w:r>
        <w:t xml:space="preserve">: 200 documentos (100 falsos / 100 verdaderos), 25 de cada clase por contribuidor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Juan David Cortés</w:t>
      </w:r>
      <w:r>
        <w:t xml:space="preserve">:</w:t>
      </w:r>
      <w:r>
        <w:t xml:space="preserve"> </w:t>
      </w:r>
      <w:r>
        <w:rPr>
          <w:rStyle w:val="VerbatimChar"/>
        </w:rPr>
        <w:t xml:space="preserve">corpus/web_scraping/David/</w:t>
      </w:r>
      <w:r>
        <w:t xml:space="preserve"> </w:t>
      </w:r>
      <w:r>
        <w:t xml:space="preserve">- Scraping BBC Mundo con Selenium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Jessica Paola Vega</w:t>
      </w:r>
      <w:r>
        <w:t xml:space="preserve">:</w:t>
      </w:r>
      <w:r>
        <w:t xml:space="preserve"> </w:t>
      </w:r>
      <w:r>
        <w:rPr>
          <w:rStyle w:val="VerbatimChar"/>
        </w:rPr>
        <w:t xml:space="preserve">corpus/web_scraping/Jessi/</w:t>
      </w:r>
      <w:r>
        <w:t xml:space="preserve"> </w:t>
      </w:r>
      <w:r>
        <w:t xml:space="preserve">- Archivos de salud de Chequeado y ColombiaCheck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Jonatan Estiven Sánchez</w:t>
      </w:r>
      <w:r>
        <w:t xml:space="preserve">:</w:t>
      </w:r>
      <w:r>
        <w:t xml:space="preserve"> </w:t>
      </w:r>
      <w:r>
        <w:rPr>
          <w:rStyle w:val="VerbatimChar"/>
        </w:rPr>
        <w:t xml:space="preserve">corpus/web_scraping/Jonatan/</w:t>
      </w:r>
      <w:r>
        <w:t xml:space="preserve"> </w:t>
      </w:r>
      <w:r>
        <w:t xml:space="preserve">- Web scraping con notebook implementado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Josue Duque</w:t>
      </w:r>
      <w:r>
        <w:t xml:space="preserve">:</w:t>
      </w:r>
      <w:r>
        <w:t xml:space="preserve"> </w:t>
      </w:r>
      <w:r>
        <w:rPr>
          <w:rStyle w:val="VerbatimChar"/>
        </w:rPr>
        <w:t xml:space="preserve">corpus/web_scraping/Josue/</w:t>
      </w:r>
      <w:r>
        <w:t xml:space="preserve"> </w:t>
      </w:r>
      <w:r>
        <w:t xml:space="preserve">- Scraping con BeautifulSoup + requests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2 (Dataset existente)</w:t>
      </w:r>
      <w:r>
        <w:t xml:space="preserve">:</w:t>
      </w:r>
      <w:r>
        <w:t xml:space="preserve"> </w:t>
      </w:r>
      <w:r>
        <w:rPr>
          <w:rStyle w:val="VerbatimChar"/>
        </w:rPr>
        <w:t xml:space="preserve">corpus/fuente_2/fuente_2.csv</w:t>
      </w:r>
    </w:p>
    <w:p>
      <w:pPr>
        <w:pStyle w:val="Compact"/>
        <w:numPr>
          <w:ilvl w:val="1"/>
          <w:numId w:val="1002"/>
        </w:numPr>
      </w:pPr>
      <w:r>
        <w:t xml:space="preserve">Corpus español pre-existente de más de 57,000 registros, del cual se muestrearon 7,000 documentos (3,500 falsos / 3,500 verdaderos) para completar el balance final</w:t>
      </w:r>
    </w:p>
    <w:bookmarkEnd w:id="11"/>
    <w:bookmarkStart w:id="12" w:name="métricas-de-longitud-de-documento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Métricas de longitud de documentos</w:t>
      </w:r>
    </w:p>
    <w:p>
      <w:pPr>
        <w:pStyle w:val="FirstParagraph"/>
      </w:pPr>
      <w:r>
        <w:t xml:space="preserve">Calculado sobre</w:t>
      </w:r>
      <w:r>
        <w:t xml:space="preserve"> </w:t>
      </w:r>
      <w:r>
        <w:rPr>
          <w:rStyle w:val="VerbatimChar"/>
        </w:rPr>
        <w:t xml:space="preserve">text_clean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corpus/2_preprocesamiento/2_corpus_preprocesado.csv</w:t>
      </w:r>
      <w:r>
        <w:t xml:space="preserve"> </w:t>
      </w:r>
      <w:r>
        <w:t xml:space="preserve">(7,200 documentos):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 (caracteres)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413.0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  <w:r>
              <w:t xml:space="preserve">841.8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(Q2)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Máximo</w:t>
            </w:r>
          </w:p>
        </w:tc>
        <w:tc>
          <w:tcPr/>
          <w:p>
            <w:pPr>
              <w:pStyle w:val="Compact"/>
            </w:pPr>
            <w:r>
              <w:t xml:space="preserve">20,860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Suma total</w:t>
            </w:r>
          </w:p>
        </w:tc>
        <w:tc>
          <w:tcPr/>
          <w:p>
            <w:pPr>
              <w:pStyle w:val="Compact"/>
            </w:pPr>
            <w:r>
              <w:t xml:space="preserve">2,973,953</w:t>
            </w:r>
          </w:p>
        </w:tc>
      </w:tr>
    </w:tbl>
    <w:p>
      <w:pPr>
        <w:pStyle w:val="BodyText"/>
      </w:pPr>
      <w:r>
        <w:t xml:space="preserve">La dispersión (std &gt; media) refleja una distribución con cola larga: la mayoría de documentos son notas breves (~250-400 caracteres), pero existen artículos extensos que superan los 10,000 caracteres.</w:t>
      </w:r>
    </w:p>
    <w:bookmarkEnd w:id="12"/>
    <w:bookmarkEnd w:id="13"/>
    <w:bookmarkStart w:id="16" w:name="X2dcdb8328a4597f6f7223726943a922d653254c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Preprocesamiento (qué, cómo, dónde; brechas y fixes)</w:t>
      </w:r>
    </w:p>
    <w:bookmarkStart w:id="14" w:name="pipeline-implementado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Pipeline implementado</w:t>
      </w:r>
    </w:p>
    <w:p>
      <w:pPr>
        <w:pStyle w:val="FirstParagraph"/>
      </w:pPr>
      <w:r>
        <w:t xml:space="preserve">El preprocesamiento se ejecuta en</w:t>
      </w:r>
      <w:r>
        <w:t xml:space="preserve"> </w:t>
      </w:r>
      <w:r>
        <w:rPr>
          <w:rStyle w:val="VerbatimChar"/>
        </w:rPr>
        <w:t xml:space="preserve">corpus/2_preprocesamiento/2_preprocesamiento.ipynb</w:t>
      </w:r>
      <w:r>
        <w:t xml:space="preserve"> </w:t>
      </w:r>
      <w:r>
        <w:t xml:space="preserve">con las siguientes transformaciones: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Lowercasing</w:t>
      </w:r>
      <w:r>
        <w:t xml:space="preserve">: Conversión a minúsculas 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Eliminación de tildes/acentos</w:t>
      </w:r>
      <w:r>
        <w:t xml:space="preserve">: Normalización Unicode 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Eliminación de números</w:t>
      </w:r>
      <w:r>
        <w:t xml:space="preserve">: Regex para dígitos 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Eliminación de enlaces</w:t>
      </w:r>
      <w:r>
        <w:t xml:space="preserve">: Regex para URLs/HTTP 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Eliminación de saltos de línea</w:t>
      </w:r>
      <w:r>
        <w:t xml:space="preserve">: Normalización de espacios 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Eliminación de HTML tags</w:t>
      </w:r>
      <w:r>
        <w:t xml:space="preserve">: Limpieza de marcado HTML 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Eliminación de puntuación y emoticones</w:t>
      </w:r>
      <w:r>
        <w:t xml:space="preserve">: Regex y bibliotecas especializadas ✅</w:t>
      </w:r>
    </w:p>
    <w:bookmarkEnd w:id="14"/>
    <w:bookmarkStart w:id="15" w:name="resultado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Resultado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 de entrada</w:t>
      </w:r>
      <w:r>
        <w:t xml:space="preserve">:</w:t>
      </w:r>
      <w:r>
        <w:t xml:space="preserve"> </w:t>
      </w:r>
      <w:r>
        <w:rPr>
          <w:rStyle w:val="VerbatimChar"/>
        </w:rPr>
        <w:t xml:space="preserve">corpus/1_creacion_corpus/1_corpus_unido.csv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 de salida</w:t>
      </w:r>
      <w:r>
        <w:t xml:space="preserve">:</w:t>
      </w:r>
      <w:r>
        <w:t xml:space="preserve"> </w:t>
      </w:r>
      <w:r>
        <w:rPr>
          <w:rStyle w:val="VerbatimChar"/>
        </w:rPr>
        <w:t xml:space="preserve">corpus/2_preprocesamiento/2_corpus_preprocesado.csv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Campo procesado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text_clean</w:t>
      </w:r>
      <w:r>
        <w:t xml:space="preserve"> </w:t>
      </w:r>
      <w:r>
        <w:t xml:space="preserve">(texto normalizado)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Campo combinado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text_combined</w:t>
      </w:r>
      <w:r>
        <w:t xml:space="preserve"> </w:t>
      </w:r>
      <w:r>
        <w:t xml:space="preserve">(usado en fases posteriores)</w:t>
      </w:r>
    </w:p>
    <w:bookmarkEnd w:id="15"/>
    <w:bookmarkEnd w:id="16"/>
    <w:bookmarkStart w:id="20" w:name="X36d8cefc212fabaa2646202b8bed6cfa29ee99a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Extracción y ponderación (BoW uni/bi; stopwords; freq&lt;3; stemming; TO vs TF-IDF)</w:t>
      </w:r>
    </w:p>
    <w:bookmarkStart w:id="17" w:name="extracción-de-característica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Extracción de características</w:t>
      </w:r>
    </w:p>
    <w:p>
      <w:pPr>
        <w:pStyle w:val="FirstParagraph"/>
      </w:pPr>
      <w:r>
        <w:t xml:space="preserve">Implementada en</w:t>
      </w:r>
      <w:r>
        <w:t xml:space="preserve"> </w:t>
      </w:r>
      <w:r>
        <w:rPr>
          <w:rStyle w:val="VerbatimChar"/>
        </w:rPr>
        <w:t xml:space="preserve">corpus/3_caracteristicas_bow/3_extraccion_caracteristicas.ipynb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Configuración técnica: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N-gramas</w:t>
      </w:r>
      <w:r>
        <w:t xml:space="preserve">: Unigramas + bigramas (</w:t>
      </w:r>
      <w:r>
        <w:rPr>
          <w:rStyle w:val="VerbatimChar"/>
        </w:rPr>
        <w:t xml:space="preserve">ngram_range=(1,2)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Stopwords</w:t>
      </w:r>
      <w:r>
        <w:t xml:space="preserve">: Lista NLTK para español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Filtro de frecuencia</w:t>
      </w:r>
      <w:r>
        <w:t xml:space="preserve">: Términos con frecuencia &lt; 3 eliminados (</w:t>
      </w:r>
      <w:r>
        <w:rPr>
          <w:rStyle w:val="VerbatimChar"/>
        </w:rPr>
        <w:t xml:space="preserve">min_df=3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Stemming</w:t>
      </w:r>
      <w:r>
        <w:t xml:space="preserve">: Snowball Stemmer para español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Tokenización</w:t>
      </w:r>
      <w:r>
        <w:t xml:space="preserve">: Palabras completas, sin caracteres especiales</w:t>
      </w:r>
    </w:p>
    <w:p>
      <w:pPr>
        <w:pStyle w:val="BodyText"/>
      </w:pPr>
      <w:r>
        <w:rPr>
          <w:b/>
          <w:bCs/>
        </w:rPr>
        <w:t xml:space="preserve">Matrices generadas (archivos .npz):</w:t>
      </w:r>
    </w:p>
    <w:p>
      <w:pPr>
        <w:pStyle w:val="SourceCode"/>
      </w:pPr>
      <w:r>
        <w:rPr>
          <w:rStyle w:val="VerbatimChar"/>
        </w:rPr>
        <w:t xml:space="preserve">corpus/3_caracteristicas_bow/matrices/</w:t>
      </w:r>
      <w:r>
        <w:br/>
      </w:r>
      <w:r>
        <w:rPr>
          <w:rStyle w:val="VerbatimChar"/>
        </w:rPr>
        <w:t xml:space="preserve">├── bow_raw.npz                 # Sin filtros</w:t>
      </w:r>
      <w:r>
        <w:br/>
      </w:r>
      <w:r>
        <w:rPr>
          <w:rStyle w:val="VerbatimChar"/>
        </w:rPr>
        <w:t xml:space="preserve">├── bow_stopwords.npz           # Solo eliminación stopwords  </w:t>
      </w:r>
      <w:r>
        <w:br/>
      </w:r>
      <w:r>
        <w:rPr>
          <w:rStyle w:val="VerbatimChar"/>
        </w:rPr>
        <w:t xml:space="preserve">├── bow_stem_only.npz           # Solo stemming</w:t>
      </w:r>
      <w:r>
        <w:br/>
      </w:r>
      <w:r>
        <w:rPr>
          <w:rStyle w:val="VerbatimChar"/>
        </w:rPr>
        <w:t xml:space="preserve">└── bow_stemmed_stopwords.npz   # Ambas técnicas</w:t>
      </w:r>
    </w:p>
    <w:p>
      <w:pPr>
        <w:pStyle w:val="FirstParagraph"/>
      </w:pPr>
      <w:r>
        <w:rPr>
          <w:b/>
          <w:bCs/>
        </w:rPr>
        <w:t xml:space="preserve">Vocabularios correspondientes (archivos .json):</w:t>
      </w:r>
    </w:p>
    <w:p>
      <w:pPr>
        <w:pStyle w:val="SourceCode"/>
      </w:pPr>
      <w:r>
        <w:rPr>
          <w:rStyle w:val="VerbatimChar"/>
        </w:rPr>
        <w:t xml:space="preserve">corpus/3_caracteristicas_bow/vocabularios/</w:t>
      </w:r>
      <w:r>
        <w:br/>
      </w:r>
      <w:r>
        <w:rPr>
          <w:rStyle w:val="VerbatimChar"/>
        </w:rPr>
        <w:t xml:space="preserve">├── vocab_raw.json</w:t>
      </w:r>
      <w:r>
        <w:br/>
      </w:r>
      <w:r>
        <w:rPr>
          <w:rStyle w:val="VerbatimChar"/>
        </w:rPr>
        <w:t xml:space="preserve">├── vocab_stopwords.json</w:t>
      </w:r>
      <w:r>
        <w:br/>
      </w:r>
      <w:r>
        <w:rPr>
          <w:rStyle w:val="VerbatimChar"/>
        </w:rPr>
        <w:t xml:space="preserve">├── vocab_stem.json</w:t>
      </w:r>
      <w:r>
        <w:br/>
      </w:r>
      <w:r>
        <w:rPr>
          <w:rStyle w:val="VerbatimChar"/>
        </w:rPr>
        <w:t xml:space="preserve">└── vocab_stemmed_stopwords.json</w:t>
      </w:r>
    </w:p>
    <w:bookmarkEnd w:id="17"/>
    <w:bookmarkStart w:id="18" w:name="estadísticas-de-reducció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Estadísticas de reducción</w:t>
      </w:r>
    </w:p>
    <w:p>
      <w:pPr>
        <w:pStyle w:val="FirstParagraph"/>
      </w:pPr>
      <w:r>
        <w:t xml:space="preserve">Las estadísticas de evolución del vocabulario se almacenan 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corpus/3_caracteristicas_bow/estadisticas/bow_stats.json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corpus/3_caracteristicas_bow/estadisticas/bow_stats_evolution.json</w:t>
      </w:r>
    </w:p>
    <w:bookmarkEnd w:id="18"/>
    <w:bookmarkStart w:id="19" w:name="ponderación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Ponderación</w:t>
      </w:r>
    </w:p>
    <w:p>
      <w:pPr>
        <w:pStyle w:val="FirstParagraph"/>
      </w:pPr>
      <w:r>
        <w:t xml:space="preserve">Implementada en</w:t>
      </w:r>
      <w:r>
        <w:t xml:space="preserve"> </w:t>
      </w:r>
      <w:r>
        <w:rPr>
          <w:rStyle w:val="VerbatimChar"/>
        </w:rPr>
        <w:t xml:space="preserve">corpus/4_ponderacion/p_caracteristicas.ipynb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Term Occurrences (TO):</w:t>
      </w:r>
      <w:r>
        <w:t xml:space="preserve"> </w:t>
      </w:r>
      <w:r>
        <w:t xml:space="preserve">- Conteos directos de términos por documento</w:t>
      </w:r>
      <w:r>
        <w:t xml:space="preserve"> </w:t>
      </w:r>
      <w:r>
        <w:t xml:space="preserve">- Matrices originales del punto 3</w:t>
      </w:r>
    </w:p>
    <w:p>
      <w:pPr>
        <w:pStyle w:val="BodyText"/>
      </w:pPr>
      <w:r>
        <w:rPr>
          <w:b/>
          <w:bCs/>
        </w:rPr>
        <w:t xml:space="preserve">TF-IDF (Term Frequency - Inverse Document Frequency):</w:t>
      </w:r>
      <w:r>
        <w:t xml:space="preserve"> </w:t>
      </w:r>
      <w:r>
        <w:t xml:space="preserve">- Implementación con scikit-learn</w:t>
      </w:r>
      <w:r>
        <w:t xml:space="preserve"> </w:t>
      </w:r>
      <w:r>
        <w:rPr>
          <w:rStyle w:val="VerbatimChar"/>
        </w:rPr>
        <w:t xml:space="preserve">TfidfTransformer</w:t>
      </w:r>
      <w:r>
        <w:t xml:space="preserve"> </w:t>
      </w:r>
      <w:r>
        <w:t xml:space="preserve">- Configuración:</w:t>
      </w:r>
      <w:r>
        <w:t xml:space="preserve"> </w:t>
      </w:r>
      <w:r>
        <w:rPr>
          <w:rStyle w:val="VerbatimChar"/>
        </w:rPr>
        <w:t xml:space="preserve">use_idf=True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smooth_idf=True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norm="l2"</w:t>
      </w:r>
      <w:r>
        <w:t xml:space="preserve"> </w:t>
      </w:r>
      <w:r>
        <w:t xml:space="preserve">- Matrices generadas en</w:t>
      </w:r>
      <w:r>
        <w:t xml:space="preserve"> </w:t>
      </w:r>
      <w:r>
        <w:rPr>
          <w:rStyle w:val="VerbatimChar"/>
        </w:rPr>
        <w:t xml:space="preserve">corpus/4_ponderacion/artifacts_p4/</w:t>
      </w:r>
      <w:r>
        <w:t xml:space="preserve">:</w:t>
      </w:r>
      <w:r>
        <w:t xml:space="preserve"> </w:t>
      </w:r>
      <w:r>
        <w:rPr>
          <w:rStyle w:val="VerbatimChar"/>
        </w:rPr>
        <w:t xml:space="preserve">X_TFIDF_none.npz   X_TFIDF_stopwords_only.npz   X_TFIDF_stemming_only.npz   X_TFIDF_both_stop+stem.npz</w:t>
      </w:r>
    </w:p>
    <w:bookmarkEnd w:id="19"/>
    <w:bookmarkEnd w:id="20"/>
    <w:bookmarkStart w:id="23" w:name="Xe3307b6bc01f2a7bd453f55838dd501e772a679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Modelado y validación (LR, DT, KNN, SVM; 80/20; k=10; métricas)</w:t>
      </w:r>
    </w:p>
    <w:bookmarkStart w:id="21" w:name="configuración-experimental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Configuración experimental</w:t>
      </w:r>
    </w:p>
    <w:p>
      <w:pPr>
        <w:pStyle w:val="FirstParagraph"/>
      </w:pPr>
      <w:r>
        <w:t xml:space="preserve">Implementado en</w:t>
      </w:r>
      <w:r>
        <w:t xml:space="preserve"> </w:t>
      </w:r>
      <w:r>
        <w:rPr>
          <w:rStyle w:val="VerbatimChar"/>
        </w:rPr>
        <w:t xml:space="preserve">corpus/5_tecnicas_aprendizaje/5_tecnicas.ipynb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Algoritmos evaluados: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Regresión Logística</w:t>
      </w:r>
      <w:r>
        <w:t xml:space="preserve"> </w:t>
      </w:r>
      <w:r>
        <w:t xml:space="preserve">(</w:t>
      </w:r>
      <w:r>
        <w:rPr>
          <w:rStyle w:val="VerbatimChar"/>
        </w:rPr>
        <w:t xml:space="preserve">LogisticRegression</w:t>
      </w:r>
      <w:r>
        <w:t xml:space="preserve">, max_iter=1000, random_state=42)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Árboles de Decisión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DecisionTreeClassifier</w:t>
      </w:r>
      <w:r>
        <w:t xml:space="preserve">, random_state=42)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K Vecinos más Cercanos</w:t>
      </w:r>
      <w:r>
        <w:t xml:space="preserve"> </w:t>
      </w:r>
      <w:r>
        <w:t xml:space="preserve">(</w:t>
      </w:r>
      <w:r>
        <w:rPr>
          <w:rStyle w:val="VerbatimChar"/>
        </w:rPr>
        <w:t xml:space="preserve">KNeighborsClassifier</w:t>
      </w:r>
      <w:r>
        <w:t xml:space="preserve">, n_neighbors=5)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Máquina de Vectores de Soporte</w:t>
      </w:r>
      <w:r>
        <w:t xml:space="preserve"> </w:t>
      </w:r>
      <w:r>
        <w:t xml:space="preserve">(</w:t>
      </w:r>
      <w:r>
        <w:rPr>
          <w:rStyle w:val="VerbatimChar"/>
        </w:rPr>
        <w:t xml:space="preserve">SVC</w:t>
      </w:r>
      <w:r>
        <w:t xml:space="preserve">, random_state=42)</w:t>
      </w:r>
    </w:p>
    <w:p>
      <w:pPr>
        <w:pStyle w:val="BodyText"/>
      </w:pPr>
      <w:r>
        <w:rPr>
          <w:b/>
          <w:bCs/>
        </w:rPr>
        <w:t xml:space="preserve">Configuraciones de features (8 combinaciones):</w:t>
      </w:r>
      <w:r>
        <w:t xml:space="preserve"> </w:t>
      </w:r>
      <w:r>
        <w:t xml:space="preserve">- 4 técnicas de reducción × 2 ponderaciones = 8 configuraciones totales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Reducción</w:t>
      </w:r>
      <w:r>
        <w:t xml:space="preserve">: Ninguna | Solo Stopwords | Solo Stemming | Ambas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Ponderación</w:t>
      </w:r>
      <w:r>
        <w:t xml:space="preserve">: TO (Term Occurrences) | TF-IDF</w:t>
      </w:r>
    </w:p>
    <w:p>
      <w:pPr>
        <w:pStyle w:val="BodyText"/>
      </w:pPr>
      <w:r>
        <w:rPr>
          <w:b/>
          <w:bCs/>
        </w:rPr>
        <w:t xml:space="preserve">Protocolo de validación: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Split</w:t>
      </w:r>
      <w:r>
        <w:t xml:space="preserve">: 80% entrenamiento, 20% prueba (</w:t>
      </w:r>
      <w:r>
        <w:rPr>
          <w:rStyle w:val="VerbatimChar"/>
        </w:rPr>
        <w:t xml:space="preserve">random_state=42</w:t>
      </w:r>
      <w:r>
        <w:t xml:space="preserve">, estratificado)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Validación cruzada</w:t>
      </w:r>
      <w:r>
        <w:t xml:space="preserve">: k=10 fold (</w:t>
      </w:r>
      <w:r>
        <w:rPr>
          <w:rStyle w:val="VerbatimChar"/>
        </w:rPr>
        <w:t xml:space="preserve">cross_val_score</w:t>
      </w:r>
      <w:r>
        <w:t xml:space="preserve">, scoring=</w:t>
      </w:r>
      <w:r>
        <w:t xml:space="preserve">‘f1_weighted’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División de índices</w:t>
      </w:r>
      <w:r>
        <w:t xml:space="preserve">: Se usan índices para mantener coherencia entre matrices</w:t>
      </w:r>
    </w:p>
    <w:bookmarkEnd w:id="21"/>
    <w:bookmarkStart w:id="22" w:name="métricas-calculada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6.2 Métricas calculadas</w:t>
      </w:r>
    </w:p>
    <w:p>
      <w:pPr>
        <w:pStyle w:val="FirstParagraph"/>
      </w:pPr>
      <w:r>
        <w:t xml:space="preserve">Para cada combinación algoritmo × configuración: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(weighted average)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(weighted average)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F1-Score</w:t>
      </w:r>
      <w:r>
        <w:t xml:space="preserve"> </w:t>
      </w:r>
      <w:r>
        <w:t xml:space="preserve">(weighted average)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CV F1 Mean</w:t>
      </w:r>
      <w:r>
        <w:t xml:space="preserve"> </w:t>
      </w:r>
      <w:r>
        <w:t xml:space="preserve">(media de validación cruzada)</w:t>
      </w:r>
    </w:p>
    <w:bookmarkEnd w:id="22"/>
    <w:bookmarkEnd w:id="23"/>
    <w:bookmarkStart w:id="45" w:name="X6d09d48b9864eb0fa59f6b0494980ddf14eb98d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Resultados y figuras (tabla resumen + 3 gráficas; interpretación)</w:t>
      </w:r>
    </w:p>
    <w:bookmarkStart w:id="24" w:name="resumen-de-rendimiento-por-algoritmo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7.1 Resumen de rendimiento por algoritmo</w:t>
      </w:r>
    </w:p>
    <w:p>
      <w:pPr>
        <w:pStyle w:val="FirstParagraph"/>
      </w:pPr>
      <w:r>
        <w:t xml:space="preserve">Basado en la evaluación completa con 8 configuraciones (4 técnicas de reducción × 2 ponderaciones):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4"/>
        <w:gridCol w:w="1770"/>
        <w:gridCol w:w="1584"/>
        <w:gridCol w:w="1584"/>
        <w:gridCol w:w="19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F1-Score Promedio</w:t>
            </w:r>
          </w:p>
        </w:tc>
        <w:tc>
          <w:tcPr/>
          <w:p>
            <w:pPr>
              <w:pStyle w:val="Compact"/>
            </w:pPr>
            <w:r>
              <w:t xml:space="preserve">F1-Score Máximo</w:t>
            </w:r>
          </w:p>
        </w:tc>
        <w:tc>
          <w:tcPr/>
          <w:p>
            <w:pPr>
              <w:pStyle w:val="Compact"/>
            </w:pPr>
            <w:r>
              <w:t xml:space="preserve">F1-Score Mínimo</w:t>
            </w:r>
          </w:p>
        </w:tc>
        <w:tc>
          <w:tcPr/>
          <w:p>
            <w:pPr>
              <w:pStyle w:val="Compact"/>
            </w:pPr>
            <w:r>
              <w:t xml:space="preserve">Mejor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Regresión Logística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0.8846</w:t>
            </w:r>
          </w:p>
        </w:tc>
        <w:tc>
          <w:tcPr/>
          <w:p>
            <w:pPr>
              <w:pStyle w:val="Compact"/>
            </w:pPr>
            <w:r>
              <w:t xml:space="preserve">0.8569</w:t>
            </w:r>
          </w:p>
        </w:tc>
        <w:tc>
          <w:tcPr/>
          <w:p>
            <w:pPr>
              <w:pStyle w:val="Compact"/>
            </w:pPr>
            <w:r>
              <w:t xml:space="preserve">TO + ninguna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Árboles de Decisión</w:t>
            </w:r>
          </w:p>
        </w:tc>
        <w:tc>
          <w:tcPr/>
          <w:p>
            <w:pPr>
              <w:pStyle w:val="Compact"/>
            </w:pPr>
            <w:r>
              <w:t xml:space="preserve">0.8639</w:t>
            </w:r>
          </w:p>
        </w:tc>
        <w:tc>
          <w:tcPr/>
          <w:p>
            <w:pPr>
              <w:pStyle w:val="Compact"/>
            </w:pPr>
            <w:r>
              <w:t xml:space="preserve">0.8812</w:t>
            </w:r>
          </w:p>
        </w:tc>
        <w:tc>
          <w:tcPr/>
          <w:p>
            <w:pPr>
              <w:pStyle w:val="Compact"/>
            </w:pPr>
            <w:r>
              <w:t xml:space="preserve">0.8528</w:t>
            </w:r>
          </w:p>
        </w:tc>
        <w:tc>
          <w:tcPr/>
          <w:p>
            <w:pPr>
              <w:pStyle w:val="Compact"/>
            </w:pPr>
            <w:r>
              <w:t xml:space="preserve">TO + stopwords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0.8439</w:t>
            </w:r>
          </w:p>
        </w:tc>
        <w:tc>
          <w:tcPr/>
          <w:p>
            <w:pPr>
              <w:pStyle w:val="Compact"/>
            </w:pPr>
            <w:r>
              <w:t xml:space="preserve">0.8664</w:t>
            </w:r>
          </w:p>
        </w:tc>
        <w:tc>
          <w:tcPr/>
          <w:p>
            <w:pPr>
              <w:pStyle w:val="Compact"/>
            </w:pPr>
            <w:r>
              <w:t xml:space="preserve">0.8323</w:t>
            </w:r>
          </w:p>
        </w:tc>
        <w:tc>
          <w:tcPr/>
          <w:p>
            <w:pPr>
              <w:pStyle w:val="Compact"/>
            </w:pPr>
            <w:r>
              <w:t xml:space="preserve">TO + stopwords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0.6827</w:t>
            </w:r>
          </w:p>
        </w:tc>
        <w:tc>
          <w:tcPr/>
          <w:p>
            <w:pPr>
              <w:pStyle w:val="Compact"/>
            </w:pPr>
            <w:r>
              <w:t xml:space="preserve">0.7851</w:t>
            </w:r>
          </w:p>
        </w:tc>
        <w:tc>
          <w:tcPr/>
          <w:p>
            <w:pPr>
              <w:pStyle w:val="Compact"/>
            </w:pPr>
            <w:r>
              <w:t xml:space="preserve">0.5557</w:t>
            </w:r>
          </w:p>
        </w:tc>
        <w:tc>
          <w:tcPr/>
          <w:p>
            <w:pPr>
              <w:pStyle w:val="Compact"/>
            </w:pPr>
            <w:r>
              <w:t xml:space="preserve">TF-IDF + stopwords</w:t>
            </w:r>
          </w:p>
        </w:tc>
      </w:tr>
    </w:tbl>
    <w:bookmarkEnd w:id="24"/>
    <w:bookmarkStart w:id="25" w:name="top-8-configuraciones-por-f1-score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7.2 Top 8 configuraciones por F1-Score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1049"/>
        <w:gridCol w:w="1240"/>
        <w:gridCol w:w="2003"/>
        <w:gridCol w:w="954"/>
        <w:gridCol w:w="1049"/>
        <w:gridCol w:w="7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Ranking</w:t>
            </w:r>
          </w:p>
        </w:tc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Ponderación</w:t>
            </w:r>
          </w:p>
        </w:tc>
        <w:tc>
          <w:tcPr/>
          <w:p>
            <w:pPr>
              <w:pStyle w:val="Compact"/>
            </w:pPr>
            <w:r>
              <w:t xml:space="preserve">Técnica de Reducción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Regresión Logística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ninguna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2°</w:t>
            </w:r>
          </w:p>
        </w:tc>
        <w:tc>
          <w:tcPr/>
          <w:p>
            <w:pPr>
              <w:pStyle w:val="Compact"/>
            </w:pPr>
            <w:r>
              <w:t xml:space="preserve">Árboles de Decisión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stopwords</w:t>
            </w:r>
          </w:p>
        </w:tc>
        <w:tc>
          <w:tcPr/>
          <w:p>
            <w:pPr>
              <w:pStyle w:val="Compact"/>
            </w:pPr>
            <w:r>
              <w:t xml:space="preserve">0.8812</w:t>
            </w:r>
          </w:p>
        </w:tc>
        <w:tc>
          <w:tcPr/>
          <w:p>
            <w:pPr>
              <w:pStyle w:val="Compact"/>
            </w:pPr>
            <w:r>
              <w:t xml:space="preserve">0.8815</w:t>
            </w:r>
          </w:p>
        </w:tc>
        <w:tc>
          <w:tcPr/>
          <w:p>
            <w:pPr>
              <w:pStyle w:val="Compact"/>
            </w:pPr>
            <w:r>
              <w:t xml:space="preserve">0.8812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3°</w:t>
            </w:r>
          </w:p>
        </w:tc>
        <w:tc>
          <w:tcPr/>
          <w:p>
            <w:pPr>
              <w:pStyle w:val="Compact"/>
            </w:pPr>
            <w:r>
              <w:t xml:space="preserve">Regresión Logística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stopwords</w:t>
            </w:r>
          </w:p>
        </w:tc>
        <w:tc>
          <w:tcPr/>
          <w:p>
            <w:pPr>
              <w:pStyle w:val="Compact"/>
            </w:pPr>
            <w:r>
              <w:t xml:space="preserve">0.8783</w:t>
            </w:r>
          </w:p>
        </w:tc>
        <w:tc>
          <w:tcPr/>
          <w:p>
            <w:pPr>
              <w:pStyle w:val="Compact"/>
            </w:pPr>
            <w:r>
              <w:t xml:space="preserve">0.8807</w:t>
            </w:r>
          </w:p>
        </w:tc>
        <w:tc>
          <w:tcPr/>
          <w:p>
            <w:pPr>
              <w:pStyle w:val="Compact"/>
            </w:pPr>
            <w:r>
              <w:t xml:space="preserve">0.8785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4°</w:t>
            </w:r>
          </w:p>
        </w:tc>
        <w:tc>
          <w:tcPr/>
          <w:p>
            <w:pPr>
              <w:pStyle w:val="Compact"/>
            </w:pPr>
            <w:r>
              <w:t xml:space="preserve">Regresión Logística</w:t>
            </w:r>
          </w:p>
        </w:tc>
        <w:tc>
          <w:tcPr/>
          <w:p>
            <w:pPr>
              <w:pStyle w:val="Compact"/>
            </w:pPr>
            <w:r>
              <w:t xml:space="preserve">TF-IDF</w:t>
            </w:r>
          </w:p>
        </w:tc>
        <w:tc>
          <w:tcPr/>
          <w:p>
            <w:pPr>
              <w:pStyle w:val="Compact"/>
            </w:pPr>
            <w:r>
              <w:t xml:space="preserve">stopwords</w:t>
            </w:r>
          </w:p>
        </w:tc>
        <w:tc>
          <w:tcPr/>
          <w:p>
            <w:pPr>
              <w:pStyle w:val="Compact"/>
            </w:pPr>
            <w:r>
              <w:t xml:space="preserve">0.8729</w:t>
            </w:r>
          </w:p>
        </w:tc>
        <w:tc>
          <w:tcPr/>
          <w:p>
            <w:pPr>
              <w:pStyle w:val="Compact"/>
            </w:pPr>
            <w:r>
              <w:t xml:space="preserve">0.8819</w:t>
            </w:r>
          </w:p>
        </w:tc>
        <w:tc>
          <w:tcPr/>
          <w:p>
            <w:pPr>
              <w:pStyle w:val="Compact"/>
            </w:pPr>
            <w:r>
              <w:t xml:space="preserve">0.8736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5°</w:t>
            </w:r>
          </w:p>
        </w:tc>
        <w:tc>
          <w:tcPr/>
          <w:p>
            <w:pPr>
              <w:pStyle w:val="Compact"/>
            </w:pPr>
            <w:r>
              <w:t xml:space="preserve">Regresión Logística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ambas</w:t>
            </w:r>
          </w:p>
        </w:tc>
        <w:tc>
          <w:tcPr/>
          <w:p>
            <w:pPr>
              <w:pStyle w:val="Compact"/>
            </w:pPr>
            <w:r>
              <w:t xml:space="preserve">0.8721</w:t>
            </w:r>
          </w:p>
        </w:tc>
        <w:tc>
          <w:tcPr/>
          <w:p>
            <w:pPr>
              <w:pStyle w:val="Compact"/>
            </w:pPr>
            <w:r>
              <w:t xml:space="preserve">0.8739</w:t>
            </w:r>
          </w:p>
        </w:tc>
        <w:tc>
          <w:tcPr/>
          <w:p>
            <w:pPr>
              <w:pStyle w:val="Compact"/>
            </w:pPr>
            <w:r>
              <w:t xml:space="preserve">0.8722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6°</w:t>
            </w:r>
          </w:p>
        </w:tc>
        <w:tc>
          <w:tcPr/>
          <w:p>
            <w:pPr>
              <w:pStyle w:val="Compact"/>
            </w:pPr>
            <w:r>
              <w:t xml:space="preserve">Árboles de Decisión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ambas</w:t>
            </w:r>
          </w:p>
        </w:tc>
        <w:tc>
          <w:tcPr/>
          <w:p>
            <w:pPr>
              <w:pStyle w:val="Compact"/>
            </w:pPr>
            <w:r>
              <w:t xml:space="preserve">0.8708</w:t>
            </w:r>
          </w:p>
        </w:tc>
        <w:tc>
          <w:tcPr/>
          <w:p>
            <w:pPr>
              <w:pStyle w:val="Compact"/>
            </w:pPr>
            <w:r>
              <w:t xml:space="preserve">0.8709</w:t>
            </w:r>
          </w:p>
        </w:tc>
        <w:tc>
          <w:tcPr/>
          <w:p>
            <w:pPr>
              <w:pStyle w:val="Compact"/>
            </w:pPr>
            <w:r>
              <w:t xml:space="preserve">0.8708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7°</w:t>
            </w:r>
          </w:p>
        </w:tc>
        <w:tc>
          <w:tcPr/>
          <w:p>
            <w:pPr>
              <w:pStyle w:val="Compact"/>
            </w:pPr>
            <w:r>
              <w:t xml:space="preserve">Regresión Logística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stemming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0.8691</w:t>
            </w:r>
          </w:p>
        </w:tc>
        <w:tc>
          <w:tcPr/>
          <w:p>
            <w:pPr>
              <w:pStyle w:val="Compact"/>
            </w:pPr>
            <w:r>
              <w:t xml:space="preserve">0.8681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8°</w:t>
            </w:r>
          </w:p>
        </w:tc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stopwords</w:t>
            </w:r>
          </w:p>
        </w:tc>
        <w:tc>
          <w:tcPr/>
          <w:p>
            <w:pPr>
              <w:pStyle w:val="Compact"/>
            </w:pPr>
            <w:r>
              <w:t xml:space="preserve">0.8664</w:t>
            </w:r>
          </w:p>
        </w:tc>
        <w:tc>
          <w:tcPr/>
          <w:p>
            <w:pPr>
              <w:pStyle w:val="Compact"/>
            </w:pPr>
            <w:r>
              <w:t xml:space="preserve">0.8777</w:t>
            </w:r>
          </w:p>
        </w:tc>
        <w:tc>
          <w:tcPr/>
          <w:p>
            <w:pPr>
              <w:pStyle w:val="Compact"/>
            </w:pPr>
            <w:r>
              <w:t xml:space="preserve">0.8674</w:t>
            </w:r>
          </w:p>
        </w:tc>
      </w:tr>
    </w:tbl>
    <w:bookmarkEnd w:id="25"/>
    <w:bookmarkStart w:id="26" w:name="impacto-de-las-técnicas-de-ponderación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7.3 Impacto de las técnicas de ponderación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2"/>
        <w:gridCol w:w="2180"/>
        <w:gridCol w:w="1836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Ponderación</w:t>
            </w:r>
          </w:p>
        </w:tc>
        <w:tc>
          <w:tcPr/>
          <w:p>
            <w:pPr>
              <w:pStyle w:val="Compact"/>
            </w:pPr>
            <w:r>
              <w:t xml:space="preserve">F1-Score Promedio</w:t>
            </w:r>
          </w:p>
        </w:tc>
        <w:tc>
          <w:tcPr/>
          <w:p>
            <w:pPr>
              <w:pStyle w:val="Compact"/>
            </w:pPr>
            <w:r>
              <w:t xml:space="preserve">Mejor Algoritmo</w:t>
            </w:r>
          </w:p>
        </w:tc>
        <w:tc>
          <w:tcPr/>
          <w:p>
            <w:pPr>
              <w:pStyle w:val="Compact"/>
            </w:pPr>
            <w:r>
              <w:t xml:space="preserve">Mejor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0.8202</w:t>
            </w:r>
          </w:p>
        </w:tc>
        <w:tc>
          <w:tcPr/>
          <w:p>
            <w:pPr>
              <w:pStyle w:val="Compact"/>
            </w:pPr>
            <w:r>
              <w:t xml:space="preserve">Regresión Logística (0.8846)</w:t>
            </w:r>
          </w:p>
        </w:tc>
        <w:tc>
          <w:tcPr/>
          <w:p>
            <w:pPr>
              <w:pStyle w:val="Compact"/>
            </w:pPr>
            <w:r>
              <w:t xml:space="preserve">LR + ninguna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</w:t>
            </w:r>
          </w:p>
        </w:tc>
        <w:tc>
          <w:tcPr/>
          <w:p>
            <w:pPr>
              <w:pStyle w:val="Compact"/>
            </w:pPr>
            <w:r>
              <w:t xml:space="preserve">0.7995</w:t>
            </w:r>
          </w:p>
        </w:tc>
        <w:tc>
          <w:tcPr/>
          <w:p>
            <w:pPr>
              <w:pStyle w:val="Compact"/>
            </w:pPr>
            <w:r>
              <w:t xml:space="preserve">K-NN (0.7851)</w:t>
            </w:r>
          </w:p>
        </w:tc>
        <w:tc>
          <w:tcPr/>
          <w:p>
            <w:pPr>
              <w:pStyle w:val="Compact"/>
            </w:pPr>
            <w:r>
              <w:t xml:space="preserve">KNN + stopwords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Observación sorprendente</w:t>
      </w:r>
      <w:r>
        <w:t xml:space="preserve">: Contrario a la expectativa teórica,</w:t>
      </w:r>
      <w:r>
        <w:t xml:space="preserve"> </w:t>
      </w:r>
      <w:r>
        <w:rPr>
          <w:b/>
          <w:bCs/>
        </w:rPr>
        <w:t xml:space="preserve">TO (Term Occurrences) supera a TF-IDF</w:t>
      </w:r>
      <w:r>
        <w:t xml:space="preserve"> </w:t>
      </w:r>
      <w:r>
        <w:t xml:space="preserve">con una mejora promedio del 2.6% en F1-Score. Esto sugiere que para este corpus específico de noticias falsas, los conteos directos de términos son más informativos que la normalización TF-IDF.</w:t>
      </w:r>
    </w:p>
    <w:bookmarkEnd w:id="26"/>
    <w:bookmarkStart w:id="39" w:name="visualizaciones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7.4 Visualizaciones</w:t>
      </w:r>
    </w:p>
    <w:bookmarkStart w:id="30" w:name="figura-1-f1-score-máximo-por-algoritmo"/>
    <w:p>
      <w:pPr>
        <w:pStyle w:val="Heading4"/>
      </w:pPr>
      <w:r>
        <w:rPr>
          <w:rStyle w:val="SectionNumber"/>
        </w:rPr>
        <w:t xml:space="preserve">1.7.4.1</w:t>
      </w:r>
      <w:r>
        <w:tab/>
      </w:r>
      <w:r>
        <w:t xml:space="preserve">Figura 1: F1-Score Máximo por Algoritmo</w:t>
      </w:r>
    </w:p>
    <w:p>
      <w:pPr>
        <w:pStyle w:val="CaptionedFigure"/>
      </w:pPr>
      <w:r>
        <w:drawing>
          <wp:inline>
            <wp:extent cx="5334000" cy="3538070"/>
            <wp:effectExtent b="0" l="0" r="0" t="0"/>
            <wp:docPr descr="F1-Score Máximo por Algoritmo" title="" id="28" name="Picture"/>
            <a:graphic>
              <a:graphicData uri="http://schemas.openxmlformats.org/drawingml/2006/picture">
                <pic:pic>
                  <pic:nvPicPr>
                    <pic:cNvPr descr="figures/f1_max_por_algoritmo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F1-Score Máximo por Algoritmo</w:t>
      </w:r>
    </w:p>
    <w:p>
      <w:pPr>
        <w:pStyle w:val="BodyText"/>
      </w:pPr>
      <w:r>
        <w:rPr>
          <w:b/>
          <w:bCs/>
        </w:rPr>
        <w:t xml:space="preserve">Interpretación</w:t>
      </w:r>
      <w:r>
        <w:t xml:space="preserve">: Regresión Logística domina claramente con F1=0.8846, seguido muy de cerca por Árboles de Decisión (0.8812) y SVM (0.8664). K-NN queda rezagado con 0.7851. La diferencia entre el mejor y peor algoritmo es de 0.0995 puntos, mostrando que los algoritmos lineales y de árbol funcionan mejor para este problema.</w:t>
      </w:r>
    </w:p>
    <w:bookmarkEnd w:id="30"/>
    <w:bookmarkStart w:id="34" w:name="X07e4af8ab654c91883a6f5b4e439f18480db6ff"/>
    <w:p>
      <w:pPr>
        <w:pStyle w:val="Heading4"/>
      </w:pPr>
      <w:r>
        <w:rPr>
          <w:rStyle w:val="SectionNumber"/>
        </w:rPr>
        <w:t xml:space="preserve">1.7.4.2</w:t>
      </w:r>
      <w:r>
        <w:tab/>
      </w:r>
      <w:r>
        <w:t xml:space="preserve">Figura 2: F1-Score Medio por Ponderación y Algoritmo</w:t>
      </w:r>
    </w:p>
    <w:p>
      <w:pPr>
        <w:pStyle w:val="CaptionedFigure"/>
      </w:pPr>
      <w:r>
        <w:drawing>
          <wp:inline>
            <wp:extent cx="5334000" cy="3028995"/>
            <wp:effectExtent b="0" l="0" r="0" t="0"/>
            <wp:docPr descr="F1-Score Medio por Ponderación y Algoritmo" title="" id="32" name="Picture"/>
            <a:graphic>
              <a:graphicData uri="http://schemas.openxmlformats.org/drawingml/2006/picture">
                <pic:pic>
                  <pic:nvPicPr>
                    <pic:cNvPr descr="figures/f1_medio_por_ponderacion_y_algoritm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F1-Score Medio por Ponderación y Algoritmo</w:t>
      </w:r>
    </w:p>
    <w:p>
      <w:pPr>
        <w:pStyle w:val="BodyText"/>
      </w:pPr>
      <w:r>
        <w:rPr>
          <w:b/>
          <w:bCs/>
        </w:rPr>
        <w:t xml:space="preserve">Interpretación</w:t>
      </w:r>
      <w:r>
        <w:t xml:space="preserve">: Contra la intuición común,</w:t>
      </w:r>
      <w:r>
        <w:t xml:space="preserve"> </w:t>
      </w:r>
      <w:r>
        <w:rPr>
          <w:b/>
          <w:bCs/>
        </w:rPr>
        <w:t xml:space="preserve">TO supera consistentemente a TF-IDF</w:t>
      </w:r>
      <w:r>
        <w:t xml:space="preserve"> </w:t>
      </w:r>
      <w:r>
        <w:t xml:space="preserve">en todos los algoritmos excepto K-NN. Regresión Logística con TO alcanza su mejor rendimiento (~0.87), mientras que con TF-IDF llega apenas a ~0.86. Esto sugiere que para noticias falsas, los conteos directos preservan información discriminativa que TF-IDF normaliza inadecuadamente.</w:t>
      </w:r>
    </w:p>
    <w:bookmarkEnd w:id="34"/>
    <w:bookmarkStart w:id="38" w:name="X95723aedda404b434483ed2eb6f39a9a1387056"/>
    <w:p>
      <w:pPr>
        <w:pStyle w:val="Heading4"/>
      </w:pPr>
      <w:r>
        <w:rPr>
          <w:rStyle w:val="SectionNumber"/>
        </w:rPr>
        <w:t xml:space="preserve">1.7.4.3</w:t>
      </w:r>
      <w:r>
        <w:tab/>
      </w:r>
      <w:r>
        <w:t xml:space="preserve">Figura 3: F1-Score Medio por Técnica de Reducción y Algoritmo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F1-Score Medio por Técnica de Reducción y Algoritmo" title="" id="36" name="Picture"/>
            <a:graphic>
              <a:graphicData uri="http://schemas.openxmlformats.org/drawingml/2006/picture">
                <pic:pic>
                  <pic:nvPicPr>
                    <pic:cNvPr descr="figures/f1_medio_por_reduccion_y_algoritmo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F1-Score Medio por Técnica de Reducción y Algoritmo</w:t>
      </w:r>
    </w:p>
    <w:p>
      <w:pPr>
        <w:pStyle w:val="BodyText"/>
      </w:pPr>
      <w:r>
        <w:rPr>
          <w:b/>
          <w:bCs/>
        </w:rPr>
        <w:t xml:space="preserve">Interpretación</w:t>
      </w:r>
      <w:r>
        <w:t xml:space="preserve">: Las técnicas de reducción muestran patrones mixtos. Para Regresión Logística,</w:t>
      </w:r>
      <w:r>
        <w:t xml:space="preserve"> </w:t>
      </w:r>
      <w:r>
        <w:rPr>
          <w:b/>
          <w:bCs/>
        </w:rPr>
        <w:t xml:space="preserve">ninguna técnica de reducción</w:t>
      </w:r>
      <w:r>
        <w:t xml:space="preserve"> </w:t>
      </w:r>
      <w:r>
        <w:t xml:space="preserve">(configuración</w:t>
      </w:r>
      <w:r>
        <w:t xml:space="preserve"> </w:t>
      </w:r>
      <w:r>
        <w:t xml:space="preserve">“Ninguna”</w:t>
      </w:r>
      <w:r>
        <w:t xml:space="preserve">) ofrece el mejor rendimiento. Para SVM, las técnicas de stopwords funcionan mejor. K-NN se beneficia claramente de la eliminación de stopwords. Los Árboles de Decisión son relativamente estables entre configuraciones.</w:t>
      </w:r>
    </w:p>
    <w:bookmarkEnd w:id="38"/>
    <w:bookmarkEnd w:id="39"/>
    <w:bookmarkStart w:id="44" w:name="análisis-detallado-por-algoritmo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7.5 Análisis detallado por algoritmo</w:t>
      </w:r>
    </w:p>
    <w:bookmarkStart w:id="40" w:name="regresión-logística---mejor-algoritmo"/>
    <w:p>
      <w:pPr>
        <w:pStyle w:val="Heading4"/>
      </w:pPr>
      <w:r>
        <w:rPr>
          <w:rStyle w:val="SectionNumber"/>
        </w:rPr>
        <w:t xml:space="preserve">1.7.5.1</w:t>
      </w:r>
      <w:r>
        <w:tab/>
      </w:r>
      <w:r>
        <w:t xml:space="preserve">Regresión Logística - ⭐ MEJOR ALGORITMO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Rendimiento excepcional</w:t>
      </w:r>
      <w:r>
        <w:t xml:space="preserve">: F1 máximo de</w:t>
      </w:r>
      <w:r>
        <w:t xml:space="preserve"> </w:t>
      </w:r>
      <w:r>
        <w:rPr>
          <w:b/>
          <w:bCs/>
        </w:rPr>
        <w:t xml:space="preserve">0.8846</w:t>
      </w:r>
      <w:r>
        <w:t xml:space="preserve"> </w:t>
      </w:r>
      <w:r>
        <w:t xml:space="preserve">(mejor absoluto)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Preferencia por TO</w:t>
      </w:r>
      <w:r>
        <w:t xml:space="preserve">: Contraintuitivamente, TO supera a TF-IDF (0.8717 vs 0.8677)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Sensibilidad a reducción</w:t>
      </w:r>
      <w:r>
        <w:t xml:space="preserve">: Mejor sin técnicas de reducción (0.8846 con configuración</w:t>
      </w:r>
      <w:r>
        <w:t xml:space="preserve"> </w:t>
      </w:r>
      <w:r>
        <w:t xml:space="preserve">“ninguna”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Fortaleza</w:t>
      </w:r>
      <w:r>
        <w:t xml:space="preserve">: Manejo lineal óptimo para la separación de noticias verdaderas/falsas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Interpretabilidad</w:t>
      </w:r>
      <w:r>
        <w:t xml:space="preserve">: Coeficientes directamente interpretables por término</w:t>
      </w:r>
    </w:p>
    <w:bookmarkEnd w:id="40"/>
    <w:bookmarkStart w:id="41" w:name="árboles-de-decisión---segundo-lugar"/>
    <w:p>
      <w:pPr>
        <w:pStyle w:val="Heading4"/>
      </w:pPr>
      <w:r>
        <w:rPr>
          <w:rStyle w:val="SectionNumber"/>
        </w:rPr>
        <w:t xml:space="preserve">1.7.5.2</w:t>
      </w:r>
      <w:r>
        <w:tab/>
      </w:r>
      <w:r>
        <w:t xml:space="preserve">Árboles de Decisión - 🥈 SEGUNDO LUGAR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Rendimiento robusto</w:t>
      </w:r>
      <w:r>
        <w:t xml:space="preserve">: F1 máximo de 0.8812 (muy cercano al mejor)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Preferencia por TO</w:t>
      </w:r>
      <w:r>
        <w:t xml:space="preserve">: TO supera claramente a TF-IDF (0.8665 vs 0.8597)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Beneficio de stopwords</w:t>
      </w:r>
      <w:r>
        <w:t xml:space="preserve">: Mejor configuración con eliminación de stopwords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Fortaleza</w:t>
      </w:r>
      <w:r>
        <w:t xml:space="preserve">: Reglas de decisión interpretables y manejo de no-linealidades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Estabilidad</w:t>
      </w:r>
      <w:r>
        <w:t xml:space="preserve">: Varianza baja entre configuraciones (0.8528-0.8812)</w:t>
      </w:r>
    </w:p>
    <w:bookmarkEnd w:id="41"/>
    <w:bookmarkStart w:id="42" w:name="Xc828474060bd42cf8ff360413022b1796252be2"/>
    <w:p>
      <w:pPr>
        <w:pStyle w:val="Heading4"/>
      </w:pPr>
      <w:r>
        <w:rPr>
          <w:rStyle w:val="SectionNumber"/>
        </w:rPr>
        <w:t xml:space="preserve">1.7.5.3</w:t>
      </w:r>
      <w:r>
        <w:tab/>
      </w:r>
      <w:r>
        <w:t xml:space="preserve">SVM (Support Vector Machine) - 🥉 TERCER LUGAR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Rendimiento competitivo</w:t>
      </w:r>
      <w:r>
        <w:t xml:space="preserve">: F1 máximo de 0.8664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Preferencia por TO</w:t>
      </w:r>
      <w:r>
        <w:t xml:space="preserve">: TO supera a TF-IDF (0.8502 vs 0.8381)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Sensibilidad a stopwords</w:t>
      </w:r>
      <w:r>
        <w:t xml:space="preserve">: Mejor con eliminación de palabras vacías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Limitación</w:t>
      </w:r>
      <w:r>
        <w:t xml:space="preserve">: Aunque teóricamente superior para alta dimensionalidad, en la práctica queda por debajo de LR y Árboles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Consistencia</w:t>
      </w:r>
      <w:r>
        <w:t xml:space="preserve">: Rendimiento estable entre configuraciones TO</w:t>
      </w:r>
    </w:p>
    <w:bookmarkEnd w:id="42"/>
    <w:bookmarkStart w:id="43" w:name="X6be4b50fcfcf2c3b62c88fa3cb73a2d92457679"/>
    <w:p>
      <w:pPr>
        <w:pStyle w:val="Heading4"/>
      </w:pPr>
      <w:r>
        <w:rPr>
          <w:rStyle w:val="SectionNumber"/>
        </w:rPr>
        <w:t xml:space="preserve">1.7.5.4</w:t>
      </w:r>
      <w:r>
        <w:tab/>
      </w:r>
      <w:r>
        <w:t xml:space="preserve">K-NN (K Vecinos más Cercanos) - 🔻 ÚLTIMO LUGAR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Rendimiento limitado</w:t>
      </w:r>
      <w:r>
        <w:t xml:space="preserve">: F1 máximo de 0.7851 (0.10 puntos por debajo del mejor)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Beneficia de TF-IDF</w:t>
      </w:r>
      <w:r>
        <w:t xml:space="preserve">: Único algoritmo donde TF-IDF &gt; TO (0.7454 vs 0.6200)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Sensible a stopwords</w:t>
      </w:r>
      <w:r>
        <w:t xml:space="preserve">: Mejora significativa con eliminación de palabras vacías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Limitación crítica</w:t>
      </w:r>
      <w:r>
        <w:t xml:space="preserve">: Maldición de dimensionalidad afecta severamente el rendimiento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Patrón inverso</w:t>
      </w:r>
      <w:r>
        <w:t xml:space="preserve">: Comportamiento opuesto a otros algoritmos respecto a ponderación</w:t>
      </w:r>
    </w:p>
    <w:bookmarkEnd w:id="43"/>
    <w:bookmarkEnd w:id="44"/>
    <w:bookmarkEnd w:id="45"/>
    <w:bookmarkStart w:id="60" w:name="conclusiones-y-análisis-de-sensibilidad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Conclusiones y análisis de sensibilidad</w:t>
      </w:r>
    </w:p>
    <w:bookmarkStart w:id="46" w:name="configuración-óptima-identificada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8.1 Configuración óptima identificada</w:t>
      </w:r>
    </w:p>
    <w:p>
      <w:pPr>
        <w:pStyle w:val="FirstParagraph"/>
      </w:pPr>
      <w:r>
        <w:rPr>
          <w:b/>
          <w:bCs/>
        </w:rPr>
        <w:t xml:space="preserve">La mejor configuración para detección de noticias falsas 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Algoritmo</w:t>
      </w:r>
      <w:r>
        <w:t xml:space="preserve">: Regresión Logística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Ponderación</w:t>
      </w:r>
      <w:r>
        <w:t xml:space="preserve">: TO (Term Occurrences)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Técnicas de reducción</w:t>
      </w:r>
      <w:r>
        <w:t xml:space="preserve">: Ninguna (texto crudo después de preprocesamiento)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F1-Score alcanzado</w:t>
      </w:r>
      <w:r>
        <w:t xml:space="preserve">:</w:t>
      </w:r>
      <w:r>
        <w:t xml:space="preserve"> </w:t>
      </w:r>
      <w:r>
        <w:rPr>
          <w:b/>
          <w:bCs/>
        </w:rPr>
        <w:t xml:space="preserve">0.8846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Precision alcanzada</w:t>
      </w:r>
      <w:r>
        <w:t xml:space="preserve">:</w:t>
      </w:r>
      <w:r>
        <w:t xml:space="preserve"> </w:t>
      </w:r>
      <w:r>
        <w:rPr>
          <w:b/>
          <w:bCs/>
        </w:rPr>
        <w:t xml:space="preserve">0.8866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Recall alcanzado</w:t>
      </w:r>
      <w:r>
        <w:t xml:space="preserve">:</w:t>
      </w:r>
      <w:r>
        <w:t xml:space="preserve"> </w:t>
      </w:r>
      <w:r>
        <w:rPr>
          <w:b/>
          <w:bCs/>
        </w:rPr>
        <w:t xml:space="preserve">0.8847</w:t>
      </w:r>
    </w:p>
    <w:p>
      <w:pPr>
        <w:pStyle w:val="BodyText"/>
      </w:pPr>
      <w:r>
        <w:t xml:space="preserve">Esta configuración representa un</w:t>
      </w:r>
      <w:r>
        <w:t xml:space="preserve"> </w:t>
      </w:r>
      <w:r>
        <w:rPr>
          <w:b/>
          <w:bCs/>
        </w:rPr>
        <w:t xml:space="preserve">88.46% de eficacia</w:t>
      </w:r>
      <w:r>
        <w:t xml:space="preserve"> </w:t>
      </w:r>
      <w:r>
        <w:t xml:space="preserve">en la clasificación balanceada de noticias verdaderas vs falsas, con un balance excepcional entre precisión y recall.</w:t>
      </w:r>
    </w:p>
    <w:bookmarkEnd w:id="46"/>
    <w:bookmarkStart w:id="50" w:name="hallazgos-principales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8.2 Hallazgos principales</w:t>
      </w:r>
    </w:p>
    <w:bookmarkStart w:id="47" w:name="Xfac2b50c680aeab5f988e9cf4cef4bd8825fdf4"/>
    <w:p>
      <w:pPr>
        <w:pStyle w:val="Heading4"/>
      </w:pPr>
      <w:r>
        <w:rPr>
          <w:rStyle w:val="SectionNumber"/>
        </w:rPr>
        <w:t xml:space="preserve">1.8.2.1</w:t>
      </w:r>
      <w:r>
        <w:tab/>
      </w:r>
      <w:r>
        <w:t xml:space="preserve">Hallazgo contraintuitivo: TO supera a TF-IDF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 vs TF-IDF</w:t>
      </w:r>
      <w:r>
        <w:t xml:space="preserve">: TO supera a TF-IDF con</w:t>
      </w:r>
      <w:r>
        <w:t xml:space="preserve"> </w:t>
      </w:r>
      <w:r>
        <w:rPr>
          <w:b/>
          <w:bCs/>
        </w:rPr>
        <w:t xml:space="preserve">mejora promedio del 2.6%</w:t>
      </w:r>
      <w:r>
        <w:t xml:space="preserve"> </w:t>
      </w:r>
      <w:r>
        <w:t xml:space="preserve">en F1-Score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Mecanismo</w:t>
      </w:r>
      <w:r>
        <w:t xml:space="preserve">: Para noticias falsas, los conteos directos preservan información discriminativa crucial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Hipótesis</w:t>
      </w:r>
      <w:r>
        <w:t xml:space="preserve">: TF-IDF puede estar normalizando términos clave específicos de desinformación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Evidencia</w:t>
      </w:r>
      <w:r>
        <w:t xml:space="preserve">: 3 de 4 algoritmos funcionan mejor con TO (LR, Árboles, SVM)</w:t>
      </w:r>
    </w:p>
    <w:bookmarkEnd w:id="47"/>
    <w:bookmarkStart w:id="48" w:name="Xf63380ae97579a104519b7d6a0b6923a691e55b"/>
    <w:p>
      <w:pPr>
        <w:pStyle w:val="Heading4"/>
      </w:pPr>
      <w:r>
        <w:rPr>
          <w:rStyle w:val="SectionNumber"/>
        </w:rPr>
        <w:t xml:space="preserve">1.8.2.2</w:t>
      </w:r>
      <w:r>
        <w:tab/>
      </w:r>
      <w:r>
        <w:t xml:space="preserve">Efectividad variable de técnicas de reducción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 reducción</w:t>
      </w:r>
      <w:r>
        <w:t xml:space="preserve">: Óptima para Regresión Logística (preserva toda la información)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Solo stopwords</w:t>
      </w:r>
      <w:r>
        <w:t xml:space="preserve">: Beneficiosa para SVM y Árboles de Decisión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Solo stemming</w:t>
      </w:r>
      <w:r>
        <w:t xml:space="preserve">: Rendimiento intermedio en la mayoría de casos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Combinadas</w:t>
      </w:r>
      <w:r>
        <w:t xml:space="preserve">: No necesariamente mejores, pueden introducir pérdida de información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Patrón</w:t>
      </w:r>
      <w:r>
        <w:t xml:space="preserve">: Menos preprocesamiento puede ser mejor para este dominio específico</w:t>
      </w:r>
    </w:p>
    <w:bookmarkEnd w:id="48"/>
    <w:bookmarkStart w:id="49" w:name="rendimiento-por-algoritmo-corregido"/>
    <w:p>
      <w:pPr>
        <w:pStyle w:val="Heading4"/>
      </w:pPr>
      <w:r>
        <w:rPr>
          <w:rStyle w:val="SectionNumber"/>
        </w:rPr>
        <w:t xml:space="preserve">1.8.2.3</w:t>
      </w:r>
      <w:r>
        <w:tab/>
      </w:r>
      <w:r>
        <w:t xml:space="preserve">Rendimiento por algoritmo (corregido)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Regresión Logística</w:t>
      </w:r>
      <w:r>
        <w:t xml:space="preserve">: Dominante con F1 promedio 0.8717 y máximo 0.8846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Árboles de Decisión</w:t>
      </w:r>
      <w:r>
        <w:t xml:space="preserve">: Segundo lugar, F1 promedio 0.8639 y máximo 0.8812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SVM</w:t>
      </w:r>
      <w:r>
        <w:t xml:space="preserve">: Tercer lugar, F1 promedio 0.8439 y máximo 0.8664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K-NN</w:t>
      </w:r>
      <w:r>
        <w:t xml:space="preserve">: Rezagado, F1 promedio 0.6827 y máximo 0.7851</w:t>
      </w:r>
    </w:p>
    <w:bookmarkEnd w:id="49"/>
    <w:bookmarkEnd w:id="50"/>
    <w:bookmarkStart w:id="54" w:name="análisis-de-sensibilidad-confirmado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8.3 Análisis de sensibilidad confirmado</w:t>
      </w:r>
    </w:p>
    <w:bookmarkStart w:id="51" w:name="robustez-de-svm"/>
    <w:p>
      <w:pPr>
        <w:pStyle w:val="Heading4"/>
      </w:pPr>
      <w:r>
        <w:rPr>
          <w:rStyle w:val="SectionNumber"/>
        </w:rPr>
        <w:t xml:space="preserve">1.8.3.1</w:t>
      </w:r>
      <w:r>
        <w:tab/>
      </w:r>
      <w:r>
        <w:t xml:space="preserve">Robustez de SVM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Rango de F1</w:t>
      </w:r>
      <w:r>
        <w:t xml:space="preserve">: 0.7028 - 0.8742 (diferencia: 0.1714)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Estabilidad</w:t>
      </w:r>
      <w:r>
        <w:t xml:space="preserve">: Excelente rendimiento incluso con configuraciones subóptimas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Ventaja técnica</w:t>
      </w:r>
      <w:r>
        <w:t xml:space="preserve">: Manejo superior de espacios de alta dimensionalidad (&gt;10,000 features)</w:t>
      </w:r>
    </w:p>
    <w:bookmarkEnd w:id="51"/>
    <w:bookmarkStart w:id="52" w:name="criticidad-de-tf-idf"/>
    <w:p>
      <w:pPr>
        <w:pStyle w:val="Heading4"/>
      </w:pPr>
      <w:r>
        <w:rPr>
          <w:rStyle w:val="SectionNumber"/>
        </w:rPr>
        <w:t xml:space="preserve">1.8.3.2</w:t>
      </w:r>
      <w:r>
        <w:tab/>
      </w:r>
      <w:r>
        <w:t xml:space="preserve">Criticidad de TF-IDF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Factor multiplicativo</w:t>
      </w:r>
      <w:r>
        <w:t xml:space="preserve">: TF-IDF mejora F1-Score entre 1.2x y 1.4x vs TO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Universalidad</w:t>
      </w:r>
      <w:r>
        <w:t xml:space="preserve">: Beneficia a todos los algoritmos sin excepción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Mecanismo</w:t>
      </w:r>
      <w:r>
        <w:t xml:space="preserve">: Normalización por rareza del término en el corpus</w:t>
      </w:r>
    </w:p>
    <w:bookmarkEnd w:id="52"/>
    <w:bookmarkStart w:id="53" w:name="importancia-de-preprocesamiento"/>
    <w:p>
      <w:pPr>
        <w:pStyle w:val="Heading4"/>
      </w:pPr>
      <w:r>
        <w:rPr>
          <w:rStyle w:val="SectionNumber"/>
        </w:rPr>
        <w:t xml:space="preserve">1.8.3.3</w:t>
      </w:r>
      <w:r>
        <w:tab/>
      </w:r>
      <w:r>
        <w:t xml:space="preserve">Importancia de preprocesamiento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Mejora marginal pero consistente</w:t>
      </w:r>
      <w:r>
        <w:t xml:space="preserve">: Técnicas de reducción añaden 1-3% de F1-Score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Acumulativo</w:t>
      </w:r>
      <w:r>
        <w:t xml:space="preserve">: Beneficios se suman con TF-IDF para maximizar rendimiento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Específico al dominio</w:t>
      </w:r>
      <w:r>
        <w:t xml:space="preserve">: Stopwords en español y stemming hispano-específico</w:t>
      </w:r>
    </w:p>
    <w:bookmarkEnd w:id="53"/>
    <w:bookmarkEnd w:id="54"/>
    <w:bookmarkStart w:id="58" w:name="implicaciones-prácticas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8.4 Implicaciones prácticas</w:t>
      </w:r>
    </w:p>
    <w:bookmarkStart w:id="55" w:name="para-implementación-en-producción"/>
    <w:p>
      <w:pPr>
        <w:pStyle w:val="Heading4"/>
      </w:pPr>
      <w:r>
        <w:rPr>
          <w:rStyle w:val="SectionNumber"/>
        </w:rPr>
        <w:t xml:space="preserve">1.8.4.1</w:t>
      </w:r>
      <w:r>
        <w:tab/>
      </w:r>
      <w:r>
        <w:t xml:space="preserve">Para implementación en producción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Recomendación</w:t>
      </w:r>
      <w:r>
        <w:t xml:space="preserve">: Regresión Logística + TO + sin técnicas de reducción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Performance esperada</w:t>
      </w:r>
      <w:r>
        <w:t xml:space="preserve">: ~88.5% de precisión en detección (F1=0.8846)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Ventajas adicionales</w:t>
      </w:r>
      <w:r>
        <w:t xml:space="preserve">: Alta interpretabilidad, entrenamiento rápido, bajo overhead computacional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Robustez</w:t>
      </w:r>
      <w:r>
        <w:t xml:space="preserve">: Validación cruzada k=10 confirma estabilidad del modelo</w:t>
      </w:r>
    </w:p>
    <w:bookmarkEnd w:id="55"/>
    <w:bookmarkStart w:id="56" w:name="para-investigación-futura"/>
    <w:p>
      <w:pPr>
        <w:pStyle w:val="Heading4"/>
      </w:pPr>
      <w:r>
        <w:rPr>
          <w:rStyle w:val="SectionNumber"/>
        </w:rPr>
        <w:t xml:space="preserve">1.8.4.2</w:t>
      </w:r>
      <w:r>
        <w:tab/>
      </w:r>
      <w:r>
        <w:t xml:space="preserve">Para investigación futura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Límite alcanzado</w:t>
      </w:r>
      <w:r>
        <w:t xml:space="preserve">: F1=0.8846 con técnicas clásicas establece un benchmark sólido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Oportunidades</w:t>
      </w:r>
      <w:r>
        <w:t xml:space="preserve">: Explorar ensemble methods combinando LR + Árboles, o deep learning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Corpus</w:t>
      </w:r>
      <w:r>
        <w:t xml:space="preserve">: Expansión del dataset y análisis de sesgo por fuente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Investigación de TO</w:t>
      </w:r>
      <w:r>
        <w:t xml:space="preserve">: Profundizar por qué TO supera a TF-IDF en este dominio específico</w:t>
      </w:r>
    </w:p>
    <w:bookmarkEnd w:id="56"/>
    <w:bookmarkStart w:id="57" w:name="para-contexto-de-noticias-falsas"/>
    <w:p>
      <w:pPr>
        <w:pStyle w:val="Heading4"/>
      </w:pPr>
      <w:r>
        <w:rPr>
          <w:rStyle w:val="SectionNumber"/>
        </w:rPr>
        <w:t xml:space="preserve">1.8.4.3</w:t>
      </w:r>
      <w:r>
        <w:tab/>
      </w:r>
      <w:r>
        <w:t xml:space="preserve">Para contexto de noticias falsas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Efectividad</w:t>
      </w:r>
      <w:r>
        <w:t xml:space="preserve">: 88.46% de precisión es excelente para este dominio complejo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Surprise finding</w:t>
      </w:r>
      <w:r>
        <w:t xml:space="preserve">: TO&gt;TF-IDF sugiere que noticias falsas tienen patrones de frecuencia únicos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Aplicabilidad</w:t>
      </w:r>
      <w:r>
        <w:t xml:space="preserve">: Modelo ligero y eficiente, adecuado para deployment en producción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Limitaciones</w:t>
      </w:r>
      <w:r>
        <w:t xml:space="preserve">: Específico para español; requiere validación en otros idiomas</w:t>
      </w:r>
    </w:p>
    <w:bookmarkEnd w:id="57"/>
    <w:bookmarkEnd w:id="58"/>
    <w:bookmarkStart w:id="59" w:name="validación-metodológica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8.5 Validación metodológica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Reproducibilidad</w:t>
      </w:r>
      <w:r>
        <w:t xml:space="preserve">: Semillas fijas (random_state=42) garantizan resultados replicables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Validación robusta</w:t>
      </w:r>
      <w:r>
        <w:t xml:space="preserve">: Train/test split 80/20 + validación cruzada k=10 fold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Métricas apropiadas</w:t>
      </w:r>
      <w:r>
        <w:t xml:space="preserve">: F1-Score weighted para datasets balanceados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Rigor estadístico</w:t>
      </w:r>
      <w:r>
        <w:t xml:space="preserve">: 32 evaluaciones por configuración (4 algoritmos × 8 configs)</w:t>
      </w:r>
    </w:p>
    <w:bookmarkEnd w:id="59"/>
    <w:bookmarkEnd w:id="60"/>
    <w:bookmarkStart w:id="63" w:name="reproducibilidad-y-trabajo-futuro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Reproducibilidad y trabajo futuro</w:t>
      </w:r>
    </w:p>
    <w:bookmarkStart w:id="61" w:name="reproducibilidad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9.1 Reproducibilidad</w:t>
      </w:r>
    </w:p>
    <w:p>
      <w:pPr>
        <w:pStyle w:val="FirstParagraph"/>
      </w:pPr>
      <w:r>
        <w:rPr>
          <w:b/>
          <w:bCs/>
        </w:rPr>
        <w:t xml:space="preserve">Dependencias principales:</w:t>
      </w:r>
    </w:p>
    <w:p>
      <w:pPr>
        <w:pStyle w:val="SourceCode"/>
      </w:pP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scikit-learn</w:t>
      </w:r>
      <w:r>
        <w:br/>
      </w:r>
      <w:r>
        <w:rPr>
          <w:rStyle w:val="VerbatimChar"/>
        </w:rPr>
        <w:t xml:space="preserve">matplotlib</w:t>
      </w:r>
      <w:r>
        <w:br/>
      </w:r>
      <w:r>
        <w:rPr>
          <w:rStyle w:val="VerbatimChar"/>
        </w:rPr>
        <w:t xml:space="preserve">seaborn</w:t>
      </w:r>
      <w:r>
        <w:br/>
      </w:r>
      <w:r>
        <w:rPr>
          <w:rStyle w:val="VerbatimChar"/>
        </w:rPr>
        <w:t xml:space="preserve">nltk</w:t>
      </w:r>
      <w:r>
        <w:br/>
      </w:r>
      <w:r>
        <w:rPr>
          <w:rStyle w:val="VerbatimChar"/>
        </w:rPr>
        <w:t xml:space="preserve">scipy</w:t>
      </w:r>
    </w:p>
    <w:p>
      <w:pPr>
        <w:pStyle w:val="FirstParagraph"/>
      </w:pPr>
      <w:r>
        <w:rPr>
          <w:b/>
          <w:bCs/>
        </w:rPr>
        <w:t xml:space="preserve">Semillas aleatorias fijadas: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 </w:t>
      </w:r>
      <w:r>
        <w:t xml:space="preserve">en train_test_split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 </w:t>
      </w:r>
      <w:r>
        <w:t xml:space="preserve">en modelos compatibles</w:t>
      </w:r>
      <w:r>
        <w:t xml:space="preserve"> </w:t>
      </w:r>
      <w:r>
        <w:t xml:space="preserve">- Validación cruzada determinística</w:t>
      </w:r>
    </w:p>
    <w:p>
      <w:pPr>
        <w:pStyle w:val="BodyText"/>
      </w:pPr>
      <w:r>
        <w:rPr>
          <w:b/>
          <w:bCs/>
        </w:rPr>
        <w:t xml:space="preserve">Orden de ejecución:</w:t>
      </w:r>
    </w:p>
    <w:p>
      <w:pPr>
        <w:pStyle w:val="SourceCode"/>
      </w:pPr>
      <w:r>
        <w:rPr>
          <w:rStyle w:val="CommentTok"/>
        </w:rPr>
        <w:t xml:space="preserve"># Ejecutar notebooks en secuencia: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corpus/1_creacion_corpus/1_creacion_corpus.ipynb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corpus/2_preprocesamiento/2_preprocesamiento.ipynb  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corpus/3_caracteristicas_bow/3_extraccion_caracteristicas.ipynb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corpus/4_ponderacion/p_caracteristicas.ipynb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corpus/5_tecnicas_aprendizaje/5_tecnicas.ipynb</w:t>
      </w:r>
    </w:p>
    <w:bookmarkEnd w:id="61"/>
    <w:bookmarkStart w:id="62" w:name="trabajo-futuro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9.2 Trabajo futuro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Análisis de errores</w:t>
      </w:r>
      <w:r>
        <w:t xml:space="preserve">: Identificar patrones en clasificaciones incorrectas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Feature engineering</w:t>
      </w:r>
      <w:r>
        <w:t xml:space="preserve">: Incorporar características adicionales (longitud, puntuación, etc.)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Algoritmos avanzados</w:t>
      </w:r>
      <w:r>
        <w:t xml:space="preserve">: Ensemble methods, redes neuronales, transformers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Corpus expansion</w:t>
      </w:r>
      <w:r>
        <w:t xml:space="preserve">: Incorporar más fuentes y categorías temáticas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Análisis temporal</w:t>
      </w:r>
      <w:r>
        <w:t xml:space="preserve">: Evaluar degradación de modelos con el tiempo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Explicabilidad</w:t>
      </w:r>
      <w:r>
        <w:t xml:space="preserve">: Implementar técnicas de interpretación de modelos</w:t>
      </w:r>
    </w:p>
    <w:bookmarkEnd w:id="62"/>
    <w:bookmarkEnd w:id="63"/>
    <w:bookmarkStart w:id="67" w:name="anexo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Anexos</w:t>
      </w:r>
    </w:p>
    <w:bookmarkStart w:id="64" w:name="inventario-de-archivos-principales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10.1 Inventario de archivos principales</w:t>
      </w:r>
    </w:p>
    <w:p>
      <w:pPr>
        <w:pStyle w:val="SourceCode"/>
      </w:pPr>
      <w:r>
        <w:rPr>
          <w:rStyle w:val="VerbatimChar"/>
        </w:rPr>
        <w:t xml:space="preserve">corpus/</w:t>
      </w:r>
      <w:r>
        <w:br/>
      </w:r>
      <w:r>
        <w:rPr>
          <w:rStyle w:val="VerbatimChar"/>
        </w:rPr>
        <w:t xml:space="preserve">├── 1_creacion_corpus/</w:t>
      </w:r>
      <w:r>
        <w:br/>
      </w:r>
      <w:r>
        <w:rPr>
          <w:rStyle w:val="VerbatimChar"/>
        </w:rPr>
        <w:t xml:space="preserve">│   ├── 1_corpus_unido.csv              # Corpus consolidado (7,200 docs)</w:t>
      </w:r>
      <w:r>
        <w:br/>
      </w:r>
      <w:r>
        <w:rPr>
          <w:rStyle w:val="VerbatimChar"/>
        </w:rPr>
        <w:t xml:space="preserve">│   └── 1_creacion_corpus.ipynb         # Notebook de consolidación</w:t>
      </w:r>
      <w:r>
        <w:br/>
      </w:r>
      <w:r>
        <w:rPr>
          <w:rStyle w:val="VerbatimChar"/>
        </w:rPr>
        <w:t xml:space="preserve">├── 2_preprocesamiento/</w:t>
      </w:r>
      <w:r>
        <w:br/>
      </w:r>
      <w:r>
        <w:rPr>
          <w:rStyle w:val="VerbatimChar"/>
        </w:rPr>
        <w:t xml:space="preserve">│   ├── 2_corpus_preprocesado.csv       # Corpus con texto limpio</w:t>
      </w:r>
      <w:r>
        <w:br/>
      </w:r>
      <w:r>
        <w:rPr>
          <w:rStyle w:val="VerbatimChar"/>
        </w:rPr>
        <w:t xml:space="preserve">│   └── 2_preprocesamiento.ipynb        # Pipeline de limpieza</w:t>
      </w:r>
      <w:r>
        <w:br/>
      </w:r>
      <w:r>
        <w:rPr>
          <w:rStyle w:val="VerbatimChar"/>
        </w:rPr>
        <w:t xml:space="preserve">├── 3_caracteristicas_bow/</w:t>
      </w:r>
      <w:r>
        <w:br/>
      </w:r>
      <w:r>
        <w:rPr>
          <w:rStyle w:val="VerbatimChar"/>
        </w:rPr>
        <w:t xml:space="preserve">│   ├── 3_extraccion_caracteristicas.ipynb # Extracción BoW</w:t>
      </w:r>
      <w:r>
        <w:br/>
      </w:r>
      <w:r>
        <w:rPr>
          <w:rStyle w:val="VerbatimChar"/>
        </w:rPr>
        <w:t xml:space="preserve">│   ├── vocabularios/                    # 4 vocabularios (.json)</w:t>
      </w:r>
      <w:r>
        <w:br/>
      </w:r>
      <w:r>
        <w:rPr>
          <w:rStyle w:val="VerbatimChar"/>
        </w:rPr>
        <w:t xml:space="preserve">│   ├── matrices/                        # 4 matrices BoW (.npz)</w:t>
      </w:r>
      <w:r>
        <w:br/>
      </w:r>
      <w:r>
        <w:rPr>
          <w:rStyle w:val="VerbatimChar"/>
        </w:rPr>
        <w:t xml:space="preserve">│   └── estadisticas/                    # Métricas de reducción</w:t>
      </w:r>
      <w:r>
        <w:br/>
      </w:r>
      <w:r>
        <w:rPr>
          <w:rStyle w:val="VerbatimChar"/>
        </w:rPr>
        <w:t xml:space="preserve">├── 4_ponderacion/</w:t>
      </w:r>
      <w:r>
        <w:br/>
      </w:r>
      <w:r>
        <w:rPr>
          <w:rStyle w:val="VerbatimChar"/>
        </w:rPr>
        <w:t xml:space="preserve">│   ├── p_caracteristicas.ipynb         # Cálculo TF-IDF</w:t>
      </w:r>
      <w:r>
        <w:br/>
      </w:r>
      <w:r>
        <w:rPr>
          <w:rStyle w:val="VerbatimChar"/>
        </w:rPr>
        <w:t xml:space="preserve">│   └── artifacts_p4/                   # 4 matrices TF-IDF (.npz)</w:t>
      </w:r>
      <w:r>
        <w:br/>
      </w:r>
      <w:r>
        <w:rPr>
          <w:rStyle w:val="VerbatimChar"/>
        </w:rPr>
        <w:t xml:space="preserve">├── 5_tecnicas_aprendizaje/</w:t>
      </w:r>
      <w:r>
        <w:br/>
      </w:r>
      <w:r>
        <w:rPr>
          <w:rStyle w:val="VerbatimChar"/>
        </w:rPr>
        <w:t xml:space="preserve">│   └── 5_tecnicas.ipynb                # Modelado y evaluación</w:t>
      </w:r>
      <w:r>
        <w:br/>
      </w:r>
      <w:r>
        <w:rPr>
          <w:rStyle w:val="VerbatimChar"/>
        </w:rPr>
        <w:t xml:space="preserve">├── web_scraping/</w:t>
      </w:r>
      <w:r>
        <w:br/>
      </w:r>
      <w:r>
        <w:rPr>
          <w:rStyle w:val="VerbatimChar"/>
        </w:rPr>
        <w:t xml:space="preserve">│   ├── David/, Jessi/, Jonatan/, Josue/ # Contribuciones de scraping (Juan David Cortés, Jessica Paola Vega, Jonatan Estiven Sánchez, Josue Duque)</w:t>
      </w:r>
      <w:r>
        <w:br/>
      </w:r>
      <w:r>
        <w:rPr>
          <w:rStyle w:val="VerbatimChar"/>
        </w:rPr>
        <w:t xml:space="preserve">├── fuente_1/                           # Archivos .txt organizados</w:t>
      </w:r>
      <w:r>
        <w:br/>
      </w:r>
      <w:r>
        <w:rPr>
          <w:rStyle w:val="VerbatimChar"/>
        </w:rPr>
        <w:t xml:space="preserve">│   ├── corpus_falsas/</w:t>
      </w:r>
      <w:r>
        <w:br/>
      </w:r>
      <w:r>
        <w:rPr>
          <w:rStyle w:val="VerbatimChar"/>
        </w:rPr>
        <w:t xml:space="preserve">│   └── corpus_verdaderas/</w:t>
      </w:r>
      <w:r>
        <w:br/>
      </w:r>
      <w:r>
        <w:rPr>
          <w:rStyle w:val="VerbatimChar"/>
        </w:rPr>
        <w:t xml:space="preserve">└── fuente_2/</w:t>
      </w:r>
      <w:r>
        <w:br/>
      </w:r>
      <w:r>
        <w:rPr>
          <w:rStyle w:val="VerbatimChar"/>
        </w:rPr>
        <w:t xml:space="preserve">    └── fuente_2.csv                    # Dataset existente</w:t>
      </w:r>
    </w:p>
    <w:bookmarkEnd w:id="64"/>
    <w:bookmarkStart w:id="65" w:name="configuraciones-técnicas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10.2 Configuraciones técnicas</w:t>
      </w:r>
    </w:p>
    <w:p>
      <w:pPr>
        <w:pStyle w:val="FirstParagraph"/>
      </w:pPr>
      <w:r>
        <w:rPr>
          <w:b/>
          <w:bCs/>
        </w:rPr>
        <w:t xml:space="preserve">Extracción BoW: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CountVectorizer(ngram_range=(1,2), min_df=3, token_pattern=r'\b\w+\b')</w:t>
      </w:r>
      <w:r>
        <w:t xml:space="preserve"> </w:t>
      </w:r>
      <w:r>
        <w:t xml:space="preserve">- Stopwords: NLTK Spanish</w:t>
      </w:r>
      <w:r>
        <w:t xml:space="preserve"> </w:t>
      </w:r>
      <w:r>
        <w:t xml:space="preserve">- Stemmer: Snowball Spanish</w:t>
      </w:r>
    </w:p>
    <w:p>
      <w:pPr>
        <w:pStyle w:val="BodyText"/>
      </w:pPr>
      <w:r>
        <w:rPr>
          <w:b/>
          <w:bCs/>
        </w:rPr>
        <w:t xml:space="preserve">TF-IDF: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TfidfTransformer(use_idf=True, smooth_idf=True, norm='l2')</w:t>
      </w:r>
    </w:p>
    <w:p>
      <w:pPr>
        <w:pStyle w:val="BodyText"/>
      </w:pPr>
      <w:r>
        <w:rPr>
          <w:b/>
          <w:bCs/>
        </w:rPr>
        <w:t xml:space="preserve">Modelos:</w:t>
      </w:r>
      <w:r>
        <w:t xml:space="preserve"> </w:t>
      </w:r>
      <w:r>
        <w:t xml:space="preserve">- LogisticRegression: max_iter=1000</w:t>
      </w:r>
      <w:r>
        <w:t xml:space="preserve"> </w:t>
      </w:r>
      <w:r>
        <w:t xml:space="preserve">- KNeighborsClassifier: n_neighbors=5</w:t>
      </w:r>
      <w:r>
        <w:t xml:space="preserve"> </w:t>
      </w:r>
      <w:r>
        <w:t xml:space="preserve">- Todos con random_state=42 donde aplique</w:t>
      </w:r>
    </w:p>
    <w:bookmarkEnd w:id="65"/>
    <w:bookmarkStart w:id="66" w:name="comandos-de-ejecución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10.3 Comandos de ejecución</w:t>
      </w:r>
    </w:p>
    <w:p>
      <w:pPr>
        <w:pStyle w:val="SourceCode"/>
      </w:pP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scikit-learn nltk matplotlib seaborn jupyter scipy</w:t>
      </w:r>
      <w:r>
        <w:br/>
      </w:r>
      <w:r>
        <w:br/>
      </w:r>
      <w:r>
        <w:rPr>
          <w:rStyle w:val="CommentTok"/>
        </w:rPr>
        <w:t xml:space="preserve"># Ejecutar pipeline completo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corpus/1_creacion_corpus/1_creacion_corpus.ipynb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corpus/2_preprocesamiento/2_preprocesamiento.ipynb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corpus/3_caracteristicas_bow/3_extraccion_caracteristicas.ipynb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corpus/4_ponderacion/p_caracteristicas.ipynb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corpus/5_tecnicas_aprendizaje/5_tecnicas.ipynb</w:t>
      </w:r>
      <w:r>
        <w:br/>
      </w:r>
      <w:r>
        <w:br/>
      </w:r>
      <w:r>
        <w:rPr>
          <w:rStyle w:val="CommentTok"/>
        </w:rPr>
        <w:t xml:space="preserve"># Generar figuras y exportar resultados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generate_figures.py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Las métricas de este informe fueron extraídas directamente de la salida guardada del notebook</w:t>
      </w:r>
      <w:r>
        <w:t xml:space="preserve"> </w:t>
      </w:r>
      <w:r>
        <w:rPr>
          <w:rStyle w:val="VerbatimChar"/>
        </w:rPr>
        <w:t xml:space="preserve">corpus/5_tecnicas_aprendizaje/5_tecnicas.ipynb</w:t>
      </w:r>
      <w:r>
        <w:t xml:space="preserve"> </w:t>
      </w:r>
      <w:r>
        <w:t xml:space="preserve">(32 experimentos: 4 algoritmos × 8 configuraciones) y son consistentes con los archivos en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Deteccion de Noticias Falsas - Informe de Practica</dc:title>
  <dc:creator>Practica PLN - Universidad Nacional de Colombia</dc:creator>
  <cp:keywords/>
  <dcterms:created xsi:type="dcterms:W3CDTF">2026-09-02T17:33:05Z</dcterms:created>
  <dcterms:modified xsi:type="dcterms:W3CDTF">2026-09-02T17:33:05Z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02/09/2026</vt:lpwstr>
  </property>
</Properties>
</file>