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E7BE7" w14:textId="77777777" w:rsidR="00EB4D45" w:rsidRPr="0085298F" w:rsidRDefault="00EB4D45" w:rsidP="00EB4D45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ind w:left="1418" w:right="1842"/>
        <w:jc w:val="center"/>
        <w:rPr>
          <w:sz w:val="16"/>
          <w:szCs w:val="16"/>
        </w:rPr>
      </w:pPr>
    </w:p>
    <w:p w14:paraId="1202CB9F" w14:textId="5D26F34C" w:rsidR="00A42B63" w:rsidRPr="00EB4D45" w:rsidRDefault="000B6EE8" w:rsidP="00EB4D45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ind w:left="1418" w:right="1842"/>
        <w:jc w:val="center"/>
        <w:rPr>
          <w:b/>
          <w:sz w:val="28"/>
          <w:szCs w:val="28"/>
        </w:rPr>
      </w:pPr>
      <w:r w:rsidRPr="00EB4D45">
        <w:rPr>
          <w:b/>
          <w:sz w:val="28"/>
          <w:szCs w:val="28"/>
        </w:rPr>
        <w:t>PROJET DE COURS HTML &amp; CSS</w:t>
      </w:r>
    </w:p>
    <w:p w14:paraId="64106ED7" w14:textId="77777777" w:rsidR="00EB4D45" w:rsidRPr="0085298F" w:rsidRDefault="00EB4D45" w:rsidP="00EB4D45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ind w:left="1418" w:right="1842"/>
        <w:jc w:val="center"/>
        <w:rPr>
          <w:sz w:val="16"/>
          <w:szCs w:val="16"/>
        </w:rPr>
      </w:pPr>
    </w:p>
    <w:p w14:paraId="4DFFC6C2" w14:textId="6878DE5C" w:rsidR="000B6EE8" w:rsidRDefault="000B6EE8" w:rsidP="000B6EE8"/>
    <w:p w14:paraId="2F8D3BC4" w14:textId="77777777" w:rsidR="00EB4D45" w:rsidRDefault="00EB4D45" w:rsidP="000B6EE8"/>
    <w:p w14:paraId="7FF7601C" w14:textId="60F0ED28" w:rsidR="000B6EE8" w:rsidRDefault="00031DED" w:rsidP="00031DED">
      <w:pPr>
        <w:spacing w:after="360"/>
        <w:jc w:val="both"/>
      </w:pPr>
      <w:r>
        <w:t>Ce</w:t>
      </w:r>
      <w:r w:rsidR="000B6EE8">
        <w:t xml:space="preserve"> support </w:t>
      </w:r>
      <w:r w:rsidR="00EB4D45">
        <w:t xml:space="preserve">de cours est </w:t>
      </w:r>
      <w:r w:rsidR="000B6EE8">
        <w:t xml:space="preserve">consacré au projet que vous devrez soumettre à </w:t>
      </w:r>
      <w:r w:rsidR="00905303">
        <w:t>votre</w:t>
      </w:r>
      <w:r w:rsidR="000B6EE8">
        <w:t xml:space="preserve"> « formateur évaluateur ».</w:t>
      </w:r>
      <w:r w:rsidR="006A0BA8">
        <w:t xml:space="preserve"> Vous rendrez 1 Page HTML et 1 Page CSS.</w:t>
      </w:r>
    </w:p>
    <w:p w14:paraId="48D0ED4E" w14:textId="2F8C3020" w:rsidR="000B6EE8" w:rsidRPr="00EB4D45" w:rsidRDefault="000B6EE8" w:rsidP="000B6EE8">
      <w:pPr>
        <w:rPr>
          <w:u w:val="single"/>
        </w:rPr>
      </w:pPr>
      <w:r w:rsidRPr="00EB4D45">
        <w:rPr>
          <w:b/>
          <w:u w:val="single"/>
        </w:rPr>
        <w:t>Les objectifs visés sont</w:t>
      </w:r>
      <w:r w:rsidRPr="00EB4D45">
        <w:t> :</w:t>
      </w:r>
    </w:p>
    <w:p w14:paraId="301F09ED" w14:textId="44A52F34" w:rsidR="000B6EE8" w:rsidRDefault="000B6EE8" w:rsidP="00EB4D45">
      <w:pPr>
        <w:pStyle w:val="Paragraphedeliste"/>
        <w:numPr>
          <w:ilvl w:val="0"/>
          <w:numId w:val="2"/>
        </w:numPr>
        <w:spacing w:after="240"/>
        <w:ind w:left="1068"/>
      </w:pPr>
      <w:r>
        <w:t>La capacité à mettre du contenu dans une page web</w:t>
      </w:r>
      <w:r w:rsidR="00EB4D45">
        <w:t>,</w:t>
      </w:r>
    </w:p>
    <w:p w14:paraId="1010B8A2" w14:textId="77777777" w:rsidR="00EB4D45" w:rsidRPr="00031DED" w:rsidRDefault="00EB4D45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77416A5E" w14:textId="6C87D10D" w:rsidR="000B6EE8" w:rsidRDefault="000B6EE8" w:rsidP="00EB4D45">
      <w:pPr>
        <w:pStyle w:val="Paragraphedeliste"/>
        <w:numPr>
          <w:ilvl w:val="0"/>
          <w:numId w:val="2"/>
        </w:numPr>
        <w:spacing w:after="240"/>
        <w:ind w:left="1068"/>
      </w:pPr>
      <w:r>
        <w:t>Savoir reproduire un site à partir d’une maquette</w:t>
      </w:r>
      <w:r w:rsidR="00EB4D45">
        <w:t>,</w:t>
      </w:r>
    </w:p>
    <w:p w14:paraId="316BD463" w14:textId="77777777" w:rsidR="00EB4D45" w:rsidRPr="00031DED" w:rsidRDefault="00EB4D45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677C900F" w14:textId="010396CA" w:rsidR="000B6EE8" w:rsidRDefault="000B6EE8" w:rsidP="00EB4D45">
      <w:pPr>
        <w:pStyle w:val="Paragraphedeliste"/>
        <w:numPr>
          <w:ilvl w:val="0"/>
          <w:numId w:val="2"/>
        </w:numPr>
        <w:ind w:left="1068"/>
      </w:pPr>
      <w:r>
        <w:t>La stylisation d’une page web grâce au CSS</w:t>
      </w:r>
      <w:r w:rsidR="00EB4D45">
        <w:t>.</w:t>
      </w:r>
    </w:p>
    <w:p w14:paraId="3B1FBAB6" w14:textId="27E1876C" w:rsidR="000B6EE8" w:rsidRDefault="000B6EE8" w:rsidP="008135A1">
      <w:pPr>
        <w:spacing w:after="120"/>
      </w:pPr>
    </w:p>
    <w:p w14:paraId="12150B9C" w14:textId="1E6CFB1C" w:rsidR="000B6EE8" w:rsidRPr="00031DED" w:rsidRDefault="00EA5383" w:rsidP="000B6EE8">
      <w:pPr>
        <w:rPr>
          <w:b/>
        </w:rPr>
      </w:pPr>
      <w:r>
        <w:rPr>
          <w:b/>
          <w:u w:val="single"/>
        </w:rPr>
        <w:t>L</w:t>
      </w:r>
      <w:r w:rsidR="000B6EE8" w:rsidRPr="00031DED">
        <w:rPr>
          <w:b/>
          <w:u w:val="single"/>
        </w:rPr>
        <w:t>es points suivants</w:t>
      </w:r>
      <w:r>
        <w:rPr>
          <w:b/>
          <w:u w:val="single"/>
        </w:rPr>
        <w:t xml:space="preserve"> à respecter</w:t>
      </w:r>
      <w:r w:rsidR="005B268C">
        <w:rPr>
          <w:b/>
          <w:u w:val="single"/>
        </w:rPr>
        <w:t xml:space="preserve"> sont</w:t>
      </w:r>
      <w:r w:rsidR="000B6EE8" w:rsidRPr="00031DED">
        <w:rPr>
          <w:b/>
        </w:rPr>
        <w:t> :</w:t>
      </w:r>
    </w:p>
    <w:p w14:paraId="3F31A25B" w14:textId="4972DDAB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>Ecrire le CSS dans un fichier à part</w:t>
      </w:r>
      <w:r w:rsidR="00031DED">
        <w:t>,</w:t>
      </w:r>
    </w:p>
    <w:p w14:paraId="2E17210B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3FB66E1F" w14:textId="56AEB59F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>Indenter le code CSS &amp; HTML</w:t>
      </w:r>
      <w:r w:rsidR="00031DED">
        <w:t>,</w:t>
      </w:r>
    </w:p>
    <w:p w14:paraId="78DF4EC4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688FEFF0" w14:textId="077A8010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>Votre code doit comporter des commentaires</w:t>
      </w:r>
      <w:r w:rsidR="00031DED">
        <w:t>,</w:t>
      </w:r>
    </w:p>
    <w:p w14:paraId="365D6CF2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5398E54C" w14:textId="7D99764F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>L’utilisation, à minima, des balises sémantiques suivantes : &lt;header&gt;, &lt;</w:t>
      </w:r>
      <w:proofErr w:type="spellStart"/>
      <w:r>
        <w:t>footer</w:t>
      </w:r>
      <w:proofErr w:type="spellEnd"/>
      <w:r>
        <w:t>&gt;, &lt;</w:t>
      </w:r>
      <w:proofErr w:type="spellStart"/>
      <w:r>
        <w:t>nav</w:t>
      </w:r>
      <w:proofErr w:type="spellEnd"/>
      <w:r>
        <w:t>&gt;</w:t>
      </w:r>
      <w:r w:rsidR="00031DED">
        <w:t>,</w:t>
      </w:r>
    </w:p>
    <w:p w14:paraId="7FBBD16F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3B35BFEB" w14:textId="035CB3DC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 xml:space="preserve">Utiliser des </w:t>
      </w:r>
      <w:proofErr w:type="spellStart"/>
      <w:r>
        <w:t>Flexbox</w:t>
      </w:r>
      <w:proofErr w:type="spellEnd"/>
      <w:r w:rsidR="00031DED">
        <w:t>,</w:t>
      </w:r>
    </w:p>
    <w:p w14:paraId="3A878451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18933315" w14:textId="166CA104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 xml:space="preserve">Rendre le contenu </w:t>
      </w:r>
      <w:proofErr w:type="spellStart"/>
      <w:r>
        <w:t>Responsiv</w:t>
      </w:r>
      <w:proofErr w:type="spellEnd"/>
      <w:r w:rsidR="00031DED">
        <w:t>,</w:t>
      </w:r>
    </w:p>
    <w:p w14:paraId="220FD7DB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25742C72" w14:textId="6069E2BA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>Le contenu doit s’adapter aussi bien aux ordinateurs, qu’aux tablette ou smartphones</w:t>
      </w:r>
      <w:r w:rsidR="00031DED">
        <w:t>,</w:t>
      </w:r>
    </w:p>
    <w:p w14:paraId="1906E256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50A4FA37" w14:textId="02A356D6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 xml:space="preserve">Le rendu final doit être conforme à la maquette donnée et </w:t>
      </w:r>
      <w:r w:rsidR="00031DED">
        <w:t xml:space="preserve">les instructions </w:t>
      </w:r>
      <w:r>
        <w:t>respecté</w:t>
      </w:r>
      <w:r w:rsidR="00031DED">
        <w:t>es,</w:t>
      </w:r>
      <w:r>
        <w:t xml:space="preserve"> </w:t>
      </w:r>
    </w:p>
    <w:p w14:paraId="1A74C372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3A89DE23" w14:textId="1D96C8F2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>Les couleurs données doivent être appliqu</w:t>
      </w:r>
      <w:r w:rsidR="00031DED">
        <w:t>ées,</w:t>
      </w:r>
    </w:p>
    <w:p w14:paraId="5BFAC9F5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3A0F8177" w14:textId="276494D2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>Les images doivent être présentes et le responsive ne d</w:t>
      </w:r>
      <w:r w:rsidR="00031DED">
        <w:t>oit</w:t>
      </w:r>
      <w:r>
        <w:t xml:space="preserve"> p</w:t>
      </w:r>
      <w:r w:rsidR="00031DED">
        <w:t>as</w:t>
      </w:r>
      <w:r>
        <w:t xml:space="preserve"> les </w:t>
      </w:r>
      <w:r w:rsidR="00DB5706">
        <w:t>redimensionner</w:t>
      </w:r>
      <w:r w:rsidR="00031DED">
        <w:t>,</w:t>
      </w:r>
    </w:p>
    <w:p w14:paraId="1EA59E5A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1D82870C" w14:textId="42BC97CC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>La police d’écriture demandée doit être import</w:t>
      </w:r>
      <w:r w:rsidR="00031DED">
        <w:t>ée,</w:t>
      </w:r>
    </w:p>
    <w:p w14:paraId="2FD22F00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5000325C" w14:textId="58184C7E" w:rsidR="000B6EE8" w:rsidRDefault="000B6EE8" w:rsidP="00031DED">
      <w:pPr>
        <w:pStyle w:val="Paragraphedeliste"/>
        <w:numPr>
          <w:ilvl w:val="0"/>
          <w:numId w:val="3"/>
        </w:numPr>
        <w:spacing w:after="240"/>
        <w:ind w:left="1068"/>
      </w:pPr>
      <w:r>
        <w:t>Il ne doit pas y avoir d’erreur W3C</w:t>
      </w:r>
      <w:r w:rsidR="00031DED">
        <w:t>,</w:t>
      </w:r>
    </w:p>
    <w:p w14:paraId="10B04D47" w14:textId="77777777" w:rsidR="00031DED" w:rsidRPr="00031DED" w:rsidRDefault="00031DED" w:rsidP="00031DED">
      <w:pPr>
        <w:pStyle w:val="Paragraphedeliste"/>
        <w:spacing w:after="0"/>
        <w:ind w:left="1060"/>
        <w:rPr>
          <w:sz w:val="12"/>
          <w:szCs w:val="12"/>
        </w:rPr>
      </w:pPr>
    </w:p>
    <w:p w14:paraId="0E3437B1" w14:textId="16362FE0" w:rsidR="00DB5706" w:rsidRDefault="000B6EE8" w:rsidP="00DB5706">
      <w:pPr>
        <w:pStyle w:val="Paragraphedeliste"/>
        <w:numPr>
          <w:ilvl w:val="0"/>
          <w:numId w:val="3"/>
        </w:numPr>
        <w:ind w:left="1068"/>
      </w:pPr>
      <w:r>
        <w:t>Utilis</w:t>
      </w:r>
      <w:r w:rsidR="00031DED">
        <w:t>er</w:t>
      </w:r>
      <w:r>
        <w:t xml:space="preserve"> au moins une fois </w:t>
      </w:r>
      <w:r w:rsidR="00031DED">
        <w:t xml:space="preserve">une </w:t>
      </w:r>
      <w:r>
        <w:t>animation</w:t>
      </w:r>
      <w:r w:rsidR="00031DED">
        <w:t xml:space="preserve"> ou une</w:t>
      </w:r>
      <w:r>
        <w:t xml:space="preserve"> transition.</w:t>
      </w:r>
    </w:p>
    <w:p w14:paraId="3BBAB3C9" w14:textId="6E8C2127" w:rsidR="000B6EE8" w:rsidRDefault="000B6EE8" w:rsidP="000B6EE8"/>
    <w:p w14:paraId="10E0B6BA" w14:textId="27E5726C" w:rsidR="000B6EE8" w:rsidRPr="00031DED" w:rsidRDefault="0085298F" w:rsidP="000B6EE8">
      <w:pPr>
        <w:rPr>
          <w:u w:val="single"/>
        </w:rPr>
      </w:pPr>
      <w:r>
        <w:rPr>
          <w:u w:val="single"/>
        </w:rPr>
        <w:t>Attention, t</w:t>
      </w:r>
      <w:r w:rsidR="000B6EE8" w:rsidRPr="00031DED">
        <w:rPr>
          <w:u w:val="single"/>
        </w:rPr>
        <w:t>ous ces critères d’évaluation doivent</w:t>
      </w:r>
      <w:r w:rsidR="00031DED" w:rsidRPr="00031DED">
        <w:rPr>
          <w:u w:val="single"/>
        </w:rPr>
        <w:t>, impérativement,</w:t>
      </w:r>
      <w:r w:rsidR="000B6EE8" w:rsidRPr="00031DED">
        <w:rPr>
          <w:u w:val="single"/>
        </w:rPr>
        <w:t xml:space="preserve"> être respecté</w:t>
      </w:r>
      <w:r w:rsidR="00031DED" w:rsidRPr="00031DED">
        <w:rPr>
          <w:u w:val="single"/>
        </w:rPr>
        <w:t>s</w:t>
      </w:r>
      <w:r w:rsidR="000B6EE8" w:rsidRPr="00031DED">
        <w:rPr>
          <w:u w:val="single"/>
        </w:rPr>
        <w:t>.</w:t>
      </w:r>
    </w:p>
    <w:p w14:paraId="1AC27B86" w14:textId="3209785B" w:rsidR="0085298F" w:rsidRDefault="0085298F" w:rsidP="0085298F"/>
    <w:p w14:paraId="305B0923" w14:textId="2F7A4188" w:rsidR="0085298F" w:rsidRDefault="0085298F" w:rsidP="0085298F"/>
    <w:p w14:paraId="0030D2A1" w14:textId="38A43C03" w:rsidR="0085298F" w:rsidRDefault="0085298F">
      <w:r>
        <w:br w:type="page"/>
      </w:r>
    </w:p>
    <w:p w14:paraId="14EB3C60" w14:textId="594294D0" w:rsidR="0085298F" w:rsidRDefault="009A048D" w:rsidP="009A048D">
      <w:pPr>
        <w:spacing w:after="240"/>
        <w:rPr>
          <w:b/>
          <w:u w:val="single"/>
        </w:rPr>
      </w:pPr>
      <w:r>
        <w:rPr>
          <w:b/>
          <w:u w:val="single"/>
        </w:rPr>
        <w:lastRenderedPageBreak/>
        <w:t>Les i</w:t>
      </w:r>
      <w:r w:rsidR="000B6EE8" w:rsidRPr="008135A1">
        <w:rPr>
          <w:b/>
          <w:u w:val="single"/>
        </w:rPr>
        <w:t xml:space="preserve">ndications </w:t>
      </w:r>
      <w:r w:rsidR="0085298F">
        <w:rPr>
          <w:b/>
          <w:u w:val="single"/>
        </w:rPr>
        <w:t>pour</w:t>
      </w:r>
      <w:r w:rsidR="005B268C">
        <w:rPr>
          <w:b/>
          <w:u w:val="single"/>
        </w:rPr>
        <w:t xml:space="preserve"> effectuer</w:t>
      </w:r>
      <w:r w:rsidR="0085298F">
        <w:rPr>
          <w:b/>
          <w:u w:val="single"/>
        </w:rPr>
        <w:t xml:space="preserve"> le projet</w:t>
      </w:r>
      <w:r w:rsidR="00EA5383" w:rsidRPr="00EA5383">
        <w:rPr>
          <w:b/>
        </w:rPr>
        <w:t> :</w:t>
      </w:r>
    </w:p>
    <w:p w14:paraId="5B63B2EE" w14:textId="6A53E293" w:rsidR="000B6EE8" w:rsidRPr="009A048D" w:rsidRDefault="0085298F" w:rsidP="000B6EE8">
      <w:r w:rsidRPr="009A048D">
        <w:t>V</w:t>
      </w:r>
      <w:r w:rsidR="000B6EE8" w:rsidRPr="009A048D">
        <w:t>ous trouverez en copie, tous les fichiers nécessaires tel</w:t>
      </w:r>
      <w:r w:rsidR="005B268C">
        <w:t>s</w:t>
      </w:r>
      <w:r w:rsidR="000B6EE8" w:rsidRPr="009A048D">
        <w:t xml:space="preserve"> que :</w:t>
      </w:r>
    </w:p>
    <w:p w14:paraId="48A401B6" w14:textId="58840C89" w:rsidR="000B6EE8" w:rsidRDefault="000B6EE8" w:rsidP="0085298F">
      <w:pPr>
        <w:pStyle w:val="Paragraphedeliste"/>
        <w:numPr>
          <w:ilvl w:val="0"/>
          <w:numId w:val="4"/>
        </w:numPr>
      </w:pPr>
      <w:r>
        <w:t>Un logo</w:t>
      </w:r>
      <w:r w:rsidR="0085298F">
        <w:t>,</w:t>
      </w:r>
    </w:p>
    <w:p w14:paraId="2B946B49" w14:textId="77777777" w:rsidR="0085298F" w:rsidRPr="0085298F" w:rsidRDefault="0085298F" w:rsidP="0085298F">
      <w:pPr>
        <w:pStyle w:val="Paragraphedeliste"/>
        <w:rPr>
          <w:sz w:val="12"/>
          <w:szCs w:val="12"/>
        </w:rPr>
      </w:pPr>
    </w:p>
    <w:p w14:paraId="752C6EE7" w14:textId="470C8A02" w:rsidR="000B6EE8" w:rsidRDefault="000B6EE8" w:rsidP="0085298F">
      <w:pPr>
        <w:pStyle w:val="Paragraphedeliste"/>
        <w:numPr>
          <w:ilvl w:val="0"/>
          <w:numId w:val="4"/>
        </w:numPr>
      </w:pPr>
      <w:r>
        <w:t xml:space="preserve">Une image de </w:t>
      </w:r>
      <w:r w:rsidR="0085298F">
        <w:t>bannière,</w:t>
      </w:r>
    </w:p>
    <w:p w14:paraId="177C000A" w14:textId="77777777" w:rsidR="0085298F" w:rsidRPr="0085298F" w:rsidRDefault="0085298F" w:rsidP="0085298F">
      <w:pPr>
        <w:pStyle w:val="Paragraphedeliste"/>
        <w:rPr>
          <w:sz w:val="12"/>
          <w:szCs w:val="12"/>
        </w:rPr>
      </w:pPr>
    </w:p>
    <w:p w14:paraId="00271B48" w14:textId="76443303" w:rsidR="000B6EE8" w:rsidRDefault="005B268C" w:rsidP="0085298F">
      <w:pPr>
        <w:pStyle w:val="Paragraphedeliste"/>
        <w:numPr>
          <w:ilvl w:val="0"/>
          <w:numId w:val="4"/>
        </w:numPr>
      </w:pPr>
      <w:r>
        <w:t>Six</w:t>
      </w:r>
      <w:r w:rsidR="000B6EE8">
        <w:t xml:space="preserve"> </w:t>
      </w:r>
      <w:r>
        <w:t>i</w:t>
      </w:r>
      <w:r w:rsidR="000B6EE8">
        <w:t>mages pour le contenu « News »</w:t>
      </w:r>
      <w:r w:rsidR="0085298F">
        <w:t>,</w:t>
      </w:r>
    </w:p>
    <w:p w14:paraId="0A29E830" w14:textId="77777777" w:rsidR="0085298F" w:rsidRPr="0085298F" w:rsidRDefault="0085298F" w:rsidP="0085298F">
      <w:pPr>
        <w:pStyle w:val="Paragraphedeliste"/>
        <w:rPr>
          <w:sz w:val="12"/>
          <w:szCs w:val="12"/>
        </w:rPr>
      </w:pPr>
    </w:p>
    <w:p w14:paraId="23385198" w14:textId="2C3ACF4B" w:rsidR="000B6EE8" w:rsidRDefault="005B268C" w:rsidP="0085298F">
      <w:pPr>
        <w:pStyle w:val="Paragraphedeliste"/>
        <w:numPr>
          <w:ilvl w:val="0"/>
          <w:numId w:val="4"/>
        </w:numPr>
      </w:pPr>
      <w:r>
        <w:t>Quatre</w:t>
      </w:r>
      <w:r w:rsidR="000B6EE8">
        <w:t xml:space="preserve"> </w:t>
      </w:r>
      <w:r>
        <w:t>i</w:t>
      </w:r>
      <w:r w:rsidR="000B6EE8">
        <w:t>mages pour le contenu « Persos »</w:t>
      </w:r>
      <w:r w:rsidR="0085298F">
        <w:t>,</w:t>
      </w:r>
    </w:p>
    <w:p w14:paraId="6996117C" w14:textId="77777777" w:rsidR="0085298F" w:rsidRPr="0085298F" w:rsidRDefault="0085298F" w:rsidP="0085298F">
      <w:pPr>
        <w:pStyle w:val="Paragraphedeliste"/>
        <w:rPr>
          <w:sz w:val="12"/>
          <w:szCs w:val="12"/>
        </w:rPr>
      </w:pPr>
    </w:p>
    <w:p w14:paraId="7523AD02" w14:textId="1A14F85E" w:rsidR="000B6EE8" w:rsidRDefault="005B268C" w:rsidP="0085298F">
      <w:pPr>
        <w:pStyle w:val="Paragraphedeliste"/>
        <w:numPr>
          <w:ilvl w:val="0"/>
          <w:numId w:val="4"/>
        </w:numPr>
      </w:pPr>
      <w:r>
        <w:t>Trois</w:t>
      </w:r>
      <w:r w:rsidR="000B6EE8">
        <w:t xml:space="preserve"> </w:t>
      </w:r>
      <w:r>
        <w:t>i</w:t>
      </w:r>
      <w:r w:rsidR="000B6EE8">
        <w:t>mages de profils pour le contenu « Commentaires »</w:t>
      </w:r>
      <w:r w:rsidR="0085298F">
        <w:t>,</w:t>
      </w:r>
    </w:p>
    <w:p w14:paraId="063BE0DB" w14:textId="77777777" w:rsidR="0085298F" w:rsidRPr="0085298F" w:rsidRDefault="0085298F" w:rsidP="0085298F">
      <w:pPr>
        <w:pStyle w:val="Paragraphedeliste"/>
        <w:rPr>
          <w:sz w:val="12"/>
          <w:szCs w:val="12"/>
        </w:rPr>
      </w:pPr>
    </w:p>
    <w:p w14:paraId="2622F549" w14:textId="10864F9D" w:rsidR="000B6EE8" w:rsidRDefault="000B6EE8" w:rsidP="0085298F">
      <w:pPr>
        <w:pStyle w:val="Paragraphedeliste"/>
        <w:numPr>
          <w:ilvl w:val="0"/>
          <w:numId w:val="4"/>
        </w:numPr>
      </w:pPr>
      <w:r>
        <w:t>Plusieurs images de maquettes pour les différentes tailles d’écran</w:t>
      </w:r>
      <w:r w:rsidR="0085298F">
        <w:t>.</w:t>
      </w:r>
    </w:p>
    <w:p w14:paraId="59E209ED" w14:textId="241F5E1C" w:rsidR="000B6EE8" w:rsidRDefault="000B6EE8" w:rsidP="000B6EE8"/>
    <w:p w14:paraId="626A1131" w14:textId="6D3F25E5" w:rsidR="000B6EE8" w:rsidRDefault="000B6EE8" w:rsidP="009A048D">
      <w:pPr>
        <w:pStyle w:val="Paragraphedeliste"/>
        <w:numPr>
          <w:ilvl w:val="0"/>
          <w:numId w:val="5"/>
        </w:numPr>
        <w:ind w:left="426" w:hanging="426"/>
        <w:rPr>
          <w:b/>
          <w:sz w:val="24"/>
          <w:szCs w:val="24"/>
          <w:u w:val="single"/>
        </w:rPr>
      </w:pPr>
      <w:r w:rsidRPr="00EA5383">
        <w:rPr>
          <w:b/>
          <w:sz w:val="24"/>
          <w:szCs w:val="24"/>
          <w:u w:val="single"/>
        </w:rPr>
        <w:t>Première partie : La tête de page.</w:t>
      </w:r>
    </w:p>
    <w:p w14:paraId="2A9DC05F" w14:textId="77777777" w:rsidR="009A048D" w:rsidRPr="007D0B33" w:rsidRDefault="009A048D" w:rsidP="001563FD">
      <w:pPr>
        <w:pStyle w:val="Paragraphedeliste"/>
        <w:spacing w:after="0"/>
        <w:rPr>
          <w:u w:val="single"/>
        </w:rPr>
      </w:pPr>
    </w:p>
    <w:p w14:paraId="41A0EC45" w14:textId="4C4B46F0" w:rsidR="000B6EE8" w:rsidRDefault="000B6EE8" w:rsidP="009A048D">
      <w:pPr>
        <w:spacing w:after="240"/>
        <w:jc w:val="both"/>
      </w:pPr>
      <w:r>
        <w:t>Le menu est composé de 4 éléments qui sont également des liens cliquables</w:t>
      </w:r>
      <w:r w:rsidR="00EA5383">
        <w:t xml:space="preserve"> : </w:t>
      </w:r>
      <w:r>
        <w:t xml:space="preserve">Le logo </w:t>
      </w:r>
      <w:r w:rsidR="009A048D">
        <w:t xml:space="preserve">doit </w:t>
      </w:r>
      <w:r w:rsidR="00EA5383">
        <w:t xml:space="preserve">vous </w:t>
      </w:r>
      <w:r>
        <w:t>am</w:t>
      </w:r>
      <w:r w:rsidR="009A048D">
        <w:t>e</w:t>
      </w:r>
      <w:r>
        <w:t>ne</w:t>
      </w:r>
      <w:r w:rsidR="009A048D">
        <w:t>r</w:t>
      </w:r>
      <w:r w:rsidR="00EA5383">
        <w:t xml:space="preserve"> </w:t>
      </w:r>
      <w:r>
        <w:t>sur la même page</w:t>
      </w:r>
      <w:r w:rsidR="00EA5383">
        <w:t>.</w:t>
      </w:r>
    </w:p>
    <w:p w14:paraId="66A0B958" w14:textId="470C29D0" w:rsidR="000B6EE8" w:rsidRDefault="000B6EE8" w:rsidP="00EA5383">
      <w:pPr>
        <w:pStyle w:val="Paragraphedeliste"/>
        <w:numPr>
          <w:ilvl w:val="0"/>
          <w:numId w:val="6"/>
        </w:numPr>
      </w:pPr>
      <w:r>
        <w:t>« News » amène directement au block ou il y a « Derniers Tomes »</w:t>
      </w:r>
      <w:r w:rsidR="00EA5383">
        <w:t>.</w:t>
      </w:r>
    </w:p>
    <w:p w14:paraId="6C4E0A7B" w14:textId="77777777" w:rsidR="00EA5383" w:rsidRPr="00EA5383" w:rsidRDefault="00EA5383" w:rsidP="00EA5383">
      <w:pPr>
        <w:pStyle w:val="Paragraphedeliste"/>
        <w:rPr>
          <w:sz w:val="12"/>
          <w:szCs w:val="12"/>
        </w:rPr>
      </w:pPr>
    </w:p>
    <w:p w14:paraId="34CEDC9B" w14:textId="38ACEE00" w:rsidR="000B6EE8" w:rsidRDefault="000B6EE8" w:rsidP="00EA5383">
      <w:pPr>
        <w:pStyle w:val="Paragraphedeliste"/>
        <w:numPr>
          <w:ilvl w:val="0"/>
          <w:numId w:val="6"/>
        </w:numPr>
      </w:pPr>
      <w:r>
        <w:t>« Persos » amène directement au block des personnages « Persos »</w:t>
      </w:r>
      <w:r w:rsidR="00EA5383">
        <w:t>.</w:t>
      </w:r>
    </w:p>
    <w:p w14:paraId="382644C3" w14:textId="77777777" w:rsidR="00EA5383" w:rsidRPr="00EA5383" w:rsidRDefault="00EA5383" w:rsidP="00EA5383">
      <w:pPr>
        <w:pStyle w:val="Paragraphedeliste"/>
        <w:rPr>
          <w:sz w:val="12"/>
          <w:szCs w:val="12"/>
        </w:rPr>
      </w:pPr>
    </w:p>
    <w:p w14:paraId="22B00D2B" w14:textId="5D333CE1" w:rsidR="000B6EE8" w:rsidRDefault="000B6EE8" w:rsidP="00EA5383">
      <w:pPr>
        <w:pStyle w:val="Paragraphedeliste"/>
        <w:numPr>
          <w:ilvl w:val="0"/>
          <w:numId w:val="6"/>
        </w:numPr>
      </w:pPr>
      <w:r>
        <w:t>« Commentaires » amène directement au block des commentaires</w:t>
      </w:r>
      <w:r w:rsidR="00EA5383">
        <w:t>.</w:t>
      </w:r>
    </w:p>
    <w:p w14:paraId="7A3E4FD0" w14:textId="1F3963D4" w:rsidR="000B6EE8" w:rsidRDefault="000B6EE8" w:rsidP="00F760AF">
      <w:pPr>
        <w:spacing w:after="0"/>
      </w:pPr>
    </w:p>
    <w:p w14:paraId="77B77E19" w14:textId="007794C1" w:rsidR="000B6EE8" w:rsidRPr="00EA5383" w:rsidRDefault="000B6EE8" w:rsidP="000B6EE8">
      <w:pPr>
        <w:rPr>
          <w:u w:val="single"/>
        </w:rPr>
      </w:pPr>
      <w:r w:rsidRPr="00EA5383">
        <w:rPr>
          <w:u w:val="single"/>
        </w:rPr>
        <w:t xml:space="preserve">Le menu à </w:t>
      </w:r>
      <w:r w:rsidR="00EA5383" w:rsidRPr="00EA5383">
        <w:rPr>
          <w:u w:val="single"/>
        </w:rPr>
        <w:t>deux</w:t>
      </w:r>
      <w:r w:rsidRPr="00EA5383">
        <w:rPr>
          <w:u w:val="single"/>
        </w:rPr>
        <w:t xml:space="preserve"> comportement</w:t>
      </w:r>
      <w:r w:rsidR="00EA5383" w:rsidRPr="00EA5383">
        <w:rPr>
          <w:u w:val="single"/>
        </w:rPr>
        <w:t>s</w:t>
      </w:r>
      <w:r w:rsidRPr="00EA5383">
        <w:rPr>
          <w:u w:val="single"/>
        </w:rPr>
        <w:t xml:space="preserve"> différent</w:t>
      </w:r>
      <w:r w:rsidR="00EA5383" w:rsidRPr="00EA5383">
        <w:rPr>
          <w:u w:val="single"/>
        </w:rPr>
        <w:t>s</w:t>
      </w:r>
      <w:r w:rsidR="00EA5383">
        <w:rPr>
          <w:u w:val="single"/>
        </w:rPr>
        <w:t>, soit</w:t>
      </w:r>
      <w:r w:rsidRPr="00EA5383">
        <w:rPr>
          <w:u w:val="single"/>
        </w:rPr>
        <w:t> :</w:t>
      </w:r>
    </w:p>
    <w:p w14:paraId="50096F34" w14:textId="2D569BC9" w:rsidR="000B6EE8" w:rsidRDefault="00EA5383" w:rsidP="0042259C">
      <w:pPr>
        <w:pStyle w:val="Paragraphedeliste"/>
        <w:numPr>
          <w:ilvl w:val="0"/>
          <w:numId w:val="9"/>
        </w:numPr>
      </w:pPr>
      <w:r>
        <w:t xml:space="preserve">Pour </w:t>
      </w:r>
      <w:r w:rsidR="000B6EE8">
        <w:t>tablette et ordinateur : il reste fixé en haut de l’écran !</w:t>
      </w:r>
    </w:p>
    <w:p w14:paraId="6EA33533" w14:textId="77777777" w:rsidR="0042259C" w:rsidRPr="0042259C" w:rsidRDefault="0042259C" w:rsidP="0042259C">
      <w:pPr>
        <w:pStyle w:val="Paragraphedeliste"/>
        <w:rPr>
          <w:sz w:val="12"/>
          <w:szCs w:val="12"/>
        </w:rPr>
      </w:pPr>
    </w:p>
    <w:p w14:paraId="4F0413F7" w14:textId="58C10421" w:rsidR="000B6EE8" w:rsidRDefault="000B6EE8" w:rsidP="0042259C">
      <w:pPr>
        <w:pStyle w:val="Paragraphedeliste"/>
        <w:numPr>
          <w:ilvl w:val="0"/>
          <w:numId w:val="9"/>
        </w:numPr>
      </w:pPr>
      <w:r>
        <w:t>En mode téléphone : il est sur 2 ligne</w:t>
      </w:r>
      <w:r w:rsidR="00EA5383">
        <w:t>s</w:t>
      </w:r>
      <w:r>
        <w:t xml:space="preserve"> mais ne reste pas fixé en haut de l’écran.</w:t>
      </w:r>
    </w:p>
    <w:p w14:paraId="1831093F" w14:textId="3A7E6379" w:rsidR="000B6EE8" w:rsidRDefault="000B6EE8" w:rsidP="000B6EE8"/>
    <w:p w14:paraId="1DBADCC5" w14:textId="32CB5549" w:rsidR="000B6EE8" w:rsidRDefault="000B6EE8" w:rsidP="0042259C">
      <w:pPr>
        <w:pStyle w:val="Paragraphedeliste"/>
        <w:numPr>
          <w:ilvl w:val="0"/>
          <w:numId w:val="5"/>
        </w:numPr>
        <w:ind w:left="426" w:hanging="426"/>
        <w:rPr>
          <w:b/>
          <w:sz w:val="24"/>
          <w:szCs w:val="24"/>
          <w:u w:val="single"/>
        </w:rPr>
      </w:pPr>
      <w:r w:rsidRPr="00EA5383">
        <w:rPr>
          <w:b/>
          <w:sz w:val="24"/>
          <w:szCs w:val="24"/>
          <w:u w:val="single"/>
        </w:rPr>
        <w:t>Deuxième partie : L</w:t>
      </w:r>
      <w:r w:rsidR="00EA5383">
        <w:rPr>
          <w:b/>
          <w:sz w:val="24"/>
          <w:szCs w:val="24"/>
          <w:u w:val="single"/>
        </w:rPr>
        <w:t>a</w:t>
      </w:r>
      <w:r w:rsidRPr="00EA5383">
        <w:rPr>
          <w:b/>
          <w:sz w:val="24"/>
          <w:szCs w:val="24"/>
          <w:u w:val="single"/>
        </w:rPr>
        <w:t xml:space="preserve"> bannière :</w:t>
      </w:r>
    </w:p>
    <w:p w14:paraId="42C95CB8" w14:textId="77777777" w:rsidR="00EA5383" w:rsidRPr="007D0B33" w:rsidRDefault="00EA5383" w:rsidP="001563FD">
      <w:pPr>
        <w:pStyle w:val="Paragraphedeliste"/>
        <w:spacing w:after="0"/>
        <w:ind w:left="425"/>
        <w:rPr>
          <w:u w:val="single"/>
        </w:rPr>
      </w:pPr>
    </w:p>
    <w:p w14:paraId="19133B8F" w14:textId="4059A388" w:rsidR="000B6EE8" w:rsidRDefault="000B6EE8" w:rsidP="00A718E5">
      <w:pPr>
        <w:pStyle w:val="Paragraphedeliste"/>
        <w:numPr>
          <w:ilvl w:val="0"/>
          <w:numId w:val="9"/>
        </w:numPr>
      </w:pPr>
      <w:r>
        <w:t>En mode PC elle prend environ 60% de largeur au centre de la page</w:t>
      </w:r>
      <w:r w:rsidR="00EA5383">
        <w:t>,</w:t>
      </w:r>
    </w:p>
    <w:p w14:paraId="49E361C3" w14:textId="77777777" w:rsidR="00EA5383" w:rsidRPr="00A718E5" w:rsidRDefault="00EA5383" w:rsidP="00A718E5">
      <w:pPr>
        <w:pStyle w:val="Paragraphedeliste"/>
        <w:rPr>
          <w:sz w:val="12"/>
          <w:szCs w:val="12"/>
        </w:rPr>
      </w:pPr>
    </w:p>
    <w:p w14:paraId="6E46E1E2" w14:textId="332A4903" w:rsidR="000B6EE8" w:rsidRDefault="000B6EE8" w:rsidP="00A718E5">
      <w:pPr>
        <w:pStyle w:val="Paragraphedeliste"/>
        <w:numPr>
          <w:ilvl w:val="0"/>
          <w:numId w:val="9"/>
        </w:numPr>
      </w:pPr>
      <w:r>
        <w:t>En mode tablette elle prend environ 80% de largeur au centre de la page</w:t>
      </w:r>
      <w:r w:rsidR="00EA5383">
        <w:t>,</w:t>
      </w:r>
    </w:p>
    <w:p w14:paraId="783FC364" w14:textId="77777777" w:rsidR="00EA5383" w:rsidRPr="00A718E5" w:rsidRDefault="00EA5383" w:rsidP="00A718E5">
      <w:pPr>
        <w:pStyle w:val="Paragraphedeliste"/>
        <w:rPr>
          <w:sz w:val="12"/>
          <w:szCs w:val="12"/>
        </w:rPr>
      </w:pPr>
    </w:p>
    <w:p w14:paraId="432D80A1" w14:textId="64FC5BC6" w:rsidR="000B6EE8" w:rsidRDefault="000B6EE8" w:rsidP="00A718E5">
      <w:pPr>
        <w:pStyle w:val="Paragraphedeliste"/>
        <w:numPr>
          <w:ilvl w:val="0"/>
          <w:numId w:val="9"/>
        </w:numPr>
      </w:pPr>
      <w:r>
        <w:t>En mode mobile elle prend l’intégralité de la largeur, avec de légère</w:t>
      </w:r>
      <w:r w:rsidR="00EA5383">
        <w:t>s</w:t>
      </w:r>
      <w:r>
        <w:t xml:space="preserve"> marge</w:t>
      </w:r>
      <w:r w:rsidR="00EA5383">
        <w:t>s</w:t>
      </w:r>
      <w:r>
        <w:t xml:space="preserve"> à droite et gauche</w:t>
      </w:r>
      <w:r w:rsidR="00EA5383">
        <w:t>.</w:t>
      </w:r>
    </w:p>
    <w:p w14:paraId="47CDC7F6" w14:textId="71F12F4A" w:rsidR="000B6EE8" w:rsidRDefault="000B6EE8" w:rsidP="000B6EE8"/>
    <w:p w14:paraId="4CB02E21" w14:textId="79F15190" w:rsidR="000B6EE8" w:rsidRPr="00EA5383" w:rsidRDefault="000B6EE8" w:rsidP="007D0B33">
      <w:pPr>
        <w:pStyle w:val="Paragraphedeliste"/>
        <w:numPr>
          <w:ilvl w:val="0"/>
          <w:numId w:val="5"/>
        </w:numPr>
        <w:spacing w:after="240"/>
        <w:ind w:left="425" w:hanging="425"/>
        <w:rPr>
          <w:b/>
          <w:sz w:val="24"/>
          <w:szCs w:val="24"/>
          <w:u w:val="single"/>
        </w:rPr>
      </w:pPr>
      <w:r w:rsidRPr="00EA5383">
        <w:rPr>
          <w:b/>
          <w:sz w:val="24"/>
          <w:szCs w:val="24"/>
          <w:u w:val="single"/>
        </w:rPr>
        <w:t>Troisième partie : Derniers Tomes</w:t>
      </w:r>
    </w:p>
    <w:p w14:paraId="47D8217E" w14:textId="0BBDD534" w:rsidR="000B6EE8" w:rsidRPr="00683DE5" w:rsidRDefault="00EA5383" w:rsidP="000B6EE8">
      <w:pPr>
        <w:rPr>
          <w:b/>
        </w:rPr>
      </w:pPr>
      <w:r w:rsidRPr="00683DE5">
        <w:rPr>
          <w:b/>
          <w:u w:val="single"/>
        </w:rPr>
        <w:t>Le m</w:t>
      </w:r>
      <w:r w:rsidR="000B6EE8" w:rsidRPr="00683DE5">
        <w:rPr>
          <w:b/>
          <w:u w:val="single"/>
        </w:rPr>
        <w:t>ode PC</w:t>
      </w:r>
      <w:r w:rsidR="000B6EE8" w:rsidRPr="00683DE5">
        <w:rPr>
          <w:b/>
        </w:rPr>
        <w:t> :</w:t>
      </w:r>
    </w:p>
    <w:p w14:paraId="1E7517C7" w14:textId="0A1C27C4" w:rsidR="000B6EE8" w:rsidRDefault="000B6EE8" w:rsidP="00EB4D45">
      <w:pPr>
        <w:jc w:val="both"/>
      </w:pPr>
      <w:r>
        <w:t xml:space="preserve">Il prend </w:t>
      </w:r>
      <w:r w:rsidR="00683DE5">
        <w:t>la</w:t>
      </w:r>
      <w:r>
        <w:t xml:space="preserve"> majorité de la largeur de la page (à vous de jauger la taille suffisante) et présente 3 éléments par ligne</w:t>
      </w:r>
      <w:r w:rsidR="007D0B33">
        <w:t>,</w:t>
      </w:r>
      <w:r>
        <w:t xml:space="preserve"> à l’intérieur.</w:t>
      </w:r>
    </w:p>
    <w:p w14:paraId="2F94B227" w14:textId="76833F88" w:rsidR="00A718E5" w:rsidRDefault="00A718E5">
      <w:r>
        <w:br w:type="page"/>
      </w:r>
    </w:p>
    <w:p w14:paraId="24293B8B" w14:textId="77777777" w:rsidR="00A718E5" w:rsidRDefault="00A718E5" w:rsidP="00EB4D45">
      <w:pPr>
        <w:jc w:val="both"/>
      </w:pPr>
    </w:p>
    <w:p w14:paraId="5BA26767" w14:textId="760FB08D" w:rsidR="000B6EE8" w:rsidRPr="00683DE5" w:rsidRDefault="00683DE5" w:rsidP="00EB4D45">
      <w:pPr>
        <w:jc w:val="both"/>
        <w:rPr>
          <w:b/>
        </w:rPr>
      </w:pPr>
      <w:r>
        <w:rPr>
          <w:b/>
          <w:u w:val="single"/>
        </w:rPr>
        <w:t>Le m</w:t>
      </w:r>
      <w:r w:rsidR="000B6EE8" w:rsidRPr="00683DE5">
        <w:rPr>
          <w:b/>
          <w:u w:val="single"/>
        </w:rPr>
        <w:t>ode Tablette</w:t>
      </w:r>
      <w:r w:rsidR="000B6EE8" w:rsidRPr="00683DE5">
        <w:rPr>
          <w:b/>
        </w:rPr>
        <w:t> :</w:t>
      </w:r>
    </w:p>
    <w:p w14:paraId="15FE9178" w14:textId="4E5546D8" w:rsidR="000B6EE8" w:rsidRDefault="00696339" w:rsidP="00EB4D45">
      <w:pPr>
        <w:jc w:val="both"/>
      </w:pPr>
      <w:r>
        <w:t>Il prend la largeur disponible de la page</w:t>
      </w:r>
      <w:r w:rsidR="000B6EE8">
        <w:t xml:space="preserve"> et </w:t>
      </w:r>
      <w:r>
        <w:t xml:space="preserve">ne </w:t>
      </w:r>
      <w:r w:rsidR="00683DE5">
        <w:t>re</w:t>
      </w:r>
      <w:r w:rsidR="000B6EE8">
        <w:t>présente</w:t>
      </w:r>
      <w:r w:rsidR="00683DE5">
        <w:t xml:space="preserve"> </w:t>
      </w:r>
      <w:r w:rsidR="000B6EE8">
        <w:t>que 2 éléments par ligne</w:t>
      </w:r>
      <w:r w:rsidR="00A718E5">
        <w:t>,</w:t>
      </w:r>
      <w:r w:rsidR="000B6EE8">
        <w:t xml:space="preserve"> à l’intérieur.</w:t>
      </w:r>
    </w:p>
    <w:p w14:paraId="4F044A54" w14:textId="77777777" w:rsidR="00A718E5" w:rsidRDefault="00A718E5" w:rsidP="007D0B33">
      <w:pPr>
        <w:spacing w:after="0"/>
        <w:jc w:val="both"/>
      </w:pPr>
    </w:p>
    <w:p w14:paraId="08AD8095" w14:textId="07321675" w:rsidR="000B6EE8" w:rsidRPr="00683DE5" w:rsidRDefault="00683DE5" w:rsidP="00EB4D45">
      <w:pPr>
        <w:jc w:val="both"/>
        <w:rPr>
          <w:b/>
          <w:u w:val="single"/>
        </w:rPr>
      </w:pPr>
      <w:r>
        <w:rPr>
          <w:b/>
          <w:u w:val="single"/>
        </w:rPr>
        <w:t>Le m</w:t>
      </w:r>
      <w:r w:rsidR="000B6EE8" w:rsidRPr="00683DE5">
        <w:rPr>
          <w:b/>
          <w:u w:val="single"/>
        </w:rPr>
        <w:t xml:space="preserve">ode Téléphone : </w:t>
      </w:r>
    </w:p>
    <w:p w14:paraId="6F3AA883" w14:textId="6F009206" w:rsidR="000B6EE8" w:rsidRDefault="000B6EE8" w:rsidP="00EB4D45">
      <w:pPr>
        <w:jc w:val="both"/>
      </w:pPr>
      <w:r>
        <w:t xml:space="preserve">Il prend la largeur disponible de la page, et ne </w:t>
      </w:r>
      <w:r w:rsidR="00683DE5">
        <w:t>re</w:t>
      </w:r>
      <w:r>
        <w:t>présente plus qu’un seul élément par ligne.</w:t>
      </w:r>
    </w:p>
    <w:p w14:paraId="322B8CB1" w14:textId="098EFCE0" w:rsidR="00696339" w:rsidRDefault="00696339" w:rsidP="00EB4D45">
      <w:pPr>
        <w:jc w:val="both"/>
      </w:pPr>
      <w:r>
        <w:t>En</w:t>
      </w:r>
      <w:r w:rsidR="007D0B33">
        <w:t xml:space="preserve"> règle</w:t>
      </w:r>
      <w:r w:rsidR="00765678">
        <w:t xml:space="preserve"> </w:t>
      </w:r>
      <w:r>
        <w:t>général</w:t>
      </w:r>
      <w:r w:rsidR="000426E9">
        <w:t>e</w:t>
      </w:r>
      <w:r w:rsidR="00683DE5">
        <w:t xml:space="preserve">, </w:t>
      </w:r>
      <w:r w:rsidR="00765678">
        <w:t>le bloc des Tomes</w:t>
      </w:r>
      <w:r w:rsidR="00A718E5">
        <w:t xml:space="preserve"> </w:t>
      </w:r>
      <w:r w:rsidR="007D0B33">
        <w:t xml:space="preserve">est </w:t>
      </w:r>
      <w:r w:rsidR="00A718E5">
        <w:t>composé d’</w:t>
      </w:r>
      <w:r>
        <w:t>un fond de couleur bleu</w:t>
      </w:r>
      <w:r w:rsidR="00683DE5">
        <w:t xml:space="preserve">, </w:t>
      </w:r>
      <w:r w:rsidR="00A718E5">
        <w:t>d’</w:t>
      </w:r>
      <w:r w:rsidR="00683DE5">
        <w:t>une bordure noire</w:t>
      </w:r>
      <w:r w:rsidR="00A718E5">
        <w:t xml:space="preserve"> avec </w:t>
      </w:r>
      <w:r w:rsidR="00683DE5">
        <w:t>un</w:t>
      </w:r>
      <w:r>
        <w:t xml:space="preserve"> petit effet d’ombrage autour de couleur gris clair</w:t>
      </w:r>
      <w:r w:rsidR="00A718E5">
        <w:t xml:space="preserve"> et</w:t>
      </w:r>
      <w:r w:rsidR="000426E9">
        <w:t>,</w:t>
      </w:r>
      <w:r w:rsidR="00A718E5">
        <w:t xml:space="preserve"> à</w:t>
      </w:r>
      <w:r>
        <w:t xml:space="preserve"> l’intérieur</w:t>
      </w:r>
      <w:r w:rsidR="00683DE5">
        <w:t xml:space="preserve"> </w:t>
      </w:r>
      <w:r w:rsidR="007D0B33">
        <w:t xml:space="preserve">doit </w:t>
      </w:r>
      <w:r w:rsidR="00683DE5">
        <w:t>se trouve</w:t>
      </w:r>
      <w:r w:rsidR="007D0B33">
        <w:t>r</w:t>
      </w:r>
      <w:r>
        <w:t xml:space="preserve"> le titre « Derniers Tomes : »</w:t>
      </w:r>
      <w:r w:rsidR="000426E9">
        <w:t>.</w:t>
      </w:r>
    </w:p>
    <w:p w14:paraId="78DFF5CF" w14:textId="0D837CF1" w:rsidR="00F4658F" w:rsidRDefault="00F4658F" w:rsidP="00EB4D45">
      <w:pPr>
        <w:jc w:val="both"/>
      </w:pPr>
    </w:p>
    <w:p w14:paraId="085CD816" w14:textId="4F840552" w:rsidR="00696339" w:rsidRDefault="00696339" w:rsidP="0042259C">
      <w:pPr>
        <w:pStyle w:val="Paragraphedeliste"/>
        <w:numPr>
          <w:ilvl w:val="0"/>
          <w:numId w:val="5"/>
        </w:numPr>
        <w:ind w:left="426" w:hanging="426"/>
        <w:rPr>
          <w:b/>
          <w:sz w:val="24"/>
          <w:szCs w:val="24"/>
          <w:u w:val="single"/>
        </w:rPr>
      </w:pPr>
      <w:r w:rsidRPr="00683DE5">
        <w:rPr>
          <w:b/>
          <w:sz w:val="24"/>
          <w:szCs w:val="24"/>
          <w:u w:val="single"/>
        </w:rPr>
        <w:t>Quatrième partie : Persos</w:t>
      </w:r>
    </w:p>
    <w:p w14:paraId="16CCE8DE" w14:textId="77777777" w:rsidR="00A718E5" w:rsidRPr="007D0B33" w:rsidRDefault="00A718E5" w:rsidP="001563FD">
      <w:pPr>
        <w:pStyle w:val="Paragraphedeliste"/>
        <w:spacing w:after="0"/>
        <w:ind w:left="425"/>
        <w:rPr>
          <w:u w:val="single"/>
        </w:rPr>
      </w:pPr>
    </w:p>
    <w:p w14:paraId="7B7892C5" w14:textId="2D8415FA" w:rsidR="00696339" w:rsidRPr="00683DE5" w:rsidRDefault="00683DE5" w:rsidP="00683DE5">
      <w:pPr>
        <w:jc w:val="both"/>
        <w:rPr>
          <w:b/>
          <w:u w:val="single"/>
        </w:rPr>
      </w:pPr>
      <w:r>
        <w:rPr>
          <w:b/>
          <w:u w:val="single"/>
        </w:rPr>
        <w:t>Le m</w:t>
      </w:r>
      <w:r w:rsidR="00696339" w:rsidRPr="00683DE5">
        <w:rPr>
          <w:b/>
          <w:u w:val="single"/>
        </w:rPr>
        <w:t xml:space="preserve">ode PC : </w:t>
      </w:r>
    </w:p>
    <w:p w14:paraId="1F69D665" w14:textId="7FDBBB8B" w:rsidR="006119B6" w:rsidRDefault="00683DE5" w:rsidP="000B6EE8">
      <w:r>
        <w:t>Il p</w:t>
      </w:r>
      <w:r w:rsidR="006119B6">
        <w:t xml:space="preserve">rend une petite largeur de la page et </w:t>
      </w:r>
      <w:r>
        <w:t xml:space="preserve">ne </w:t>
      </w:r>
      <w:r w:rsidR="006119B6">
        <w:t xml:space="preserve">présente </w:t>
      </w:r>
      <w:r>
        <w:t>qu’</w:t>
      </w:r>
      <w:r w:rsidR="006119B6">
        <w:t xml:space="preserve">un </w:t>
      </w:r>
      <w:r>
        <w:t xml:space="preserve">seul </w:t>
      </w:r>
      <w:r w:rsidR="006119B6">
        <w:t>personnage à la fois.</w:t>
      </w:r>
    </w:p>
    <w:p w14:paraId="3D75E6AB" w14:textId="2B3DA051" w:rsidR="006119B6" w:rsidRPr="00683DE5" w:rsidRDefault="00683DE5" w:rsidP="00683DE5">
      <w:pPr>
        <w:jc w:val="both"/>
        <w:rPr>
          <w:b/>
          <w:u w:val="single"/>
        </w:rPr>
      </w:pPr>
      <w:r>
        <w:rPr>
          <w:b/>
          <w:u w:val="single"/>
        </w:rPr>
        <w:t>Le m</w:t>
      </w:r>
      <w:r w:rsidR="006119B6" w:rsidRPr="00683DE5">
        <w:rPr>
          <w:b/>
          <w:u w:val="single"/>
        </w:rPr>
        <w:t xml:space="preserve">ode tablette : </w:t>
      </w:r>
    </w:p>
    <w:p w14:paraId="60E93F70" w14:textId="634A798F" w:rsidR="006119B6" w:rsidRDefault="00683DE5" w:rsidP="00683DE5">
      <w:pPr>
        <w:jc w:val="both"/>
      </w:pPr>
      <w:r>
        <w:t>C’</w:t>
      </w:r>
      <w:r w:rsidR="006119B6">
        <w:t xml:space="preserve">est le premier bloc que l’on </w:t>
      </w:r>
      <w:r>
        <w:t>découvre</w:t>
      </w:r>
      <w:r w:rsidR="006119B6">
        <w:t xml:space="preserve"> juste après la </w:t>
      </w:r>
      <w:r>
        <w:t>bannière</w:t>
      </w:r>
      <w:r w:rsidR="006119B6">
        <w:t xml:space="preserve">, </w:t>
      </w:r>
      <w:r>
        <w:t>il</w:t>
      </w:r>
      <w:r w:rsidR="006119B6">
        <w:t xml:space="preserve"> présente tous les personnages en ligne</w:t>
      </w:r>
      <w:r>
        <w:t>.</w:t>
      </w:r>
    </w:p>
    <w:p w14:paraId="3DEFC62C" w14:textId="5AEEDD79" w:rsidR="006119B6" w:rsidRPr="00683DE5" w:rsidRDefault="001016BE" w:rsidP="00683DE5">
      <w:pPr>
        <w:jc w:val="both"/>
        <w:rPr>
          <w:b/>
          <w:u w:val="single"/>
        </w:rPr>
      </w:pPr>
      <w:r>
        <w:rPr>
          <w:b/>
          <w:u w:val="single"/>
        </w:rPr>
        <w:t>Le m</w:t>
      </w:r>
      <w:r w:rsidR="006119B6" w:rsidRPr="00683DE5">
        <w:rPr>
          <w:b/>
          <w:u w:val="single"/>
        </w:rPr>
        <w:t>ode Téléphone :</w:t>
      </w:r>
    </w:p>
    <w:p w14:paraId="38B05358" w14:textId="4854791D" w:rsidR="006119B6" w:rsidRDefault="001016BE" w:rsidP="001016BE">
      <w:pPr>
        <w:jc w:val="both"/>
      </w:pPr>
      <w:r>
        <w:t>C’</w:t>
      </w:r>
      <w:r w:rsidR="006119B6">
        <w:t xml:space="preserve">est toujours le premier bloc de la page, juste après la </w:t>
      </w:r>
      <w:r>
        <w:t>bannière</w:t>
      </w:r>
      <w:r w:rsidR="006119B6">
        <w:t xml:space="preserve">, mais </w:t>
      </w:r>
      <w:r>
        <w:t xml:space="preserve">il </w:t>
      </w:r>
      <w:r w:rsidR="006119B6">
        <w:t>présente l</w:t>
      </w:r>
      <w:r w:rsidR="007D0B33">
        <w:t>es</w:t>
      </w:r>
      <w:r>
        <w:t xml:space="preserve"> 2</w:t>
      </w:r>
      <w:r w:rsidR="006119B6">
        <w:t xml:space="preserve"> personnages par ligne</w:t>
      </w:r>
      <w:r>
        <w:t>.</w:t>
      </w:r>
    </w:p>
    <w:p w14:paraId="6DF443C4" w14:textId="21AE25E6" w:rsidR="006119B6" w:rsidRDefault="007D0B33" w:rsidP="000B6EE8">
      <w:r w:rsidRPr="001016BE">
        <w:t xml:space="preserve">En </w:t>
      </w:r>
      <w:r>
        <w:t xml:space="preserve">règle </w:t>
      </w:r>
      <w:r w:rsidRPr="001016BE">
        <w:t>générale</w:t>
      </w:r>
      <w:r>
        <w:t xml:space="preserve">, </w:t>
      </w:r>
      <w:r w:rsidR="00765678">
        <w:t>le bloc Persos</w:t>
      </w:r>
      <w:r w:rsidR="006119B6">
        <w:t xml:space="preserve"> n’a pas de fond de couleur, et</w:t>
      </w:r>
      <w:r w:rsidR="001016BE">
        <w:t xml:space="preserve"> </w:t>
      </w:r>
      <w:r w:rsidR="006119B6">
        <w:t xml:space="preserve">le titre « Persos : » </w:t>
      </w:r>
      <w:r w:rsidR="001016BE">
        <w:t xml:space="preserve">doit être </w:t>
      </w:r>
      <w:r w:rsidR="006119B6">
        <w:t>à l’</w:t>
      </w:r>
      <w:r w:rsidR="001016BE">
        <w:t>intérieur</w:t>
      </w:r>
      <w:r w:rsidR="006119B6">
        <w:t>.</w:t>
      </w:r>
    </w:p>
    <w:p w14:paraId="5A499A07" w14:textId="54A6E44B" w:rsidR="006119B6" w:rsidRDefault="006119B6" w:rsidP="000B6EE8"/>
    <w:p w14:paraId="219104B6" w14:textId="4E0E4A77" w:rsidR="006119B6" w:rsidRDefault="006119B6" w:rsidP="001563FD">
      <w:pPr>
        <w:pStyle w:val="Paragraphedeliste"/>
        <w:numPr>
          <w:ilvl w:val="0"/>
          <w:numId w:val="5"/>
        </w:numPr>
        <w:ind w:left="426" w:hanging="426"/>
        <w:rPr>
          <w:b/>
          <w:sz w:val="24"/>
          <w:szCs w:val="24"/>
          <w:u w:val="single"/>
        </w:rPr>
      </w:pPr>
      <w:r w:rsidRPr="001016BE">
        <w:rPr>
          <w:b/>
          <w:sz w:val="24"/>
          <w:szCs w:val="24"/>
          <w:u w:val="single"/>
        </w:rPr>
        <w:t>Cinquième partie : Commentaires</w:t>
      </w:r>
    </w:p>
    <w:p w14:paraId="154B8B74" w14:textId="77777777" w:rsidR="00A718E5" w:rsidRPr="001016BE" w:rsidRDefault="00A718E5" w:rsidP="0048688C">
      <w:pPr>
        <w:pStyle w:val="Paragraphedeliste"/>
        <w:spacing w:after="0"/>
        <w:rPr>
          <w:b/>
          <w:sz w:val="24"/>
          <w:szCs w:val="24"/>
          <w:u w:val="single"/>
        </w:rPr>
      </w:pPr>
    </w:p>
    <w:p w14:paraId="01C388CD" w14:textId="44DB0E64" w:rsidR="006119B6" w:rsidRDefault="006119B6" w:rsidP="00EB4D45">
      <w:pPr>
        <w:jc w:val="both"/>
      </w:pPr>
      <w:r>
        <w:t xml:space="preserve">Ce bloc </w:t>
      </w:r>
      <w:r w:rsidR="001016BE">
        <w:t>a</w:t>
      </w:r>
      <w:r>
        <w:t xml:space="preserve"> une taille maximale de 1400 pixels de largeur.</w:t>
      </w:r>
    </w:p>
    <w:p w14:paraId="0D6B467E" w14:textId="14877843" w:rsidR="006119B6" w:rsidRPr="001016BE" w:rsidRDefault="001016BE" w:rsidP="00EB4D45">
      <w:pPr>
        <w:jc w:val="both"/>
        <w:rPr>
          <w:b/>
        </w:rPr>
      </w:pPr>
      <w:r w:rsidRPr="001016BE">
        <w:rPr>
          <w:b/>
          <w:u w:val="single"/>
        </w:rPr>
        <w:t>Le m</w:t>
      </w:r>
      <w:r w:rsidR="006119B6" w:rsidRPr="001016BE">
        <w:rPr>
          <w:b/>
          <w:u w:val="single"/>
        </w:rPr>
        <w:t>ode PC</w:t>
      </w:r>
      <w:r w:rsidR="006119B6" w:rsidRPr="001016BE">
        <w:rPr>
          <w:b/>
        </w:rPr>
        <w:t xml:space="preserve"> : </w:t>
      </w:r>
    </w:p>
    <w:p w14:paraId="2BDB5F98" w14:textId="4D9ABF82" w:rsidR="006119B6" w:rsidRDefault="006119B6" w:rsidP="00EB4D45">
      <w:pPr>
        <w:jc w:val="both"/>
      </w:pPr>
      <w:r>
        <w:t xml:space="preserve">Pour chaque commentaire il </w:t>
      </w:r>
      <w:r w:rsidR="001016BE">
        <w:t xml:space="preserve">doit </w:t>
      </w:r>
      <w:r w:rsidR="00A718E5">
        <w:t>y avoir</w:t>
      </w:r>
      <w:r w:rsidR="001016BE">
        <w:t xml:space="preserve"> sur le </w:t>
      </w:r>
      <w:r>
        <w:t>côté (à gauche), l’image de profil de la personne qui commente, suivi d</w:t>
      </w:r>
      <w:r w:rsidR="001016BE">
        <w:t>e son</w:t>
      </w:r>
      <w:r>
        <w:t xml:space="preserve"> nom. Ces 2 informations </w:t>
      </w:r>
      <w:r w:rsidR="001016BE">
        <w:t>d</w:t>
      </w:r>
      <w:r w:rsidR="00A718E5">
        <w:t>oiven</w:t>
      </w:r>
      <w:r w:rsidR="001016BE">
        <w:t>t</w:t>
      </w:r>
      <w:r>
        <w:t xml:space="preserve"> </w:t>
      </w:r>
      <w:r w:rsidR="001016BE">
        <w:t xml:space="preserve">être </w:t>
      </w:r>
      <w:r>
        <w:t>centrées ! Une barre verticale de couleur bleu</w:t>
      </w:r>
      <w:r w:rsidR="00427984">
        <w:t xml:space="preserve"> doit</w:t>
      </w:r>
      <w:r>
        <w:t xml:space="preserve"> sépare</w:t>
      </w:r>
      <w:r w:rsidR="001016BE">
        <w:t>r</w:t>
      </w:r>
      <w:r>
        <w:t xml:space="preserve"> les informations </w:t>
      </w:r>
      <w:r w:rsidR="001016BE">
        <w:t>de l’</w:t>
      </w:r>
      <w:r>
        <w:t>utilisateur</w:t>
      </w:r>
      <w:r w:rsidR="001016BE">
        <w:t xml:space="preserve"> et</w:t>
      </w:r>
      <w:r>
        <w:t xml:space="preserve"> de son commentaire. </w:t>
      </w:r>
    </w:p>
    <w:p w14:paraId="225FA0D9" w14:textId="6EB81ABF" w:rsidR="006119B6" w:rsidRPr="001016BE" w:rsidRDefault="001016BE" w:rsidP="00EB4D45">
      <w:pPr>
        <w:jc w:val="both"/>
        <w:rPr>
          <w:b/>
          <w:u w:val="single"/>
        </w:rPr>
      </w:pPr>
      <w:r>
        <w:rPr>
          <w:b/>
          <w:u w:val="single"/>
        </w:rPr>
        <w:t>Le m</w:t>
      </w:r>
      <w:r w:rsidR="006119B6" w:rsidRPr="001016BE">
        <w:rPr>
          <w:b/>
          <w:u w:val="single"/>
        </w:rPr>
        <w:t>ode Tablette :</w:t>
      </w:r>
    </w:p>
    <w:p w14:paraId="0ACCAFF8" w14:textId="10135DFA" w:rsidR="00A718E5" w:rsidRDefault="001016BE" w:rsidP="002328A6">
      <w:pPr>
        <w:jc w:val="both"/>
      </w:pPr>
      <w:r>
        <w:t>A</w:t>
      </w:r>
      <w:r w:rsidR="006119B6">
        <w:t xml:space="preserve"> l’identique </w:t>
      </w:r>
      <w:r>
        <w:t>que le mode</w:t>
      </w:r>
      <w:r w:rsidR="006119B6">
        <w:t xml:space="preserve"> PC, sauf qu</w:t>
      </w:r>
      <w:r w:rsidR="00A718E5">
        <w:t>’il n’y aura</w:t>
      </w:r>
      <w:r w:rsidR="006119B6">
        <w:t xml:space="preserve"> plus le nom de l’utilisateur, </w:t>
      </w:r>
      <w:r>
        <w:t xml:space="preserve">mais </w:t>
      </w:r>
      <w:r w:rsidR="006119B6">
        <w:t>uniquement son image de profil</w:t>
      </w:r>
      <w:r>
        <w:t>.</w:t>
      </w:r>
    </w:p>
    <w:p w14:paraId="572A3BF5" w14:textId="0D073B83" w:rsidR="006119B6" w:rsidRPr="001016BE" w:rsidRDefault="001016BE" w:rsidP="00EB4D45">
      <w:pPr>
        <w:jc w:val="both"/>
        <w:rPr>
          <w:b/>
          <w:u w:val="single"/>
        </w:rPr>
      </w:pPr>
      <w:r>
        <w:rPr>
          <w:b/>
          <w:u w:val="single"/>
        </w:rPr>
        <w:t>Le m</w:t>
      </w:r>
      <w:r w:rsidR="006119B6" w:rsidRPr="001016BE">
        <w:rPr>
          <w:b/>
          <w:u w:val="single"/>
        </w:rPr>
        <w:t>ode Portable :</w:t>
      </w:r>
    </w:p>
    <w:p w14:paraId="2CB21ABB" w14:textId="7F376E95" w:rsidR="006119B6" w:rsidRDefault="006119B6" w:rsidP="00EB4D45">
      <w:pPr>
        <w:jc w:val="both"/>
      </w:pPr>
      <w:r>
        <w:t xml:space="preserve">Le bloc de gauche (où </w:t>
      </w:r>
      <w:r w:rsidR="00A718E5">
        <w:t>se trouvent les informations</w:t>
      </w:r>
      <w:r w:rsidR="002328A6">
        <w:t xml:space="preserve"> </w:t>
      </w:r>
      <w:r>
        <w:t>de l’utilisateur</w:t>
      </w:r>
      <w:r w:rsidR="002328A6">
        <w:t xml:space="preserve"> </w:t>
      </w:r>
      <w:r>
        <w:t>qui a posté le message),</w:t>
      </w:r>
      <w:r w:rsidR="002328A6">
        <w:t xml:space="preserve"> </w:t>
      </w:r>
      <w:r>
        <w:t>a complètement disparu !</w:t>
      </w:r>
    </w:p>
    <w:p w14:paraId="541C769F" w14:textId="62FF8B60" w:rsidR="006119B6" w:rsidRDefault="006119B6" w:rsidP="00EB4D45">
      <w:pPr>
        <w:jc w:val="both"/>
      </w:pPr>
    </w:p>
    <w:p w14:paraId="202E42BC" w14:textId="67EF2BA7" w:rsidR="006119B6" w:rsidRDefault="002328A6" w:rsidP="00EB4D45">
      <w:pPr>
        <w:jc w:val="both"/>
      </w:pPr>
      <w:r w:rsidRPr="002328A6">
        <w:lastRenderedPageBreak/>
        <w:t xml:space="preserve">En règle générale, </w:t>
      </w:r>
      <w:r w:rsidR="006119B6" w:rsidRPr="002328A6">
        <w:t>le b</w:t>
      </w:r>
      <w:r w:rsidR="006119B6">
        <w:t>loc du commentaire, qui</w:t>
      </w:r>
      <w:r w:rsidR="00427984">
        <w:t xml:space="preserve"> </w:t>
      </w:r>
      <w:r w:rsidR="006119B6">
        <w:t xml:space="preserve">occupe la majeure partie de la largeur, </w:t>
      </w:r>
      <w:r>
        <w:t>d</w:t>
      </w:r>
      <w:r w:rsidR="00A718E5">
        <w:t>oit être</w:t>
      </w:r>
      <w:r w:rsidR="00CD7DB2">
        <w:t xml:space="preserve"> composé</w:t>
      </w:r>
      <w:r w:rsidR="006119B6">
        <w:t xml:space="preserve"> </w:t>
      </w:r>
      <w:r w:rsidR="00CD7DB2">
        <w:t>en</w:t>
      </w:r>
      <w:r w:rsidR="006119B6">
        <w:t xml:space="preserve"> </w:t>
      </w:r>
      <w:r w:rsidR="00CD7DB2">
        <w:t>pr</w:t>
      </w:r>
      <w:r w:rsidR="000426E9">
        <w:t>iorité</w:t>
      </w:r>
      <w:r w:rsidR="00427984">
        <w:t>,</w:t>
      </w:r>
      <w:r w:rsidR="006119B6">
        <w:t xml:space="preserve"> </w:t>
      </w:r>
      <w:r w:rsidR="00427984">
        <w:t xml:space="preserve">de </w:t>
      </w:r>
      <w:r w:rsidR="006119B6">
        <w:t>la date</w:t>
      </w:r>
      <w:r w:rsidR="00427984">
        <w:t>,</w:t>
      </w:r>
      <w:r w:rsidR="006119B6">
        <w:t xml:space="preserve"> </w:t>
      </w:r>
      <w:r w:rsidR="00427984">
        <w:t xml:space="preserve">de </w:t>
      </w:r>
      <w:r w:rsidR="00CD7DB2">
        <w:t>l’</w:t>
      </w:r>
      <w:r w:rsidR="006119B6">
        <w:t>heure du commentaire</w:t>
      </w:r>
      <w:r w:rsidR="00CD7DB2">
        <w:t xml:space="preserve"> et, à</w:t>
      </w:r>
      <w:r w:rsidR="006119B6">
        <w:t xml:space="preserve"> droite de la note</w:t>
      </w:r>
      <w:r w:rsidR="00CD7DB2">
        <w:t>, vous devez y insérer</w:t>
      </w:r>
      <w:r w:rsidR="006119B6">
        <w:t xml:space="preserve"> des étoiles </w:t>
      </w:r>
      <w:r w:rsidR="00CD7DB2">
        <w:t>avec</w:t>
      </w:r>
      <w:r w:rsidR="006119B6">
        <w:t xml:space="preserve"> « </w:t>
      </w:r>
      <w:proofErr w:type="spellStart"/>
      <w:r w:rsidR="006119B6">
        <w:t>fontawesome</w:t>
      </w:r>
      <w:proofErr w:type="spellEnd"/>
      <w:r w:rsidR="006119B6">
        <w:t> »</w:t>
      </w:r>
      <w:r w:rsidR="00427984">
        <w:t xml:space="preserve"> de couleur bleu</w:t>
      </w:r>
      <w:r w:rsidR="006119B6">
        <w:t xml:space="preserve">. </w:t>
      </w:r>
      <w:r w:rsidR="00427984">
        <w:t>Sur</w:t>
      </w:r>
      <w:r w:rsidR="006119B6">
        <w:t xml:space="preserve"> la ligne du dessous</w:t>
      </w:r>
      <w:r w:rsidR="00CD7DB2">
        <w:t>,</w:t>
      </w:r>
      <w:r w:rsidR="006119B6">
        <w:t xml:space="preserve"> </w:t>
      </w:r>
      <w:r w:rsidR="00427984">
        <w:t>vous</w:t>
      </w:r>
      <w:r w:rsidR="006119B6">
        <w:t xml:space="preserve"> </w:t>
      </w:r>
      <w:r>
        <w:t>devez avoir</w:t>
      </w:r>
      <w:r w:rsidR="006119B6">
        <w:t xml:space="preserve"> une barre horizontale rose qui sépare les deux éléments.</w:t>
      </w:r>
      <w:r w:rsidR="00427984">
        <w:t xml:space="preserve"> </w:t>
      </w:r>
      <w:r w:rsidR="006119B6">
        <w:t xml:space="preserve">Le bloc commentaire </w:t>
      </w:r>
      <w:r w:rsidR="00427984">
        <w:t>devra avoir</w:t>
      </w:r>
      <w:r w:rsidR="006119B6">
        <w:t xml:space="preserve"> un fond blanc</w:t>
      </w:r>
      <w:r w:rsidR="00427984">
        <w:t xml:space="preserve"> et sera </w:t>
      </w:r>
      <w:r w:rsidR="006119B6">
        <w:t xml:space="preserve">encadré avec des petits </w:t>
      </w:r>
      <w:r w:rsidR="00427984">
        <w:t>pointillés de couleur</w:t>
      </w:r>
      <w:r w:rsidR="006119B6">
        <w:t xml:space="preserve"> rose</w:t>
      </w:r>
      <w:r w:rsidR="008A7102">
        <w:t xml:space="preserve"> aux bords arrondis.</w:t>
      </w:r>
      <w:r w:rsidR="00427984">
        <w:t xml:space="preserve"> </w:t>
      </w:r>
    </w:p>
    <w:p w14:paraId="700FCD8A" w14:textId="77777777" w:rsidR="002328A6" w:rsidRPr="00A718E5" w:rsidRDefault="002328A6" w:rsidP="00EB4D45">
      <w:pPr>
        <w:jc w:val="both"/>
        <w:rPr>
          <w:b/>
        </w:rPr>
      </w:pPr>
    </w:p>
    <w:p w14:paraId="40C7FBCC" w14:textId="5FC56086" w:rsidR="006863E7" w:rsidRDefault="006863E7" w:rsidP="001016BE">
      <w:pPr>
        <w:pStyle w:val="Paragraphedeliste"/>
        <w:numPr>
          <w:ilvl w:val="0"/>
          <w:numId w:val="5"/>
        </w:numPr>
        <w:rPr>
          <w:b/>
          <w:sz w:val="24"/>
          <w:szCs w:val="24"/>
          <w:u w:val="single"/>
        </w:rPr>
      </w:pPr>
      <w:r w:rsidRPr="001016BE">
        <w:rPr>
          <w:b/>
          <w:sz w:val="24"/>
          <w:szCs w:val="24"/>
          <w:u w:val="single"/>
        </w:rPr>
        <w:t>Sixième partie : Le pied de page</w:t>
      </w:r>
    </w:p>
    <w:p w14:paraId="3214E84C" w14:textId="77777777" w:rsidR="002328A6" w:rsidRPr="001016BE" w:rsidRDefault="002328A6" w:rsidP="002328A6">
      <w:pPr>
        <w:pStyle w:val="Paragraphedeliste"/>
        <w:spacing w:after="0"/>
        <w:rPr>
          <w:b/>
          <w:sz w:val="24"/>
          <w:szCs w:val="24"/>
          <w:u w:val="single"/>
        </w:rPr>
      </w:pPr>
    </w:p>
    <w:p w14:paraId="0F6EB16D" w14:textId="6FE5924E" w:rsidR="006863E7" w:rsidRPr="00427984" w:rsidRDefault="002328A6" w:rsidP="00EB4D45">
      <w:pPr>
        <w:jc w:val="both"/>
        <w:rPr>
          <w:b/>
        </w:rPr>
      </w:pPr>
      <w:r w:rsidRPr="002328A6">
        <w:rPr>
          <w:b/>
          <w:u w:val="single"/>
        </w:rPr>
        <w:t>Le m</w:t>
      </w:r>
      <w:r w:rsidR="002079FA" w:rsidRPr="002328A6">
        <w:rPr>
          <w:b/>
          <w:u w:val="single"/>
        </w:rPr>
        <w:t>ode PC &amp; Tablette</w:t>
      </w:r>
      <w:r w:rsidR="002079FA" w:rsidRPr="00427984">
        <w:rPr>
          <w:b/>
        </w:rPr>
        <w:t> :</w:t>
      </w:r>
    </w:p>
    <w:p w14:paraId="4A6B476B" w14:textId="305E4EF2" w:rsidR="002079FA" w:rsidRDefault="002079FA" w:rsidP="00EB4D45">
      <w:pPr>
        <w:jc w:val="both"/>
      </w:pPr>
      <w:r>
        <w:t xml:space="preserve">Le pied de page est composé de </w:t>
      </w:r>
      <w:r w:rsidR="002328A6">
        <w:t>deux</w:t>
      </w:r>
      <w:r>
        <w:t xml:space="preserve"> parties, qui </w:t>
      </w:r>
      <w:r w:rsidR="00296D94">
        <w:t>auront</w:t>
      </w:r>
      <w:r>
        <w:t xml:space="preserve"> chacun la même largeur</w:t>
      </w:r>
      <w:r w:rsidR="002328A6">
        <w:t>,</w:t>
      </w:r>
      <w:r>
        <w:t xml:space="preserve"> Ici </w:t>
      </w:r>
      <w:r w:rsidR="00296D94">
        <w:t>nommé</w:t>
      </w:r>
      <w:r w:rsidR="002328A6">
        <w:t>es</w:t>
      </w:r>
      <w:r>
        <w:t xml:space="preserve"> « Nous contacter » et « Nos réseaux ».</w:t>
      </w:r>
    </w:p>
    <w:p w14:paraId="5027102A" w14:textId="50326CB6" w:rsidR="002079FA" w:rsidRPr="00427984" w:rsidRDefault="002328A6" w:rsidP="00EB4D45">
      <w:pPr>
        <w:jc w:val="both"/>
        <w:rPr>
          <w:b/>
        </w:rPr>
      </w:pPr>
      <w:r w:rsidRPr="002328A6">
        <w:rPr>
          <w:b/>
          <w:u w:val="single"/>
        </w:rPr>
        <w:t>Le m</w:t>
      </w:r>
      <w:r w:rsidR="002079FA" w:rsidRPr="002328A6">
        <w:rPr>
          <w:b/>
          <w:u w:val="single"/>
        </w:rPr>
        <w:t>ode Portable</w:t>
      </w:r>
      <w:r w:rsidR="002079FA" w:rsidRPr="00427984">
        <w:rPr>
          <w:b/>
        </w:rPr>
        <w:t> :</w:t>
      </w:r>
    </w:p>
    <w:p w14:paraId="620B12D9" w14:textId="08A2801D" w:rsidR="002079FA" w:rsidRDefault="002079FA" w:rsidP="00EB4D45">
      <w:pPr>
        <w:jc w:val="both"/>
      </w:pPr>
      <w:r>
        <w:t>Les 2 blocs ne s</w:t>
      </w:r>
      <w:r w:rsidR="002328A6">
        <w:t>eront</w:t>
      </w:r>
      <w:r>
        <w:t xml:space="preserve"> plus sur la même ligne mais occupe</w:t>
      </w:r>
      <w:r w:rsidR="00296D94">
        <w:t>ront</w:t>
      </w:r>
      <w:r w:rsidR="002328A6">
        <w:t>,</w:t>
      </w:r>
      <w:r>
        <w:t xml:space="preserve"> désormais</w:t>
      </w:r>
      <w:r w:rsidR="002328A6">
        <w:t>,</w:t>
      </w:r>
      <w:r>
        <w:t xml:space="preserve"> </w:t>
      </w:r>
      <w:r w:rsidR="002328A6">
        <w:t xml:space="preserve">chacun </w:t>
      </w:r>
      <w:r>
        <w:t xml:space="preserve">une ligne avec </w:t>
      </w:r>
      <w:r w:rsidR="002328A6">
        <w:t xml:space="preserve">une largeur de </w:t>
      </w:r>
      <w:r>
        <w:t>100%.</w:t>
      </w:r>
    </w:p>
    <w:p w14:paraId="5956930B" w14:textId="2375A5E9" w:rsidR="006863E7" w:rsidRDefault="006863E7" w:rsidP="00EB4D45">
      <w:pPr>
        <w:jc w:val="both"/>
      </w:pPr>
      <w:r>
        <w:t>En</w:t>
      </w:r>
      <w:r w:rsidR="002328A6">
        <w:t xml:space="preserve"> règle</w:t>
      </w:r>
      <w:r>
        <w:t xml:space="preserve"> général</w:t>
      </w:r>
      <w:r w:rsidR="00280BD1">
        <w:t>e, vous aurez</w:t>
      </w:r>
      <w:r>
        <w:t xml:space="preserve"> 2 blocs « Nous contacter » et « Nos réseaux ». TOUS LES LOGO</w:t>
      </w:r>
      <w:r w:rsidR="00926F8C">
        <w:t>S</w:t>
      </w:r>
      <w:r>
        <w:t xml:space="preserve"> de « nos réseaux » vien</w:t>
      </w:r>
      <w:r w:rsidR="00280BD1">
        <w:t>dront</w:t>
      </w:r>
      <w:r>
        <w:t xml:space="preserve"> de « </w:t>
      </w:r>
      <w:proofErr w:type="spellStart"/>
      <w:r>
        <w:t>fontawesome</w:t>
      </w:r>
      <w:proofErr w:type="spellEnd"/>
      <w:r>
        <w:t> » et</w:t>
      </w:r>
      <w:r w:rsidR="00765678">
        <w:t xml:space="preserve"> </w:t>
      </w:r>
      <w:r w:rsidR="00280BD1">
        <w:t>auront</w:t>
      </w:r>
      <w:r w:rsidR="00765678">
        <w:t xml:space="preserve"> </w:t>
      </w:r>
      <w:r>
        <w:t xml:space="preserve">une animation. Lorsque </w:t>
      </w:r>
      <w:r w:rsidR="00280BD1">
        <w:t>vous passerez votre</w:t>
      </w:r>
      <w:r>
        <w:t xml:space="preserve"> curseur</w:t>
      </w:r>
      <w:r w:rsidR="00926F8C">
        <w:t xml:space="preserve"> </w:t>
      </w:r>
      <w:r w:rsidR="00280BD1">
        <w:t xml:space="preserve">sur </w:t>
      </w:r>
      <w:r>
        <w:t xml:space="preserve">l’élément </w:t>
      </w:r>
      <w:r w:rsidR="00280BD1">
        <w:t>il devra prendre</w:t>
      </w:r>
      <w:r>
        <w:t xml:space="preserve"> la couleur violette en 2 secondes et </w:t>
      </w:r>
      <w:r w:rsidR="00280BD1">
        <w:t>devra revenir</w:t>
      </w:r>
      <w:r>
        <w:t xml:space="preserve"> à sa couleur d’origine lorsque </w:t>
      </w:r>
      <w:r w:rsidR="00280BD1">
        <w:t>vous</w:t>
      </w:r>
      <w:r>
        <w:t xml:space="preserve"> retire</w:t>
      </w:r>
      <w:r w:rsidR="00280BD1">
        <w:t>rez</w:t>
      </w:r>
      <w:r>
        <w:t xml:space="preserve"> </w:t>
      </w:r>
      <w:r w:rsidR="00280BD1">
        <w:t>votre</w:t>
      </w:r>
      <w:r>
        <w:t xml:space="preserve"> curseur.</w:t>
      </w:r>
    </w:p>
    <w:p w14:paraId="7331A421" w14:textId="527270E9" w:rsidR="00175DFF" w:rsidRDefault="00175DFF" w:rsidP="00EB4D45">
      <w:pPr>
        <w:jc w:val="both"/>
      </w:pPr>
    </w:p>
    <w:p w14:paraId="1C6CE191" w14:textId="63D18FFF" w:rsidR="00175DFF" w:rsidRDefault="00175DFF" w:rsidP="0048688C">
      <w:pPr>
        <w:spacing w:after="240"/>
        <w:jc w:val="both"/>
      </w:pPr>
      <w:r w:rsidRPr="00A17827">
        <w:rPr>
          <w:b/>
          <w:u w:val="single"/>
        </w:rPr>
        <w:t>INSCTRUCTIONS DE COULEURS, ICONS et POLICE :</w:t>
      </w:r>
    </w:p>
    <w:p w14:paraId="28EC2187" w14:textId="5AB2E3C0" w:rsidR="00175DFF" w:rsidRPr="00280BD1" w:rsidRDefault="00A17827" w:rsidP="00280BD1">
      <w:pPr>
        <w:jc w:val="both"/>
        <w:rPr>
          <w:b/>
          <w:u w:val="single"/>
        </w:rPr>
      </w:pPr>
      <w:r w:rsidRPr="00280BD1">
        <w:rPr>
          <w:b/>
          <w:u w:val="single"/>
        </w:rPr>
        <w:t>Les icônes</w:t>
      </w:r>
      <w:r w:rsidR="00175DFF" w:rsidRPr="00280BD1">
        <w:rPr>
          <w:b/>
          <w:u w:val="single"/>
        </w:rPr>
        <w:t> :</w:t>
      </w:r>
    </w:p>
    <w:p w14:paraId="161BD727" w14:textId="453DC03F" w:rsidR="00175DFF" w:rsidRDefault="00175DFF" w:rsidP="00A17827">
      <w:pPr>
        <w:spacing w:after="240"/>
        <w:jc w:val="both"/>
      </w:pPr>
      <w:r>
        <w:t>Nous allons utiliser des logos de « </w:t>
      </w:r>
      <w:proofErr w:type="spellStart"/>
      <w:r>
        <w:t>fontawesome</w:t>
      </w:r>
      <w:proofErr w:type="spellEnd"/>
      <w:r>
        <w:t> »</w:t>
      </w:r>
      <w:r w:rsidR="00A17827">
        <w:t xml:space="preserve">, </w:t>
      </w:r>
      <w:r>
        <w:t>pour ce faire c’est très simple, il vous suffi</w:t>
      </w:r>
      <w:r w:rsidR="00280BD1">
        <w:t>ra</w:t>
      </w:r>
      <w:r>
        <w:t xml:space="preserve"> d</w:t>
      </w:r>
      <w:r w:rsidR="00280BD1">
        <w:t>’enregistrer</w:t>
      </w:r>
      <w:r>
        <w:t xml:space="preserve">, avant votre CSS, le lien suivant : </w:t>
      </w:r>
    </w:p>
    <w:p w14:paraId="2437ADDE" w14:textId="77777777" w:rsidR="00175DFF" w:rsidRPr="00175DFF" w:rsidRDefault="00175DFF" w:rsidP="00175DF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</w:pPr>
      <w:r w:rsidRPr="00175DFF">
        <w:rPr>
          <w:rFonts w:ascii="Consolas" w:eastAsia="Times New Roman" w:hAnsi="Consolas" w:cs="Times New Roman"/>
          <w:color w:val="808080"/>
          <w:sz w:val="25"/>
          <w:szCs w:val="25"/>
          <w:lang w:val="en-US"/>
        </w:rPr>
        <w:t>&lt;</w:t>
      </w:r>
      <w:r w:rsidRPr="00175DFF">
        <w:rPr>
          <w:rFonts w:ascii="Consolas" w:eastAsia="Times New Roman" w:hAnsi="Consolas" w:cs="Times New Roman"/>
          <w:color w:val="569CD6"/>
          <w:sz w:val="25"/>
          <w:szCs w:val="25"/>
          <w:lang w:val="en-US"/>
        </w:rPr>
        <w:t>link</w:t>
      </w:r>
      <w:r w:rsidRPr="00175DFF"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  <w:t xml:space="preserve"> </w:t>
      </w:r>
      <w:r w:rsidRPr="00175DFF">
        <w:rPr>
          <w:rFonts w:ascii="Consolas" w:eastAsia="Times New Roman" w:hAnsi="Consolas" w:cs="Times New Roman"/>
          <w:color w:val="9CDCFE"/>
          <w:sz w:val="25"/>
          <w:szCs w:val="25"/>
          <w:lang w:val="en-US"/>
        </w:rPr>
        <w:t>href</w:t>
      </w:r>
      <w:r w:rsidRPr="00175DFF"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  <w:t>=</w:t>
      </w:r>
      <w:r w:rsidRPr="00175DFF">
        <w:rPr>
          <w:rFonts w:ascii="Consolas" w:eastAsia="Times New Roman" w:hAnsi="Consolas" w:cs="Times New Roman"/>
          <w:color w:val="CE9178"/>
          <w:sz w:val="25"/>
          <w:szCs w:val="25"/>
          <w:lang w:val="en-US"/>
        </w:rPr>
        <w:t>"https://cdnjs.cloudflare.com/ajax/libs/font-awesome/5.15.4/css/all.min.css"</w:t>
      </w:r>
      <w:r w:rsidRPr="00175DFF"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  <w:t xml:space="preserve"> </w:t>
      </w:r>
      <w:proofErr w:type="spellStart"/>
      <w:r w:rsidRPr="00175DFF">
        <w:rPr>
          <w:rFonts w:ascii="Consolas" w:eastAsia="Times New Roman" w:hAnsi="Consolas" w:cs="Times New Roman"/>
          <w:color w:val="9CDCFE"/>
          <w:sz w:val="25"/>
          <w:szCs w:val="25"/>
          <w:lang w:val="en-US"/>
        </w:rPr>
        <w:t>rel</w:t>
      </w:r>
      <w:proofErr w:type="spellEnd"/>
      <w:r w:rsidRPr="00175DFF"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  <w:t>=</w:t>
      </w:r>
      <w:r w:rsidRPr="00175DFF">
        <w:rPr>
          <w:rFonts w:ascii="Consolas" w:eastAsia="Times New Roman" w:hAnsi="Consolas" w:cs="Times New Roman"/>
          <w:color w:val="CE9178"/>
          <w:sz w:val="25"/>
          <w:szCs w:val="25"/>
          <w:lang w:val="en-US"/>
        </w:rPr>
        <w:t>"stylesheet"</w:t>
      </w:r>
      <w:r w:rsidRPr="00175DFF">
        <w:rPr>
          <w:rFonts w:ascii="Consolas" w:eastAsia="Times New Roman" w:hAnsi="Consolas" w:cs="Times New Roman"/>
          <w:color w:val="808080"/>
          <w:sz w:val="25"/>
          <w:szCs w:val="25"/>
          <w:lang w:val="en-US"/>
        </w:rPr>
        <w:t>&gt;</w:t>
      </w:r>
    </w:p>
    <w:p w14:paraId="42713C2E" w14:textId="0715F59E" w:rsidR="000B6EE8" w:rsidRDefault="000B6EE8" w:rsidP="000B6EE8">
      <w:pPr>
        <w:rPr>
          <w:lang w:val="en-US"/>
        </w:rPr>
      </w:pPr>
    </w:p>
    <w:p w14:paraId="707C6B50" w14:textId="25FB808A" w:rsidR="00175DFF" w:rsidRDefault="00175DFF" w:rsidP="00280BD1">
      <w:pPr>
        <w:jc w:val="both"/>
      </w:pPr>
      <w:r w:rsidRPr="00175DFF">
        <w:t xml:space="preserve">Une fois </w:t>
      </w:r>
      <w:r w:rsidR="00280BD1">
        <w:t>enregistré</w:t>
      </w:r>
      <w:r w:rsidRPr="00175DFF">
        <w:t xml:space="preserve">, </w:t>
      </w:r>
      <w:r w:rsidR="00280BD1">
        <w:t xml:space="preserve">vous devez </w:t>
      </w:r>
      <w:r>
        <w:t xml:space="preserve">aller sur le site </w:t>
      </w:r>
      <w:r w:rsidR="00280BD1">
        <w:t xml:space="preserve">et </w:t>
      </w:r>
      <w:r>
        <w:t xml:space="preserve">chercher </w:t>
      </w:r>
      <w:r w:rsidR="00A17827">
        <w:t>le</w:t>
      </w:r>
      <w:r>
        <w:t xml:space="preserve"> logo qui vous intéresse</w:t>
      </w:r>
      <w:r w:rsidR="00A17827">
        <w:t>, v</w:t>
      </w:r>
      <w:r>
        <w:t>ous trouverez</w:t>
      </w:r>
      <w:r w:rsidR="00A17827">
        <w:t>,</w:t>
      </w:r>
      <w:r>
        <w:t xml:space="preserve"> par exemple le logo de « </w:t>
      </w:r>
      <w:proofErr w:type="spellStart"/>
      <w:r>
        <w:t>facebook</w:t>
      </w:r>
      <w:proofErr w:type="spellEnd"/>
      <w:r>
        <w:t xml:space="preserve"> » : </w:t>
      </w:r>
    </w:p>
    <w:p w14:paraId="7041BD1C" w14:textId="7FDBE212" w:rsidR="004C738C" w:rsidRDefault="004C738C" w:rsidP="000B6EE8">
      <w:r>
        <w:rPr>
          <w:noProof/>
        </w:rPr>
        <w:lastRenderedPageBreak/>
        <w:drawing>
          <wp:inline distT="0" distB="0" distL="0" distR="0" wp14:anchorId="317CC014" wp14:editId="2AC25AF0">
            <wp:extent cx="5760720" cy="27419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486C" w14:textId="6C737C66" w:rsidR="00175DFF" w:rsidRPr="00175DFF" w:rsidRDefault="00175DFF" w:rsidP="00175DF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</w:pPr>
      <w:r w:rsidRPr="00175DFF">
        <w:rPr>
          <w:rFonts w:ascii="Consolas" w:eastAsia="Times New Roman" w:hAnsi="Consolas" w:cs="Times New Roman"/>
          <w:color w:val="808080"/>
          <w:sz w:val="25"/>
          <w:szCs w:val="25"/>
          <w:lang w:val="en-US"/>
        </w:rPr>
        <w:t>&lt;</w:t>
      </w:r>
      <w:proofErr w:type="spellStart"/>
      <w:r w:rsidRPr="00175DFF">
        <w:rPr>
          <w:rFonts w:ascii="Consolas" w:eastAsia="Times New Roman" w:hAnsi="Consolas" w:cs="Times New Roman"/>
          <w:color w:val="569CD6"/>
          <w:sz w:val="25"/>
          <w:szCs w:val="25"/>
          <w:lang w:val="en-US"/>
        </w:rPr>
        <w:t>i</w:t>
      </w:r>
      <w:proofErr w:type="spellEnd"/>
      <w:r w:rsidRPr="00175DFF"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  <w:t xml:space="preserve"> </w:t>
      </w:r>
      <w:r w:rsidRPr="00175DFF">
        <w:rPr>
          <w:rFonts w:ascii="Consolas" w:eastAsia="Times New Roman" w:hAnsi="Consolas" w:cs="Times New Roman"/>
          <w:color w:val="9CDCFE"/>
          <w:sz w:val="25"/>
          <w:szCs w:val="25"/>
          <w:lang w:val="en-US"/>
        </w:rPr>
        <w:t>class</w:t>
      </w:r>
      <w:r w:rsidRPr="00175DFF"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  <w:t>=</w:t>
      </w:r>
      <w:r w:rsidRPr="00175DFF">
        <w:rPr>
          <w:rFonts w:ascii="Consolas" w:eastAsia="Times New Roman" w:hAnsi="Consolas" w:cs="Times New Roman"/>
          <w:color w:val="CE9178"/>
          <w:sz w:val="25"/>
          <w:szCs w:val="25"/>
          <w:lang w:val="en-US"/>
        </w:rPr>
        <w:t>"fab fa-</w:t>
      </w:r>
      <w:proofErr w:type="spellStart"/>
      <w:r w:rsidRPr="00175DFF">
        <w:rPr>
          <w:rFonts w:ascii="Consolas" w:eastAsia="Times New Roman" w:hAnsi="Consolas" w:cs="Times New Roman"/>
          <w:color w:val="CE9178"/>
          <w:sz w:val="25"/>
          <w:szCs w:val="25"/>
          <w:lang w:val="en-US"/>
        </w:rPr>
        <w:t>facebook</w:t>
      </w:r>
      <w:proofErr w:type="spellEnd"/>
      <w:r w:rsidRPr="00175DFF">
        <w:rPr>
          <w:rFonts w:ascii="Consolas" w:eastAsia="Times New Roman" w:hAnsi="Consolas" w:cs="Times New Roman"/>
          <w:color w:val="CE9178"/>
          <w:sz w:val="25"/>
          <w:szCs w:val="25"/>
          <w:lang w:val="en-US"/>
        </w:rPr>
        <w:t>-f"</w:t>
      </w:r>
      <w:r w:rsidRPr="00175DFF">
        <w:rPr>
          <w:rFonts w:ascii="Consolas" w:eastAsia="Times New Roman" w:hAnsi="Consolas" w:cs="Times New Roman"/>
          <w:color w:val="808080"/>
          <w:sz w:val="25"/>
          <w:szCs w:val="25"/>
          <w:lang w:val="en-US"/>
        </w:rPr>
        <w:t>&gt;&lt;/</w:t>
      </w:r>
      <w:proofErr w:type="spellStart"/>
      <w:r w:rsidRPr="00175DFF">
        <w:rPr>
          <w:rFonts w:ascii="Consolas" w:eastAsia="Times New Roman" w:hAnsi="Consolas" w:cs="Times New Roman"/>
          <w:color w:val="569CD6"/>
          <w:sz w:val="25"/>
          <w:szCs w:val="25"/>
          <w:lang w:val="en-US"/>
        </w:rPr>
        <w:t>i</w:t>
      </w:r>
      <w:proofErr w:type="spellEnd"/>
      <w:r w:rsidRPr="00175DFF">
        <w:rPr>
          <w:rFonts w:ascii="Consolas" w:eastAsia="Times New Roman" w:hAnsi="Consolas" w:cs="Times New Roman"/>
          <w:color w:val="808080"/>
          <w:sz w:val="25"/>
          <w:szCs w:val="25"/>
          <w:lang w:val="en-US"/>
        </w:rPr>
        <w:t>&gt;</w:t>
      </w:r>
    </w:p>
    <w:p w14:paraId="341D7F22" w14:textId="77777777" w:rsidR="00EB4D45" w:rsidRPr="00D17380" w:rsidRDefault="00EB4D45" w:rsidP="000B6EE8">
      <w:pPr>
        <w:rPr>
          <w:lang w:val="en-US"/>
        </w:rPr>
      </w:pPr>
    </w:p>
    <w:p w14:paraId="4482639C" w14:textId="77777777" w:rsidR="000426E9" w:rsidRDefault="00A17827" w:rsidP="000426E9">
      <w:pPr>
        <w:spacing w:after="0"/>
        <w:jc w:val="both"/>
      </w:pPr>
      <w:r>
        <w:t>Le</w:t>
      </w:r>
      <w:r w:rsidR="00175DFF" w:rsidRPr="00175DFF">
        <w:t xml:space="preserve"> logo</w:t>
      </w:r>
      <w:r>
        <w:t xml:space="preserve"> sera affiché</w:t>
      </w:r>
      <w:r w:rsidR="00175DFF">
        <w:t xml:space="preserve">. N’hésitez pas à parcourir la documentation, vous trouverez </w:t>
      </w:r>
      <w:r w:rsidR="000426E9">
        <w:t xml:space="preserve">la méthode </w:t>
      </w:r>
      <w:r w:rsidR="00175DFF">
        <w:t xml:space="preserve">pour grossir les </w:t>
      </w:r>
      <w:r>
        <w:t>icônes</w:t>
      </w:r>
      <w:r w:rsidR="00175DFF">
        <w:t xml:space="preserve"> </w:t>
      </w:r>
      <w:r>
        <w:t xml:space="preserve">ainsi que </w:t>
      </w:r>
      <w:r w:rsidR="000426E9">
        <w:t>différentes</w:t>
      </w:r>
      <w:r>
        <w:t xml:space="preserve"> options.</w:t>
      </w:r>
      <w:r w:rsidR="00175DFF">
        <w:t xml:space="preserve"> </w:t>
      </w:r>
      <w:r w:rsidR="000426E9">
        <w:t>Pour information, c</w:t>
      </w:r>
      <w:r w:rsidR="00175DFF">
        <w:t xml:space="preserve">e site est très </w:t>
      </w:r>
      <w:r w:rsidR="000426E9">
        <w:t>prisé</w:t>
      </w:r>
      <w:r w:rsidR="00175DFF">
        <w:t xml:space="preserve"> par les développeurs !</w:t>
      </w:r>
    </w:p>
    <w:p w14:paraId="5574EFED" w14:textId="777E54A6" w:rsidR="004C738C" w:rsidRDefault="004C738C" w:rsidP="000426E9">
      <w:pPr>
        <w:jc w:val="both"/>
      </w:pPr>
      <w:r>
        <w:t>Tous les logos du « pied de page » ainsi que les étoiles pour les notes s’y trouvent !</w:t>
      </w:r>
    </w:p>
    <w:p w14:paraId="181CE371" w14:textId="77777777" w:rsidR="004C738C" w:rsidRDefault="004C738C" w:rsidP="00A57982">
      <w:pPr>
        <w:spacing w:after="0"/>
      </w:pPr>
    </w:p>
    <w:p w14:paraId="72456F7F" w14:textId="1F6085E3" w:rsidR="004C738C" w:rsidRPr="00A4397F" w:rsidRDefault="004C738C" w:rsidP="004016A9">
      <w:pPr>
        <w:spacing w:after="240"/>
        <w:jc w:val="both"/>
        <w:rPr>
          <w:b/>
          <w:u w:val="single"/>
        </w:rPr>
      </w:pPr>
      <w:r w:rsidRPr="00A4397F">
        <w:rPr>
          <w:b/>
          <w:u w:val="single"/>
        </w:rPr>
        <w:t>Police :</w:t>
      </w:r>
    </w:p>
    <w:p w14:paraId="54FD2A48" w14:textId="3B45A613" w:rsidR="004C738C" w:rsidRDefault="00A4397F" w:rsidP="000426E9">
      <w:pPr>
        <w:spacing w:after="120"/>
      </w:pPr>
      <w:r>
        <w:t>M</w:t>
      </w:r>
      <w:r w:rsidR="004C738C">
        <w:t xml:space="preserve">aintenant </w:t>
      </w:r>
      <w:r>
        <w:t xml:space="preserve">que vous savez </w:t>
      </w:r>
      <w:r w:rsidR="004C738C">
        <w:t>manipuler des polices d’écriture</w:t>
      </w:r>
      <w:r>
        <w:t>s</w:t>
      </w:r>
      <w:r w:rsidR="004C738C">
        <w:t> ! Voici le lien de celle</w:t>
      </w:r>
      <w:r>
        <w:t>s</w:t>
      </w:r>
      <w:r w:rsidR="004C738C">
        <w:t xml:space="preserve"> que je veux que vous utilisiez : </w:t>
      </w:r>
    </w:p>
    <w:p w14:paraId="35760179" w14:textId="77777777" w:rsidR="004C738C" w:rsidRPr="004C738C" w:rsidRDefault="004C738C" w:rsidP="004C73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</w:pPr>
      <w:r w:rsidRPr="004C738C">
        <w:rPr>
          <w:rFonts w:ascii="Consolas" w:eastAsia="Times New Roman" w:hAnsi="Consolas" w:cs="Times New Roman"/>
          <w:color w:val="808080"/>
          <w:sz w:val="25"/>
          <w:szCs w:val="25"/>
          <w:lang w:val="en-US"/>
        </w:rPr>
        <w:t>&lt;</w:t>
      </w:r>
      <w:r w:rsidRPr="004C738C">
        <w:rPr>
          <w:rFonts w:ascii="Consolas" w:eastAsia="Times New Roman" w:hAnsi="Consolas" w:cs="Times New Roman"/>
          <w:color w:val="569CD6"/>
          <w:sz w:val="25"/>
          <w:szCs w:val="25"/>
          <w:lang w:val="en-US"/>
        </w:rPr>
        <w:t>link</w:t>
      </w:r>
      <w:r w:rsidRPr="004C738C"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  <w:t xml:space="preserve"> </w:t>
      </w:r>
      <w:proofErr w:type="spellStart"/>
      <w:r w:rsidRPr="004C738C">
        <w:rPr>
          <w:rFonts w:ascii="Consolas" w:eastAsia="Times New Roman" w:hAnsi="Consolas" w:cs="Times New Roman"/>
          <w:color w:val="9CDCFE"/>
          <w:sz w:val="25"/>
          <w:szCs w:val="25"/>
          <w:lang w:val="en-US"/>
        </w:rPr>
        <w:t>href</w:t>
      </w:r>
      <w:proofErr w:type="spellEnd"/>
      <w:r w:rsidRPr="004C738C"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  <w:t>=</w:t>
      </w:r>
      <w:r w:rsidRPr="004C738C">
        <w:rPr>
          <w:rFonts w:ascii="Consolas" w:eastAsia="Times New Roman" w:hAnsi="Consolas" w:cs="Times New Roman"/>
          <w:color w:val="CE9178"/>
          <w:sz w:val="25"/>
          <w:szCs w:val="25"/>
          <w:lang w:val="en-US"/>
        </w:rPr>
        <w:t>"http://fonts.cdnfonts.com/</w:t>
      </w:r>
      <w:proofErr w:type="spellStart"/>
      <w:r w:rsidRPr="004C738C">
        <w:rPr>
          <w:rFonts w:ascii="Consolas" w:eastAsia="Times New Roman" w:hAnsi="Consolas" w:cs="Times New Roman"/>
          <w:color w:val="CE9178"/>
          <w:sz w:val="25"/>
          <w:szCs w:val="25"/>
          <w:lang w:val="en-US"/>
        </w:rPr>
        <w:t>css</w:t>
      </w:r>
      <w:proofErr w:type="spellEnd"/>
      <w:r w:rsidRPr="004C738C">
        <w:rPr>
          <w:rFonts w:ascii="Consolas" w:eastAsia="Times New Roman" w:hAnsi="Consolas" w:cs="Times New Roman"/>
          <w:color w:val="CE9178"/>
          <w:sz w:val="25"/>
          <w:szCs w:val="25"/>
          <w:lang w:val="en-US"/>
        </w:rPr>
        <w:t>/anime-ace"</w:t>
      </w:r>
      <w:r w:rsidRPr="004C738C"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  <w:t xml:space="preserve"> </w:t>
      </w:r>
      <w:proofErr w:type="spellStart"/>
      <w:r w:rsidRPr="004C738C">
        <w:rPr>
          <w:rFonts w:ascii="Consolas" w:eastAsia="Times New Roman" w:hAnsi="Consolas" w:cs="Times New Roman"/>
          <w:color w:val="9CDCFE"/>
          <w:sz w:val="25"/>
          <w:szCs w:val="25"/>
          <w:lang w:val="en-US"/>
        </w:rPr>
        <w:t>rel</w:t>
      </w:r>
      <w:proofErr w:type="spellEnd"/>
      <w:r w:rsidRPr="004C738C">
        <w:rPr>
          <w:rFonts w:ascii="Consolas" w:eastAsia="Times New Roman" w:hAnsi="Consolas" w:cs="Times New Roman"/>
          <w:color w:val="D4D4D4"/>
          <w:sz w:val="25"/>
          <w:szCs w:val="25"/>
          <w:lang w:val="en-US"/>
        </w:rPr>
        <w:t>=</w:t>
      </w:r>
      <w:r w:rsidRPr="004C738C">
        <w:rPr>
          <w:rFonts w:ascii="Consolas" w:eastAsia="Times New Roman" w:hAnsi="Consolas" w:cs="Times New Roman"/>
          <w:color w:val="CE9178"/>
          <w:sz w:val="25"/>
          <w:szCs w:val="25"/>
          <w:lang w:val="en-US"/>
        </w:rPr>
        <w:t>"stylesheet"</w:t>
      </w:r>
      <w:r w:rsidRPr="004C738C">
        <w:rPr>
          <w:rFonts w:ascii="Consolas" w:eastAsia="Times New Roman" w:hAnsi="Consolas" w:cs="Times New Roman"/>
          <w:color w:val="808080"/>
          <w:sz w:val="25"/>
          <w:szCs w:val="25"/>
          <w:lang w:val="en-US"/>
        </w:rPr>
        <w:t>&gt;</w:t>
      </w:r>
    </w:p>
    <w:p w14:paraId="6DC28AA8" w14:textId="060121D3" w:rsidR="004C738C" w:rsidRDefault="00A4397F" w:rsidP="00F760AF">
      <w:pPr>
        <w:spacing w:before="240" w:after="120"/>
      </w:pPr>
      <w:r>
        <w:t>Le</w:t>
      </w:r>
      <w:r w:rsidR="004C738C" w:rsidRPr="004C738C">
        <w:t xml:space="preserve"> nom</w:t>
      </w:r>
      <w:r>
        <w:t xml:space="preserve"> que vous utiliserez</w:t>
      </w:r>
      <w:r w:rsidR="004C738C" w:rsidRPr="004C738C">
        <w:t xml:space="preserve">, pour l’appeler </w:t>
      </w:r>
      <w:r w:rsidR="004C738C">
        <w:t xml:space="preserve">dans votre </w:t>
      </w:r>
      <w:r>
        <w:t>CSS</w:t>
      </w:r>
      <w:r w:rsidR="004C738C">
        <w:t xml:space="preserve"> est :</w:t>
      </w:r>
    </w:p>
    <w:p w14:paraId="7BB03B72" w14:textId="77777777" w:rsidR="004C738C" w:rsidRPr="004C738C" w:rsidRDefault="004C738C" w:rsidP="004C73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4C738C">
        <w:rPr>
          <w:rFonts w:ascii="Consolas" w:eastAsia="Times New Roman" w:hAnsi="Consolas" w:cs="Times New Roman"/>
          <w:color w:val="CE9178"/>
          <w:sz w:val="25"/>
          <w:szCs w:val="25"/>
        </w:rPr>
        <w:t>'Anime Ace'</w:t>
      </w:r>
    </w:p>
    <w:p w14:paraId="274633F1" w14:textId="4B436C55" w:rsidR="004C738C" w:rsidRDefault="004C738C" w:rsidP="004C738C"/>
    <w:p w14:paraId="749FD32A" w14:textId="6FE80A70" w:rsidR="004C738C" w:rsidRDefault="004C738C" w:rsidP="004016A9">
      <w:pPr>
        <w:spacing w:after="240"/>
        <w:jc w:val="both"/>
        <w:rPr>
          <w:b/>
          <w:u w:val="single"/>
        </w:rPr>
      </w:pPr>
      <w:r w:rsidRPr="00997C15">
        <w:rPr>
          <w:b/>
          <w:u w:val="single"/>
        </w:rPr>
        <w:t>Les couleurs :</w:t>
      </w:r>
    </w:p>
    <w:p w14:paraId="05AE0303" w14:textId="7ED1369B" w:rsidR="00066E3B" w:rsidRDefault="00066E3B" w:rsidP="00066E3B">
      <w:r w:rsidRPr="00066E3B">
        <w:t>#302</w:t>
      </w:r>
      <w:r w:rsidR="00B0075C">
        <w:t>F</w:t>
      </w:r>
      <w:r w:rsidRPr="00066E3B">
        <w:t>2</w:t>
      </w:r>
      <w:r w:rsidR="00B0075C">
        <w:t>F</w:t>
      </w:r>
      <w:r>
        <w:t> : Couleur d</w:t>
      </w:r>
      <w:r w:rsidR="00997C15">
        <w:t>u</w:t>
      </w:r>
      <w:r>
        <w:t xml:space="preserve"> menu en haut de page</w:t>
      </w:r>
      <w:r w:rsidR="00997C15">
        <w:t>,</w:t>
      </w:r>
    </w:p>
    <w:p w14:paraId="206567DA" w14:textId="3B28E0AE" w:rsidR="00066E3B" w:rsidRDefault="00066E3B" w:rsidP="00066E3B">
      <w:r w:rsidRPr="00066E3B">
        <w:t>#</w:t>
      </w:r>
      <w:r w:rsidR="00B0075C">
        <w:t>FEFFD</w:t>
      </w:r>
      <w:r w:rsidRPr="00066E3B">
        <w:t>9</w:t>
      </w:r>
      <w:r>
        <w:t> : Couleur de fond du site</w:t>
      </w:r>
      <w:r w:rsidR="00997C15">
        <w:t>,</w:t>
      </w:r>
    </w:p>
    <w:p w14:paraId="033DAB7A" w14:textId="2A403D2B" w:rsidR="00066E3B" w:rsidRDefault="00B0075C" w:rsidP="00066E3B">
      <w:proofErr w:type="gramStart"/>
      <w:r>
        <w:t>RGB(</w:t>
      </w:r>
      <w:proofErr w:type="gramEnd"/>
      <w:r>
        <w:t>140, 208, 240, 0.72) : Couleur de fond du bloc « Derniers Tomes »</w:t>
      </w:r>
      <w:r w:rsidR="00997C15">
        <w:t>,</w:t>
      </w:r>
    </w:p>
    <w:p w14:paraId="679611EF" w14:textId="7D7758CF" w:rsidR="00B0075C" w:rsidRDefault="00B0075C" w:rsidP="00066E3B">
      <w:proofErr w:type="gramStart"/>
      <w:r>
        <w:t>RGB(</w:t>
      </w:r>
      <w:proofErr w:type="gramEnd"/>
      <w:r>
        <w:t>140, 208, 240) : Couleur de fond du pied de page</w:t>
      </w:r>
      <w:r w:rsidR="00997C15">
        <w:t>,</w:t>
      </w:r>
    </w:p>
    <w:p w14:paraId="6AC254CB" w14:textId="6696F442" w:rsidR="00B0075C" w:rsidRDefault="00B0075C" w:rsidP="00066E3B">
      <w:r w:rsidRPr="00B0075C">
        <w:t>#</w:t>
      </w:r>
      <w:r>
        <w:t>F</w:t>
      </w:r>
      <w:r w:rsidRPr="00B0075C">
        <w:t>3</w:t>
      </w:r>
      <w:r>
        <w:t>DCEB : Couleur de fond de chaque élément du bloc « Derniers Tomes »</w:t>
      </w:r>
      <w:r w:rsidR="00997C15">
        <w:t>,</w:t>
      </w:r>
    </w:p>
    <w:p w14:paraId="6BFF4142" w14:textId="482579F1" w:rsidR="00B0075C" w:rsidRDefault="00B0075C" w:rsidP="00066E3B">
      <w:r>
        <w:t>#FFF : Couleur de fond du bloc de « Commentaires »</w:t>
      </w:r>
      <w:r w:rsidR="00997C15">
        <w:t>,</w:t>
      </w:r>
    </w:p>
    <w:p w14:paraId="2B8DCA88" w14:textId="60C3F6F4" w:rsidR="00B0075C" w:rsidRDefault="00B0075C" w:rsidP="00066E3B">
      <w:r w:rsidRPr="00B0075C">
        <w:t>#</w:t>
      </w:r>
      <w:r>
        <w:t>FB</w:t>
      </w:r>
      <w:r w:rsidRPr="00B0075C">
        <w:t>46</w:t>
      </w:r>
      <w:r>
        <w:t>F</w:t>
      </w:r>
      <w:r w:rsidRPr="00B0075C">
        <w:t>2</w:t>
      </w:r>
      <w:r>
        <w:t> : Couleur de la bordure et des séparations du bloc de « Commentaires »</w:t>
      </w:r>
      <w:r w:rsidR="00997C15">
        <w:t>,</w:t>
      </w:r>
    </w:p>
    <w:p w14:paraId="2550F53B" w14:textId="58E5D7C4" w:rsidR="00B0075C" w:rsidRDefault="00B0075C" w:rsidP="00066E3B">
      <w:r w:rsidRPr="00B0075C">
        <w:t>#0</w:t>
      </w:r>
      <w:r>
        <w:t>E</w:t>
      </w:r>
      <w:r w:rsidRPr="00B0075C">
        <w:t>99</w:t>
      </w:r>
      <w:r>
        <w:t>F</w:t>
      </w:r>
      <w:r w:rsidRPr="00B0075C">
        <w:t>7</w:t>
      </w:r>
      <w:r>
        <w:t> : Couleur de séparation verticale et couleur des étoiles dans le bloc « Commentaires »</w:t>
      </w:r>
      <w:r w:rsidR="00997C15">
        <w:t>,</w:t>
      </w:r>
    </w:p>
    <w:p w14:paraId="1075A8A6" w14:textId="2D4E31B5" w:rsidR="00B0075C" w:rsidRDefault="00B0075C" w:rsidP="00066E3B">
      <w:r w:rsidRPr="00B0075C">
        <w:t>#590</w:t>
      </w:r>
      <w:r>
        <w:t>CF</w:t>
      </w:r>
      <w:r w:rsidRPr="00B0075C">
        <w:t>1</w:t>
      </w:r>
      <w:r>
        <w:t xml:space="preserve"> : Couleur qui apparait progressivement au survol des </w:t>
      </w:r>
      <w:r w:rsidR="00997C15">
        <w:t>icônes</w:t>
      </w:r>
      <w:r>
        <w:t xml:space="preserve"> du pied de page</w:t>
      </w:r>
      <w:r w:rsidR="00997C15">
        <w:t>.</w:t>
      </w:r>
    </w:p>
    <w:p w14:paraId="2BD5A61D" w14:textId="2BD69635" w:rsidR="00D17380" w:rsidRPr="00D17380" w:rsidRDefault="00D17380" w:rsidP="00D17380">
      <w:pPr>
        <w:spacing w:after="240"/>
        <w:jc w:val="both"/>
        <w:rPr>
          <w:b/>
          <w:u w:val="single"/>
        </w:rPr>
      </w:pPr>
      <w:r w:rsidRPr="00D17380">
        <w:rPr>
          <w:b/>
          <w:u w:val="single"/>
        </w:rPr>
        <w:lastRenderedPageBreak/>
        <w:t>Les images :</w:t>
      </w:r>
    </w:p>
    <w:p w14:paraId="624D4CD6" w14:textId="5DCEDD42" w:rsidR="00D17380" w:rsidRDefault="00D17380" w:rsidP="00066E3B">
      <w:r>
        <w:t xml:space="preserve">Vous trouverez au lien suivant toutes les images liées au projet, mais également les maquettes du projet. Vous aurez donc le rendu souhaité au format Mobile, Tablette et PC. Je </w:t>
      </w:r>
      <w:r w:rsidR="00D65159">
        <w:t>rappelle</w:t>
      </w:r>
      <w:r>
        <w:t xml:space="preserve"> que c</w:t>
      </w:r>
      <w:r w:rsidR="00D65159">
        <w:t>es</w:t>
      </w:r>
      <w:r>
        <w:t xml:space="preserve"> 3 formats doivent être cod</w:t>
      </w:r>
      <w:r w:rsidR="00D65159">
        <w:t>é</w:t>
      </w:r>
      <w:r>
        <w:t xml:space="preserve"> dans une même page HTML et mis en forme grâce aux media </w:t>
      </w:r>
      <w:proofErr w:type="spellStart"/>
      <w:r>
        <w:t>query</w:t>
      </w:r>
      <w:proofErr w:type="spellEnd"/>
      <w:r>
        <w:t>.</w:t>
      </w:r>
    </w:p>
    <w:p w14:paraId="362BD584" w14:textId="4B08463B" w:rsidR="00D17380" w:rsidRDefault="00D65159" w:rsidP="00066E3B">
      <w:pPr>
        <w:rPr>
          <w:color w:val="0070C0"/>
          <w:u w:val="single"/>
        </w:rPr>
      </w:pPr>
      <w:hyperlink r:id="rId7" w:history="1">
        <w:r w:rsidR="00D17380" w:rsidRPr="00C11705">
          <w:rPr>
            <w:rStyle w:val="Lienhypertexte"/>
          </w:rPr>
          <w:t>https://drive.google.com/drive/folders/1H-jkxUMEtcdobNs5akdUXo1CYO4kUsyb</w:t>
        </w:r>
      </w:hyperlink>
    </w:p>
    <w:p w14:paraId="624D028D" w14:textId="0F8356A2" w:rsidR="00D17380" w:rsidRDefault="00D17380" w:rsidP="00066E3B">
      <w:pPr>
        <w:rPr>
          <w:color w:val="0070C0"/>
          <w:u w:val="single"/>
        </w:rPr>
      </w:pPr>
    </w:p>
    <w:p w14:paraId="3C9F48E3" w14:textId="1C9D57D1" w:rsidR="00D17380" w:rsidRPr="00D17380" w:rsidRDefault="00D17380" w:rsidP="00066E3B">
      <w:r>
        <w:t>Bonne chance à vous !</w:t>
      </w:r>
    </w:p>
    <w:sectPr w:rsidR="00D17380" w:rsidRPr="00D17380" w:rsidSect="00F760AF">
      <w:pgSz w:w="11906" w:h="16838"/>
      <w:pgMar w:top="1418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30B4"/>
    <w:multiLevelType w:val="hybridMultilevel"/>
    <w:tmpl w:val="343A2350"/>
    <w:lvl w:ilvl="0" w:tplc="8F88CABE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67E42"/>
    <w:multiLevelType w:val="hybridMultilevel"/>
    <w:tmpl w:val="A9769C1E"/>
    <w:lvl w:ilvl="0" w:tplc="49DAB1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643E5"/>
    <w:multiLevelType w:val="hybridMultilevel"/>
    <w:tmpl w:val="E0A6BB8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C0C66"/>
    <w:multiLevelType w:val="hybridMultilevel"/>
    <w:tmpl w:val="CEB6D102"/>
    <w:lvl w:ilvl="0" w:tplc="8F88CABE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17625"/>
    <w:multiLevelType w:val="hybridMultilevel"/>
    <w:tmpl w:val="5DE4618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440BA"/>
    <w:multiLevelType w:val="hybridMultilevel"/>
    <w:tmpl w:val="BA88A3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62E6B"/>
    <w:multiLevelType w:val="hybridMultilevel"/>
    <w:tmpl w:val="D642366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0641D"/>
    <w:multiLevelType w:val="hybridMultilevel"/>
    <w:tmpl w:val="1B20F5AE"/>
    <w:lvl w:ilvl="0" w:tplc="8F88CABE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071C8"/>
    <w:multiLevelType w:val="hybridMultilevel"/>
    <w:tmpl w:val="BB5EB53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8"/>
  </w:num>
  <w:num w:numId="5">
    <w:abstractNumId w:val="7"/>
  </w:num>
  <w:num w:numId="6">
    <w:abstractNumId w:val="5"/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E8"/>
    <w:rsid w:val="00031DED"/>
    <w:rsid w:val="000426E9"/>
    <w:rsid w:val="00066E3B"/>
    <w:rsid w:val="000B6EE8"/>
    <w:rsid w:val="000E1063"/>
    <w:rsid w:val="001016BE"/>
    <w:rsid w:val="001563FD"/>
    <w:rsid w:val="00161BBC"/>
    <w:rsid w:val="00175DFF"/>
    <w:rsid w:val="002079FA"/>
    <w:rsid w:val="002328A6"/>
    <w:rsid w:val="00280BD1"/>
    <w:rsid w:val="00296D94"/>
    <w:rsid w:val="004016A9"/>
    <w:rsid w:val="0042259C"/>
    <w:rsid w:val="00427984"/>
    <w:rsid w:val="0048688C"/>
    <w:rsid w:val="004C738C"/>
    <w:rsid w:val="005B268C"/>
    <w:rsid w:val="006119B6"/>
    <w:rsid w:val="00683DE5"/>
    <w:rsid w:val="006863E7"/>
    <w:rsid w:val="00696339"/>
    <w:rsid w:val="006A0BA8"/>
    <w:rsid w:val="00724A7F"/>
    <w:rsid w:val="00746AC0"/>
    <w:rsid w:val="00765678"/>
    <w:rsid w:val="007B26B2"/>
    <w:rsid w:val="007D0B33"/>
    <w:rsid w:val="008135A1"/>
    <w:rsid w:val="0085298F"/>
    <w:rsid w:val="008A7102"/>
    <w:rsid w:val="00905303"/>
    <w:rsid w:val="00926F8C"/>
    <w:rsid w:val="00997C15"/>
    <w:rsid w:val="009A048D"/>
    <w:rsid w:val="00A057E5"/>
    <w:rsid w:val="00A17827"/>
    <w:rsid w:val="00A42B63"/>
    <w:rsid w:val="00A4397F"/>
    <w:rsid w:val="00A57982"/>
    <w:rsid w:val="00A718E5"/>
    <w:rsid w:val="00B0075C"/>
    <w:rsid w:val="00CD7DB2"/>
    <w:rsid w:val="00D17380"/>
    <w:rsid w:val="00D65159"/>
    <w:rsid w:val="00DB5706"/>
    <w:rsid w:val="00EA5383"/>
    <w:rsid w:val="00EB4D45"/>
    <w:rsid w:val="00ED3983"/>
    <w:rsid w:val="00F4658F"/>
    <w:rsid w:val="00F7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EC024"/>
  <w15:chartTrackingRefBased/>
  <w15:docId w15:val="{364639EE-8C96-4E0E-83F0-42DD1A01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B6EE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1738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17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6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H-jkxUMEtcdobNs5akdUXo1CYO4kUsy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D1842-6169-4370-A829-C59CAE72F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1149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Bonnin</dc:creator>
  <cp:keywords/>
  <dc:description/>
  <cp:lastModifiedBy>Alexis Bonnin</cp:lastModifiedBy>
  <cp:revision>28</cp:revision>
  <dcterms:created xsi:type="dcterms:W3CDTF">2021-11-21T19:54:00Z</dcterms:created>
  <dcterms:modified xsi:type="dcterms:W3CDTF">2021-11-27T22:08:00Z</dcterms:modified>
</cp:coreProperties>
</file>