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80443" w14:textId="7F2B5DEC" w:rsidR="004A3BD9" w:rsidRPr="004A3BD9" w:rsidRDefault="00D67E96" w:rsidP="004A3BD9">
      <w:pPr>
        <w:pStyle w:val="Title"/>
        <w:spacing w:after="160" w:line="312" w:lineRule="auto"/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</w:pPr>
      <w:r w:rsidRPr="004A3BD9">
        <w:rPr>
          <w:rFonts w:ascii="Segoe UI Semilight" w:hAnsi="Segoe UI Semilight" w:cs="Segoe UI Semilight"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2221" wp14:editId="5896E245">
                <wp:simplePos x="0" y="0"/>
                <wp:positionH relativeFrom="column">
                  <wp:posOffset>-831850</wp:posOffset>
                </wp:positionH>
                <wp:positionV relativeFrom="paragraph">
                  <wp:posOffset>-971550</wp:posOffset>
                </wp:positionV>
                <wp:extent cx="611505" cy="112210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221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21BD" id="Rectangle 4" o:spid="_x0000_s1026" style="position:absolute;margin-left:-65.5pt;margin-top:-76.5pt;width:48.15pt;height:8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" fillcolor="#ed7d31 [3205]" stroked="f" strokeweight="1pt"/>
            </w:pict>
          </mc:Fallback>
        </mc:AlternateContent>
      </w:r>
      <w:r w:rsidR="004A3B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67601" wp14:editId="3DBF32C7">
                <wp:simplePos x="0" y="0"/>
                <wp:positionH relativeFrom="column">
                  <wp:posOffset>5822950</wp:posOffset>
                </wp:positionH>
                <wp:positionV relativeFrom="paragraph">
                  <wp:posOffset>-628650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46C5B" w14:textId="5E5D41DC" w:rsidR="004A3BD9" w:rsidRPr="004A3BD9" w:rsidRDefault="004A3BD9" w:rsidP="004A3BD9">
                            <w:pPr>
                              <w:pStyle w:val="Title"/>
                              <w:spacing w:line="312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iCs/>
                                <w:caps w:val="0"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iCs/>
                                <w:caps w:val="0"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676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8.5pt;margin-top:-4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U5Ied3QAAAAw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5DD46C5B" w14:textId="5E5D41DC" w:rsidR="004A3BD9" w:rsidRPr="004A3BD9" w:rsidRDefault="004A3BD9" w:rsidP="004A3BD9">
                      <w:pPr>
                        <w:pStyle w:val="Title"/>
                        <w:spacing w:line="312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i/>
                          <w:iCs/>
                          <w:caps w:val="0"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i/>
                          <w:iCs/>
                          <w:caps w:val="0"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4A3BD9" w:rsidRPr="004A3BD9">
        <w:rPr>
          <w:rFonts w:ascii="Segoe UI Semilight" w:hAnsi="Segoe UI Semilight" w:cs="Segoe UI Semilight"/>
          <w:b/>
          <w:color w:val="C45911" w:themeColor="accent2" w:themeShade="BF"/>
          <w:sz w:val="32"/>
          <w:szCs w:val="40"/>
        </w:rPr>
        <w:t xml:space="preserve">DATABASE </w:t>
      </w:r>
      <w:r w:rsidR="004A3BD9" w:rsidRPr="004A3BD9">
        <w:rPr>
          <w:rFonts w:ascii="Segoe UI Semilight" w:hAnsi="Segoe UI Semilight" w:cs="Segoe UI Semilight"/>
          <w:b/>
          <w:color w:val="C45911" w:themeColor="accent2" w:themeShade="BF"/>
          <w:sz w:val="32"/>
          <w:szCs w:val="40"/>
        </w:rPr>
        <w:t>Interactions™</w:t>
      </w:r>
    </w:p>
    <w:p w14:paraId="5D2B2BD0" w14:textId="0941C6B7" w:rsidR="004A3BD9" w:rsidRDefault="004A3BD9" w:rsidP="004A3BD9">
      <w:pPr>
        <w:pStyle w:val="Title"/>
        <w:pBdr>
          <w:bottom w:val="single" w:sz="6" w:space="1" w:color="auto"/>
        </w:pBdr>
        <w:spacing w:after="160" w:line="312" w:lineRule="auto"/>
        <w:jc w:val="both"/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</w:pPr>
      <w:r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  <w:t xml:space="preserve">FOR BALTIMORE CITY COMMUNITY </w:t>
      </w:r>
      <w:r w:rsidRPr="004A3BD9"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  <w:t>COLLEGE</w:t>
      </w:r>
    </w:p>
    <w:p w14:paraId="33413283" w14:textId="1AB4EA51" w:rsidR="004A3BD9" w:rsidRDefault="008341F0" w:rsidP="00015446">
      <w:pPr>
        <w:rPr>
          <w:rFonts w:ascii="Segoe UI Light" w:hAnsi="Segoe UI Light" w:cs="Segoe UI Light"/>
          <w:i/>
          <w:iCs/>
          <w:sz w:val="32"/>
          <w:szCs w:val="32"/>
          <w:lang w:val="en"/>
        </w:rPr>
      </w:pPr>
      <w:bookmarkStart w:id="0" w:name="_heading=h.gjdgxs" w:colFirst="0" w:colLast="0"/>
      <w:bookmarkEnd w:id="0"/>
      <w:r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“</w:t>
      </w:r>
      <w:r w:rsidR="001321E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A</w:t>
      </w:r>
      <w:r w:rsidR="00680C37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n exciting</w:t>
      </w:r>
      <w:r w:rsidR="00E15834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 data </w:t>
      </w:r>
      <w:r w:rsidR="00F3473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organization system</w:t>
      </w:r>
      <w:r w:rsidR="00D242FA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 </w:t>
      </w:r>
      <w:r w:rsid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at an exciting </w:t>
      </w:r>
      <w:r w:rsidR="00D242FA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price</w:t>
      </w:r>
      <w:r w:rsidR="007A11C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.</w:t>
      </w:r>
      <w:r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”</w:t>
      </w:r>
    </w:p>
    <w:p w14:paraId="298DDBE6" w14:textId="77777777" w:rsidR="004A3BD9" w:rsidRPr="004A3BD9" w:rsidRDefault="004A3BD9" w:rsidP="00015446">
      <w:pPr>
        <w:rPr>
          <w:rFonts w:ascii="Segoe UI Light" w:hAnsi="Segoe UI Light" w:cs="Segoe UI Light"/>
          <w:i/>
          <w:iCs/>
          <w:sz w:val="20"/>
          <w:szCs w:val="32"/>
          <w:lang w:val="en"/>
        </w:rPr>
      </w:pPr>
    </w:p>
    <w:p w14:paraId="34A239FB" w14:textId="675D2007" w:rsidR="005B1B6B" w:rsidRPr="004A3BD9" w:rsidRDefault="002A3F33">
      <w:pPr>
        <w:rPr>
          <w:rFonts w:ascii="Segoe UI Light" w:hAnsi="Segoe UI Light" w:cs="Segoe UI Light"/>
          <w:b/>
          <w:bCs/>
          <w:sz w:val="24"/>
          <w:u w:val="single"/>
        </w:rPr>
      </w:pPr>
      <w:r w:rsidRPr="004A3BD9">
        <w:rPr>
          <w:rFonts w:ascii="Segoe UI Light" w:hAnsi="Segoe UI Light" w:cs="Segoe UI Light"/>
          <w:b/>
          <w:bCs/>
          <w:sz w:val="24"/>
          <w:u w:val="single"/>
        </w:rPr>
        <w:t>Target Business</w:t>
      </w:r>
      <w:bookmarkStart w:id="1" w:name="_GoBack"/>
      <w:bookmarkEnd w:id="1"/>
    </w:p>
    <w:p w14:paraId="5A6A7AC8" w14:textId="79BB7DEE" w:rsidR="004A3BD9" w:rsidRPr="004A3BD9" w:rsidRDefault="007857AB" w:rsidP="007857AB">
      <w:pPr>
        <w:pStyle w:val="ListParagraph"/>
        <w:rPr>
          <w:rFonts w:ascii="Times New Roman" w:hAnsi="Times New Roman" w:cs="Times New Roman"/>
          <w:i/>
          <w:iCs/>
          <w:sz w:val="24"/>
        </w:rPr>
      </w:pPr>
      <w:r w:rsidRPr="004A3BD9">
        <w:rPr>
          <w:rFonts w:ascii="Times New Roman" w:hAnsi="Times New Roman" w:cs="Times New Roman"/>
          <w:i/>
          <w:iCs/>
          <w:sz w:val="24"/>
        </w:rPr>
        <w:t>Baltimore City Community College</w:t>
      </w:r>
    </w:p>
    <w:p w14:paraId="28DB1C0F" w14:textId="77777777" w:rsidR="004A3BD9" w:rsidRPr="004A3BD9" w:rsidRDefault="004A3BD9" w:rsidP="007857AB">
      <w:pPr>
        <w:pStyle w:val="ListParagraph"/>
        <w:rPr>
          <w:i/>
          <w:iCs/>
          <w:sz w:val="20"/>
        </w:rPr>
      </w:pPr>
    </w:p>
    <w:p w14:paraId="690AAE81" w14:textId="3159E56C" w:rsidR="001951DC" w:rsidRPr="004A3BD9" w:rsidRDefault="00FA4A77" w:rsidP="001951DC">
      <w:pPr>
        <w:rPr>
          <w:rFonts w:ascii="Segoe UI Light" w:hAnsi="Segoe UI Light" w:cs="Segoe UI Light"/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Advantages</w:t>
      </w:r>
    </w:p>
    <w:p w14:paraId="0E8CD6F5" w14:textId="656414DA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>Adding new features and queries is easy to do and the application can easily have additional features added.</w:t>
      </w:r>
    </w:p>
    <w:p w14:paraId="4C1F275B" w14:textId="7B98F482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>Debugging output via the command line</w:t>
      </w:r>
      <w:r w:rsidR="007F71F7" w:rsidRPr="004A3BD9">
        <w:rPr>
          <w:sz w:val="20"/>
        </w:rPr>
        <w:t xml:space="preserve"> to diagnose issues</w:t>
      </w:r>
      <w:r w:rsidRPr="004A3BD9">
        <w:rPr>
          <w:sz w:val="20"/>
        </w:rPr>
        <w:t xml:space="preserve">. </w:t>
      </w:r>
    </w:p>
    <w:p w14:paraId="6235AA4B" w14:textId="3D8BCE62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 xml:space="preserve">Scrollable </w:t>
      </w:r>
      <w:proofErr w:type="spellStart"/>
      <w:r w:rsidRPr="004A3BD9">
        <w:rPr>
          <w:sz w:val="20"/>
        </w:rPr>
        <w:t>Tkinter</w:t>
      </w:r>
      <w:proofErr w:type="spellEnd"/>
      <w:r w:rsidRPr="004A3BD9">
        <w:rPr>
          <w:sz w:val="20"/>
        </w:rPr>
        <w:t xml:space="preserve"> frame to display results</w:t>
      </w:r>
      <w:r w:rsidR="00FE5165" w:rsidRPr="004A3BD9">
        <w:rPr>
          <w:sz w:val="20"/>
        </w:rPr>
        <w:t xml:space="preserve"> much faster than competitors</w:t>
      </w:r>
      <w:r w:rsidRPr="004A3BD9">
        <w:rPr>
          <w:sz w:val="20"/>
        </w:rPr>
        <w:t>.</w:t>
      </w:r>
    </w:p>
    <w:p w14:paraId="3FD2F017" w14:textId="77777777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>Lightweight and simple to navigate application.</w:t>
      </w:r>
    </w:p>
    <w:p w14:paraId="0D0D5F66" w14:textId="5A6BD74F" w:rsidR="00FA4A77" w:rsidRPr="004A3BD9" w:rsidRDefault="008D0E4A" w:rsidP="00FA4A77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>Application loads almost instantly</w:t>
      </w:r>
    </w:p>
    <w:p w14:paraId="762FE550" w14:textId="5C4C2F89" w:rsidR="000E6B3D" w:rsidRPr="004A3BD9" w:rsidRDefault="000E6B3D" w:rsidP="00FA4A77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>Supports custom queries</w:t>
      </w:r>
    </w:p>
    <w:p w14:paraId="71C871AF" w14:textId="77777777" w:rsidR="004A3BD9" w:rsidRPr="004A3BD9" w:rsidRDefault="004A3BD9" w:rsidP="004A3BD9">
      <w:pPr>
        <w:pStyle w:val="ListParagraph"/>
        <w:rPr>
          <w:sz w:val="20"/>
        </w:rPr>
      </w:pPr>
    </w:p>
    <w:p w14:paraId="06565C4A" w14:textId="7CDD9F21" w:rsidR="001B1DAB" w:rsidRPr="004A3BD9" w:rsidRDefault="00FE05DC" w:rsidP="001B1DAB">
      <w:pPr>
        <w:rPr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Current</w:t>
      </w:r>
      <w:r w:rsidRPr="004A3BD9">
        <w:rPr>
          <w:b/>
          <w:bCs/>
          <w:sz w:val="24"/>
        </w:rPr>
        <w:t xml:space="preserve"> </w:t>
      </w:r>
      <w:r w:rsidRPr="004A3BD9">
        <w:rPr>
          <w:rFonts w:ascii="Segoe UI Light" w:hAnsi="Segoe UI Light" w:cs="Segoe UI Light"/>
          <w:b/>
          <w:bCs/>
          <w:sz w:val="24"/>
        </w:rPr>
        <w:t>limitations</w:t>
      </w:r>
    </w:p>
    <w:p w14:paraId="5D2E9D49" w14:textId="2463526E" w:rsidR="00FE05DC" w:rsidRPr="004A3BD9" w:rsidRDefault="008F1DF6" w:rsidP="00FE05DC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 xml:space="preserve">No </w:t>
      </w:r>
      <w:r w:rsidR="00FE05DC" w:rsidRPr="004A3BD9">
        <w:rPr>
          <w:sz w:val="20"/>
        </w:rPr>
        <w:t>user privilege system</w:t>
      </w:r>
    </w:p>
    <w:p w14:paraId="565E686A" w14:textId="4DA4A666" w:rsidR="00FE05DC" w:rsidRPr="004A3BD9" w:rsidRDefault="00FE05DC" w:rsidP="00FE05DC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 xml:space="preserve">No password required to utilize </w:t>
      </w:r>
      <w:r w:rsidR="002D428A" w:rsidRPr="004A3BD9">
        <w:rPr>
          <w:sz w:val="20"/>
        </w:rPr>
        <w:t>application</w:t>
      </w:r>
    </w:p>
    <w:p w14:paraId="38E940C2" w14:textId="021917DA" w:rsidR="00FE5165" w:rsidRPr="004A3BD9" w:rsidRDefault="002D428A" w:rsidP="00FE5165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 xml:space="preserve">Needs a Python </w:t>
      </w:r>
      <w:r w:rsidR="00FE5165" w:rsidRPr="004A3BD9">
        <w:rPr>
          <w:sz w:val="20"/>
        </w:rPr>
        <w:t>library to function</w:t>
      </w:r>
    </w:p>
    <w:p w14:paraId="17B4B2C8" w14:textId="31BE3B63" w:rsidR="004C2BC9" w:rsidRPr="004A3BD9" w:rsidRDefault="004C2BC9" w:rsidP="00FE5165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>User has direct access to database</w:t>
      </w:r>
    </w:p>
    <w:p w14:paraId="69F925B2" w14:textId="77777777" w:rsidR="004A3BD9" w:rsidRPr="004A3BD9" w:rsidRDefault="004A3BD9" w:rsidP="004A3BD9">
      <w:pPr>
        <w:pStyle w:val="ListParagraph"/>
        <w:rPr>
          <w:sz w:val="20"/>
        </w:rPr>
      </w:pPr>
    </w:p>
    <w:p w14:paraId="53A5F3EF" w14:textId="43D15DA9" w:rsidR="004C2BC9" w:rsidRPr="004A3BD9" w:rsidRDefault="004C2BC9" w:rsidP="004C2BC9">
      <w:pPr>
        <w:rPr>
          <w:rFonts w:ascii="Segoe UI Light" w:hAnsi="Segoe UI Light" w:cs="Segoe UI Light"/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Implemented Functionality</w:t>
      </w:r>
    </w:p>
    <w:p w14:paraId="6698F4F2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names of the courses offered by a specific program.</w:t>
      </w:r>
    </w:p>
    <w:p w14:paraId="14F9C654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what courses are offered in a specific department during a specific semester.</w:t>
      </w:r>
    </w:p>
    <w:p w14:paraId="4D3A32E5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staff that teach a course in a specific program.</w:t>
      </w:r>
    </w:p>
    <w:p w14:paraId="4CBF65B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staff that are also an advisor.</w:t>
      </w:r>
    </w:p>
    <w:p w14:paraId="65AEE8B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students who has a specific staff member as an advisor.</w:t>
      </w:r>
    </w:p>
    <w:p w14:paraId="022375C7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Retrieve how many students withdrew/dropped a specific course during a specific semester.</w:t>
      </w:r>
    </w:p>
    <w:p w14:paraId="256A01FA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Generate a list of professors who have taught at Baltimore City Community College for more than or equal to five years as of a specific semester.</w:t>
      </w:r>
    </w:p>
    <w:p w14:paraId="6EDA8D84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all of the first and last names of students enrolled in a specific program who are female.</w:t>
      </w:r>
    </w:p>
    <w:p w14:paraId="5173EC8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Find the name of the student who has a specific ID no.</w:t>
      </w:r>
    </w:p>
    <w:p w14:paraId="5202E73F" w14:textId="5208AC40" w:rsidR="005D2DF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grade records all of the courses during a specific semester for a particular student.</w:t>
      </w:r>
    </w:p>
    <w:p w14:paraId="31C4E2AD" w14:textId="7DF35133" w:rsidR="00875E03" w:rsidRPr="004A3BD9" w:rsidRDefault="00875E03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Ability to do your own custom query.</w:t>
      </w:r>
    </w:p>
    <w:sectPr w:rsidR="00875E03" w:rsidRPr="004A3B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35374" w14:textId="77777777" w:rsidR="00CD65A9" w:rsidRDefault="00CD65A9" w:rsidP="002A3F33">
      <w:pPr>
        <w:spacing w:after="0" w:line="240" w:lineRule="auto"/>
      </w:pPr>
      <w:r>
        <w:separator/>
      </w:r>
    </w:p>
  </w:endnote>
  <w:endnote w:type="continuationSeparator" w:id="0">
    <w:p w14:paraId="767546FC" w14:textId="77777777" w:rsidR="00CD65A9" w:rsidRDefault="00CD65A9" w:rsidP="002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5FD9D" w14:textId="793DCBB8" w:rsidR="004A3BD9" w:rsidRPr="004A3BD9" w:rsidRDefault="004A3BD9">
    <w:pPr>
      <w:pStyle w:val="Footer"/>
      <w:rPr>
        <w:color w:val="C45911" w:themeColor="accent2" w:themeShade="BF"/>
        <w:sz w:val="20"/>
      </w:rPr>
    </w:pPr>
    <w:r w:rsidRPr="004A3BD9">
      <w:rPr>
        <w:color w:val="C45911" w:themeColor="accent2" w:themeShade="BF"/>
        <w:sz w:val="20"/>
      </w:rPr>
      <w:t>Database Interactions™</w:t>
    </w:r>
  </w:p>
  <w:p w14:paraId="52BD49CE" w14:textId="75E29A43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123 Towson Drive</w:t>
    </w:r>
  </w:p>
  <w:p w14:paraId="1144F6C7" w14:textId="0E5DA4DD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Phone: 410-123-0987</w:t>
    </w:r>
  </w:p>
  <w:p w14:paraId="398A5DF8" w14:textId="6DC542B8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Email: support@databaseinteractions.com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BAA54" w14:textId="77777777" w:rsidR="00CD65A9" w:rsidRDefault="00CD65A9" w:rsidP="002A3F33">
      <w:pPr>
        <w:spacing w:after="0" w:line="240" w:lineRule="auto"/>
      </w:pPr>
      <w:r>
        <w:separator/>
      </w:r>
    </w:p>
  </w:footnote>
  <w:footnote w:type="continuationSeparator" w:id="0">
    <w:p w14:paraId="571F31ED" w14:textId="77777777" w:rsidR="00CD65A9" w:rsidRDefault="00CD65A9" w:rsidP="002A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01CF4"/>
    <w:multiLevelType w:val="hybridMultilevel"/>
    <w:tmpl w:val="C0A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22E"/>
    <w:multiLevelType w:val="hybridMultilevel"/>
    <w:tmpl w:val="AED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B87"/>
    <w:multiLevelType w:val="hybridMultilevel"/>
    <w:tmpl w:val="5C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554E"/>
    <w:multiLevelType w:val="hybridMultilevel"/>
    <w:tmpl w:val="C0D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9F"/>
    <w:rsid w:val="0001066B"/>
    <w:rsid w:val="00015446"/>
    <w:rsid w:val="000E6B3D"/>
    <w:rsid w:val="001321E3"/>
    <w:rsid w:val="00160180"/>
    <w:rsid w:val="001733E4"/>
    <w:rsid w:val="001951DC"/>
    <w:rsid w:val="001B1DAB"/>
    <w:rsid w:val="001D14DC"/>
    <w:rsid w:val="002A3F33"/>
    <w:rsid w:val="002D428A"/>
    <w:rsid w:val="002E6DF8"/>
    <w:rsid w:val="002F7E27"/>
    <w:rsid w:val="00356030"/>
    <w:rsid w:val="00365157"/>
    <w:rsid w:val="00411918"/>
    <w:rsid w:val="00467DA2"/>
    <w:rsid w:val="004A3BD9"/>
    <w:rsid w:val="004C2BC9"/>
    <w:rsid w:val="00543D8A"/>
    <w:rsid w:val="00571A0C"/>
    <w:rsid w:val="005B1B6B"/>
    <w:rsid w:val="005D2DF7"/>
    <w:rsid w:val="00680C37"/>
    <w:rsid w:val="00681C91"/>
    <w:rsid w:val="006A4CFA"/>
    <w:rsid w:val="007857AB"/>
    <w:rsid w:val="007A11C3"/>
    <w:rsid w:val="007F71F7"/>
    <w:rsid w:val="00825517"/>
    <w:rsid w:val="008341F0"/>
    <w:rsid w:val="00875E03"/>
    <w:rsid w:val="008D0E4A"/>
    <w:rsid w:val="008F1DF6"/>
    <w:rsid w:val="0096199F"/>
    <w:rsid w:val="00A2058C"/>
    <w:rsid w:val="00A419C7"/>
    <w:rsid w:val="00A54A32"/>
    <w:rsid w:val="00A6300B"/>
    <w:rsid w:val="00AD1AC2"/>
    <w:rsid w:val="00B52B9D"/>
    <w:rsid w:val="00C03CFE"/>
    <w:rsid w:val="00C96A79"/>
    <w:rsid w:val="00CA61CE"/>
    <w:rsid w:val="00CD65A9"/>
    <w:rsid w:val="00D02E59"/>
    <w:rsid w:val="00D242FA"/>
    <w:rsid w:val="00D3798F"/>
    <w:rsid w:val="00D67E96"/>
    <w:rsid w:val="00DB06F1"/>
    <w:rsid w:val="00E15834"/>
    <w:rsid w:val="00E91F3B"/>
    <w:rsid w:val="00F34733"/>
    <w:rsid w:val="00FA4A77"/>
    <w:rsid w:val="00FA6082"/>
    <w:rsid w:val="00FE05DC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CA7F"/>
  <w15:chartTrackingRefBased/>
  <w15:docId w15:val="{70E0101B-0E06-4E12-9995-45D1BB1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15446"/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paragraph" w:styleId="Header">
    <w:name w:val="header"/>
    <w:basedOn w:val="Normal"/>
    <w:link w:val="Head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33"/>
  </w:style>
  <w:style w:type="paragraph" w:styleId="Footer">
    <w:name w:val="footer"/>
    <w:basedOn w:val="Normal"/>
    <w:link w:val="Foot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33"/>
  </w:style>
  <w:style w:type="paragraph" w:styleId="ListParagraph">
    <w:name w:val="List Paragraph"/>
    <w:basedOn w:val="Normal"/>
    <w:uiPriority w:val="34"/>
    <w:qFormat/>
    <w:rsid w:val="007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8CD2B-4AE7-43C5-A6E6-B4357706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2020-11-26T02:27:00Z</cp:lastPrinted>
  <dcterms:created xsi:type="dcterms:W3CDTF">2020-11-26T02:27:00Z</dcterms:created>
  <dcterms:modified xsi:type="dcterms:W3CDTF">2020-11-26T02:27:00Z</dcterms:modified>
</cp:coreProperties>
</file>