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77C" w:rsidRDefault="002E150E">
      <w:pPr>
        <w:pStyle w:val="Titre"/>
      </w:pPr>
      <w:bookmarkStart w:id="0" w:name="BRANCH_0"/>
      <w:bookmarkStart w:id="1" w:name="_MV3TS_projectmanagement_2"/>
      <w:bookmarkStart w:id="2" w:name="_MV3BS_0"/>
      <w:r>
        <w:t>Étudiant 1</w:t>
      </w:r>
      <w:bookmarkEnd w:id="0"/>
    </w:p>
    <w:p w:rsidR="0083377C" w:rsidRDefault="002E150E">
      <w:bookmarkStart w:id="3" w:name="_MV3XX_4"/>
      <w:r>
        <w:rPr>
          <w:noProof/>
          <w:lang w:eastAsia="fr-FR"/>
        </w:rPr>
        <w:drawing>
          <wp:inline distT="0" distB="0" distL="0" distR="0">
            <wp:extent cx="6120000" cy="1365573"/>
            <wp:effectExtent l="0" t="0" r="0" b="0"/>
            <wp:docPr id="1" name="pic00001.png" descr="MindMap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00001.png" descr="MindMap 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36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83377C" w:rsidRDefault="002E150E">
      <w:pPr>
        <w:pStyle w:val="TM1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00034" w:history="1">
        <w:r>
          <w:rPr>
            <w:rStyle w:val="Lienhypertexte"/>
          </w:rPr>
          <w:t>La BDD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83377C" w:rsidRDefault="002E150E">
      <w:pPr>
        <w:pStyle w:val="TM2"/>
      </w:pPr>
      <w:hyperlink w:anchor="_Toc4400035" w:history="1">
        <w:r>
          <w:rPr>
            <w:rStyle w:val="Lienhypertexte"/>
          </w:rPr>
          <w:t>La création de la BDD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3377C" w:rsidRDefault="002E150E">
      <w:pPr>
        <w:pStyle w:val="TM2"/>
      </w:pPr>
      <w:hyperlink w:anchor="_Toc4400036" w:history="1">
        <w:r>
          <w:rPr>
            <w:rStyle w:val="Lienhypertexte"/>
          </w:rPr>
          <w:t>Génération du script</w:t>
        </w:r>
        <w:r>
          <w:rPr>
            <w:rStyle w:val="Lienhypertexte"/>
          </w:rPr>
          <w:t xml:space="preserve"> SQL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3377C" w:rsidRDefault="002E150E">
      <w:pPr>
        <w:pStyle w:val="TM2"/>
      </w:pPr>
      <w:hyperlink w:anchor="_Toc4400037" w:history="1">
        <w:r>
          <w:rPr>
            <w:rStyle w:val="Lienhypertexte"/>
          </w:rPr>
          <w:t>Exportation pour le générer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3377C" w:rsidRDefault="002E150E">
      <w:pPr>
        <w:pStyle w:val="TM1"/>
      </w:pPr>
      <w:hyperlink w:anchor="_Toc4400038" w:history="1">
        <w:r>
          <w:rPr>
            <w:rStyle w:val="Lienhypertexte"/>
          </w:rPr>
          <w:t>Fixer Horaire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3377C" w:rsidRDefault="002E150E">
      <w:pPr>
        <w:pStyle w:val="TM1"/>
      </w:pPr>
      <w:hyperlink w:anchor="_Toc4400039" w:history="1">
        <w:r>
          <w:rPr>
            <w:rStyle w:val="Lienhypertexte"/>
          </w:rPr>
          <w:t>Annexe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3377C" w:rsidRDefault="002E150E">
      <w:pPr>
        <w:pStyle w:val="TM2"/>
      </w:pPr>
      <w:hyperlink w:anchor="_Toc4400040" w:history="1">
        <w:r>
          <w:rPr>
            <w:rStyle w:val="Lienhypertexte"/>
          </w:rPr>
          <w:t>EspSalle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3377C" w:rsidRDefault="002E150E">
      <w:pPr>
        <w:pStyle w:val="TM2"/>
      </w:pPr>
      <w:hyperlink w:anchor="_Toc4400041" w:history="1">
        <w:r>
          <w:rPr>
            <w:rStyle w:val="Lienhypertexte"/>
          </w:rPr>
          <w:t>Le script Sql de MACC1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3377C" w:rsidRDefault="002E150E">
      <w:pPr>
        <w:pStyle w:val="TM2"/>
      </w:pPr>
      <w:hyperlink w:anchor="_Toc4400042" w:history="1">
        <w:r>
          <w:rPr>
            <w:rStyle w:val="Lienhypertexte"/>
          </w:rPr>
          <w:t>L'IHM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_Toc4400042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3377C" w:rsidRDefault="002E150E">
      <w:r>
        <w:fldChar w:fldCharType="end"/>
      </w:r>
      <w:bookmarkStart w:id="4" w:name="_GoBack"/>
      <w:bookmarkEnd w:id="4"/>
    </w:p>
    <w:p w:rsidR="0083377C" w:rsidRDefault="002E150E">
      <w:r>
        <w:br w:type="page"/>
      </w:r>
    </w:p>
    <w:p w:rsidR="0083377C" w:rsidRDefault="002E150E">
      <w:pPr>
        <w:pStyle w:val="Titre1"/>
      </w:pPr>
      <w:bookmarkStart w:id="5" w:name="_MV3TD_PT8H00M00S_5"/>
      <w:bookmarkStart w:id="6" w:name="BRANCH_1"/>
      <w:bookmarkStart w:id="7" w:name="_Toc4400034"/>
      <w:bookmarkStart w:id="8" w:name="_MV3BS_1"/>
      <w:bookmarkEnd w:id="5"/>
      <w:bookmarkEnd w:id="1"/>
      <w:bookmarkEnd w:id="2"/>
      <w:r>
        <w:lastRenderedPageBreak/>
        <w:t>La BDD</w:t>
      </w:r>
      <w:bookmarkEnd w:id="6"/>
      <w:bookmarkEnd w:id="7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bookmarkStart w:id="9" w:name="_MV3TD_PT8H00M00S_8"/>
      <w:bookmarkEnd w:id="9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="Times New Roman"/>
          <w:b/>
          <w:bCs/>
          <w:color w:val="006FBD"/>
          <w:sz w:val="36"/>
          <w:szCs w:val="36"/>
          <w:u w:val="single"/>
          <w:lang w:eastAsia="fr-FR"/>
        </w:rPr>
        <w:t>L'idée  de l'utilisation de BDD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En se</w:t>
      </w:r>
      <w:r>
        <w:rPr>
          <w:rFonts w:eastAsia="Times New Roman"/>
          <w:sz w:val="28"/>
          <w:szCs w:val="28"/>
          <w:lang w:eastAsia="fr-FR"/>
        </w:rPr>
        <w:t xml:space="preserve"> référant au cahier</w:t>
      </w:r>
      <w:r>
        <w:rPr>
          <w:rFonts w:eastAsia="Times New Roman"/>
          <w:sz w:val="28"/>
          <w:szCs w:val="28"/>
          <w:lang w:eastAsia="fr-FR"/>
        </w:rPr>
        <w:t xml:space="preserve"> des charges, on y retrouve la mémorisation de données telles</w:t>
      </w:r>
      <w:r>
        <w:rPr>
          <w:rFonts w:eastAsia="Times New Roman"/>
          <w:sz w:val="28"/>
          <w:szCs w:val="28"/>
          <w:lang w:eastAsia="fr-FR"/>
        </w:rPr>
        <w:t xml:space="preserve"> que les commandes de climatiseurs pour ainsi pouvoir les rejouer avec l'application de l'utilisateur. Mais, aussi il fallait stocker</w:t>
      </w:r>
      <w:r>
        <w:rPr>
          <w:rFonts w:eastAsia="Times New Roman"/>
          <w:sz w:val="28"/>
          <w:szCs w:val="28"/>
          <w:lang w:eastAsia="fr-FR"/>
        </w:rPr>
        <w:t xml:space="preserve"> les identifiants des professeurs</w:t>
      </w:r>
      <w:r>
        <w:rPr>
          <w:rFonts w:eastAsia="Times New Roman"/>
          <w:sz w:val="28"/>
          <w:szCs w:val="28"/>
          <w:lang w:eastAsia="fr-FR"/>
        </w:rPr>
        <w:t xml:space="preserve"> ainsi que les salles dans lesquels résident les microcontrôleurs</w:t>
      </w:r>
      <w:r>
        <w:rPr>
          <w:rFonts w:eastAsia="Times New Roman"/>
          <w:sz w:val="28"/>
          <w:szCs w:val="28"/>
          <w:lang w:eastAsia="fr-FR"/>
        </w:rPr>
        <w:t xml:space="preserve"> avec leur adresse MAC. C'est ainsi qu'est venue donc la Base De Donnée qui sert a stocké toutes ces informations.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 xml:space="preserve"> 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 xml:space="preserve">Pour pouvoir la mettre en production, il </w:t>
      </w:r>
      <w:r>
        <w:rPr>
          <w:rFonts w:eastAsia="Times New Roman"/>
          <w:sz w:val="28"/>
          <w:szCs w:val="28"/>
          <w:lang w:eastAsia="fr-FR"/>
        </w:rPr>
        <w:t>a fallu</w:t>
      </w:r>
      <w:r>
        <w:rPr>
          <w:rFonts w:eastAsia="Times New Roman"/>
          <w:sz w:val="28"/>
          <w:szCs w:val="28"/>
          <w:lang w:eastAsia="fr-FR"/>
        </w:rPr>
        <w:t xml:space="preserve"> passer par la partie conceptuelle</w:t>
      </w:r>
      <w:r>
        <w:rPr>
          <w:rFonts w:eastAsia="Times New Roman"/>
          <w:sz w:val="28"/>
          <w:szCs w:val="28"/>
          <w:lang w:eastAsia="fr-FR"/>
        </w:rPr>
        <w:t>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Un logiciel du nom de Win Design</w:t>
      </w:r>
      <w:r>
        <w:rPr>
          <w:rFonts w:eastAsia="Times New Roman"/>
          <w:sz w:val="28"/>
          <w:szCs w:val="28"/>
          <w:lang w:eastAsia="fr-FR"/>
        </w:rPr>
        <w:t xml:space="preserve"> m’a</w:t>
      </w:r>
      <w:r>
        <w:rPr>
          <w:rFonts w:eastAsia="Times New Roman"/>
          <w:sz w:val="28"/>
          <w:szCs w:val="28"/>
          <w:lang w:eastAsia="fr-FR"/>
        </w:rPr>
        <w:t xml:space="preserve"> permis de pouvoir créer des diagrammes de classe. Il s'agit de la version 9.0. Cet</w:t>
      </w:r>
      <w:r>
        <w:rPr>
          <w:rFonts w:eastAsia="Times New Roman"/>
          <w:sz w:val="28"/>
          <w:szCs w:val="28"/>
          <w:lang w:eastAsia="fr-FR"/>
        </w:rPr>
        <w:t xml:space="preserve"> outil permet d’aussi</w:t>
      </w:r>
      <w:r>
        <w:rPr>
          <w:rFonts w:eastAsia="Times New Roman"/>
          <w:sz w:val="28"/>
          <w:szCs w:val="28"/>
          <w:lang w:eastAsia="fr-FR"/>
        </w:rPr>
        <w:t xml:space="preserve"> de pouvoir générer différent autre type de diagramme que celui-ci. Tels </w:t>
      </w:r>
      <w:r>
        <w:rPr>
          <w:rFonts w:eastAsia="Times New Roman"/>
          <w:sz w:val="28"/>
          <w:szCs w:val="28"/>
          <w:lang w:eastAsia="fr-FR"/>
        </w:rPr>
        <w:t>que le modèle conceptuelle et logique. Et par la suite générer un code SQL.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Attention, ce logiciel a tout de même quelques difficultés au niveau des liaisons. Notamment, au niveau des diagrammes logiques, il y des liens direct entre objets qui n'est pas e</w:t>
      </w:r>
      <w:r>
        <w:rPr>
          <w:rFonts w:eastAsia="Times New Roman"/>
          <w:sz w:val="28"/>
          <w:szCs w:val="28"/>
          <w:lang w:eastAsia="fr-FR"/>
        </w:rPr>
        <w:t>ffectuer. Mais aussi, le modèle conceptuelle car en plus des liaisons manquantes il créer des associations par rapport aux attributs en communs.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fr-FR"/>
        </w:rPr>
      </w:pPr>
      <w:r>
        <w:rPr>
          <w:rFonts w:eastAsiaTheme="minorEastAsia"/>
          <w:noProof/>
          <w:sz w:val="24"/>
          <w:szCs w:val="24"/>
          <w:lang w:eastAsia="fr-FR"/>
        </w:rPr>
        <w:drawing>
          <wp:inline distT="0" distB="0" distL="0" distR="0">
            <wp:extent cx="962025" cy="9429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Icône de Win Design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Par la suite j'ai utilisé Heidi SQL</w:t>
      </w:r>
      <w:r>
        <w:rPr>
          <w:rFonts w:eastAsia="Times New Roman"/>
          <w:sz w:val="28"/>
          <w:szCs w:val="28"/>
          <w:lang w:eastAsia="fr-FR"/>
        </w:rPr>
        <w:t>, qui lui est un ou</w:t>
      </w:r>
      <w:r>
        <w:rPr>
          <w:rFonts w:eastAsia="Times New Roman"/>
          <w:sz w:val="28"/>
          <w:szCs w:val="28"/>
          <w:lang w:eastAsia="fr-FR"/>
        </w:rPr>
        <w:t>til se connectant au serveur. Par ailleurs, pour ce projet la BDD a été créé</w:t>
      </w:r>
      <w:r>
        <w:rPr>
          <w:rFonts w:eastAsia="Times New Roman"/>
          <w:sz w:val="28"/>
          <w:szCs w:val="28"/>
          <w:lang w:eastAsia="fr-FR"/>
        </w:rPr>
        <w:t xml:space="preserve"> sur un serveur Marida</w:t>
      </w:r>
      <w:r>
        <w:rPr>
          <w:rFonts w:eastAsia="Times New Roman"/>
          <w:sz w:val="28"/>
          <w:szCs w:val="28"/>
          <w:lang w:eastAsia="fr-FR"/>
        </w:rPr>
        <w:t xml:space="preserve"> installé</w:t>
      </w:r>
      <w:r>
        <w:rPr>
          <w:rFonts w:eastAsia="Times New Roman"/>
          <w:sz w:val="28"/>
          <w:szCs w:val="28"/>
          <w:lang w:eastAsia="fr-FR"/>
        </w:rPr>
        <w:t xml:space="preserve"> sur une raspberry. La particularité avec ce logiciel est que l'on peut créer des tables ainsi que gérer les données directement. Sans oublié que </w:t>
      </w:r>
      <w:r>
        <w:rPr>
          <w:rFonts w:eastAsia="Times New Roman"/>
          <w:sz w:val="28"/>
          <w:szCs w:val="28"/>
          <w:lang w:eastAsia="fr-FR"/>
        </w:rPr>
        <w:t xml:space="preserve">l'on peut nécessairement générer une BDD avec un script SQL.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fr-FR"/>
        </w:rPr>
      </w:pPr>
      <w:r>
        <w:rPr>
          <w:rFonts w:eastAsiaTheme="minorEastAsia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1905000" cy="1905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 xml:space="preserve">Icône de </w:t>
      </w:r>
      <w:proofErr w:type="spellStart"/>
      <w:r>
        <w:rPr>
          <w:rFonts w:eastAsia="Times New Roman"/>
          <w:sz w:val="28"/>
          <w:szCs w:val="28"/>
          <w:lang w:eastAsia="fr-FR"/>
        </w:rPr>
        <w:t>Heidisql</w:t>
      </w:r>
      <w:proofErr w:type="spellEnd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 xml:space="preserve">Voici un exemple d'utilisation de </w:t>
      </w:r>
      <w:proofErr w:type="spellStart"/>
      <w:r>
        <w:rPr>
          <w:rFonts w:eastAsia="Times New Roman"/>
          <w:sz w:val="28"/>
          <w:szCs w:val="28"/>
          <w:lang w:eastAsia="fr-FR"/>
        </w:rPr>
        <w:t>Heidisql</w:t>
      </w:r>
      <w:proofErr w:type="spellEnd"/>
      <w:r>
        <w:rPr>
          <w:rFonts w:eastAsia="Times New Roman"/>
          <w:sz w:val="28"/>
          <w:szCs w:val="28"/>
          <w:lang w:eastAsia="fr-FR"/>
        </w:rPr>
        <w:t xml:space="preserve"> avec la table CLIM: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Theme="minorEastAsia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13006754" cy="48531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608" cy="485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rPr>
          <w:rFonts w:eastAsia="Times New Roman"/>
          <w:sz w:val="28"/>
          <w:szCs w:val="28"/>
        </w:rPr>
      </w:pPr>
    </w:p>
    <w:p w:rsidR="0083377C" w:rsidRDefault="002E150E">
      <w:pPr>
        <w:pStyle w:val="Titre2"/>
      </w:pPr>
      <w:bookmarkStart w:id="10" w:name="BRANCH_2"/>
      <w:bookmarkStart w:id="11" w:name="_Toc4400035"/>
      <w:bookmarkStart w:id="12" w:name="_MV3BS_2"/>
      <w:bookmarkEnd w:id="8"/>
      <w:r>
        <w:t>La création de la BDD</w:t>
      </w:r>
      <w:bookmarkEnd w:id="10"/>
      <w:bookmarkEnd w:id="11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bookmarkStart w:id="13" w:name="_MV3TD_PT8H00M00S_11"/>
      <w:bookmarkEnd w:id="13"/>
      <w:r>
        <w:rPr>
          <w:rFonts w:eastAsia="Times New Roman"/>
          <w:sz w:val="28"/>
          <w:szCs w:val="28"/>
          <w:lang w:eastAsia="fr-FR"/>
        </w:rPr>
        <w:t>Voici donc le premier diagramme (qui correspond à la première synoptique):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lastRenderedPageBreak/>
        <w:t>Elle se nomme MACC_BDD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 w:rsidP="002E1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sz w:val="28"/>
          <w:szCs w:val="28"/>
          <w:lang w:eastAsia="fr-FR"/>
        </w:rPr>
      </w:pPr>
      <w:r>
        <w:rPr>
          <w:rFonts w:eastAsiaTheme="minorEastAsia"/>
          <w:noProof/>
          <w:sz w:val="24"/>
          <w:szCs w:val="24"/>
          <w:lang w:eastAsia="fr-FR"/>
        </w:rPr>
        <w:drawing>
          <wp:inline distT="0" distB="0" distL="0" distR="0">
            <wp:extent cx="6632553" cy="53987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970" cy="541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Les significations des différentes tables: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- salle : Mémorise la température et l'humidité selon l'heure et la date.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-professeur : Tout ce qui concerne les données personnelles des professeurs.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-planning : Organise les professeurs pour qu'ils aient accès seulement aux climatiseurs de leur salle</w:t>
      </w:r>
      <w:r>
        <w:rPr>
          <w:rFonts w:eastAsia="Times New Roman"/>
          <w:sz w:val="28"/>
          <w:szCs w:val="28"/>
          <w:lang w:eastAsia="fr-FR"/>
        </w:rPr>
        <w:t xml:space="preserve"> en fonction de leur emploi du temps.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-Clim : Identifie les microcontrôleurs</w:t>
      </w:r>
      <w:r>
        <w:rPr>
          <w:rFonts w:eastAsia="Times New Roman"/>
          <w:sz w:val="28"/>
          <w:szCs w:val="28"/>
          <w:lang w:eastAsia="fr-FR"/>
        </w:rPr>
        <w:t xml:space="preserve">  qui sont dans les salles.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-Trame IR : Elle</w:t>
      </w:r>
      <w:r>
        <w:rPr>
          <w:rFonts w:eastAsia="Times New Roman"/>
          <w:sz w:val="28"/>
          <w:szCs w:val="28"/>
          <w:lang w:eastAsia="fr-FR"/>
        </w:rPr>
        <w:t xml:space="preserve"> sert à</w:t>
      </w:r>
      <w:r>
        <w:rPr>
          <w:rFonts w:eastAsia="Times New Roman"/>
          <w:sz w:val="28"/>
          <w:szCs w:val="28"/>
          <w:lang w:eastAsia="fr-FR"/>
        </w:rPr>
        <w:t xml:space="preserve"> récupérer tous</w:t>
      </w:r>
      <w:r>
        <w:rPr>
          <w:rFonts w:eastAsia="Times New Roman"/>
          <w:sz w:val="28"/>
          <w:szCs w:val="28"/>
          <w:lang w:eastAsia="fr-FR"/>
        </w:rPr>
        <w:t xml:space="preserve"> les donn</w:t>
      </w:r>
      <w:r>
        <w:rPr>
          <w:rFonts w:eastAsia="Times New Roman"/>
          <w:sz w:val="28"/>
          <w:szCs w:val="28"/>
          <w:lang w:eastAsia="fr-FR"/>
        </w:rPr>
        <w:t>ées concernant les commandes des climatiseurs.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- Fixer consigne : Insère</w:t>
      </w:r>
      <w:r>
        <w:rPr>
          <w:rFonts w:eastAsia="Times New Roman"/>
          <w:sz w:val="28"/>
          <w:szCs w:val="28"/>
          <w:lang w:eastAsia="fr-FR"/>
        </w:rPr>
        <w:t xml:space="preserve"> les directions pour savoir à</w:t>
      </w:r>
      <w:r>
        <w:rPr>
          <w:rFonts w:eastAsia="Times New Roman"/>
          <w:sz w:val="28"/>
          <w:szCs w:val="28"/>
          <w:lang w:eastAsia="fr-FR"/>
        </w:rPr>
        <w:t xml:space="preserve"> quelles heures</w:t>
      </w:r>
      <w:r>
        <w:rPr>
          <w:rFonts w:eastAsia="Times New Roman"/>
          <w:sz w:val="28"/>
          <w:szCs w:val="28"/>
          <w:lang w:eastAsia="fr-FR"/>
        </w:rPr>
        <w:t xml:space="preserve"> les climatiseurs</w:t>
      </w:r>
      <w:r>
        <w:rPr>
          <w:rFonts w:eastAsia="Times New Roman"/>
          <w:sz w:val="28"/>
          <w:szCs w:val="28"/>
          <w:lang w:eastAsia="fr-FR"/>
        </w:rPr>
        <w:t xml:space="preserve"> s'éteindrons.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Puis par la suite, en vue du changement  liés au projet, j'ai préféré crée une autre BDD. Mais aussi, parc</w:t>
      </w:r>
      <w:r>
        <w:rPr>
          <w:rFonts w:eastAsia="Times New Roman"/>
          <w:sz w:val="28"/>
          <w:szCs w:val="28"/>
          <w:lang w:eastAsia="fr-FR"/>
        </w:rPr>
        <w:t>e qu’il</w:t>
      </w:r>
      <w:r>
        <w:rPr>
          <w:rFonts w:eastAsia="Times New Roman"/>
          <w:sz w:val="28"/>
          <w:szCs w:val="28"/>
          <w:lang w:eastAsia="fr-FR"/>
        </w:rPr>
        <w:t xml:space="preserve"> y avait divers problèmes au niveau</w:t>
      </w:r>
      <w:r>
        <w:rPr>
          <w:rFonts w:eastAsia="Times New Roman"/>
          <w:sz w:val="28"/>
          <w:szCs w:val="28"/>
          <w:lang w:eastAsia="fr-FR"/>
        </w:rPr>
        <w:t xml:space="preserve"> des données et des jointures.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On l'a nommé MACCRemake.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Theme="minorEastAsia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558036" cy="604813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007" cy="605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Le premier changement est la suppression de la</w:t>
      </w:r>
      <w:r>
        <w:rPr>
          <w:rFonts w:eastAsia="Times New Roman"/>
          <w:sz w:val="28"/>
          <w:szCs w:val="28"/>
          <w:lang w:eastAsia="fr-FR"/>
        </w:rPr>
        <w:t xml:space="preserve"> table planning. Cela a été fait par rapport au fait qu'il n'était plus</w:t>
      </w:r>
      <w:r>
        <w:rPr>
          <w:rFonts w:eastAsia="Times New Roman"/>
          <w:sz w:val="28"/>
          <w:szCs w:val="28"/>
          <w:lang w:eastAsia="fr-FR"/>
        </w:rPr>
        <w:t xml:space="preserve"> utile. En effet, on voulait plutôt retourner</w:t>
      </w:r>
      <w:r>
        <w:rPr>
          <w:rFonts w:eastAsia="Times New Roman"/>
          <w:sz w:val="28"/>
          <w:szCs w:val="28"/>
          <w:lang w:eastAsia="fr-FR"/>
        </w:rPr>
        <w:t xml:space="preserve"> sur du basique en restant sur la sécurité par la connexion.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Aussi, au niveau de la table trame IR, les attributs ont changé parce qu’on</w:t>
      </w:r>
      <w:r>
        <w:rPr>
          <w:rFonts w:eastAsia="Times New Roman"/>
          <w:sz w:val="28"/>
          <w:szCs w:val="28"/>
          <w:lang w:eastAsia="fr-FR"/>
        </w:rPr>
        <w:t xml:space="preserve"> a préféré stocker les données que les trames IR dé</w:t>
      </w:r>
      <w:r>
        <w:rPr>
          <w:rFonts w:eastAsia="Times New Roman"/>
          <w:sz w:val="28"/>
          <w:szCs w:val="28"/>
          <w:lang w:eastAsia="fr-FR"/>
        </w:rPr>
        <w:t>livraient. Sauf pour "mode" qui lui sert a inséré la commande correspondante (On/Off, Up/Down).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Dans la table de Clim, on avait remarqué</w:t>
      </w:r>
      <w:r>
        <w:rPr>
          <w:rFonts w:eastAsia="Times New Roman"/>
          <w:sz w:val="28"/>
          <w:szCs w:val="28"/>
          <w:lang w:eastAsia="fr-FR"/>
        </w:rPr>
        <w:t xml:space="preserve"> qu'il y avait beaucoup d'attributs qui n’étaient</w:t>
      </w:r>
      <w:r>
        <w:rPr>
          <w:rFonts w:eastAsia="Times New Roman"/>
          <w:sz w:val="28"/>
          <w:szCs w:val="28"/>
          <w:lang w:eastAsia="fr-FR"/>
        </w:rPr>
        <w:t xml:space="preserve"> pas nécessaire. C'est pour cela que l'on a préféré</w:t>
      </w:r>
      <w:r>
        <w:rPr>
          <w:rFonts w:eastAsia="Times New Roman"/>
          <w:sz w:val="28"/>
          <w:szCs w:val="28"/>
          <w:lang w:eastAsia="fr-FR"/>
        </w:rPr>
        <w:t xml:space="preserve"> garder </w:t>
      </w:r>
      <w:r>
        <w:rPr>
          <w:rFonts w:eastAsia="Times New Roman"/>
          <w:sz w:val="28"/>
          <w:szCs w:val="28"/>
          <w:lang w:eastAsia="fr-FR"/>
        </w:rPr>
        <w:lastRenderedPageBreak/>
        <w:t>justement se</w:t>
      </w:r>
      <w:r>
        <w:rPr>
          <w:rFonts w:eastAsia="Times New Roman"/>
          <w:sz w:val="28"/>
          <w:szCs w:val="28"/>
          <w:lang w:eastAsia="fr-FR"/>
        </w:rPr>
        <w:t>ulement garder les adresses IP et MAC des microcontrôleurs</w:t>
      </w:r>
      <w:r>
        <w:rPr>
          <w:rFonts w:eastAsia="Times New Roman"/>
          <w:sz w:val="28"/>
          <w:szCs w:val="28"/>
          <w:lang w:eastAsia="fr-FR"/>
        </w:rPr>
        <w:t xml:space="preserve"> (esp).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Enfin, la version final qui est MACC1 :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 xml:space="preserve"> 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Theme="minorEastAsia"/>
          <w:noProof/>
          <w:sz w:val="24"/>
          <w:szCs w:val="24"/>
          <w:lang w:eastAsia="fr-FR"/>
        </w:rPr>
        <w:drawing>
          <wp:inline distT="0" distB="0" distL="0" distR="0">
            <wp:extent cx="6586171" cy="45529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805" cy="455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J'ai changé</w:t>
      </w:r>
      <w:r>
        <w:rPr>
          <w:rFonts w:eastAsia="Times New Roman"/>
          <w:sz w:val="28"/>
          <w:szCs w:val="28"/>
          <w:lang w:eastAsia="fr-FR"/>
        </w:rPr>
        <w:t xml:space="preserve"> certaine classe telle</w:t>
      </w:r>
      <w:r>
        <w:rPr>
          <w:rFonts w:eastAsia="Times New Roman"/>
          <w:sz w:val="28"/>
          <w:szCs w:val="28"/>
          <w:lang w:eastAsia="fr-FR"/>
        </w:rPr>
        <w:t xml:space="preserve"> que "Clim" qui est devenue "espSalle" ainsi que la table "salle" qui est d</w:t>
      </w:r>
      <w:r>
        <w:rPr>
          <w:rFonts w:eastAsia="Times New Roman"/>
          <w:sz w:val="28"/>
          <w:szCs w:val="28"/>
          <w:lang w:eastAsia="fr-FR"/>
        </w:rPr>
        <w:t>evenue "Capteur". AU sujet des soucis de création de clé étrangère on a mis "nom_bat" et "num_salle" dans la table concernée</w:t>
      </w:r>
      <w:r>
        <w:rPr>
          <w:rFonts w:eastAsia="Times New Roman"/>
          <w:sz w:val="28"/>
          <w:szCs w:val="28"/>
          <w:lang w:eastAsia="fr-FR"/>
        </w:rPr>
        <w:t>. C'est pour cela que seulement dans la table "Batiment" les deux attributs sont en majuscules.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eastAsia="fr-FR"/>
        </w:rPr>
        <w:t>Viens ensuite, l'utilisation d’Heidi SQL</w:t>
      </w:r>
      <w:r>
        <w:rPr>
          <w:rFonts w:eastAsia="Times New Roman"/>
          <w:sz w:val="28"/>
          <w:szCs w:val="28"/>
          <w:lang w:eastAsia="fr-FR"/>
        </w:rPr>
        <w:t>.</w:t>
      </w: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bookmarkStart w:id="14" w:name="_MV3BS_3"/>
      <w:bookmarkStart w:id="15" w:name="_MV3TD_PT8H00M00S_14"/>
      <w:bookmarkEnd w:id="12"/>
      <w:bookmarkEnd w:id="15"/>
    </w:p>
    <w:p w:rsidR="002E150E" w:rsidRPr="002E150E" w:rsidRDefault="002E150E" w:rsidP="002E150E">
      <w:pPr>
        <w:pStyle w:val="Titre2"/>
      </w:pPr>
      <w:bookmarkStart w:id="16" w:name="BRANCH_3"/>
      <w:bookmarkStart w:id="17" w:name="_Toc4400036"/>
      <w:r>
        <w:t>Génération</w:t>
      </w:r>
      <w:r>
        <w:t xml:space="preserve"> du script SQL </w:t>
      </w:r>
      <w:bookmarkEnd w:id="16"/>
      <w:bookmarkEnd w:id="17"/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Depuis Win design</w:t>
      </w:r>
      <w:r>
        <w:rPr>
          <w:rFonts w:eastAsia="Times New Roman"/>
          <w:sz w:val="28"/>
          <w:szCs w:val="28"/>
          <w:lang w:eastAsia="fr-FR"/>
        </w:rPr>
        <w:t xml:space="preserve"> on peut générer un script SQL</w:t>
      </w:r>
      <w:r>
        <w:rPr>
          <w:rFonts w:eastAsia="Times New Roman"/>
          <w:sz w:val="28"/>
          <w:szCs w:val="28"/>
          <w:lang w:eastAsia="fr-FR"/>
        </w:rPr>
        <w:t xml:space="preserve">. Mais tout d'abord, il faut </w:t>
      </w:r>
      <w:r>
        <w:rPr>
          <w:rFonts w:eastAsia="Times New Roman"/>
          <w:sz w:val="28"/>
          <w:szCs w:val="28"/>
          <w:lang w:eastAsia="fr-FR"/>
        </w:rPr>
        <w:lastRenderedPageBreak/>
        <w:t>générer le modèle logique relationnelle pour ensuite générer le script comme indiquer-ci dessus: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Theme="minorEastAsia"/>
          <w:noProof/>
          <w:sz w:val="24"/>
          <w:szCs w:val="24"/>
          <w:lang w:eastAsia="fr-FR"/>
        </w:rPr>
        <w:drawing>
          <wp:inline distT="0" distB="0" distL="0" distR="0">
            <wp:extent cx="4514850" cy="3657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Après, sélectionner la base de donné ciblé ainsi que le fichier de destination: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Theme="minorEastAsia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553075" cy="48482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Pour enfin avoir le script. (</w:t>
      </w:r>
      <w:r>
        <w:rPr>
          <w:rFonts w:eastAsia="Times New Roman"/>
          <w:sz w:val="28"/>
          <w:szCs w:val="28"/>
          <w:lang w:eastAsia="fr-FR"/>
        </w:rPr>
        <w:t>Voir annexe)</w:t>
      </w:r>
    </w:p>
    <w:p w:rsidR="00000000" w:rsidRDefault="002E150E"/>
    <w:p w:rsidR="0083377C" w:rsidRDefault="002E150E">
      <w:pPr>
        <w:pStyle w:val="Titre2"/>
      </w:pPr>
      <w:bookmarkStart w:id="18" w:name="BRANCH_4"/>
      <w:bookmarkStart w:id="19" w:name="_Toc4400037"/>
      <w:bookmarkStart w:id="20" w:name="_MV3BS_4"/>
      <w:bookmarkEnd w:id="14"/>
      <w:r>
        <w:t>Exp</w:t>
      </w:r>
      <w:r>
        <w:t>ortation pour le générer</w:t>
      </w:r>
      <w:bookmarkEnd w:id="18"/>
      <w:bookmarkEnd w:id="19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bookmarkStart w:id="21" w:name="_MV3TD_PT8H00M00S_17"/>
      <w:bookmarkEnd w:id="21"/>
      <w:r>
        <w:rPr>
          <w:rFonts w:eastAsia="Times New Roman"/>
          <w:sz w:val="28"/>
          <w:szCs w:val="28"/>
          <w:lang w:eastAsia="fr-FR"/>
        </w:rPr>
        <w:t>Avec Heidi SQL</w:t>
      </w:r>
      <w:r>
        <w:rPr>
          <w:rFonts w:eastAsia="Times New Roman"/>
          <w:sz w:val="28"/>
          <w:szCs w:val="28"/>
          <w:lang w:eastAsia="fr-FR"/>
        </w:rPr>
        <w:t>, après avoir exporté le script via Win design</w:t>
      </w:r>
      <w:r>
        <w:rPr>
          <w:rFonts w:eastAsia="Times New Roman"/>
          <w:sz w:val="28"/>
          <w:szCs w:val="28"/>
          <w:lang w:eastAsia="fr-FR"/>
        </w:rPr>
        <w:t xml:space="preserve"> il faut aller dans "Fichier" et sélectionner comme ci-dessous :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3048000" cy="32575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De cette manière, le logiciel récupère le script pour l'insérer dans la rubrique "Requête" et puis aller sur "Exécuter".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eastAsia="fr-FR"/>
        </w:rPr>
        <w:t xml:space="preserve"> </w:t>
      </w:r>
    </w:p>
    <w:p w:rsidR="0083377C" w:rsidRDefault="002E150E">
      <w:pPr>
        <w:pStyle w:val="Titre1"/>
      </w:pPr>
      <w:bookmarkStart w:id="22" w:name="BRANCH_5"/>
      <w:bookmarkStart w:id="23" w:name="_Toc4400038"/>
      <w:bookmarkStart w:id="24" w:name="_MV3BS_5"/>
      <w:bookmarkEnd w:id="20"/>
      <w:r>
        <w:t>Fixer Horaire</w:t>
      </w:r>
      <w:bookmarkEnd w:id="22"/>
      <w:bookmarkEnd w:id="23"/>
    </w:p>
    <w:p w:rsidR="00000000" w:rsidRDefault="002E150E">
      <w:pPr>
        <w:rPr>
          <w:rFonts w:eastAsia="Times New Roman"/>
          <w:color w:val="000000"/>
          <w:sz w:val="28"/>
          <w:szCs w:val="28"/>
          <w:lang w:eastAsia="fr-FR"/>
        </w:rPr>
      </w:pPr>
      <w:bookmarkStart w:id="25" w:name="_MV3TD_PT8H00M00S_20"/>
      <w:bookmarkEnd w:id="25"/>
      <w:r>
        <w:rPr>
          <w:rFonts w:eastAsia="Times New Roman"/>
          <w:color w:val="000000"/>
          <w:sz w:val="28"/>
          <w:szCs w:val="28"/>
          <w:lang w:eastAsia="fr-FR"/>
        </w:rPr>
        <w:t>L'objectif de cette tâche  est de pouvoir à travers l'IHM du superviseur pouvoir insérer</w:t>
      </w:r>
      <w:r>
        <w:rPr>
          <w:rFonts w:eastAsia="Times New Roman"/>
          <w:color w:val="000000"/>
          <w:sz w:val="28"/>
          <w:szCs w:val="28"/>
          <w:lang w:eastAsia="fr-FR"/>
        </w:rPr>
        <w:t xml:space="preserve"> des heures de démarrage et d'extinction de manière automatique.</w:t>
      </w:r>
    </w:p>
    <w:p w:rsidR="002E150E" w:rsidRDefault="002E150E">
      <w:pPr>
        <w:rPr>
          <w:rFonts w:eastAsia="Times New Roman"/>
          <w:color w:val="000000"/>
          <w:sz w:val="28"/>
          <w:szCs w:val="28"/>
          <w:lang w:eastAsia="fr-FR"/>
        </w:rPr>
      </w:pPr>
    </w:p>
    <w:p w:rsidR="002E150E" w:rsidRDefault="002E150E">
      <w:pPr>
        <w:rPr>
          <w:rFonts w:eastAsia="Times New Roman"/>
          <w:color w:val="000000"/>
          <w:sz w:val="28"/>
          <w:szCs w:val="28"/>
          <w:lang w:eastAsia="fr-FR"/>
        </w:rPr>
      </w:pPr>
    </w:p>
    <w:p w:rsidR="002E150E" w:rsidRDefault="002E150E">
      <w:pPr>
        <w:rPr>
          <w:rFonts w:eastAsia="Times New Roman"/>
          <w:color w:val="000000"/>
          <w:sz w:val="28"/>
          <w:szCs w:val="28"/>
          <w:lang w:eastAsia="fr-FR"/>
        </w:rPr>
      </w:pPr>
    </w:p>
    <w:p w:rsidR="002E150E" w:rsidRDefault="002E150E">
      <w:pPr>
        <w:rPr>
          <w:rFonts w:eastAsia="Times New Roman"/>
          <w:color w:val="000000"/>
          <w:sz w:val="28"/>
          <w:szCs w:val="28"/>
          <w:lang w:eastAsia="fr-FR"/>
        </w:rPr>
      </w:pPr>
    </w:p>
    <w:p w:rsidR="002E150E" w:rsidRDefault="002E150E">
      <w:pPr>
        <w:rPr>
          <w:rFonts w:eastAsia="Times New Roman"/>
          <w:color w:val="000000"/>
          <w:sz w:val="28"/>
          <w:szCs w:val="28"/>
          <w:lang w:eastAsia="fr-FR"/>
        </w:rPr>
      </w:pPr>
    </w:p>
    <w:p w:rsidR="002E150E" w:rsidRDefault="002E150E">
      <w:pPr>
        <w:rPr>
          <w:rFonts w:eastAsia="Times New Roman"/>
          <w:color w:val="000000"/>
          <w:sz w:val="28"/>
          <w:szCs w:val="28"/>
          <w:lang w:eastAsia="fr-FR"/>
        </w:rPr>
      </w:pPr>
    </w:p>
    <w:p w:rsidR="002E150E" w:rsidRDefault="002E150E"/>
    <w:p w:rsidR="0083377C" w:rsidRDefault="002E150E">
      <w:pPr>
        <w:pStyle w:val="Titre1"/>
      </w:pPr>
      <w:bookmarkStart w:id="26" w:name="BRANCH_6"/>
      <w:bookmarkStart w:id="27" w:name="_Toc4400039"/>
      <w:bookmarkStart w:id="28" w:name="_MV3BS_6"/>
      <w:bookmarkEnd w:id="24"/>
      <w:r>
        <w:t>Annexe</w:t>
      </w:r>
      <w:bookmarkEnd w:id="26"/>
      <w:bookmarkEnd w:id="27"/>
    </w:p>
    <w:p w:rsidR="0083377C" w:rsidRDefault="002E150E">
      <w:pPr>
        <w:pStyle w:val="Titre2"/>
      </w:pPr>
      <w:bookmarkStart w:id="29" w:name="_MV3TD_PT8H00M00S_23"/>
      <w:bookmarkStart w:id="30" w:name="BRANCH_7"/>
      <w:bookmarkStart w:id="31" w:name="_Toc4400040"/>
      <w:bookmarkStart w:id="32" w:name="_MV3BS_7"/>
      <w:bookmarkEnd w:id="29"/>
      <w:bookmarkEnd w:id="28"/>
      <w:r>
        <w:t>EspSalle</w:t>
      </w:r>
      <w:bookmarkEnd w:id="30"/>
      <w:bookmarkEnd w:id="31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bookmarkStart w:id="33" w:name="_MV3TD_PT8H00M00S_26"/>
      <w:bookmarkEnd w:id="33"/>
      <w:r>
        <w:rPr>
          <w:rFonts w:eastAsia="Times New Roman"/>
          <w:sz w:val="28"/>
          <w:szCs w:val="28"/>
          <w:lang w:eastAsia="fr-FR"/>
        </w:rPr>
        <w:t>Création d'un code Arduino TestespSH pour pouvoir gérer les consignes de la BDD. Au final, le code arrive à</w:t>
      </w:r>
      <w:r>
        <w:rPr>
          <w:rFonts w:eastAsia="Times New Roman"/>
          <w:sz w:val="28"/>
          <w:szCs w:val="28"/>
          <w:lang w:eastAsia="fr-FR"/>
        </w:rPr>
        <w:t xml:space="preserve"> se connecter et récupère la valeur horaire mais ne lance pas le minuteur. Le but est de pouvoir faire une comparaison entre l'heure de la requête et</w:t>
      </w:r>
      <w:r>
        <w:rPr>
          <w:rFonts w:eastAsia="Times New Roman"/>
          <w:sz w:val="28"/>
          <w:szCs w:val="28"/>
          <w:lang w:eastAsia="fr-FR"/>
        </w:rPr>
        <w:t xml:space="preserve"> celui du minuteur.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Voici donc le code arduino avec lequel j'ai quelque test :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#include &lt;WiFi.h&gt;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lastRenderedPageBreak/>
        <w:t>#include &lt;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WiFiClient.h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#include &lt;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WiFiServer.h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#include &lt;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WiFiUdp.h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#include &lt;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dummy.h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#include &lt;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MySQL_Connection.h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#include &lt;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MySQL_Cursor.h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#include &lt;MySQL_Encrypt_Sha1.h&gt;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#include &lt;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MySQL_Packet.h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#include &lt;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Time.h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#include &lt;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TimeLib.h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char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ssid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[] = "DESKTOP-GLPMSI";  //  your network SSID (name)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char pass[] = "97197170";       // your network password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IPAddress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server_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addr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192,</w:t>
      </w:r>
      <w:r w:rsidRPr="002E150E">
        <w:rPr>
          <w:rFonts w:eastAsiaTheme="minorEastAsia"/>
          <w:sz w:val="24"/>
          <w:szCs w:val="24"/>
          <w:lang w:val="en-US" w:eastAsia="fr-FR"/>
        </w:rPr>
        <w:t xml:space="preserve"> 168, 1, 8); // IP of the MySQL *server* here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char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user[] = "pi";              // MySQL user login username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char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password[] = "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Simconolat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";        // MySQL user login password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char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EXEC_SQL[128]; // Buffer de creation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requete</w:t>
      </w:r>
      <w:proofErr w:type="spell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char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SELECT_SQL[] = "SELECT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ho</w:t>
      </w:r>
      <w:r w:rsidRPr="002E150E">
        <w:rPr>
          <w:rFonts w:eastAsiaTheme="minorEastAsia"/>
          <w:sz w:val="24"/>
          <w:szCs w:val="24"/>
          <w:lang w:val="en-US" w:eastAsia="fr-FR"/>
        </w:rPr>
        <w:t>raire_allumage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FROM MACC.FIXER_CONSIGNE WHERE ID_JOUR=%d";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proofErr w:type="spellStart"/>
      <w:proofErr w:type="gramStart"/>
      <w:r>
        <w:rPr>
          <w:rFonts w:eastAsiaTheme="minorEastAsia"/>
          <w:sz w:val="24"/>
          <w:szCs w:val="24"/>
          <w:lang w:eastAsia="fr-FR"/>
        </w:rPr>
        <w:t>int</w:t>
      </w:r>
      <w:proofErr w:type="spellEnd"/>
      <w:proofErr w:type="gramEnd"/>
      <w:r>
        <w:rPr>
          <w:rFonts w:eastAsiaTheme="minorEastAsia"/>
          <w:sz w:val="24"/>
          <w:szCs w:val="24"/>
          <w:lang w:eastAsia="fr-FR"/>
        </w:rPr>
        <w:t xml:space="preserve"> cli=11;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proofErr w:type="gramStart"/>
      <w:r>
        <w:rPr>
          <w:rFonts w:eastAsiaTheme="minorEastAsia"/>
          <w:sz w:val="24"/>
          <w:szCs w:val="24"/>
          <w:lang w:eastAsia="fr-FR"/>
        </w:rPr>
        <w:t>char</w:t>
      </w:r>
      <w:proofErr w:type="gramEnd"/>
      <w:r>
        <w:rPr>
          <w:rFonts w:eastAsiaTheme="minorEastAsia"/>
          <w:sz w:val="24"/>
          <w:szCs w:val="24"/>
          <w:lang w:eastAsia="fr-FR"/>
        </w:rPr>
        <w:t>* sel;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// NTP Servers: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static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char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ntpServerName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[] = "us.pool.ntp.org";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//static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char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ntpServerName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] = "time.nist.gov";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//static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char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ntpServerName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] = "time-a.timefreq.bldrdoc.gov";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//static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char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ntpServerName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] = "time-b.timefreq.bldrdoc.gov";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//static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char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ntpServerName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] = "time-c.timefreq.bldrdoc.gov";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timeZone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-5;     // Central European</w:t>
      </w:r>
      <w:r w:rsidRPr="002E150E">
        <w:rPr>
          <w:rFonts w:eastAsiaTheme="minorEastAsia"/>
          <w:sz w:val="24"/>
          <w:szCs w:val="24"/>
          <w:lang w:val="en-US" w:eastAsia="fr-FR"/>
        </w:rPr>
        <w:t xml:space="preserve"> Time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//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timeZone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-5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;  /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/ Eastern Standard Time (USA)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//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timeZone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-4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;  /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/ Eastern Daylight Time (USA)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//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timeZone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-8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;  /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/ Pacific Standard Time (USA)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//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timeZone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-7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;  /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/ Pacific Daylight Time (USA)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WiFiUDP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Udp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unsigned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localPort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8888;  // local port to listen for UDP packets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time_t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getNtpTime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void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digitalClockDisplay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void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printDigits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digits);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void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sendNTPpacket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IPAddress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&amp;address);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proofErr w:type="spellStart"/>
      <w:r>
        <w:rPr>
          <w:rFonts w:eastAsiaTheme="minorEastAsia"/>
          <w:sz w:val="24"/>
          <w:szCs w:val="24"/>
          <w:lang w:eastAsia="fr-FR"/>
        </w:rPr>
        <w:lastRenderedPageBreak/>
        <w:t>WiFiClient</w:t>
      </w:r>
      <w:proofErr w:type="spellEnd"/>
      <w:r>
        <w:rPr>
          <w:rFonts w:eastAsiaTheme="minorEastAsia"/>
          <w:sz w:val="24"/>
          <w:szCs w:val="24"/>
          <w:lang w:eastAsia="fr-FR"/>
        </w:rPr>
        <w:t xml:space="preserve"> client;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proofErr w:type="spellStart"/>
      <w:r>
        <w:rPr>
          <w:rFonts w:eastAsiaTheme="minorEastAsia"/>
          <w:sz w:val="24"/>
          <w:szCs w:val="24"/>
          <w:lang w:eastAsia="fr-FR"/>
        </w:rPr>
        <w:t>MySQL_Connection</w:t>
      </w:r>
      <w:proofErr w:type="spellEnd"/>
      <w:r>
        <w:rPr>
          <w:rFonts w:eastAsiaTheme="minorEastAsia"/>
          <w:sz w:val="24"/>
          <w:szCs w:val="24"/>
          <w:lang w:eastAsia="fr-FR"/>
        </w:rPr>
        <w:t xml:space="preserve"> </w:t>
      </w:r>
      <w:proofErr w:type="spellStart"/>
      <w:proofErr w:type="gramStart"/>
      <w:r>
        <w:rPr>
          <w:rFonts w:eastAsiaTheme="minorEastAsia"/>
          <w:sz w:val="24"/>
          <w:szCs w:val="24"/>
          <w:lang w:eastAsia="fr-FR"/>
        </w:rPr>
        <w:t>conn</w:t>
      </w:r>
      <w:proofErr w:type="spellEnd"/>
      <w:r>
        <w:rPr>
          <w:rFonts w:eastAsiaTheme="minorEastAsia"/>
          <w:sz w:val="24"/>
          <w:szCs w:val="24"/>
          <w:lang w:eastAsia="fr-FR"/>
        </w:rPr>
        <w:t>(</w:t>
      </w:r>
      <w:proofErr w:type="gramEnd"/>
      <w:r>
        <w:rPr>
          <w:rFonts w:eastAsiaTheme="minorEastAsia"/>
          <w:sz w:val="24"/>
          <w:szCs w:val="24"/>
          <w:lang w:eastAsia="fr-FR"/>
        </w:rPr>
        <w:t>(Client *)&amp;client);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byte </w:t>
      </w:r>
      <w:proofErr w:type="spellStart"/>
      <w:r>
        <w:rPr>
          <w:rFonts w:eastAsiaTheme="minorEastAsia"/>
          <w:sz w:val="24"/>
          <w:szCs w:val="24"/>
          <w:lang w:eastAsia="fr-FR"/>
        </w:rPr>
        <w:t>mac_</w:t>
      </w:r>
      <w:proofErr w:type="gramStart"/>
      <w:r>
        <w:rPr>
          <w:rFonts w:eastAsiaTheme="minorEastAsia"/>
          <w:sz w:val="24"/>
          <w:szCs w:val="24"/>
          <w:lang w:eastAsia="fr-FR"/>
        </w:rPr>
        <w:t>addr</w:t>
      </w:r>
      <w:proofErr w:type="spellEnd"/>
      <w:r>
        <w:rPr>
          <w:rFonts w:eastAsiaTheme="minorEastAsia"/>
          <w:sz w:val="24"/>
          <w:szCs w:val="24"/>
          <w:lang w:eastAsia="fr-FR"/>
        </w:rPr>
        <w:t>[</w:t>
      </w:r>
      <w:proofErr w:type="gramEnd"/>
      <w:r>
        <w:rPr>
          <w:rFonts w:eastAsiaTheme="minorEastAsia"/>
          <w:sz w:val="24"/>
          <w:szCs w:val="24"/>
          <w:lang w:eastAsia="fr-FR"/>
        </w:rPr>
        <w:t>] = { 0xDE, 0xAD, 0xBE, 0xEF, 0xFE, 0xED };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//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Create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an instance of the cursor passing in the connection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void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setup()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put your setup code here, to run once: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Serial.begin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115200);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while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(!Serial) ; // Needed for Leonardo only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delay</w:t>
      </w:r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250);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TimeNTP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Example");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"Connecting to 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ssid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WiFi.begin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ssid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, pass);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WiFi.setHostname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ESP_Salle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while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WiFi.status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() != WL_CONNECTED)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delay(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500);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".");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WiFi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connected");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"DB - Connecting...");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while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conn.connect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server_addr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, 3306, user, password) != true) {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>
        <w:rPr>
          <w:rFonts w:eastAsiaTheme="minorEastAsia"/>
          <w:sz w:val="24"/>
          <w:szCs w:val="24"/>
          <w:lang w:eastAsia="fr-FR"/>
        </w:rPr>
        <w:t>delay</w:t>
      </w:r>
      <w:proofErr w:type="spellEnd"/>
      <w:r>
        <w:rPr>
          <w:rFonts w:eastAsiaTheme="minorEastAsia"/>
          <w:sz w:val="24"/>
          <w:szCs w:val="24"/>
          <w:lang w:eastAsia="fr-FR"/>
        </w:rPr>
        <w:t>(</w:t>
      </w:r>
      <w:proofErr w:type="gramEnd"/>
      <w:r>
        <w:rPr>
          <w:rFonts w:eastAsiaTheme="minorEastAsia"/>
          <w:sz w:val="24"/>
          <w:szCs w:val="24"/>
          <w:lang w:eastAsia="fr-FR"/>
        </w:rPr>
        <w:t>500);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</w:t>
      </w:r>
      <w:proofErr w:type="spellStart"/>
      <w:r>
        <w:rPr>
          <w:rFonts w:eastAsiaTheme="minorEastAsia"/>
          <w:sz w:val="24"/>
          <w:szCs w:val="24"/>
          <w:lang w:eastAsia="fr-FR"/>
        </w:rPr>
        <w:t>Serial.print</w:t>
      </w:r>
      <w:proofErr w:type="spellEnd"/>
      <w:r>
        <w:rPr>
          <w:rFonts w:eastAsiaTheme="minorEastAsia"/>
          <w:sz w:val="24"/>
          <w:szCs w:val="24"/>
          <w:lang w:eastAsia="fr-FR"/>
        </w:rPr>
        <w:t xml:space="preserve"> </w:t>
      </w:r>
      <w:proofErr w:type="gramStart"/>
      <w:r>
        <w:rPr>
          <w:rFonts w:eastAsiaTheme="minorEastAsia"/>
          <w:sz w:val="24"/>
          <w:szCs w:val="24"/>
          <w:lang w:eastAsia="fr-FR"/>
        </w:rPr>
        <w:t>( "</w:t>
      </w:r>
      <w:proofErr w:type="gramEnd"/>
      <w:r>
        <w:rPr>
          <w:rFonts w:eastAsiaTheme="minorEastAsia"/>
          <w:sz w:val="24"/>
          <w:szCs w:val="24"/>
          <w:lang w:eastAsia="fr-FR"/>
        </w:rPr>
        <w:t>." 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</w:t>
      </w: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delay(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1000);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sprintf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EXEC_SQL, SELECT_S</w:t>
      </w:r>
      <w:r w:rsidRPr="002E150E">
        <w:rPr>
          <w:rFonts w:eastAsiaTheme="minorEastAsia"/>
          <w:sz w:val="24"/>
          <w:szCs w:val="24"/>
          <w:lang w:val="en-US" w:eastAsia="fr-FR"/>
        </w:rPr>
        <w:t>QL, cli);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gramStart"/>
      <w:r>
        <w:rPr>
          <w:rFonts w:eastAsiaTheme="minorEastAsia"/>
          <w:sz w:val="24"/>
          <w:szCs w:val="24"/>
          <w:lang w:eastAsia="fr-FR"/>
        </w:rPr>
        <w:t>sel</w:t>
      </w:r>
      <w:proofErr w:type="gramEnd"/>
      <w:r>
        <w:rPr>
          <w:rFonts w:eastAsiaTheme="minorEastAsia"/>
          <w:sz w:val="24"/>
          <w:szCs w:val="24"/>
          <w:lang w:eastAsia="fr-FR"/>
        </w:rPr>
        <w:t xml:space="preserve"> = SELECT(EXEC_SQL); // exécute la fonction SELECT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conn.close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sel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time_t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prevDisplay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0; // when the digital clock was displayed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void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loop()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put your main code here, to run repeatedly: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timeStatus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() !=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tim</w:t>
      </w:r>
      <w:r w:rsidRPr="002E150E">
        <w:rPr>
          <w:rFonts w:eastAsiaTheme="minorEastAsia"/>
          <w:sz w:val="24"/>
          <w:szCs w:val="24"/>
          <w:lang w:val="en-US" w:eastAsia="fr-FR"/>
        </w:rPr>
        <w:t>eNotSet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(now() !=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prevDisplay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 { //update the display only if time has changed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prevDisplay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= now();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digitalClockDisplay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char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* SELECT(char*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recup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lastRenderedPageBreak/>
        <w:t xml:space="preserve">  //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"&gt; Execution de SELECT with dynamically supplied parameter");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MySQL_Cursor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*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cur_mem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new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Cursor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&amp;conn);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preparer le code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sql</w:t>
      </w:r>
      <w:proofErr w:type="spell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Execute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the query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cur_mem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-&gt;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execute(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recup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EXEC_SQL);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</w:t>
      </w:r>
      <w:r w:rsidRPr="002E150E">
        <w:rPr>
          <w:rFonts w:eastAsiaTheme="minorEastAsia"/>
          <w:sz w:val="24"/>
          <w:szCs w:val="24"/>
          <w:lang w:val="en-US" w:eastAsia="fr-FR"/>
        </w:rPr>
        <w:t xml:space="preserve"> Fetch the columns and print them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column_names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*cols 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cur_mem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-&gt;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get_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columns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ColName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:");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for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f = 0; f &lt; cols-&gt;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num_fields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; f++)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//    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cols-&gt;fields[f]-&gt;name);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(f &lt; cols-&gt;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num_fields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- 1)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/</w:t>
      </w:r>
      <w:r w:rsidRPr="002E150E">
        <w:rPr>
          <w:rFonts w:eastAsiaTheme="minorEastAsia"/>
          <w:sz w:val="24"/>
          <w:szCs w:val="24"/>
          <w:lang w:val="en-US" w:eastAsia="fr-FR"/>
        </w:rPr>
        <w:t xml:space="preserve">/        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',');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Read the rows and print them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row_values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*row = NULL;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do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row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cur_mem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-&gt;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get_next_row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();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>
        <w:rPr>
          <w:rFonts w:eastAsiaTheme="minorEastAsia"/>
          <w:sz w:val="24"/>
          <w:szCs w:val="24"/>
          <w:lang w:eastAsia="fr-FR"/>
        </w:rPr>
        <w:t>if</w:t>
      </w:r>
      <w:proofErr w:type="gramEnd"/>
      <w:r>
        <w:rPr>
          <w:rFonts w:eastAsiaTheme="minorEastAsia"/>
          <w:sz w:val="24"/>
          <w:szCs w:val="24"/>
          <w:lang w:eastAsia="fr-FR"/>
        </w:rPr>
        <w:t xml:space="preserve"> (</w:t>
      </w:r>
      <w:proofErr w:type="spellStart"/>
      <w:r>
        <w:rPr>
          <w:rFonts w:eastAsiaTheme="minorEastAsia"/>
          <w:sz w:val="24"/>
          <w:szCs w:val="24"/>
          <w:lang w:eastAsia="fr-FR"/>
        </w:rPr>
        <w:t>row</w:t>
      </w:r>
      <w:proofErr w:type="spellEnd"/>
      <w:r>
        <w:rPr>
          <w:rFonts w:eastAsiaTheme="minorEastAsia"/>
          <w:sz w:val="24"/>
          <w:szCs w:val="24"/>
          <w:lang w:eastAsia="fr-FR"/>
        </w:rPr>
        <w:t xml:space="preserve"> != NULL)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for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f = 0; f &lt; cols-&gt;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num_fields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; f++)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(f == 0)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//               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"\t");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char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* test = row-&gt;values[f];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//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test);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return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test;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(f &lt; cols-&gt;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num_fields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- 1)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//                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</w:t>
      </w:r>
      <w:r w:rsidRPr="002E150E">
        <w:rPr>
          <w:rFonts w:eastAsiaTheme="minorEastAsia"/>
          <w:sz w:val="24"/>
          <w:szCs w:val="24"/>
          <w:lang w:val="en-US" w:eastAsia="fr-FR"/>
        </w:rPr>
        <w:t>erial.print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',');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//      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r>
        <w:rPr>
          <w:rFonts w:eastAsiaTheme="minorEastAsia"/>
          <w:sz w:val="24"/>
          <w:szCs w:val="24"/>
          <w:lang w:eastAsia="fr-FR"/>
        </w:rPr>
        <w:t>}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}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</w:t>
      </w:r>
      <w:proofErr w:type="spellStart"/>
      <w:proofErr w:type="gramStart"/>
      <w:r>
        <w:rPr>
          <w:rFonts w:eastAsiaTheme="minorEastAsia"/>
          <w:sz w:val="24"/>
          <w:szCs w:val="24"/>
          <w:lang w:eastAsia="fr-FR"/>
        </w:rPr>
        <w:t>while</w:t>
      </w:r>
      <w:proofErr w:type="spellEnd"/>
      <w:proofErr w:type="gramEnd"/>
      <w:r>
        <w:rPr>
          <w:rFonts w:eastAsiaTheme="minorEastAsia"/>
          <w:sz w:val="24"/>
          <w:szCs w:val="24"/>
          <w:lang w:eastAsia="fr-FR"/>
        </w:rPr>
        <w:t xml:space="preserve"> (</w:t>
      </w:r>
      <w:proofErr w:type="spellStart"/>
      <w:r>
        <w:rPr>
          <w:rFonts w:eastAsiaTheme="minorEastAsia"/>
          <w:sz w:val="24"/>
          <w:szCs w:val="24"/>
          <w:lang w:eastAsia="fr-FR"/>
        </w:rPr>
        <w:t>row</w:t>
      </w:r>
      <w:proofErr w:type="spellEnd"/>
      <w:r>
        <w:rPr>
          <w:rFonts w:eastAsiaTheme="minorEastAsia"/>
          <w:sz w:val="24"/>
          <w:szCs w:val="24"/>
          <w:lang w:eastAsia="fr-FR"/>
        </w:rPr>
        <w:t xml:space="preserve"> != NULL);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</w:t>
      </w:r>
      <w:r w:rsidRPr="002E150E">
        <w:rPr>
          <w:rFonts w:eastAsiaTheme="minorEastAsia"/>
          <w:sz w:val="24"/>
          <w:szCs w:val="24"/>
          <w:lang w:val="en-US" w:eastAsia="fr-FR"/>
        </w:rPr>
        <w:t xml:space="preserve">//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Deleting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the cursor also frees up memory used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delete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cur_mem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void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digitalClockDisplay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digital clock display of the time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hour());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printDigits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minute());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printDigits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second());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 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void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printDigits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digits)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utility for digital clock display: prints preceding colon and leading 0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":");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(digits &lt; 10)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</w:t>
      </w:r>
      <w:r w:rsidRPr="002E150E">
        <w:rPr>
          <w:rFonts w:eastAsiaTheme="minorEastAsia"/>
          <w:sz w:val="24"/>
          <w:szCs w:val="24"/>
          <w:lang w:val="en-US" w:eastAsia="fr-FR"/>
        </w:rPr>
        <w:t>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'0');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>
        <w:rPr>
          <w:rFonts w:eastAsiaTheme="minorEastAsia"/>
          <w:sz w:val="24"/>
          <w:szCs w:val="24"/>
          <w:lang w:eastAsia="fr-FR"/>
        </w:rPr>
        <w:t>Serial.print</w:t>
      </w:r>
      <w:proofErr w:type="spellEnd"/>
      <w:r>
        <w:rPr>
          <w:rFonts w:eastAsiaTheme="minorEastAsia"/>
          <w:sz w:val="24"/>
          <w:szCs w:val="24"/>
          <w:lang w:eastAsia="fr-FR"/>
        </w:rPr>
        <w:t>(</w:t>
      </w:r>
      <w:proofErr w:type="gramEnd"/>
      <w:r>
        <w:rPr>
          <w:rFonts w:eastAsiaTheme="minorEastAsia"/>
          <w:sz w:val="24"/>
          <w:szCs w:val="24"/>
          <w:lang w:eastAsia="fr-FR"/>
        </w:rPr>
        <w:t>digits);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}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/*-------- NTP code ----------*/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const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NTP_PACKET_SIZE = 48; // NTP time is in the first 48 bytes of message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byte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[NTP_PACKET_SIZE]; //buffer to hold incoming &amp; outgoing packets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time_t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getNtpTime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IPAddress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ntpServerIP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; // NTP server's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address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while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Udp.parsePacket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() &gt; 0) ; // discard any previously received packets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"Transmit NTP Request");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get a random server from the pool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WiFi.hostByName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ntpServerName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,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ntpServerIP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</w:t>
      </w:r>
      <w:r w:rsidRPr="002E150E">
        <w:rPr>
          <w:rFonts w:eastAsiaTheme="minorEastAsia"/>
          <w:sz w:val="24"/>
          <w:szCs w:val="24"/>
          <w:lang w:val="en-US" w:eastAsia="fr-FR"/>
        </w:rPr>
        <w:t>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ntpServerName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": 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ntpServerIP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sendNTPpacket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ntpServerIP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uint32_t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beginWait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millis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while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millis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() -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beginWait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&lt; 1500)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int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size 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Udp.parsePacket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(size &gt;= NTP_PACKET_SIZE) </w:t>
      </w:r>
      <w:r w:rsidRPr="002E150E">
        <w:rPr>
          <w:rFonts w:eastAsiaTheme="minorEastAsia"/>
          <w:sz w:val="24"/>
          <w:szCs w:val="24"/>
          <w:lang w:val="en-US" w:eastAsia="fr-FR"/>
        </w:rPr>
        <w:t>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"Receive NTP Response");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Udp.read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, NTP_PACKET_SIZE);  // read packet into the buffer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unsigned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long secsSince1900;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// convert four bytes starting at location 40 to a long integer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secsSince1900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=  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unsigned long)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[40] &lt;&lt; 24;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secsSince1900 |= (unsigned long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)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[41] &lt;&lt; 16;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secsSince1900 |= (unsigned long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)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[42] &lt;&lt; 8;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lastRenderedPageBreak/>
        <w:t xml:space="preserve">      secsSince1900 |= (unsigned long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)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[43];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return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secsSince1900 - 2208988800</w:t>
      </w:r>
      <w:r w:rsidRPr="002E150E">
        <w:rPr>
          <w:rFonts w:eastAsiaTheme="minorEastAsia"/>
          <w:sz w:val="24"/>
          <w:szCs w:val="24"/>
          <w:lang w:val="en-US" w:eastAsia="fr-FR"/>
        </w:rPr>
        <w:t xml:space="preserve">UL +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timeZone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* SECS_PER_HOUR;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Serial.println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"No NTP Response :-(");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return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0; // return 0 if unable to get the time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// send an NTP request to the time server at the given address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void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sendNTPpacket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IPAddress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&amp;address)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set all byte</w:t>
      </w:r>
      <w:r w:rsidRPr="002E150E">
        <w:rPr>
          <w:rFonts w:eastAsiaTheme="minorEastAsia"/>
          <w:sz w:val="24"/>
          <w:szCs w:val="24"/>
          <w:lang w:val="en-US" w:eastAsia="fr-FR"/>
        </w:rPr>
        <w:t>s in the buffer to 0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memset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, 0, NTP_PACKET_SIZE);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Initialize values needed to form NTP request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(see URL above for details on the packets)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0] = 0b11100011;   // LI, Version, Mode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1] = 0;     // Stratum, or type of clock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2] = 6;     // Polling Interval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3] = 0xEC;  // Peer Clock Precision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8 bytes of zero for Root Delay &amp; Root Dispersion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12] = 49;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13] = 0x</w:t>
      </w:r>
      <w:r w:rsidRPr="002E150E">
        <w:rPr>
          <w:rFonts w:eastAsiaTheme="minorEastAsia"/>
          <w:sz w:val="24"/>
          <w:szCs w:val="24"/>
          <w:lang w:val="en-US" w:eastAsia="fr-FR"/>
        </w:rPr>
        <w:t>4E;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14] = 49;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15] = 52;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all NTP fields have been given values, now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// you can send a packet requesting a timestamp: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Udp.beginPacket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address, 123); //NTP requests are to port 123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Udp.write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packetBuffer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, NTP_PACKET_SI</w:t>
      </w:r>
      <w:r w:rsidRPr="002E150E">
        <w:rPr>
          <w:rFonts w:eastAsiaTheme="minorEastAsia"/>
          <w:sz w:val="24"/>
          <w:szCs w:val="24"/>
          <w:lang w:val="en-US" w:eastAsia="fr-FR"/>
        </w:rPr>
        <w:t>ZE);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</w:t>
      </w:r>
      <w:proofErr w:type="spellStart"/>
      <w:proofErr w:type="gramStart"/>
      <w:r>
        <w:rPr>
          <w:rFonts w:eastAsiaTheme="minorEastAsia"/>
          <w:sz w:val="24"/>
          <w:szCs w:val="24"/>
          <w:lang w:eastAsia="fr-FR"/>
        </w:rPr>
        <w:t>Udp.endPacket</w:t>
      </w:r>
      <w:proofErr w:type="spellEnd"/>
      <w:r>
        <w:rPr>
          <w:rFonts w:eastAsiaTheme="minorEastAsia"/>
          <w:sz w:val="24"/>
          <w:szCs w:val="24"/>
          <w:lang w:eastAsia="fr-FR"/>
        </w:rPr>
        <w:t>(</w:t>
      </w:r>
      <w:proofErr w:type="gramEnd"/>
      <w:r>
        <w:rPr>
          <w:rFonts w:eastAsiaTheme="minorEastAsia"/>
          <w:sz w:val="24"/>
          <w:szCs w:val="24"/>
          <w:lang w:eastAsia="fr-FR"/>
        </w:rPr>
        <w:t>);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}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/>
    <w:p w:rsidR="0083377C" w:rsidRDefault="002E150E">
      <w:pPr>
        <w:pStyle w:val="Titre2"/>
      </w:pPr>
      <w:bookmarkStart w:id="34" w:name="BRANCH_8"/>
      <w:bookmarkStart w:id="35" w:name="_Toc4400041"/>
      <w:bookmarkStart w:id="36" w:name="_MV3BS_8"/>
      <w:bookmarkEnd w:id="32"/>
      <w:r>
        <w:t xml:space="preserve">Le script </w:t>
      </w:r>
      <w:proofErr w:type="spellStart"/>
      <w:r>
        <w:t>Sql</w:t>
      </w:r>
      <w:proofErr w:type="spellEnd"/>
      <w:r>
        <w:t xml:space="preserve"> de MACC1</w:t>
      </w:r>
      <w:bookmarkEnd w:id="34"/>
      <w:bookmarkEnd w:id="35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bookmarkStart w:id="37" w:name="_MV3TD_PT8H00M00S_29"/>
      <w:bookmarkEnd w:id="37"/>
      <w:r w:rsidRPr="002E150E">
        <w:rPr>
          <w:rFonts w:eastAsiaTheme="minorEastAsia"/>
          <w:sz w:val="24"/>
          <w:szCs w:val="24"/>
          <w:lang w:val="en-US" w:eastAsia="fr-FR"/>
        </w:rPr>
        <w:t>DROP DATABASE IF EXISTS MACC1;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CREATE DATABASE IF NOT EXISTS MACC1;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USE MACC1;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#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TABLE :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PROFESSEUR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CREATE TABLE IF NOT EXISTS PROFESSEUR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ID_PROF DB_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INTEGER(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1) NOT NULL  ,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lastRenderedPageBreak/>
        <w:t xml:space="preserve">   NOM DB_TEXT, 255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PRENOM DB_TEXT, 255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LOGIN DB_TEXT, 255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MDP D</w:t>
      </w:r>
      <w:r w:rsidRPr="002E150E">
        <w:rPr>
          <w:rFonts w:eastAsiaTheme="minorEastAsia"/>
          <w:sz w:val="24"/>
          <w:szCs w:val="24"/>
          <w:lang w:val="en-US" w:eastAsia="fr-FR"/>
        </w:rPr>
        <w:t xml:space="preserve">B_TEXT, 255 NULL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, PRIMARY KEY (ID_PROF)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comment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= "";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#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TABLE :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TRAME_IR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CRE</w:t>
      </w:r>
      <w:r w:rsidRPr="002E150E">
        <w:rPr>
          <w:rFonts w:eastAsiaTheme="minorEastAsia"/>
          <w:sz w:val="24"/>
          <w:szCs w:val="24"/>
          <w:lang w:val="en-US" w:eastAsia="fr-FR"/>
        </w:rPr>
        <w:t>ATE TABLE IF NOT EXISTS TRAME_IR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IDTRAMEIR DB_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INTEGER(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1) NOT NULL  ,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ID_CLIM DB_TEXT, 32 NOT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ENCODING DB_TEXT, 32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CODE DB_TEXT, 32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RAWDATA DB_TEXT, 32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MODE DB_TEXT, 32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NOM_SALLE DB_TEXT, 32 NULL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, PRIMARY KEY (IDTRAMEIR)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comment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= "";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#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TABLE :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BATIMENT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</w:t>
      </w:r>
      <w:r w:rsidRPr="002E150E">
        <w:rPr>
          <w:rFonts w:eastAsiaTheme="minorEastAsia"/>
          <w:sz w:val="24"/>
          <w:szCs w:val="24"/>
          <w:lang w:val="en-US" w:eastAsia="fr-FR"/>
        </w:rPr>
        <w:t>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CREATE TABLE IF NOT EXISTS BATIMENT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ID DB_TEXT, 32 NOT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</w:t>
      </w:r>
      <w:r>
        <w:rPr>
          <w:rFonts w:eastAsiaTheme="minorEastAsia"/>
          <w:sz w:val="24"/>
          <w:szCs w:val="24"/>
          <w:lang w:eastAsia="fr-FR"/>
        </w:rPr>
        <w:t xml:space="preserve">NOM_BAT DB_TEXT, 32 </w:t>
      </w:r>
      <w:proofErr w:type="gramStart"/>
      <w:r>
        <w:rPr>
          <w:rFonts w:eastAsiaTheme="minorEastAsia"/>
          <w:sz w:val="24"/>
          <w:szCs w:val="24"/>
          <w:lang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</w:t>
      </w:r>
      <w:r w:rsidRPr="002E150E">
        <w:rPr>
          <w:rFonts w:eastAsiaTheme="minorEastAsia"/>
          <w:sz w:val="24"/>
          <w:szCs w:val="24"/>
          <w:lang w:val="en-US" w:eastAsia="fr-FR"/>
        </w:rPr>
        <w:t xml:space="preserve">NOM_SALLE DB_TEXT, 32 NULL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, PRIMARY KEY (ID)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comment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= "";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</w:t>
      </w:r>
      <w:r w:rsidRPr="002E150E">
        <w:rPr>
          <w:rFonts w:eastAsiaTheme="minorEastAsia"/>
          <w:sz w:val="24"/>
          <w:szCs w:val="24"/>
          <w:lang w:val="en-US" w:eastAsia="fr-FR"/>
        </w:rPr>
        <w:t>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#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TABLE :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ESPSALLE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CREATE TABLE IF NOT EXISTS ESPSALLE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ID_CLIM DB_TEXT, 32 NOT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ID_SALLE DB_TEXT, 32 NOT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lastRenderedPageBreak/>
        <w:t xml:space="preserve">   NOM_CLIM DB_TEXT, 32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 xml:space="preserve">NULL </w:t>
      </w:r>
      <w:r w:rsidRPr="002E150E">
        <w:rPr>
          <w:rFonts w:eastAsiaTheme="minorEastAsia"/>
          <w:sz w:val="24"/>
          <w:szCs w:val="24"/>
          <w:lang w:val="en-US" w:eastAsia="fr-FR"/>
        </w:rPr>
        <w:t xml:space="preserve">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ADRESSE_MACESP DB_TEXT, 32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MARQUE DB_TEXT, 32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LOCALISATION_CLIM DB_TEXT, 32 NULL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, PRIMARY KEY (ID_CLIM)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comment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= "";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#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TABLE :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SALLE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CREATE TABLE IF NOT EXISTS SALLE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ID_SALLE DB_TEXT, 32 NOT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ID DB_TEXT, 32 NOT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</w:t>
      </w:r>
      <w:r>
        <w:rPr>
          <w:rFonts w:eastAsiaTheme="minorEastAsia"/>
          <w:sz w:val="24"/>
          <w:szCs w:val="24"/>
          <w:lang w:eastAsia="fr-FR"/>
        </w:rPr>
        <w:t xml:space="preserve">TEMPÉRATURE DB_DOUBLE(10,2) </w:t>
      </w:r>
      <w:proofErr w:type="gramStart"/>
      <w:r>
        <w:rPr>
          <w:rFonts w:eastAsiaTheme="minorEastAsia"/>
          <w:sz w:val="24"/>
          <w:szCs w:val="24"/>
          <w:lang w:eastAsia="fr-FR"/>
        </w:rPr>
        <w:t>NULL  ,</w:t>
      </w:r>
      <w:proofErr w:type="gramEnd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HUMIDITÉ </w:t>
      </w:r>
      <w:r>
        <w:rPr>
          <w:rFonts w:eastAsiaTheme="minorEastAsia"/>
          <w:sz w:val="24"/>
          <w:szCs w:val="24"/>
          <w:lang w:eastAsia="fr-FR"/>
        </w:rPr>
        <w:t xml:space="preserve">DB_DOUBLE(10,2) </w:t>
      </w:r>
      <w:proofErr w:type="gramStart"/>
      <w:r>
        <w:rPr>
          <w:rFonts w:eastAsiaTheme="minorEastAsia"/>
          <w:sz w:val="24"/>
          <w:szCs w:val="24"/>
          <w:lang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</w:t>
      </w:r>
      <w:r w:rsidRPr="002E150E">
        <w:rPr>
          <w:rFonts w:eastAsiaTheme="minorEastAsia"/>
          <w:sz w:val="24"/>
          <w:szCs w:val="24"/>
          <w:lang w:val="en-US" w:eastAsia="fr-FR"/>
        </w:rPr>
        <w:t>DATE_JOUR DB_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DATE(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8) NULL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, PRIMARY KEY (ID_SALLE)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comment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= "";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#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TABLE :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FIXER_CONSIGNE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</w:t>
      </w:r>
      <w:r w:rsidRPr="002E150E">
        <w:rPr>
          <w:rFonts w:eastAsiaTheme="minorEastAsia"/>
          <w:sz w:val="24"/>
          <w:szCs w:val="24"/>
          <w:lang w:val="en-US" w:eastAsia="fr-FR"/>
        </w:rPr>
        <w:t>--------------------------------------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CREATE TABLE IF NOT EXISTS FIXER_CONSIGNE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ID_JOUR DB_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INTEGER(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1) NOT NULL  ,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ID_CLIM DB_TEXT, 32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</w:t>
      </w:r>
      <w:r>
        <w:rPr>
          <w:rFonts w:eastAsiaTheme="minorEastAsia"/>
          <w:sz w:val="24"/>
          <w:szCs w:val="24"/>
          <w:lang w:eastAsia="fr-FR"/>
        </w:rPr>
        <w:t xml:space="preserve">HORAIRE_EXTINCTION DB_DATE(4) </w:t>
      </w:r>
      <w:proofErr w:type="gramStart"/>
      <w:r>
        <w:rPr>
          <w:rFonts w:eastAsiaTheme="minorEastAsia"/>
          <w:sz w:val="24"/>
          <w:szCs w:val="24"/>
          <w:lang w:eastAsia="fr-FR"/>
        </w:rPr>
        <w:t>NULL  ,</w:t>
      </w:r>
      <w:proofErr w:type="gramEnd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TEMPÉ_EXTINCTION DB_DOUBLE(10,2) </w:t>
      </w:r>
      <w:proofErr w:type="gramStart"/>
      <w:r>
        <w:rPr>
          <w:rFonts w:eastAsiaTheme="minorEastAsia"/>
          <w:sz w:val="24"/>
          <w:szCs w:val="24"/>
          <w:lang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</w:t>
      </w:r>
      <w:r w:rsidRPr="002E150E">
        <w:rPr>
          <w:rFonts w:eastAsiaTheme="minorEastAsia"/>
          <w:sz w:val="24"/>
          <w:szCs w:val="24"/>
          <w:lang w:val="en-US" w:eastAsia="fr-FR"/>
        </w:rPr>
        <w:t>HORAIRE_ALLUMAGE DB_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DATE(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4) NULL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, PRIMARY KEY (ID_JOUR)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)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comment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= "";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#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TABLE :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ASSO_2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</w:t>
      </w:r>
      <w:r w:rsidRPr="002E150E">
        <w:rPr>
          <w:rFonts w:eastAsiaTheme="minorEastAsia"/>
          <w:sz w:val="24"/>
          <w:szCs w:val="24"/>
          <w:lang w:val="en-US" w:eastAsia="fr-FR"/>
        </w:rPr>
        <w:t>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CREATE TABLE IF NOT EXISTS ASSO_2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ID_SALLE DB_TEXT, 32 NOT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NULL  ,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ID_PROF DB_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INTEGER(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1) NOT NULL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lastRenderedPageBreak/>
        <w:t xml:space="preserve">   , PRIMARY KEY (ID_SALLE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,ID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_PROF)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r>
        <w:rPr>
          <w:rFonts w:eastAsiaTheme="minorEastAsia"/>
          <w:sz w:val="24"/>
          <w:szCs w:val="24"/>
          <w:lang w:eastAsia="fr-FR"/>
        </w:rPr>
        <w:t xml:space="preserve">)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</w:t>
      </w:r>
      <w:proofErr w:type="gramStart"/>
      <w:r>
        <w:rPr>
          <w:rFonts w:eastAsiaTheme="minorEastAsia"/>
          <w:sz w:val="24"/>
          <w:szCs w:val="24"/>
          <w:lang w:eastAsia="fr-FR"/>
        </w:rPr>
        <w:t>comment</w:t>
      </w:r>
      <w:proofErr w:type="gramEnd"/>
      <w:r>
        <w:rPr>
          <w:rFonts w:eastAsiaTheme="minorEastAsia"/>
          <w:sz w:val="24"/>
          <w:szCs w:val="24"/>
          <w:lang w:eastAsia="fr-FR"/>
        </w:rPr>
        <w:t xml:space="preserve"> = "";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# -------------------------------------------------------------------------</w:t>
      </w:r>
      <w:r>
        <w:rPr>
          <w:rFonts w:eastAsiaTheme="minorEastAsia"/>
          <w:sz w:val="24"/>
          <w:szCs w:val="24"/>
          <w:lang w:eastAsia="fr-FR"/>
        </w:rPr>
        <w:t>----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#       CREATION DES REFERENCES DE TABLE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# -----------------------------------------------------------------------------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ALTER TABLE TRAME_IR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ADD FOREIGN KEY FK_TRAME_IR_ESPSALLE (ID_CLIM)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REFERENCES ESPSALLE (ID_CLIM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) ;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ALTER TABLE ESPSALLE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ADD FOREIGN KEY FK_ESPSALLE_SALLE (ID_SALLE)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REFERENCES SALLE (ID_SALLE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) ;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ALTER TABLE SALLE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ADD FOREIGN KEY FK_SALLE_BATIMENT (ID)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REFERENCES BATIMENT (ID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) ;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ALTER TABLE FIXER_CONSIGNE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ADD FOREIGN KEY FK_FIXER</w:t>
      </w:r>
      <w:r w:rsidRPr="002E150E">
        <w:rPr>
          <w:rFonts w:eastAsiaTheme="minorEastAsia"/>
          <w:sz w:val="24"/>
          <w:szCs w:val="24"/>
          <w:lang w:val="en-US" w:eastAsia="fr-FR"/>
        </w:rPr>
        <w:t>_CONSIGNE_ESPSALLE (ID_CLIM)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REFERENCES ESPSALLE (ID_CLIM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) ;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ALTER TABLE ASSO_2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ADD FOREIGN KEY FK_ASSO_2_SALLE (ID_SALLE)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REFERENCES SALLE (ID_SALLE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) ;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ALTER TABLE ASSO_2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ADD FOREIGN KEY FK_ASSO_2_PROFESSEUR (ID_PROF)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</w:t>
      </w:r>
      <w:r>
        <w:rPr>
          <w:rFonts w:eastAsiaTheme="minorEastAsia"/>
          <w:sz w:val="24"/>
          <w:szCs w:val="24"/>
          <w:lang w:eastAsia="fr-FR"/>
        </w:rPr>
        <w:t>REFERENCE</w:t>
      </w:r>
      <w:r>
        <w:rPr>
          <w:rFonts w:eastAsiaTheme="minorEastAsia"/>
          <w:sz w:val="24"/>
          <w:szCs w:val="24"/>
          <w:lang w:eastAsia="fr-FR"/>
        </w:rPr>
        <w:t>S PROFESSEUR (ID_PROF) 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/>
    <w:p w:rsidR="0083377C" w:rsidRDefault="002E150E">
      <w:pPr>
        <w:pStyle w:val="Titre2"/>
      </w:pPr>
      <w:bookmarkStart w:id="38" w:name="BRANCH_9"/>
      <w:bookmarkStart w:id="39" w:name="_Toc4400042"/>
      <w:bookmarkStart w:id="40" w:name="_MV3BS_9"/>
      <w:bookmarkEnd w:id="36"/>
      <w:r>
        <w:t>L'IHM</w:t>
      </w:r>
      <w:bookmarkEnd w:id="38"/>
      <w:bookmarkEnd w:id="39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bookmarkStart w:id="41" w:name="_MV3TD_PT8H00M00S_32"/>
      <w:bookmarkEnd w:id="41"/>
      <w:r>
        <w:rPr>
          <w:rFonts w:eastAsia="Times New Roman"/>
          <w:sz w:val="28"/>
          <w:szCs w:val="28"/>
          <w:lang w:eastAsia="fr-FR"/>
        </w:rPr>
        <w:t xml:space="preserve">Conception de l'IHM avec l'étudiant 2 pour le superviseur pour </w:t>
      </w:r>
      <w:proofErr w:type="spellStart"/>
      <w:r>
        <w:rPr>
          <w:rFonts w:eastAsia="Times New Roman"/>
          <w:sz w:val="28"/>
          <w:szCs w:val="28"/>
          <w:lang w:eastAsia="fr-FR"/>
        </w:rPr>
        <w:t>fixé</w:t>
      </w:r>
      <w:proofErr w:type="spellEnd"/>
      <w:r>
        <w:rPr>
          <w:rFonts w:eastAsia="Times New Roman"/>
          <w:sz w:val="28"/>
          <w:szCs w:val="28"/>
          <w:lang w:eastAsia="fr-FR"/>
        </w:rPr>
        <w:t xml:space="preserve"> l'horaire et la température.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lastRenderedPageBreak/>
        <w:t xml:space="preserve">Il a été codé en PHP, HTML  et le CSS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>Il y a la page  d'</w:t>
      </w:r>
      <w:proofErr w:type="spellStart"/>
      <w:r>
        <w:rPr>
          <w:rFonts w:eastAsia="Times New Roman"/>
          <w:sz w:val="28"/>
          <w:szCs w:val="28"/>
          <w:lang w:eastAsia="fr-FR"/>
        </w:rPr>
        <w:t>index.php</w:t>
      </w:r>
      <w:proofErr w:type="spellEnd"/>
      <w:r>
        <w:rPr>
          <w:rFonts w:eastAsia="Times New Roman"/>
          <w:sz w:val="28"/>
          <w:szCs w:val="28"/>
          <w:lang w:eastAsia="fr-FR"/>
        </w:rPr>
        <w:t xml:space="preserve"> :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html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&lt;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head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ab/>
        <w:t>&lt;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title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&gt; Identification supervision &lt;/title&gt;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</w:t>
      </w:r>
      <w:r>
        <w:rPr>
          <w:rFonts w:eastAsiaTheme="minorEastAsia"/>
          <w:sz w:val="24"/>
          <w:szCs w:val="24"/>
          <w:lang w:eastAsia="fr-FR"/>
        </w:rPr>
        <w:t>&lt;</w:t>
      </w:r>
      <w:proofErr w:type="spellStart"/>
      <w:r>
        <w:rPr>
          <w:rFonts w:eastAsiaTheme="minorEastAsia"/>
          <w:sz w:val="24"/>
          <w:szCs w:val="24"/>
          <w:lang w:eastAsia="fr-FR"/>
        </w:rPr>
        <w:t>meta</w:t>
      </w:r>
      <w:proofErr w:type="spellEnd"/>
      <w:r>
        <w:rPr>
          <w:rFonts w:eastAsiaTheme="minorEastAsia"/>
          <w:sz w:val="24"/>
          <w:szCs w:val="24"/>
          <w:lang w:eastAsia="fr-FR"/>
        </w:rPr>
        <w:t xml:space="preserve"> </w:t>
      </w:r>
      <w:proofErr w:type="spellStart"/>
      <w:r>
        <w:rPr>
          <w:rFonts w:eastAsiaTheme="minorEastAsia"/>
          <w:sz w:val="24"/>
          <w:szCs w:val="24"/>
          <w:lang w:eastAsia="fr-FR"/>
        </w:rPr>
        <w:t>charset</w:t>
      </w:r>
      <w:proofErr w:type="spellEnd"/>
      <w:r>
        <w:rPr>
          <w:rFonts w:eastAsiaTheme="minorEastAsia"/>
          <w:sz w:val="24"/>
          <w:szCs w:val="24"/>
          <w:lang w:eastAsia="fr-FR"/>
        </w:rPr>
        <w:t>="</w:t>
      </w:r>
      <w:r>
        <w:rPr>
          <w:rFonts w:eastAsiaTheme="minorEastAsia"/>
          <w:sz w:val="24"/>
          <w:szCs w:val="24"/>
          <w:lang w:eastAsia="fr-FR"/>
        </w:rPr>
        <w:t>utf-8"&gt;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&lt;!-- importer le fichier de style --&gt;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</w:t>
      </w:r>
      <w:r w:rsidRPr="002E150E">
        <w:rPr>
          <w:rFonts w:eastAsiaTheme="minorEastAsia"/>
          <w:sz w:val="24"/>
          <w:szCs w:val="24"/>
          <w:lang w:val="en-US" w:eastAsia="fr-FR"/>
        </w:rPr>
        <w:t xml:space="preserve">&lt;link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rel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="stylesheet"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href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="CSS.css" type="text/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css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" /&gt;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&lt;/head&gt;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&lt;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body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ab/>
        <w:t>&lt;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center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&gt;&lt;h1&gt;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Superviseur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&lt;/h1&gt;&lt;/center&gt;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</w:t>
      </w:r>
      <w:r>
        <w:rPr>
          <w:rFonts w:eastAsiaTheme="minorEastAsia"/>
          <w:sz w:val="24"/>
          <w:szCs w:val="24"/>
          <w:lang w:eastAsia="fr-FR"/>
        </w:rPr>
        <w:t>&lt;div id="container"&gt;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    &lt;!-- zone de connexion --&gt;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ab/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</w:t>
      </w:r>
      <w:r>
        <w:rPr>
          <w:rFonts w:eastAsiaTheme="minorEastAsia"/>
          <w:sz w:val="24"/>
          <w:szCs w:val="24"/>
          <w:lang w:eastAsia="fr-FR"/>
        </w:rPr>
        <w:t xml:space="preserve">     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    </w:t>
      </w:r>
      <w:r w:rsidRPr="002E150E">
        <w:rPr>
          <w:rFonts w:eastAsiaTheme="minorEastAsia"/>
          <w:sz w:val="24"/>
          <w:szCs w:val="24"/>
          <w:lang w:val="en-US" w:eastAsia="fr-FR"/>
        </w:rPr>
        <w:t>&lt;form action="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verification.php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" method="POST"&gt;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     </w:t>
      </w:r>
      <w:r>
        <w:rPr>
          <w:rFonts w:eastAsiaTheme="minorEastAsia"/>
          <w:sz w:val="24"/>
          <w:szCs w:val="24"/>
          <w:lang w:eastAsia="fr-FR"/>
        </w:rPr>
        <w:t>&lt;</w:t>
      </w:r>
      <w:proofErr w:type="gramStart"/>
      <w:r>
        <w:rPr>
          <w:rFonts w:eastAsiaTheme="minorEastAsia"/>
          <w:sz w:val="24"/>
          <w:szCs w:val="24"/>
          <w:lang w:eastAsia="fr-FR"/>
        </w:rPr>
        <w:t>center</w:t>
      </w:r>
      <w:proofErr w:type="gramEnd"/>
      <w:r>
        <w:rPr>
          <w:rFonts w:eastAsiaTheme="minorEastAsia"/>
          <w:sz w:val="24"/>
          <w:szCs w:val="24"/>
          <w:lang w:eastAsia="fr-FR"/>
        </w:rPr>
        <w:t>&gt; &lt;h1&gt;Connexion&lt;/h1&gt;&lt;/center&gt;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ab/>
      </w:r>
      <w:r>
        <w:rPr>
          <w:rFonts w:eastAsiaTheme="minorEastAsia"/>
          <w:sz w:val="24"/>
          <w:szCs w:val="24"/>
          <w:lang w:eastAsia="fr-FR"/>
        </w:rPr>
        <w:tab/>
      </w:r>
      <w:r>
        <w:rPr>
          <w:rFonts w:eastAsiaTheme="minorEastAsia"/>
          <w:sz w:val="24"/>
          <w:szCs w:val="24"/>
          <w:lang w:eastAsia="fr-FR"/>
        </w:rPr>
        <w:tab/>
        <w:t xml:space="preserve">  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       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        &lt;</w:t>
      </w:r>
      <w:proofErr w:type="gramStart"/>
      <w:r>
        <w:rPr>
          <w:rFonts w:eastAsiaTheme="minorEastAsia"/>
          <w:sz w:val="24"/>
          <w:szCs w:val="24"/>
          <w:lang w:eastAsia="fr-FR"/>
        </w:rPr>
        <w:t>label</w:t>
      </w:r>
      <w:proofErr w:type="gramEnd"/>
      <w:r>
        <w:rPr>
          <w:rFonts w:eastAsiaTheme="minorEastAsia"/>
          <w:sz w:val="24"/>
          <w:szCs w:val="24"/>
          <w:lang w:eastAsia="fr-FR"/>
        </w:rPr>
        <w:t>&gt;&lt;b&gt;Nom d'utilisateur&lt;/b&gt;&lt;/label&gt;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        &lt;input type="</w:t>
      </w:r>
      <w:proofErr w:type="spellStart"/>
      <w:r>
        <w:rPr>
          <w:rFonts w:eastAsiaTheme="minorEastAsia"/>
          <w:sz w:val="24"/>
          <w:szCs w:val="24"/>
          <w:lang w:eastAsia="fr-FR"/>
        </w:rPr>
        <w:t>text</w:t>
      </w:r>
      <w:proofErr w:type="spellEnd"/>
      <w:r>
        <w:rPr>
          <w:rFonts w:eastAsiaTheme="minorEastAsia"/>
          <w:sz w:val="24"/>
          <w:szCs w:val="24"/>
          <w:lang w:eastAsia="fr-FR"/>
        </w:rPr>
        <w:t xml:space="preserve">" </w:t>
      </w:r>
      <w:proofErr w:type="spellStart"/>
      <w:r>
        <w:rPr>
          <w:rFonts w:eastAsiaTheme="minorEastAsia"/>
          <w:sz w:val="24"/>
          <w:szCs w:val="24"/>
          <w:lang w:eastAsia="fr-FR"/>
        </w:rPr>
        <w:t>placeholder</w:t>
      </w:r>
      <w:proofErr w:type="spellEnd"/>
      <w:r>
        <w:rPr>
          <w:rFonts w:eastAsiaTheme="minorEastAsia"/>
          <w:sz w:val="24"/>
          <w:szCs w:val="24"/>
          <w:lang w:eastAsia="fr-FR"/>
        </w:rPr>
        <w:t>="Entrer le</w:t>
      </w:r>
      <w:r>
        <w:rPr>
          <w:rFonts w:eastAsiaTheme="minorEastAsia"/>
          <w:sz w:val="24"/>
          <w:szCs w:val="24"/>
          <w:lang w:eastAsia="fr-FR"/>
        </w:rPr>
        <w:t xml:space="preserve"> nom d'utilisateur" </w:t>
      </w:r>
      <w:proofErr w:type="spellStart"/>
      <w:r>
        <w:rPr>
          <w:rFonts w:eastAsiaTheme="minorEastAsia"/>
          <w:sz w:val="24"/>
          <w:szCs w:val="24"/>
          <w:lang w:eastAsia="fr-FR"/>
        </w:rPr>
        <w:t>name</w:t>
      </w:r>
      <w:proofErr w:type="spellEnd"/>
      <w:r>
        <w:rPr>
          <w:rFonts w:eastAsiaTheme="minorEastAsia"/>
          <w:sz w:val="24"/>
          <w:szCs w:val="24"/>
          <w:lang w:eastAsia="fr-FR"/>
        </w:rPr>
        <w:t>="</w:t>
      </w:r>
      <w:proofErr w:type="spellStart"/>
      <w:r>
        <w:rPr>
          <w:rFonts w:eastAsiaTheme="minorEastAsia"/>
          <w:sz w:val="24"/>
          <w:szCs w:val="24"/>
          <w:lang w:eastAsia="fr-FR"/>
        </w:rPr>
        <w:t>username</w:t>
      </w:r>
      <w:proofErr w:type="spellEnd"/>
      <w:r>
        <w:rPr>
          <w:rFonts w:eastAsiaTheme="minorEastAsia"/>
          <w:sz w:val="24"/>
          <w:szCs w:val="24"/>
          <w:lang w:eastAsia="fr-FR"/>
        </w:rPr>
        <w:t xml:space="preserve">" </w:t>
      </w:r>
      <w:proofErr w:type="spellStart"/>
      <w:r>
        <w:rPr>
          <w:rFonts w:eastAsiaTheme="minorEastAsia"/>
          <w:sz w:val="24"/>
          <w:szCs w:val="24"/>
          <w:lang w:eastAsia="fr-FR"/>
        </w:rPr>
        <w:t>required</w:t>
      </w:r>
      <w:proofErr w:type="spellEnd"/>
      <w:r>
        <w:rPr>
          <w:rFonts w:eastAsiaTheme="minorEastAsia"/>
          <w:sz w:val="24"/>
          <w:szCs w:val="24"/>
          <w:lang w:eastAsia="fr-FR"/>
        </w:rPr>
        <w:t>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        &lt;</w:t>
      </w:r>
      <w:proofErr w:type="gramStart"/>
      <w:r>
        <w:rPr>
          <w:rFonts w:eastAsiaTheme="minorEastAsia"/>
          <w:sz w:val="24"/>
          <w:szCs w:val="24"/>
          <w:lang w:eastAsia="fr-FR"/>
        </w:rPr>
        <w:t>label</w:t>
      </w:r>
      <w:proofErr w:type="gramEnd"/>
      <w:r>
        <w:rPr>
          <w:rFonts w:eastAsiaTheme="minorEastAsia"/>
          <w:sz w:val="24"/>
          <w:szCs w:val="24"/>
          <w:lang w:eastAsia="fr-FR"/>
        </w:rPr>
        <w:t>&gt;&lt;b&gt;Mot de passe&lt;/b&gt;&lt;/label&gt;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        </w:t>
      </w:r>
      <w:r w:rsidRPr="002E150E">
        <w:rPr>
          <w:rFonts w:eastAsiaTheme="minorEastAsia"/>
          <w:sz w:val="24"/>
          <w:szCs w:val="24"/>
          <w:lang w:val="en-US" w:eastAsia="fr-FR"/>
        </w:rPr>
        <w:t>&lt;input type="password" placeholder="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Entrer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le mot de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passe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" name="password" required&gt;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      &lt;input type="submit" id='submit' v</w:t>
      </w:r>
      <w:r w:rsidRPr="002E150E">
        <w:rPr>
          <w:rFonts w:eastAsiaTheme="minorEastAsia"/>
          <w:sz w:val="24"/>
          <w:szCs w:val="24"/>
          <w:lang w:val="en-US" w:eastAsia="fr-FR"/>
        </w:rPr>
        <w:t>alue='LOGIN' 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&lt;?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php</w:t>
      </w:r>
      <w:proofErr w:type="spellEnd"/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isset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($_GET['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erreur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'])){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          $err = $_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GET[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'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erreur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'];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   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$err==1 || $err==2)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              </w:t>
      </w:r>
      <w:proofErr w:type="spellStart"/>
      <w:proofErr w:type="gramStart"/>
      <w:r>
        <w:rPr>
          <w:rFonts w:eastAsiaTheme="minorEastAsia"/>
          <w:sz w:val="24"/>
          <w:szCs w:val="24"/>
          <w:lang w:eastAsia="fr-FR"/>
        </w:rPr>
        <w:t>echo</w:t>
      </w:r>
      <w:proofErr w:type="spellEnd"/>
      <w:proofErr w:type="gramEnd"/>
      <w:r>
        <w:rPr>
          <w:rFonts w:eastAsiaTheme="minorEastAsia"/>
          <w:sz w:val="24"/>
          <w:szCs w:val="24"/>
          <w:lang w:eastAsia="fr-FR"/>
        </w:rPr>
        <w:t xml:space="preserve"> "&lt;p style='</w:t>
      </w:r>
      <w:proofErr w:type="spellStart"/>
      <w:r>
        <w:rPr>
          <w:rFonts w:eastAsiaTheme="minorEastAsia"/>
          <w:sz w:val="24"/>
          <w:szCs w:val="24"/>
          <w:lang w:eastAsia="fr-FR"/>
        </w:rPr>
        <w:t>color:red</w:t>
      </w:r>
      <w:proofErr w:type="spellEnd"/>
      <w:r>
        <w:rPr>
          <w:rFonts w:eastAsiaTheme="minorEastAsia"/>
          <w:sz w:val="24"/>
          <w:szCs w:val="24"/>
          <w:lang w:eastAsia="fr-FR"/>
        </w:rPr>
        <w:t>'&gt;Utilisateur ou mot de passe incorrect&lt;/p&gt;";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        }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ab/>
      </w:r>
      <w:r>
        <w:rPr>
          <w:rFonts w:eastAsiaTheme="minorEastAsia"/>
          <w:sz w:val="24"/>
          <w:szCs w:val="24"/>
          <w:lang w:eastAsia="fr-FR"/>
        </w:rPr>
        <w:tab/>
      </w:r>
      <w:r>
        <w:rPr>
          <w:rFonts w:eastAsiaTheme="minorEastAsia"/>
          <w:sz w:val="24"/>
          <w:szCs w:val="24"/>
          <w:lang w:eastAsia="fr-FR"/>
        </w:rPr>
        <w:tab/>
      </w:r>
      <w:r>
        <w:rPr>
          <w:rFonts w:eastAsiaTheme="minorEastAsia"/>
          <w:sz w:val="24"/>
          <w:szCs w:val="24"/>
          <w:lang w:eastAsia="fr-FR"/>
        </w:rPr>
        <w:tab/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        ?&gt;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    &lt;/</w:t>
      </w:r>
      <w:proofErr w:type="spellStart"/>
      <w:proofErr w:type="gramStart"/>
      <w:r>
        <w:rPr>
          <w:rFonts w:eastAsiaTheme="minorEastAsia"/>
          <w:sz w:val="24"/>
          <w:szCs w:val="24"/>
          <w:lang w:eastAsia="fr-FR"/>
        </w:rPr>
        <w:t>form</w:t>
      </w:r>
      <w:proofErr w:type="spellEnd"/>
      <w:proofErr w:type="gramEnd"/>
      <w:r>
        <w:rPr>
          <w:rFonts w:eastAsiaTheme="minorEastAsia"/>
          <w:sz w:val="24"/>
          <w:szCs w:val="24"/>
          <w:lang w:eastAsia="fr-FR"/>
        </w:rPr>
        <w:t>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&lt;/</w:t>
      </w:r>
      <w:proofErr w:type="gramStart"/>
      <w:r>
        <w:rPr>
          <w:rFonts w:eastAsiaTheme="minorEastAsia"/>
          <w:sz w:val="24"/>
          <w:szCs w:val="24"/>
          <w:lang w:eastAsia="fr-FR"/>
        </w:rPr>
        <w:t>div</w:t>
      </w:r>
      <w:proofErr w:type="gramEnd"/>
      <w:r>
        <w:rPr>
          <w:rFonts w:eastAsiaTheme="minorEastAsia"/>
          <w:sz w:val="24"/>
          <w:szCs w:val="24"/>
          <w:lang w:eastAsia="fr-FR"/>
        </w:rPr>
        <w:t>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&lt;/</w:t>
      </w:r>
      <w:proofErr w:type="gramStart"/>
      <w:r>
        <w:rPr>
          <w:rFonts w:eastAsiaTheme="minorEastAsia"/>
          <w:sz w:val="24"/>
          <w:szCs w:val="24"/>
          <w:lang w:eastAsia="fr-FR"/>
        </w:rPr>
        <w:t>body</w:t>
      </w:r>
      <w:proofErr w:type="gramEnd"/>
      <w:r>
        <w:rPr>
          <w:rFonts w:eastAsiaTheme="minorEastAsia"/>
          <w:sz w:val="24"/>
          <w:szCs w:val="24"/>
          <w:lang w:eastAsia="fr-FR"/>
        </w:rPr>
        <w:t>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&lt;/</w:t>
      </w:r>
      <w:proofErr w:type="gramStart"/>
      <w:r>
        <w:rPr>
          <w:rFonts w:eastAsiaTheme="minorEastAsia"/>
          <w:sz w:val="24"/>
          <w:szCs w:val="24"/>
          <w:lang w:eastAsia="fr-FR"/>
        </w:rPr>
        <w:t>html</w:t>
      </w:r>
      <w:proofErr w:type="gramEnd"/>
      <w:r>
        <w:rPr>
          <w:rFonts w:eastAsiaTheme="minorEastAsia"/>
          <w:sz w:val="24"/>
          <w:szCs w:val="24"/>
          <w:lang w:eastAsia="fr-FR"/>
        </w:rPr>
        <w:t>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 xml:space="preserve">Puis, il a celui de  </w:t>
      </w:r>
      <w:proofErr w:type="spellStart"/>
      <w:r>
        <w:rPr>
          <w:rFonts w:eastAsia="Times New Roman"/>
          <w:sz w:val="28"/>
          <w:szCs w:val="28"/>
          <w:lang w:eastAsia="fr-FR"/>
        </w:rPr>
        <w:t>vérification.php</w:t>
      </w:r>
      <w:proofErr w:type="spellEnd"/>
      <w:r>
        <w:rPr>
          <w:rFonts w:eastAsia="Times New Roman"/>
          <w:sz w:val="28"/>
          <w:szCs w:val="28"/>
          <w:lang w:eastAsia="fr-FR"/>
        </w:rPr>
        <w:t>.  Il vérifie la connexion</w:t>
      </w:r>
      <w:r>
        <w:rPr>
          <w:rFonts w:eastAsia="Times New Roman"/>
          <w:sz w:val="28"/>
          <w:szCs w:val="28"/>
          <w:lang w:eastAsia="fr-FR"/>
        </w:rPr>
        <w:t xml:space="preserve"> avec l'identifiant stocké  dans la BDD.</w:t>
      </w:r>
      <w:r>
        <w:rPr>
          <w:rFonts w:eastAsiaTheme="minorEastAsia"/>
          <w:sz w:val="24"/>
          <w:szCs w:val="24"/>
          <w:lang w:eastAsia="fr-FR"/>
        </w:rPr>
        <w:t xml:space="preserve">  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&lt;?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php</w:t>
      </w:r>
      <w:proofErr w:type="spellEnd"/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session_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start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if(</w:t>
      </w:r>
      <w:proofErr w:type="spellStart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isset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($_POST['username']) &amp;&amp;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isset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($_POST['password']))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{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// </w:t>
      </w:r>
      <w:proofErr w:type="gramStart"/>
      <w:r>
        <w:rPr>
          <w:rFonts w:eastAsiaTheme="minorEastAsia"/>
          <w:sz w:val="24"/>
          <w:szCs w:val="24"/>
          <w:lang w:eastAsia="fr-FR"/>
        </w:rPr>
        <w:t>connexion</w:t>
      </w:r>
      <w:proofErr w:type="gramEnd"/>
      <w:r>
        <w:rPr>
          <w:rFonts w:eastAsiaTheme="minorEastAsia"/>
          <w:sz w:val="24"/>
          <w:szCs w:val="24"/>
          <w:lang w:eastAsia="fr-FR"/>
        </w:rPr>
        <w:t xml:space="preserve"> à la base de données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</w:t>
      </w:r>
      <w:r w:rsidRPr="002E150E">
        <w:rPr>
          <w:rFonts w:eastAsiaTheme="minorEastAsia"/>
          <w:sz w:val="24"/>
          <w:szCs w:val="24"/>
          <w:lang w:val="en-US" w:eastAsia="fr-FR"/>
        </w:rPr>
        <w:t>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db_user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'pi';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db_password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'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Simconolat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';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    = 'MACC';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//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</w:t>
      </w:r>
      <w:r w:rsidRPr="002E150E">
        <w:rPr>
          <w:rFonts w:eastAsiaTheme="minorEastAsia"/>
          <w:sz w:val="24"/>
          <w:szCs w:val="24"/>
          <w:lang w:val="en-US" w:eastAsia="fr-FR"/>
        </w:rPr>
        <w:t>b_host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    = '192.168.13.91';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ab/>
        <w:t>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db_host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    = '93.121.180.47';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ab/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connect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db_host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,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db_user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, $db_password,$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or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die('could not connect to database');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r>
        <w:rPr>
          <w:rFonts w:eastAsiaTheme="minorEastAsia"/>
          <w:sz w:val="24"/>
          <w:szCs w:val="24"/>
          <w:lang w:eastAsia="fr-FR"/>
        </w:rPr>
        <w:t xml:space="preserve">// </w:t>
      </w:r>
      <w:proofErr w:type="gramStart"/>
      <w:r>
        <w:rPr>
          <w:rFonts w:eastAsiaTheme="minorEastAsia"/>
          <w:sz w:val="24"/>
          <w:szCs w:val="24"/>
          <w:lang w:eastAsia="fr-FR"/>
        </w:rPr>
        <w:t>on</w:t>
      </w:r>
      <w:proofErr w:type="gramEnd"/>
      <w:r>
        <w:rPr>
          <w:rFonts w:eastAsiaTheme="minorEastAsia"/>
          <w:sz w:val="24"/>
          <w:szCs w:val="24"/>
          <w:lang w:eastAsia="fr-FR"/>
        </w:rPr>
        <w:t xml:space="preserve"> applique les deux fonctions </w:t>
      </w:r>
      <w:proofErr w:type="spellStart"/>
      <w:r>
        <w:rPr>
          <w:rFonts w:eastAsiaTheme="minorEastAsia"/>
          <w:sz w:val="24"/>
          <w:szCs w:val="24"/>
          <w:lang w:eastAsia="fr-FR"/>
        </w:rPr>
        <w:t>mysqli_real_escape_string</w:t>
      </w:r>
      <w:proofErr w:type="spellEnd"/>
      <w:r>
        <w:rPr>
          <w:rFonts w:eastAsiaTheme="minorEastAsia"/>
          <w:sz w:val="24"/>
          <w:szCs w:val="24"/>
          <w:lang w:eastAsia="fr-FR"/>
        </w:rPr>
        <w:t xml:space="preserve"> et </w:t>
      </w:r>
      <w:proofErr w:type="spellStart"/>
      <w:r>
        <w:rPr>
          <w:rFonts w:eastAsiaTheme="minorEastAsia"/>
          <w:sz w:val="24"/>
          <w:szCs w:val="24"/>
          <w:lang w:eastAsia="fr-FR"/>
        </w:rPr>
        <w:t>htmlspecialchars</w:t>
      </w:r>
      <w:proofErr w:type="spellEnd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// </w:t>
      </w:r>
      <w:proofErr w:type="gramStart"/>
      <w:r>
        <w:rPr>
          <w:rFonts w:eastAsiaTheme="minorEastAsia"/>
          <w:sz w:val="24"/>
          <w:szCs w:val="24"/>
          <w:lang w:eastAsia="fr-FR"/>
        </w:rPr>
        <w:t>pour</w:t>
      </w:r>
      <w:proofErr w:type="gramEnd"/>
      <w:r>
        <w:rPr>
          <w:rFonts w:eastAsiaTheme="minorEastAsia"/>
          <w:sz w:val="24"/>
          <w:szCs w:val="24"/>
          <w:lang w:eastAsia="fr-FR"/>
        </w:rPr>
        <w:t xml:space="preserve"> éliminer toute attaque de type injection SQL et XSS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</w:t>
      </w:r>
      <w:r w:rsidRPr="002E150E">
        <w:rPr>
          <w:rFonts w:eastAsiaTheme="minorEastAsia"/>
          <w:sz w:val="24"/>
          <w:szCs w:val="24"/>
          <w:lang w:val="en-US" w:eastAsia="fr-FR"/>
        </w:rPr>
        <w:t>$username = mysqli_real_escape_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string(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$db,htmlspecialchars($_POST['username']));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$password = mysqli</w:t>
      </w:r>
      <w:r w:rsidRPr="002E150E">
        <w:rPr>
          <w:rFonts w:eastAsiaTheme="minorEastAsia"/>
          <w:sz w:val="24"/>
          <w:szCs w:val="24"/>
          <w:lang w:val="en-US" w:eastAsia="fr-FR"/>
        </w:rPr>
        <w:t>_real_escape_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string(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$db,htmlspecialchars($_POST['password']));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$username !== "" &amp;&amp; $password !== "")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requete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"SELECT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count(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*) FROM PROFESSEUR where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    LOGIN = '"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.$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username."' and MDP = '".$password."' 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ex</w:t>
      </w:r>
      <w:r w:rsidRPr="002E150E">
        <w:rPr>
          <w:rFonts w:eastAsiaTheme="minorEastAsia"/>
          <w:sz w:val="24"/>
          <w:szCs w:val="24"/>
          <w:lang w:val="en-US" w:eastAsia="fr-FR"/>
        </w:rPr>
        <w:t>ec_requete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query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,$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requete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reponse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     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mysqli_fetch_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array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exec_requete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</w:t>
      </w:r>
      <w:r>
        <w:rPr>
          <w:rFonts w:eastAsiaTheme="minorEastAsia"/>
          <w:sz w:val="24"/>
          <w:szCs w:val="24"/>
          <w:lang w:eastAsia="fr-FR"/>
        </w:rPr>
        <w:t>$count = $</w:t>
      </w:r>
      <w:proofErr w:type="spellStart"/>
      <w:proofErr w:type="gramStart"/>
      <w:r>
        <w:rPr>
          <w:rFonts w:eastAsiaTheme="minorEastAsia"/>
          <w:sz w:val="24"/>
          <w:szCs w:val="24"/>
          <w:lang w:eastAsia="fr-FR"/>
        </w:rPr>
        <w:t>reponse</w:t>
      </w:r>
      <w:proofErr w:type="spellEnd"/>
      <w:r>
        <w:rPr>
          <w:rFonts w:eastAsiaTheme="minorEastAsia"/>
          <w:sz w:val="24"/>
          <w:szCs w:val="24"/>
          <w:lang w:eastAsia="fr-FR"/>
        </w:rPr>
        <w:t>[</w:t>
      </w:r>
      <w:proofErr w:type="gramEnd"/>
      <w:r>
        <w:rPr>
          <w:rFonts w:eastAsiaTheme="minorEastAsia"/>
          <w:sz w:val="24"/>
          <w:szCs w:val="24"/>
          <w:lang w:eastAsia="fr-FR"/>
        </w:rPr>
        <w:t>'count(*)'];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</w:t>
      </w:r>
      <w:proofErr w:type="gramStart"/>
      <w:r>
        <w:rPr>
          <w:rFonts w:eastAsiaTheme="minorEastAsia"/>
          <w:sz w:val="24"/>
          <w:szCs w:val="24"/>
          <w:lang w:eastAsia="fr-FR"/>
        </w:rPr>
        <w:t>if(</w:t>
      </w:r>
      <w:proofErr w:type="gramEnd"/>
      <w:r>
        <w:rPr>
          <w:rFonts w:eastAsiaTheme="minorEastAsia"/>
          <w:sz w:val="24"/>
          <w:szCs w:val="24"/>
          <w:lang w:eastAsia="fr-FR"/>
        </w:rPr>
        <w:t>$count!=0) // nom d'utilisateur et mot de passe correctes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</w:t>
      </w:r>
      <w:r w:rsidRPr="002E150E">
        <w:rPr>
          <w:rFonts w:eastAsiaTheme="minorEastAsia"/>
          <w:sz w:val="24"/>
          <w:szCs w:val="24"/>
          <w:lang w:val="en-US" w:eastAsia="fr-FR"/>
        </w:rPr>
        <w:t>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 $_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SESSION[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'username'] = $us</w:t>
      </w:r>
      <w:r w:rsidRPr="002E150E">
        <w:rPr>
          <w:rFonts w:eastAsiaTheme="minorEastAsia"/>
          <w:sz w:val="24"/>
          <w:szCs w:val="24"/>
          <w:lang w:val="en-US" w:eastAsia="fr-FR"/>
        </w:rPr>
        <w:t>ername;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header(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'Location: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formulaire.php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');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else</w:t>
      </w:r>
      <w:proofErr w:type="gramEnd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 </w:t>
      </w:r>
      <w:r>
        <w:rPr>
          <w:rFonts w:eastAsiaTheme="minorEastAsia"/>
          <w:sz w:val="24"/>
          <w:szCs w:val="24"/>
          <w:lang w:eastAsia="fr-FR"/>
        </w:rPr>
        <w:t>{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   </w:t>
      </w:r>
      <w:proofErr w:type="gramStart"/>
      <w:r>
        <w:rPr>
          <w:rFonts w:eastAsiaTheme="minorEastAsia"/>
          <w:sz w:val="24"/>
          <w:szCs w:val="24"/>
          <w:lang w:eastAsia="fr-FR"/>
        </w:rPr>
        <w:t>header(</w:t>
      </w:r>
      <w:proofErr w:type="gramEnd"/>
      <w:r>
        <w:rPr>
          <w:rFonts w:eastAsiaTheme="minorEastAsia"/>
          <w:sz w:val="24"/>
          <w:szCs w:val="24"/>
          <w:lang w:eastAsia="fr-FR"/>
        </w:rPr>
        <w:t xml:space="preserve">'Location: </w:t>
      </w:r>
      <w:proofErr w:type="spellStart"/>
      <w:r>
        <w:rPr>
          <w:rFonts w:eastAsiaTheme="minorEastAsia"/>
          <w:sz w:val="24"/>
          <w:szCs w:val="24"/>
          <w:lang w:eastAsia="fr-FR"/>
        </w:rPr>
        <w:t>index.php?erreur</w:t>
      </w:r>
      <w:proofErr w:type="spellEnd"/>
      <w:r>
        <w:rPr>
          <w:rFonts w:eastAsiaTheme="minorEastAsia"/>
          <w:sz w:val="24"/>
          <w:szCs w:val="24"/>
          <w:lang w:eastAsia="fr-FR"/>
        </w:rPr>
        <w:t>=1'); // utilisateur ou mot de passe incorrect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 }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}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</w:t>
      </w:r>
      <w:proofErr w:type="spellStart"/>
      <w:proofErr w:type="gramStart"/>
      <w:r>
        <w:rPr>
          <w:rFonts w:eastAsiaTheme="minorEastAsia"/>
          <w:sz w:val="24"/>
          <w:szCs w:val="24"/>
          <w:lang w:eastAsia="fr-FR"/>
        </w:rPr>
        <w:t>else</w:t>
      </w:r>
      <w:proofErr w:type="spellEnd"/>
      <w:proofErr w:type="gramEnd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{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 </w:t>
      </w:r>
      <w:proofErr w:type="gramStart"/>
      <w:r>
        <w:rPr>
          <w:rFonts w:eastAsiaTheme="minorEastAsia"/>
          <w:sz w:val="24"/>
          <w:szCs w:val="24"/>
          <w:lang w:eastAsia="fr-FR"/>
        </w:rPr>
        <w:t>header(</w:t>
      </w:r>
      <w:proofErr w:type="gramEnd"/>
      <w:r>
        <w:rPr>
          <w:rFonts w:eastAsiaTheme="minorEastAsia"/>
          <w:sz w:val="24"/>
          <w:szCs w:val="24"/>
          <w:lang w:eastAsia="fr-FR"/>
        </w:rPr>
        <w:t xml:space="preserve">'Location: </w:t>
      </w:r>
      <w:proofErr w:type="spellStart"/>
      <w:r>
        <w:rPr>
          <w:rFonts w:eastAsiaTheme="minorEastAsia"/>
          <w:sz w:val="24"/>
          <w:szCs w:val="24"/>
          <w:lang w:eastAsia="fr-FR"/>
        </w:rPr>
        <w:t>index.php?erreur</w:t>
      </w:r>
      <w:proofErr w:type="spellEnd"/>
      <w:r>
        <w:rPr>
          <w:rFonts w:eastAsiaTheme="minorEastAsia"/>
          <w:sz w:val="24"/>
          <w:szCs w:val="24"/>
          <w:lang w:eastAsia="fr-FR"/>
        </w:rPr>
        <w:t>=2')</w:t>
      </w:r>
      <w:r>
        <w:rPr>
          <w:rFonts w:eastAsiaTheme="minorEastAsia"/>
          <w:sz w:val="24"/>
          <w:szCs w:val="24"/>
          <w:lang w:eastAsia="fr-FR"/>
        </w:rPr>
        <w:t>; // utilisateur ou mot de passe vide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</w:t>
      </w: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else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header(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'Location: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index.php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');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lastRenderedPageBreak/>
        <w:t>}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proofErr w:type="spellStart"/>
      <w:r>
        <w:rPr>
          <w:rFonts w:eastAsiaTheme="minorEastAsia"/>
          <w:sz w:val="24"/>
          <w:szCs w:val="24"/>
          <w:lang w:eastAsia="fr-FR"/>
        </w:rPr>
        <w:t>mysqli_</w:t>
      </w:r>
      <w:proofErr w:type="gramStart"/>
      <w:r>
        <w:rPr>
          <w:rFonts w:eastAsiaTheme="minorEastAsia"/>
          <w:sz w:val="24"/>
          <w:szCs w:val="24"/>
          <w:lang w:eastAsia="fr-FR"/>
        </w:rPr>
        <w:t>close</w:t>
      </w:r>
      <w:proofErr w:type="spellEnd"/>
      <w:r>
        <w:rPr>
          <w:rFonts w:eastAsiaTheme="minorEastAsia"/>
          <w:sz w:val="24"/>
          <w:szCs w:val="24"/>
          <w:lang w:eastAsia="fr-FR"/>
        </w:rPr>
        <w:t>(</w:t>
      </w:r>
      <w:proofErr w:type="gramEnd"/>
      <w:r>
        <w:rPr>
          <w:rFonts w:eastAsiaTheme="minorEastAsia"/>
          <w:sz w:val="24"/>
          <w:szCs w:val="24"/>
          <w:lang w:eastAsia="fr-FR"/>
        </w:rPr>
        <w:t>$</w:t>
      </w:r>
      <w:proofErr w:type="spellStart"/>
      <w:r>
        <w:rPr>
          <w:rFonts w:eastAsiaTheme="minorEastAsia"/>
          <w:sz w:val="24"/>
          <w:szCs w:val="24"/>
          <w:lang w:eastAsia="fr-FR"/>
        </w:rPr>
        <w:t>db</w:t>
      </w:r>
      <w:proofErr w:type="spellEnd"/>
      <w:r>
        <w:rPr>
          <w:rFonts w:eastAsiaTheme="minorEastAsia"/>
          <w:sz w:val="24"/>
          <w:szCs w:val="24"/>
          <w:lang w:eastAsia="fr-FR"/>
        </w:rPr>
        <w:t>); // fermer la connexion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?&gt;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 xml:space="preserve">Ensuite, le </w:t>
      </w:r>
      <w:proofErr w:type="spellStart"/>
      <w:r>
        <w:rPr>
          <w:rFonts w:eastAsia="Times New Roman"/>
          <w:sz w:val="28"/>
          <w:szCs w:val="28"/>
          <w:lang w:eastAsia="fr-FR"/>
        </w:rPr>
        <w:t>get.php</w:t>
      </w:r>
      <w:proofErr w:type="spellEnd"/>
      <w:r>
        <w:rPr>
          <w:rFonts w:eastAsia="Times New Roman"/>
          <w:sz w:val="28"/>
          <w:szCs w:val="28"/>
          <w:lang w:eastAsia="fr-FR"/>
        </w:rPr>
        <w:t xml:space="preserve"> sert </w:t>
      </w:r>
      <w:proofErr w:type="spellStart"/>
      <w:proofErr w:type="gramStart"/>
      <w:r>
        <w:rPr>
          <w:rFonts w:eastAsia="Times New Roman"/>
          <w:sz w:val="28"/>
          <w:szCs w:val="28"/>
          <w:lang w:eastAsia="fr-FR"/>
        </w:rPr>
        <w:t>a</w:t>
      </w:r>
      <w:proofErr w:type="spellEnd"/>
      <w:proofErr w:type="gramEnd"/>
      <w:r>
        <w:rPr>
          <w:rFonts w:eastAsia="Times New Roman"/>
          <w:sz w:val="28"/>
          <w:szCs w:val="28"/>
          <w:lang w:eastAsia="fr-FR"/>
        </w:rPr>
        <w:t xml:space="preserve"> pouvoir donc insérer les consignes  d'horaire et de température dans la BDD: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proofErr w:type="gramStart"/>
      <w:r>
        <w:rPr>
          <w:rFonts w:eastAsiaTheme="minorEastAsia"/>
          <w:sz w:val="24"/>
          <w:szCs w:val="24"/>
          <w:lang w:eastAsia="fr-FR"/>
        </w:rPr>
        <w:t>&lt;?</w:t>
      </w:r>
      <w:proofErr w:type="spellStart"/>
      <w:r>
        <w:rPr>
          <w:rFonts w:eastAsiaTheme="minorEastAsia"/>
          <w:sz w:val="24"/>
          <w:szCs w:val="24"/>
          <w:lang w:eastAsia="fr-FR"/>
        </w:rPr>
        <w:t>php</w:t>
      </w:r>
      <w:proofErr w:type="spellEnd"/>
      <w:proofErr w:type="gramEnd"/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//on </w:t>
      </w:r>
      <w:proofErr w:type="spellStart"/>
      <w:r>
        <w:rPr>
          <w:rFonts w:eastAsiaTheme="minorEastAsia"/>
          <w:sz w:val="24"/>
          <w:szCs w:val="24"/>
          <w:lang w:eastAsia="fr-FR"/>
        </w:rPr>
        <w:t>recupère</w:t>
      </w:r>
      <w:proofErr w:type="spellEnd"/>
      <w:r>
        <w:rPr>
          <w:rFonts w:eastAsiaTheme="minorEastAsia"/>
          <w:sz w:val="24"/>
          <w:szCs w:val="24"/>
          <w:lang w:eastAsia="fr-FR"/>
        </w:rPr>
        <w:t xml:space="preserve"> les valeurs du formulaire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$allumage=$_</w:t>
      </w:r>
      <w:proofErr w:type="gramStart"/>
      <w:r>
        <w:rPr>
          <w:rFonts w:eastAsiaTheme="minorEastAsia"/>
          <w:sz w:val="24"/>
          <w:szCs w:val="24"/>
          <w:lang w:eastAsia="fr-FR"/>
        </w:rPr>
        <w:t>POST[</w:t>
      </w:r>
      <w:proofErr w:type="gramEnd"/>
      <w:r>
        <w:rPr>
          <w:rFonts w:eastAsiaTheme="minorEastAsia"/>
          <w:sz w:val="24"/>
          <w:szCs w:val="24"/>
          <w:lang w:eastAsia="fr-FR"/>
        </w:rPr>
        <w:t>'allumage'];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$extinction=$_</w:t>
      </w:r>
      <w:proofErr w:type="gramStart"/>
      <w:r>
        <w:rPr>
          <w:rFonts w:eastAsiaTheme="minorEastAsia"/>
          <w:sz w:val="24"/>
          <w:szCs w:val="24"/>
          <w:lang w:eastAsia="fr-FR"/>
        </w:rPr>
        <w:t>POST[</w:t>
      </w:r>
      <w:proofErr w:type="gramEnd"/>
      <w:r>
        <w:rPr>
          <w:rFonts w:eastAsiaTheme="minorEastAsia"/>
          <w:sz w:val="24"/>
          <w:szCs w:val="24"/>
          <w:lang w:eastAsia="fr-FR"/>
        </w:rPr>
        <w:t>'extinction'];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$</w:t>
      </w:r>
      <w:proofErr w:type="spellStart"/>
      <w:r>
        <w:rPr>
          <w:rFonts w:eastAsiaTheme="minorEastAsia"/>
          <w:sz w:val="24"/>
          <w:szCs w:val="24"/>
          <w:lang w:eastAsia="fr-FR"/>
        </w:rPr>
        <w:t>temp</w:t>
      </w:r>
      <w:proofErr w:type="spellEnd"/>
      <w:r>
        <w:rPr>
          <w:rFonts w:eastAsiaTheme="minorEastAsia"/>
          <w:sz w:val="24"/>
          <w:szCs w:val="24"/>
          <w:lang w:eastAsia="fr-FR"/>
        </w:rPr>
        <w:t>=$_</w:t>
      </w:r>
      <w:proofErr w:type="gramStart"/>
      <w:r>
        <w:rPr>
          <w:rFonts w:eastAsiaTheme="minorEastAsia"/>
          <w:sz w:val="24"/>
          <w:szCs w:val="24"/>
          <w:lang w:eastAsia="fr-FR"/>
        </w:rPr>
        <w:t>POST[</w:t>
      </w:r>
      <w:proofErr w:type="gramEnd"/>
      <w:r>
        <w:rPr>
          <w:rFonts w:eastAsiaTheme="minorEastAsia"/>
          <w:sz w:val="24"/>
          <w:szCs w:val="24"/>
          <w:lang w:eastAsia="fr-FR"/>
        </w:rPr>
        <w:t>'</w:t>
      </w:r>
      <w:proofErr w:type="spellStart"/>
      <w:r>
        <w:rPr>
          <w:rFonts w:eastAsiaTheme="minorEastAsia"/>
          <w:sz w:val="24"/>
          <w:szCs w:val="24"/>
          <w:lang w:eastAsia="fr-FR"/>
        </w:rPr>
        <w:t>temp</w:t>
      </w:r>
      <w:proofErr w:type="spellEnd"/>
      <w:r>
        <w:rPr>
          <w:rFonts w:eastAsiaTheme="minorEastAsia"/>
          <w:sz w:val="24"/>
          <w:szCs w:val="24"/>
          <w:lang w:eastAsia="fr-FR"/>
        </w:rPr>
        <w:t>'];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$</w:t>
      </w:r>
      <w:proofErr w:type="spellStart"/>
      <w:r>
        <w:rPr>
          <w:rFonts w:eastAsiaTheme="minorEastAsia"/>
          <w:sz w:val="24"/>
          <w:szCs w:val="24"/>
          <w:lang w:eastAsia="fr-FR"/>
        </w:rPr>
        <w:t>nom_salle</w:t>
      </w:r>
      <w:proofErr w:type="spellEnd"/>
      <w:r>
        <w:rPr>
          <w:rFonts w:eastAsiaTheme="minorEastAsia"/>
          <w:sz w:val="24"/>
          <w:szCs w:val="24"/>
          <w:lang w:eastAsia="fr-FR"/>
        </w:rPr>
        <w:t>=$_</w:t>
      </w:r>
      <w:proofErr w:type="gramStart"/>
      <w:r>
        <w:rPr>
          <w:rFonts w:eastAsiaTheme="minorEastAsia"/>
          <w:sz w:val="24"/>
          <w:szCs w:val="24"/>
          <w:lang w:eastAsia="fr-FR"/>
        </w:rPr>
        <w:t>POST[</w:t>
      </w:r>
      <w:proofErr w:type="gramEnd"/>
      <w:r>
        <w:rPr>
          <w:rFonts w:eastAsiaTheme="minorEastAsia"/>
          <w:sz w:val="24"/>
          <w:szCs w:val="24"/>
          <w:lang w:eastAsia="fr-FR"/>
        </w:rPr>
        <w:t>'</w:t>
      </w:r>
      <w:proofErr w:type="spellStart"/>
      <w:r>
        <w:rPr>
          <w:rFonts w:eastAsiaTheme="minorEastAsia"/>
          <w:sz w:val="24"/>
          <w:szCs w:val="24"/>
          <w:lang w:eastAsia="fr-FR"/>
        </w:rPr>
        <w:t>nom_salle</w:t>
      </w:r>
      <w:proofErr w:type="spellEnd"/>
      <w:r>
        <w:rPr>
          <w:rFonts w:eastAsiaTheme="minorEastAsia"/>
          <w:sz w:val="24"/>
          <w:szCs w:val="24"/>
          <w:lang w:eastAsia="fr-FR"/>
        </w:rPr>
        <w:t>'];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    // </w:t>
      </w:r>
      <w:proofErr w:type="gramStart"/>
      <w:r>
        <w:rPr>
          <w:rFonts w:eastAsiaTheme="minorEastAsia"/>
          <w:sz w:val="24"/>
          <w:szCs w:val="24"/>
          <w:lang w:eastAsia="fr-FR"/>
        </w:rPr>
        <w:t>connexion</w:t>
      </w:r>
      <w:proofErr w:type="gramEnd"/>
      <w:r>
        <w:rPr>
          <w:rFonts w:eastAsiaTheme="minorEastAsia"/>
          <w:sz w:val="24"/>
          <w:szCs w:val="24"/>
          <w:lang w:eastAsia="fr-FR"/>
        </w:rPr>
        <w:t xml:space="preserve"> à la base de données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>
        <w:rPr>
          <w:rFonts w:eastAsiaTheme="minorEastAsia"/>
          <w:sz w:val="24"/>
          <w:szCs w:val="24"/>
          <w:lang w:eastAsia="fr-FR"/>
        </w:rPr>
        <w:t xml:space="preserve">  </w:t>
      </w:r>
      <w:r w:rsidRPr="002E150E">
        <w:rPr>
          <w:rFonts w:eastAsiaTheme="minorEastAsia"/>
          <w:sz w:val="24"/>
          <w:szCs w:val="24"/>
          <w:lang w:val="en-US" w:eastAsia="fr-FR"/>
        </w:rPr>
        <w:t>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db_user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'pi';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db_password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'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Simconolat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';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r w:rsidRPr="002E150E">
        <w:rPr>
          <w:rFonts w:eastAsiaTheme="minorEastAsia"/>
          <w:sz w:val="24"/>
          <w:szCs w:val="24"/>
          <w:lang w:val="en-US" w:eastAsia="fr-FR"/>
        </w:rPr>
        <w:t>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    = 'MACC';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//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db_host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    = '192.168.13.91';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ab/>
        <w:t>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db_host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    = '93.121.180.47';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ab/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connect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db_host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,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db_user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, $db_password,$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db_name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 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or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die("Connection failed: " .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mysqli_connect_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error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));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  <w:t xml:space="preserve">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  <w:t xml:space="preserve">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</w:r>
      <w:r w:rsidRPr="002E150E">
        <w:rPr>
          <w:rFonts w:eastAsiaTheme="minorEastAsia"/>
          <w:sz w:val="24"/>
          <w:szCs w:val="24"/>
          <w:lang w:val="en-US" w:eastAsia="fr-FR"/>
        </w:rPr>
        <w:tab/>
        <w:t xml:space="preserve"> 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ab/>
      </w:r>
      <w:r>
        <w:rPr>
          <w:rFonts w:eastAsiaTheme="minorEastAsia"/>
          <w:sz w:val="24"/>
          <w:szCs w:val="24"/>
          <w:lang w:eastAsia="fr-FR"/>
        </w:rPr>
        <w:t>$</w:t>
      </w:r>
      <w:proofErr w:type="spellStart"/>
      <w:r>
        <w:rPr>
          <w:rFonts w:eastAsiaTheme="minorEastAsia"/>
          <w:sz w:val="24"/>
          <w:szCs w:val="24"/>
          <w:lang w:eastAsia="fr-FR"/>
        </w:rPr>
        <w:t>sql</w:t>
      </w:r>
      <w:proofErr w:type="spellEnd"/>
      <w:r>
        <w:rPr>
          <w:rFonts w:eastAsiaTheme="minorEastAsia"/>
          <w:sz w:val="24"/>
          <w:szCs w:val="24"/>
          <w:lang w:eastAsia="fr-FR"/>
        </w:rPr>
        <w:t xml:space="preserve"> = "INSERT INTO FIXER_CONSIGNE (`HORAIRE_ALLUMAGE`, `HORAIRE_EXTINC`, `TEMP_FIXE`, `SALLE`)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VALUES ('".$allumage."','".$extinction."','".$temp."','".$nom_salle."')";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mysqli_query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, 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sql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echo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"New record created successfully";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} else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r w:rsidRPr="002E150E">
        <w:rPr>
          <w:rFonts w:eastAsiaTheme="minorEastAsia"/>
          <w:sz w:val="24"/>
          <w:szCs w:val="24"/>
          <w:lang w:val="en-US" w:eastAsia="fr-FR"/>
        </w:rPr>
        <w:t xml:space="preserve">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echo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"Error: " . $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sql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.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"&lt;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br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&gt;" .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error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db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header(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'Refresh:0;url=fin.html');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proofErr w:type="spellStart"/>
      <w:r>
        <w:rPr>
          <w:rFonts w:eastAsiaTheme="minorEastAsia"/>
          <w:sz w:val="24"/>
          <w:szCs w:val="24"/>
          <w:lang w:eastAsia="fr-FR"/>
        </w:rPr>
        <w:t>mysqli_</w:t>
      </w:r>
      <w:proofErr w:type="gramStart"/>
      <w:r>
        <w:rPr>
          <w:rFonts w:eastAsiaTheme="minorEastAsia"/>
          <w:sz w:val="24"/>
          <w:szCs w:val="24"/>
          <w:lang w:eastAsia="fr-FR"/>
        </w:rPr>
        <w:t>close</w:t>
      </w:r>
      <w:proofErr w:type="spellEnd"/>
      <w:r>
        <w:rPr>
          <w:rFonts w:eastAsiaTheme="minorEastAsia"/>
          <w:sz w:val="24"/>
          <w:szCs w:val="24"/>
          <w:lang w:eastAsia="fr-FR"/>
        </w:rPr>
        <w:t>(</w:t>
      </w:r>
      <w:proofErr w:type="gramEnd"/>
      <w:r>
        <w:rPr>
          <w:rFonts w:eastAsiaTheme="minorEastAsia"/>
          <w:sz w:val="24"/>
          <w:szCs w:val="24"/>
          <w:lang w:eastAsia="fr-FR"/>
        </w:rPr>
        <w:t>$</w:t>
      </w:r>
      <w:proofErr w:type="spellStart"/>
      <w:r>
        <w:rPr>
          <w:rFonts w:eastAsiaTheme="minorEastAsia"/>
          <w:sz w:val="24"/>
          <w:szCs w:val="24"/>
          <w:lang w:eastAsia="fr-FR"/>
        </w:rPr>
        <w:t>db</w:t>
      </w:r>
      <w:proofErr w:type="spellEnd"/>
      <w:r>
        <w:rPr>
          <w:rFonts w:eastAsiaTheme="minorEastAsia"/>
          <w:sz w:val="24"/>
          <w:szCs w:val="24"/>
          <w:lang w:eastAsia="fr-FR"/>
        </w:rPr>
        <w:t>);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  <w:r>
        <w:rPr>
          <w:rFonts w:eastAsiaTheme="minorEastAsia"/>
          <w:sz w:val="24"/>
          <w:szCs w:val="24"/>
          <w:lang w:eastAsia="fr-FR"/>
        </w:rPr>
        <w:t>?&gt;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/>
          <w:sz w:val="28"/>
          <w:szCs w:val="28"/>
          <w:lang w:eastAsia="fr-FR"/>
        </w:rPr>
      </w:pPr>
      <w:r>
        <w:rPr>
          <w:rFonts w:eastAsia="Times New Roman"/>
          <w:sz w:val="28"/>
          <w:szCs w:val="28"/>
          <w:lang w:eastAsia="fr-FR"/>
        </w:rPr>
        <w:t xml:space="preserve">Celui du </w:t>
      </w:r>
      <w:proofErr w:type="spellStart"/>
      <w:r>
        <w:rPr>
          <w:rFonts w:eastAsia="Times New Roman"/>
          <w:sz w:val="28"/>
          <w:szCs w:val="28"/>
          <w:lang w:eastAsia="fr-FR"/>
        </w:rPr>
        <w:t>getuser.php</w:t>
      </w:r>
      <w:proofErr w:type="spellEnd"/>
      <w:r>
        <w:rPr>
          <w:rFonts w:eastAsia="Times New Roman"/>
          <w:sz w:val="28"/>
          <w:szCs w:val="28"/>
          <w:lang w:eastAsia="fr-FR"/>
        </w:rPr>
        <w:t xml:space="preserve"> sert </w:t>
      </w:r>
      <w:proofErr w:type="spellStart"/>
      <w:proofErr w:type="gramStart"/>
      <w:r>
        <w:rPr>
          <w:rFonts w:eastAsia="Times New Roman"/>
          <w:sz w:val="28"/>
          <w:szCs w:val="28"/>
          <w:lang w:eastAsia="fr-FR"/>
        </w:rPr>
        <w:t>a</w:t>
      </w:r>
      <w:proofErr w:type="spellEnd"/>
      <w:proofErr w:type="gramEnd"/>
      <w:r>
        <w:rPr>
          <w:rFonts w:eastAsia="Times New Roman"/>
          <w:sz w:val="28"/>
          <w:szCs w:val="28"/>
          <w:lang w:eastAsia="fr-FR"/>
        </w:rPr>
        <w:t xml:space="preserve"> pouvoir trouver la salle sur laquelle posé les consignes.</w:t>
      </w:r>
    </w:p>
    <w:p w:rsidR="00000000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&lt;!DOCTYPE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html&gt;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html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head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style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table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wid</w:t>
      </w:r>
      <w:r w:rsidRPr="002E150E">
        <w:rPr>
          <w:rFonts w:eastAsiaTheme="minorEastAsia"/>
          <w:sz w:val="24"/>
          <w:szCs w:val="24"/>
          <w:lang w:val="en-US" w:eastAsia="fr-FR"/>
        </w:rPr>
        <w:t>th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: 100%;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border-collapse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: collapse;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table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, td,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th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 xml:space="preserve">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border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: 1px solid black;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padding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: 5px;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th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{text-align: left;}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&lt;/style&gt;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&lt;/head&gt;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body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&lt;?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php</w:t>
      </w:r>
      <w:proofErr w:type="spellEnd"/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//$con 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connect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'192.168.13.91','pi','Simconolat','MACC');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$con 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connect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'93.121.180.47','pi','Simconolat','MACC');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if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(!$con)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die(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'Could not connect: ' .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mysqli_error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($con));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mysqli_select_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db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$con,"");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sql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="SELECT * FROM SALLE_SALLE 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$result 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query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$con,$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sql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echo "</w:t>
      </w:r>
      <w:proofErr w:type="gramEnd"/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&lt;/option&gt;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table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tr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th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NOM_SALLE&lt;/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th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&lt;/</w:t>
      </w:r>
      <w:proofErr w:type="spellStart"/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tr</w:t>
      </w:r>
      <w:proofErr w:type="spellEnd"/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&gt;";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while(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$row = 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mysqli_fetch_array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($result)) {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echo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"&lt;td&gt;" . $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row[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'NOM_SALLE'] . "&lt;/td&gt;";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   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echo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"&lt;/</w:t>
      </w: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tr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&gt;";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}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lastRenderedPageBreak/>
        <w:t>echo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 xml:space="preserve"> "&lt;/table&gt;";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proofErr w:type="spellStart"/>
      <w:r w:rsidRPr="002E150E">
        <w:rPr>
          <w:rFonts w:eastAsiaTheme="minorEastAsia"/>
          <w:sz w:val="24"/>
          <w:szCs w:val="24"/>
          <w:lang w:val="en-US" w:eastAsia="fr-FR"/>
        </w:rPr>
        <w:t>mysqli_</w:t>
      </w:r>
      <w:proofErr w:type="gramStart"/>
      <w:r w:rsidRPr="002E150E">
        <w:rPr>
          <w:rFonts w:eastAsiaTheme="minorEastAsia"/>
          <w:sz w:val="24"/>
          <w:szCs w:val="24"/>
          <w:lang w:val="en-US" w:eastAsia="fr-FR"/>
        </w:rPr>
        <w:t>close</w:t>
      </w:r>
      <w:proofErr w:type="spellEnd"/>
      <w:r w:rsidRPr="002E150E">
        <w:rPr>
          <w:rFonts w:eastAsiaTheme="minorEastAsia"/>
          <w:sz w:val="24"/>
          <w:szCs w:val="24"/>
          <w:lang w:val="en-US" w:eastAsia="fr-FR"/>
        </w:rPr>
        <w:t>(</w:t>
      </w:r>
      <w:proofErr w:type="gramEnd"/>
      <w:r w:rsidRPr="002E150E">
        <w:rPr>
          <w:rFonts w:eastAsiaTheme="minorEastAsia"/>
          <w:sz w:val="24"/>
          <w:szCs w:val="24"/>
          <w:lang w:val="en-US" w:eastAsia="fr-FR"/>
        </w:rPr>
        <w:t>$con);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?&gt;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&lt;/body&gt;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>&lt;/html&gt;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</w:p>
    <w:p w:rsidR="00000000" w:rsidRPr="002E150E" w:rsidRDefault="002E150E">
      <w:pPr>
        <w:widowControl w:val="0"/>
        <w:autoSpaceDE w:val="0"/>
        <w:autoSpaceDN w:val="0"/>
        <w:adjustRightInd w:val="0"/>
        <w:spacing w:after="0" w:line="240" w:lineRule="auto"/>
        <w:rPr>
          <w:rFonts w:eastAsiaTheme="minorEastAsia"/>
          <w:sz w:val="24"/>
          <w:szCs w:val="24"/>
          <w:lang w:val="en-US" w:eastAsia="fr-FR"/>
        </w:rPr>
      </w:pPr>
    </w:p>
    <w:p w:rsidR="00000000" w:rsidRPr="002E150E" w:rsidRDefault="002E150E">
      <w:pPr>
        <w:rPr>
          <w:lang w:val="en-US"/>
        </w:rPr>
      </w:pPr>
      <w:r w:rsidRPr="002E150E">
        <w:rPr>
          <w:rFonts w:eastAsiaTheme="minorEastAsia"/>
          <w:sz w:val="24"/>
          <w:szCs w:val="24"/>
          <w:lang w:val="en-US" w:eastAsia="fr-FR"/>
        </w:rPr>
        <w:t xml:space="preserve"> </w:t>
      </w:r>
    </w:p>
    <w:bookmarkEnd w:id="40"/>
    <w:sectPr w:rsidR="00000000" w:rsidRPr="002E150E" w:rsidSect="00311D82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DD5" w:rsidRDefault="00AB2DD5" w:rsidP="00836310">
      <w:r>
        <w:separator/>
      </w:r>
    </w:p>
  </w:endnote>
  <w:endnote w:type="continuationSeparator" w:id="0">
    <w:p w:rsidR="00AB2DD5" w:rsidRDefault="00AB2DD5" w:rsidP="0083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H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F463E1" w:rsidTr="00F463E1">
      <w:tc>
        <w:tcPr>
          <w:tcW w:w="918" w:type="dxa"/>
        </w:tcPr>
        <w:p w:rsidR="00F463E1" w:rsidRPr="00F463E1" w:rsidRDefault="007214FD">
          <w:pPr>
            <w:pStyle w:val="Pieddepage"/>
            <w:jc w:val="right"/>
            <w:rPr>
              <w:b/>
              <w:color w:val="548DD4" w:themeColor="text2" w:themeTint="99"/>
              <w:sz w:val="24"/>
              <w:szCs w:val="24"/>
            </w:rPr>
          </w:pPr>
          <w:r w:rsidRPr="00F463E1">
            <w:rPr>
              <w:color w:val="548DD4" w:themeColor="text2" w:themeTint="99"/>
              <w:sz w:val="24"/>
              <w:szCs w:val="24"/>
            </w:rPr>
            <w:fldChar w:fldCharType="begin"/>
          </w:r>
          <w:r w:rsidR="00F463E1" w:rsidRPr="00F463E1">
            <w:rPr>
              <w:color w:val="548DD4" w:themeColor="text2" w:themeTint="99"/>
              <w:sz w:val="24"/>
              <w:szCs w:val="24"/>
            </w:rPr>
            <w:instrText xml:space="preserve"> PAGE   \* MERGEFORMAT </w:instrText>
          </w:r>
          <w:r w:rsidRPr="00F463E1">
            <w:rPr>
              <w:color w:val="548DD4" w:themeColor="text2" w:themeTint="99"/>
              <w:sz w:val="24"/>
              <w:szCs w:val="24"/>
            </w:rPr>
            <w:fldChar w:fldCharType="separate"/>
          </w:r>
          <w:r w:rsidR="002E150E" w:rsidRPr="002E150E">
            <w:rPr>
              <w:b/>
              <w:noProof/>
              <w:color w:val="548DD4" w:themeColor="text2" w:themeTint="99"/>
              <w:sz w:val="24"/>
              <w:szCs w:val="24"/>
            </w:rPr>
            <w:t>1</w:t>
          </w:r>
          <w:r w:rsidRPr="00F463E1">
            <w:rPr>
              <w:color w:val="548DD4" w:themeColor="text2" w:themeTint="99"/>
              <w:sz w:val="24"/>
              <w:szCs w:val="24"/>
            </w:rPr>
            <w:fldChar w:fldCharType="end"/>
          </w:r>
        </w:p>
      </w:tc>
      <w:sdt>
        <w:sdtPr>
          <w:rPr>
            <w:color w:val="548DD4" w:themeColor="text2" w:themeTint="99"/>
          </w:rPr>
          <w:alias w:val="Title"/>
          <w:id w:val="9919269"/>
          <w:placeholder>
            <w:docPart w:val="0B6CCE82583B49B9A90490BDCEDE2D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auto"/>
          </w:rPr>
        </w:sdtEndPr>
        <w:sdtContent>
          <w:tc>
            <w:tcPr>
              <w:tcW w:w="7938" w:type="dxa"/>
            </w:tcPr>
            <w:p w:rsidR="00F463E1" w:rsidRDefault="002E150E">
              <w:pPr>
                <w:pStyle w:val="Pieddepage"/>
              </w:pPr>
              <w:r>
                <w:rPr>
                  <w:color w:val="548DD4" w:themeColor="text2" w:themeTint="99"/>
                </w:rPr>
                <w:t>Marche Arrêt Circuit Climatiseurs</w:t>
              </w:r>
            </w:p>
          </w:tc>
        </w:sdtContent>
      </w:sdt>
    </w:tr>
  </w:tbl>
  <w:p w:rsidR="007B4EA5" w:rsidRDefault="007B4EA5" w:rsidP="0083631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DD5" w:rsidRDefault="00AB2DD5" w:rsidP="00836310">
      <w:r>
        <w:separator/>
      </w:r>
    </w:p>
  </w:footnote>
  <w:footnote w:type="continuationSeparator" w:id="0">
    <w:p w:rsidR="00AB2DD5" w:rsidRDefault="00AB2DD5" w:rsidP="00836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C867D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86AB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86B3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80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A00D7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F28B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50C9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EE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306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C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14AFF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5071FAB"/>
    <w:multiLevelType w:val="hybridMultilevel"/>
    <w:tmpl w:val="A40CDE4A"/>
    <w:lvl w:ilvl="0" w:tplc="1F2C23E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9D7FF5"/>
    <w:multiLevelType w:val="hybridMultilevel"/>
    <w:tmpl w:val="38E8A7D0"/>
    <w:lvl w:ilvl="0" w:tplc="BD98E20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D21976"/>
    <w:multiLevelType w:val="hybridMultilevel"/>
    <w:tmpl w:val="88D6E5C4"/>
    <w:lvl w:ilvl="0" w:tplc="B2329AD0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4" w15:restartNumberingAfterBreak="0">
    <w:nsid w:val="37341524"/>
    <w:multiLevelType w:val="hybridMultilevel"/>
    <w:tmpl w:val="577A68D4"/>
    <w:lvl w:ilvl="0" w:tplc="514E95E2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3C192A"/>
    <w:multiLevelType w:val="hybridMultilevel"/>
    <w:tmpl w:val="BE8A3E76"/>
    <w:lvl w:ilvl="0" w:tplc="617429D8">
      <w:start w:val="1"/>
      <w:numFmt w:val="upp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47501D8F"/>
    <w:multiLevelType w:val="hybridMultilevel"/>
    <w:tmpl w:val="42680616"/>
    <w:lvl w:ilvl="0" w:tplc="331C11B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E5C99"/>
    <w:multiLevelType w:val="hybridMultilevel"/>
    <w:tmpl w:val="524E089A"/>
    <w:lvl w:ilvl="0" w:tplc="F934F370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AD0D8F"/>
    <w:multiLevelType w:val="hybridMultilevel"/>
    <w:tmpl w:val="D8C6C2B8"/>
    <w:lvl w:ilvl="0" w:tplc="1AC8AF9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40811"/>
    <w:multiLevelType w:val="hybridMultilevel"/>
    <w:tmpl w:val="5BC61046"/>
    <w:lvl w:ilvl="0" w:tplc="19C85678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98004A"/>
    <w:multiLevelType w:val="hybridMultilevel"/>
    <w:tmpl w:val="A9B4DC30"/>
    <w:lvl w:ilvl="0" w:tplc="B5EC9CF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2008F"/>
    <w:multiLevelType w:val="hybridMultilevel"/>
    <w:tmpl w:val="C9266738"/>
    <w:lvl w:ilvl="0" w:tplc="CDF23814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7EA02488"/>
    <w:multiLevelType w:val="hybridMultilevel"/>
    <w:tmpl w:val="6A06CE6E"/>
    <w:lvl w:ilvl="0" w:tplc="DC2E856C">
      <w:start w:val="1"/>
      <w:numFmt w:val="lowerLetter"/>
      <w:lvlText w:val="(%1)"/>
      <w:lvlJc w:val="left"/>
      <w:pPr>
        <w:ind w:left="1296" w:hanging="360"/>
      </w:pPr>
      <w:rPr>
        <w:rFonts w:ascii="Cambria" w:hAnsi="Cambria"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21"/>
  </w:num>
  <w:num w:numId="5">
    <w:abstractNumId w:val="22"/>
  </w:num>
  <w:num w:numId="6">
    <w:abstractNumId w:val="19"/>
  </w:num>
  <w:num w:numId="7">
    <w:abstractNumId w:val="16"/>
  </w:num>
  <w:num w:numId="8">
    <w:abstractNumId w:val="12"/>
  </w:num>
  <w:num w:numId="9">
    <w:abstractNumId w:val="20"/>
  </w:num>
  <w:num w:numId="10">
    <w:abstractNumId w:val="14"/>
  </w:num>
  <w:num w:numId="11">
    <w:abstractNumId w:val="18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5166"/>
    <w:rsid w:val="00035A74"/>
    <w:rsid w:val="00053099"/>
    <w:rsid w:val="000928DE"/>
    <w:rsid w:val="00096C87"/>
    <w:rsid w:val="00117282"/>
    <w:rsid w:val="001313BB"/>
    <w:rsid w:val="0013776E"/>
    <w:rsid w:val="0019068B"/>
    <w:rsid w:val="00250FC5"/>
    <w:rsid w:val="002B2C35"/>
    <w:rsid w:val="002E150E"/>
    <w:rsid w:val="00311D82"/>
    <w:rsid w:val="0034144C"/>
    <w:rsid w:val="0039724E"/>
    <w:rsid w:val="003A7649"/>
    <w:rsid w:val="00435715"/>
    <w:rsid w:val="0045314F"/>
    <w:rsid w:val="00456058"/>
    <w:rsid w:val="00485528"/>
    <w:rsid w:val="00487A49"/>
    <w:rsid w:val="004F77A0"/>
    <w:rsid w:val="00541EC8"/>
    <w:rsid w:val="00555CD1"/>
    <w:rsid w:val="00571D46"/>
    <w:rsid w:val="005F3EA9"/>
    <w:rsid w:val="00626CD9"/>
    <w:rsid w:val="00682088"/>
    <w:rsid w:val="006A4605"/>
    <w:rsid w:val="00714888"/>
    <w:rsid w:val="007214FD"/>
    <w:rsid w:val="00755166"/>
    <w:rsid w:val="00791E72"/>
    <w:rsid w:val="0079588C"/>
    <w:rsid w:val="007960E8"/>
    <w:rsid w:val="007B4EA5"/>
    <w:rsid w:val="0083377C"/>
    <w:rsid w:val="00836310"/>
    <w:rsid w:val="0084250B"/>
    <w:rsid w:val="00912E2A"/>
    <w:rsid w:val="00927900"/>
    <w:rsid w:val="0093294F"/>
    <w:rsid w:val="00952121"/>
    <w:rsid w:val="00984DD0"/>
    <w:rsid w:val="00997E41"/>
    <w:rsid w:val="009B53FA"/>
    <w:rsid w:val="00A16712"/>
    <w:rsid w:val="00A375FC"/>
    <w:rsid w:val="00A573DF"/>
    <w:rsid w:val="00A57FBF"/>
    <w:rsid w:val="00AB2DD5"/>
    <w:rsid w:val="00BB2340"/>
    <w:rsid w:val="00C024FB"/>
    <w:rsid w:val="00C673BC"/>
    <w:rsid w:val="00C86882"/>
    <w:rsid w:val="00CA533E"/>
    <w:rsid w:val="00CC5983"/>
    <w:rsid w:val="00D31DCE"/>
    <w:rsid w:val="00D9359F"/>
    <w:rsid w:val="00EB3958"/>
    <w:rsid w:val="00F22788"/>
    <w:rsid w:val="00F463E1"/>
    <w:rsid w:val="00F84EDC"/>
    <w:rsid w:val="00F86CE3"/>
    <w:rsid w:val="00FA4864"/>
    <w:rsid w:val="00FB7A23"/>
    <w:rsid w:val="00FC5DB1"/>
    <w:rsid w:val="00FD70BC"/>
    <w:rsid w:val="00FE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0168F1-6976-409C-9807-620BFEE1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CE3"/>
    <w:rPr>
      <w:rFonts w:ascii="Arial" w:hAnsi="Arial" w:cs="Arial"/>
      <w:szCs w:val="20"/>
    </w:rPr>
  </w:style>
  <w:style w:type="paragraph" w:styleId="Titre1">
    <w:name w:val="heading 1"/>
    <w:basedOn w:val="Normal"/>
    <w:next w:val="Para1"/>
    <w:link w:val="Titre1Car"/>
    <w:uiPriority w:val="9"/>
    <w:qFormat/>
    <w:rsid w:val="00952121"/>
    <w:pPr>
      <w:numPr>
        <w:numId w:val="23"/>
      </w:numPr>
      <w:pBdr>
        <w:top w:val="single" w:sz="2" w:space="3" w:color="3D7BB9"/>
        <w:left w:val="single" w:sz="2" w:space="4" w:color="3D7BB9"/>
        <w:bottom w:val="single" w:sz="2" w:space="1" w:color="3D7BB9"/>
        <w:right w:val="single" w:sz="2" w:space="4" w:color="3D7BB9"/>
      </w:pBdr>
      <w:shd w:val="clear" w:color="auto" w:fill="4F8AC5"/>
      <w:spacing w:before="120" w:after="240"/>
      <w:outlineLvl w:val="0"/>
    </w:pPr>
    <w:rPr>
      <w:b/>
      <w:color w:val="FFFFFF" w:themeColor="background1"/>
      <w:sz w:val="32"/>
      <w:szCs w:val="30"/>
    </w:rPr>
  </w:style>
  <w:style w:type="paragraph" w:styleId="Titre2">
    <w:name w:val="heading 2"/>
    <w:basedOn w:val="Normal"/>
    <w:next w:val="Para1"/>
    <w:link w:val="Titre2Car"/>
    <w:autoRedefine/>
    <w:uiPriority w:val="9"/>
    <w:qFormat/>
    <w:rsid w:val="00F463E1"/>
    <w:pPr>
      <w:numPr>
        <w:ilvl w:val="1"/>
        <w:numId w:val="23"/>
      </w:numPr>
      <w:pBdr>
        <w:bottom w:val="single" w:sz="4" w:space="0" w:color="333333"/>
      </w:pBdr>
      <w:spacing w:before="120" w:after="240"/>
      <w:outlineLvl w:val="1"/>
    </w:pPr>
    <w:rPr>
      <w:b/>
      <w:color w:val="262626" w:themeColor="text1" w:themeTint="D9"/>
      <w:sz w:val="30"/>
      <w:szCs w:val="26"/>
    </w:rPr>
  </w:style>
  <w:style w:type="paragraph" w:styleId="Titre3">
    <w:name w:val="heading 3"/>
    <w:basedOn w:val="Normal"/>
    <w:next w:val="Para1"/>
    <w:link w:val="Titre3Car"/>
    <w:autoRedefine/>
    <w:uiPriority w:val="9"/>
    <w:qFormat/>
    <w:rsid w:val="00EB3958"/>
    <w:pPr>
      <w:numPr>
        <w:ilvl w:val="2"/>
        <w:numId w:val="23"/>
      </w:numPr>
      <w:spacing w:before="120" w:after="240"/>
      <w:outlineLvl w:val="2"/>
    </w:pPr>
    <w:rPr>
      <w:color w:val="404040" w:themeColor="text1" w:themeTint="BF"/>
      <w:sz w:val="26"/>
    </w:rPr>
  </w:style>
  <w:style w:type="paragraph" w:styleId="Titre4">
    <w:name w:val="heading 4"/>
    <w:basedOn w:val="Normal"/>
    <w:next w:val="Para1"/>
    <w:link w:val="Titre4Car"/>
    <w:uiPriority w:val="9"/>
    <w:qFormat/>
    <w:rsid w:val="00F463E1"/>
    <w:pPr>
      <w:numPr>
        <w:ilvl w:val="3"/>
        <w:numId w:val="23"/>
      </w:numPr>
      <w:spacing w:before="120" w:after="240"/>
      <w:outlineLvl w:val="3"/>
    </w:pPr>
    <w:rPr>
      <w:b/>
      <w:i/>
      <w:color w:val="404040" w:themeColor="text1" w:themeTint="BF"/>
      <w:sz w:val="24"/>
    </w:rPr>
  </w:style>
  <w:style w:type="paragraph" w:styleId="Titre5">
    <w:name w:val="heading 5"/>
    <w:basedOn w:val="Normal"/>
    <w:next w:val="Para1"/>
    <w:link w:val="Titre5Car"/>
    <w:uiPriority w:val="9"/>
    <w:qFormat/>
    <w:rsid w:val="00EB3958"/>
    <w:pPr>
      <w:numPr>
        <w:ilvl w:val="4"/>
        <w:numId w:val="23"/>
      </w:numPr>
      <w:spacing w:before="120" w:after="240"/>
      <w:outlineLvl w:val="4"/>
    </w:pPr>
    <w:rPr>
      <w:sz w:val="24"/>
    </w:rPr>
  </w:style>
  <w:style w:type="paragraph" w:styleId="Titre6">
    <w:name w:val="heading 6"/>
    <w:basedOn w:val="Normal"/>
    <w:next w:val="Para1"/>
    <w:link w:val="Titre6Car"/>
    <w:uiPriority w:val="9"/>
    <w:qFormat/>
    <w:rsid w:val="00EB3958"/>
    <w:pPr>
      <w:numPr>
        <w:ilvl w:val="5"/>
        <w:numId w:val="23"/>
      </w:numPr>
      <w:spacing w:before="120" w:after="240"/>
      <w:outlineLvl w:val="5"/>
    </w:pPr>
    <w:rPr>
      <w:i/>
      <w:sz w:val="24"/>
    </w:rPr>
  </w:style>
  <w:style w:type="paragraph" w:styleId="Titre7">
    <w:name w:val="heading 7"/>
    <w:basedOn w:val="Normal"/>
    <w:next w:val="Para1"/>
    <w:link w:val="Titre7Car"/>
    <w:uiPriority w:val="9"/>
    <w:qFormat/>
    <w:rsid w:val="00456058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Para1"/>
    <w:link w:val="Titre8Car"/>
    <w:uiPriority w:val="9"/>
    <w:qFormat/>
    <w:rsid w:val="00456058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qFormat/>
    <w:rsid w:val="004F77A0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463E1"/>
    <w:rPr>
      <w:rFonts w:ascii="Arial" w:hAnsi="Arial" w:cs="Arial"/>
      <w:b/>
      <w:color w:val="262626" w:themeColor="text1" w:themeTint="D9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36310"/>
    <w:rPr>
      <w:rFonts w:ascii="Arial" w:hAnsi="Arial" w:cs="Arial"/>
      <w:color w:val="404040" w:themeColor="text1" w:themeTint="BF"/>
      <w:sz w:val="26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F463E1"/>
    <w:pPr>
      <w:pBdr>
        <w:bottom w:val="single" w:sz="4" w:space="1" w:color="auto"/>
      </w:pBdr>
      <w:jc w:val="center"/>
    </w:pPr>
    <w:rPr>
      <w:color w:val="336699"/>
      <w:sz w:val="46"/>
      <w:szCs w:val="46"/>
    </w:rPr>
  </w:style>
  <w:style w:type="character" w:customStyle="1" w:styleId="TitreCar">
    <w:name w:val="Titre Car"/>
    <w:basedOn w:val="Policepardfaut"/>
    <w:link w:val="Titre"/>
    <w:uiPriority w:val="10"/>
    <w:rsid w:val="00F463E1"/>
    <w:rPr>
      <w:rFonts w:ascii="Arial" w:hAnsi="Arial" w:cs="Arial"/>
      <w:color w:val="336699"/>
      <w:sz w:val="46"/>
      <w:szCs w:val="46"/>
    </w:rPr>
  </w:style>
  <w:style w:type="character" w:customStyle="1" w:styleId="Titre1Car">
    <w:name w:val="Titre 1 Car"/>
    <w:basedOn w:val="Policepardfaut"/>
    <w:link w:val="Titre1"/>
    <w:uiPriority w:val="9"/>
    <w:rsid w:val="00952121"/>
    <w:rPr>
      <w:rFonts w:ascii="Arial" w:hAnsi="Arial" w:cs="Arial"/>
      <w:b/>
      <w:color w:val="FFFFFF" w:themeColor="background1"/>
      <w:sz w:val="32"/>
      <w:szCs w:val="30"/>
      <w:shd w:val="clear" w:color="auto" w:fill="4F8AC5"/>
    </w:rPr>
  </w:style>
  <w:style w:type="character" w:customStyle="1" w:styleId="Titre4Car">
    <w:name w:val="Titre 4 Car"/>
    <w:basedOn w:val="Policepardfaut"/>
    <w:link w:val="Titre4"/>
    <w:uiPriority w:val="9"/>
    <w:rsid w:val="00F463E1"/>
    <w:rPr>
      <w:rFonts w:ascii="Arial" w:hAnsi="Arial" w:cs="Arial"/>
      <w:b/>
      <w:i/>
      <w:color w:val="404040" w:themeColor="text1" w:themeTint="BF"/>
      <w:sz w:val="24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836310"/>
    <w:rPr>
      <w:rFonts w:ascii="Arial" w:hAnsi="Arial" w:cs="Arial"/>
      <w:color w:val="666666"/>
      <w:sz w:val="24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836310"/>
    <w:rPr>
      <w:rFonts w:ascii="Arial" w:hAnsi="Arial" w:cs="Arial"/>
      <w:i/>
      <w:color w:val="666666"/>
      <w:sz w:val="24"/>
      <w:szCs w:val="20"/>
    </w:rPr>
  </w:style>
  <w:style w:type="paragraph" w:styleId="En-tte">
    <w:name w:val="header"/>
    <w:basedOn w:val="Normal"/>
    <w:link w:val="En-tteCar"/>
    <w:uiPriority w:val="99"/>
    <w:rsid w:val="007B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70BC"/>
    <w:rPr>
      <w:rFonts w:ascii="Arial" w:hAnsi="Arial" w:cs="Arial"/>
      <w:color w:val="666666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7B4E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70BC"/>
    <w:rPr>
      <w:rFonts w:ascii="Arial" w:hAnsi="Arial" w:cs="Arial"/>
      <w:color w:val="666666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rsid w:val="007B4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FD70BC"/>
    <w:rPr>
      <w:rFonts w:ascii="Tahoma" w:hAnsi="Tahoma" w:cs="Tahoma"/>
      <w:color w:val="666666"/>
      <w:sz w:val="16"/>
      <w:szCs w:val="16"/>
    </w:rPr>
  </w:style>
  <w:style w:type="character" w:styleId="Textedelespacerserv">
    <w:name w:val="Placeholder Text"/>
    <w:basedOn w:val="Policepardfaut"/>
    <w:uiPriority w:val="99"/>
    <w:rsid w:val="007B4EA5"/>
    <w:rPr>
      <w:color w:val="808080"/>
    </w:rPr>
  </w:style>
  <w:style w:type="table" w:styleId="Grilledutableau">
    <w:name w:val="Table Grid"/>
    <w:basedOn w:val="TableauNormal"/>
    <w:uiPriority w:val="59"/>
    <w:rsid w:val="007B4E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qFormat/>
    <w:rsid w:val="005F3EA9"/>
    <w:pPr>
      <w:tabs>
        <w:tab w:val="left" w:pos="1320"/>
        <w:tab w:val="right" w:leader="dot" w:pos="9350"/>
      </w:tabs>
      <w:spacing w:before="120" w:after="120" w:line="240" w:lineRule="auto"/>
      <w:contextualSpacing/>
      <w:outlineLvl w:val="0"/>
    </w:pPr>
    <w:rPr>
      <w:b/>
      <w:noProof/>
      <w:color w:val="262626" w:themeColor="text1" w:themeTint="D9"/>
      <w:sz w:val="26"/>
      <w:szCs w:val="28"/>
    </w:rPr>
  </w:style>
  <w:style w:type="paragraph" w:styleId="TM2">
    <w:name w:val="toc 2"/>
    <w:basedOn w:val="TM9"/>
    <w:next w:val="Normal"/>
    <w:autoRedefine/>
    <w:uiPriority w:val="39"/>
    <w:rsid w:val="005F3EA9"/>
  </w:style>
  <w:style w:type="paragraph" w:styleId="TM3">
    <w:name w:val="toc 3"/>
    <w:basedOn w:val="TM2"/>
    <w:next w:val="Normal"/>
    <w:autoRedefine/>
    <w:uiPriority w:val="39"/>
    <w:rsid w:val="005F3EA9"/>
  </w:style>
  <w:style w:type="paragraph" w:styleId="TM4">
    <w:name w:val="toc 4"/>
    <w:basedOn w:val="Normal"/>
    <w:next w:val="Normal"/>
    <w:autoRedefine/>
    <w:uiPriority w:val="39"/>
    <w:rsid w:val="005F3EA9"/>
    <w:pPr>
      <w:tabs>
        <w:tab w:val="left" w:pos="1320"/>
        <w:tab w:val="right" w:leader="dot" w:pos="9350"/>
      </w:tabs>
      <w:spacing w:before="120" w:after="240"/>
      <w:outlineLvl w:val="3"/>
    </w:pPr>
    <w:rPr>
      <w:noProof/>
      <w:color w:val="262626" w:themeColor="text1" w:themeTint="D9"/>
    </w:rPr>
  </w:style>
  <w:style w:type="paragraph" w:styleId="TM5">
    <w:name w:val="toc 5"/>
    <w:basedOn w:val="TM4"/>
    <w:next w:val="Normal"/>
    <w:autoRedefine/>
    <w:uiPriority w:val="39"/>
    <w:rsid w:val="005F3EA9"/>
  </w:style>
  <w:style w:type="paragraph" w:styleId="TM6">
    <w:name w:val="toc 6"/>
    <w:basedOn w:val="TM5"/>
    <w:next w:val="Normal"/>
    <w:autoRedefine/>
    <w:uiPriority w:val="39"/>
    <w:rsid w:val="005F3EA9"/>
  </w:style>
  <w:style w:type="table" w:customStyle="1" w:styleId="TaskInfo">
    <w:name w:val="TaskInfo"/>
    <w:basedOn w:val="TableauNormal"/>
    <w:uiPriority w:val="99"/>
    <w:qFormat/>
    <w:rsid w:val="00485528"/>
    <w:pPr>
      <w:spacing w:after="0" w:line="240" w:lineRule="auto"/>
    </w:pPr>
    <w:rPr>
      <w:rFonts w:ascii="Arial" w:hAnsi="Arial"/>
      <w:i/>
      <w:color w:val="808080" w:themeColor="background1" w:themeShade="80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F2F2F2" w:themeFill="background1" w:themeFillShade="F2"/>
    </w:tcPr>
  </w:style>
  <w:style w:type="character" w:customStyle="1" w:styleId="Titre7Car">
    <w:name w:val="Titre 7 Car"/>
    <w:basedOn w:val="Policepardfaut"/>
    <w:link w:val="Titre7"/>
    <w:uiPriority w:val="9"/>
    <w:rsid w:val="004560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rsid w:val="004560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Para1">
    <w:name w:val="Para 1"/>
    <w:basedOn w:val="Normal"/>
    <w:link w:val="Para1Char"/>
    <w:qFormat/>
    <w:rsid w:val="00456058"/>
    <w:pPr>
      <w:ind w:left="450"/>
    </w:pPr>
  </w:style>
  <w:style w:type="character" w:customStyle="1" w:styleId="Para1Char">
    <w:name w:val="Para 1 Char"/>
    <w:basedOn w:val="Policepardfaut"/>
    <w:link w:val="Para1"/>
    <w:rsid w:val="00456058"/>
    <w:rPr>
      <w:rFonts w:ascii="Arial" w:hAnsi="Arial" w:cs="Arial"/>
      <w:color w:val="66666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4F77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rsid w:val="00912E2A"/>
    <w:rPr>
      <w:color w:val="0000FF"/>
      <w:u w:val="single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paragraph" w:styleId="TM7">
    <w:name w:val="toc 7"/>
    <w:basedOn w:val="TM6"/>
    <w:next w:val="Normal"/>
    <w:autoRedefine/>
    <w:uiPriority w:val="39"/>
    <w:unhideWhenUsed/>
    <w:rsid w:val="005F3EA9"/>
  </w:style>
  <w:style w:type="paragraph" w:styleId="TM8">
    <w:name w:val="toc 8"/>
    <w:basedOn w:val="TM7"/>
    <w:next w:val="Normal"/>
    <w:autoRedefine/>
    <w:uiPriority w:val="39"/>
    <w:unhideWhenUsed/>
    <w:rsid w:val="005F3EA9"/>
  </w:style>
  <w:style w:type="paragraph" w:styleId="TM9">
    <w:name w:val="toc 9"/>
    <w:basedOn w:val="TM8"/>
    <w:next w:val="Normal"/>
    <w:autoRedefine/>
    <w:uiPriority w:val="39"/>
    <w:unhideWhenUsed/>
    <w:rsid w:val="005F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6CCE82583B49B9A90490BDCEDE2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4FE9-95C4-453C-9F66-CE008A17E6A8}"/>
      </w:docPartPr>
      <w:docPartBody>
        <w:p w:rsidR="0082054D" w:rsidRDefault="00591CDC">
          <w:pPr>
            <w:pStyle w:val="0B6CCE82583B49B9A90490BDCEDE2DC8"/>
          </w:pPr>
          <w:r w:rsidRPr="00C85FBD">
            <w:rPr>
              <w:rStyle w:val="Textedelespacerserv"/>
            </w:rPr>
            <w:t>Marche Arrêt Circuit Climatiseurs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91CDC"/>
    <w:rsid w:val="000A00EF"/>
    <w:rsid w:val="00591CDC"/>
    <w:rsid w:val="0082054D"/>
    <w:rsid w:val="00A12EEB"/>
    <w:rsid w:val="00C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rsid w:val="0082054D"/>
  </w:style>
  <w:style w:type="paragraph" w:customStyle="1" w:styleId="0B6CCE82583B49B9A90490BDCEDE2DC8">
    <w:name w:val="0B6CCE82583B49B9A90490BDCEDE2DC8"/>
  </w:style>
  <w:style w:type="paragraph" w:customStyle="1" w:styleId="7D1E6C5DFBBE47F19610B465A6EABAB0">
    <w:name w:val="7D1E6C5DFBBE47F19610B465A6EABAB0"/>
    <w:rsid w:val="0082054D"/>
    <w:rPr>
      <w:lang w:val="da-DK" w:eastAsia="da-DK"/>
    </w:rPr>
  </w:style>
  <w:style w:type="paragraph" w:customStyle="1" w:styleId="73064E8B18554869B39B09751B3844F1">
    <w:name w:val="73064E8B18554869B39B09751B3844F1"/>
    <w:rsid w:val="0082054D"/>
    <w:rPr>
      <w:lang w:val="da-DK" w:eastAsia="da-DK"/>
    </w:rPr>
  </w:style>
  <w:style w:type="paragraph" w:customStyle="1" w:styleId="FD09F28717414FA88234594B249E6790">
    <w:name w:val="FD09F28717414FA88234594B249E6790"/>
    <w:rsid w:val="0082054D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3255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Marche Arrêt Circuit Climatiseurs</dc:title>
  <dc:subject/>
  <dc:creator>Jean-Laurent Duzant</dc:creator>
  <cp:keywords/>
  <dc:description/>
  <cp:lastModifiedBy>john ufens</cp:lastModifiedBy>
  <cp:revision>4</cp:revision>
  <dcterms:created xsi:type="dcterms:W3CDTF">2018-06-04T07:58:00Z</dcterms:created>
  <dcterms:modified xsi:type="dcterms:W3CDTF">2018-06-04T08:08:00Z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3EXPORT">
    <vt:lpwstr>Exported from MindView3</vt:lpwstr>
  </property>
</Properties>
</file>