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76788" w14:textId="3FEBDD3F" w:rsidR="00FA5693" w:rsidRPr="00FE2BC0" w:rsidRDefault="00FE2BC0" w:rsidP="00FE2BC0">
      <w:pPr>
        <w:jc w:val="center"/>
        <w:rPr>
          <w:rFonts w:ascii="Times New Roman" w:hAnsi="Times New Roman" w:cs="Times New Roman"/>
          <w:lang w:val="es-CO"/>
        </w:rPr>
      </w:pPr>
      <w:r w:rsidRPr="00FE2BC0">
        <w:rPr>
          <w:rFonts w:ascii="Times New Roman" w:hAnsi="Times New Roman" w:cs="Times New Roman"/>
          <w:lang w:val="es-CO"/>
        </w:rPr>
        <w:t>Informe Desarrollo Parcial II</w:t>
      </w:r>
    </w:p>
    <w:p w14:paraId="734FBE01" w14:textId="77777777" w:rsidR="00FE2BC0" w:rsidRDefault="00FE2BC0" w:rsidP="00FE2BC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3C818064" w14:textId="77777777" w:rsidR="00FE2BC0" w:rsidRDefault="00FE2BC0" w:rsidP="00FE2BC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30ABFD9E" w14:textId="77777777" w:rsidR="00FE2BC0" w:rsidRDefault="00FE2BC0" w:rsidP="00FE2BC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546BE609" w14:textId="77777777" w:rsidR="00FE2BC0" w:rsidRDefault="00FE2BC0" w:rsidP="00FE2BC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14CD124E" w14:textId="2C172D44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Juan Diego Carrera Quintero</w:t>
      </w:r>
    </w:p>
    <w:p w14:paraId="5A92B80B" w14:textId="42946C40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Manuel Esteban Orjuela Montealegre</w:t>
      </w:r>
    </w:p>
    <w:p w14:paraId="377583AE" w14:textId="77777777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p w14:paraId="22086EF4" w14:textId="77777777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p w14:paraId="4FE082B3" w14:textId="77777777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p w14:paraId="51EC7DFC" w14:textId="77777777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p w14:paraId="2C3167BE" w14:textId="77777777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p w14:paraId="205F96E4" w14:textId="77777777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p w14:paraId="4BF31087" w14:textId="77777777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p w14:paraId="48F9FCCB" w14:textId="24BA0450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Universidad de Antioquia</w:t>
      </w:r>
    </w:p>
    <w:p w14:paraId="49D7D324" w14:textId="2BBE6579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Facultad de Ingeniería</w:t>
      </w:r>
    </w:p>
    <w:p w14:paraId="52F65D32" w14:textId="72FBCCCF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Departamento de Electrónica y Telecomunicaciones</w:t>
      </w:r>
    </w:p>
    <w:p w14:paraId="61C019D7" w14:textId="64CD9D53" w:rsidR="00FE2BC0" w:rsidRDefault="00FE2BC0" w:rsidP="00FE2BC0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2023</w:t>
      </w:r>
    </w:p>
    <w:p w14:paraId="3C13BA52" w14:textId="4BD93CF0" w:rsidR="00FE2BC0" w:rsidRDefault="00FE2BC0" w:rsidP="00F2643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 xml:space="preserve">Contextualización </w:t>
      </w:r>
      <w:r w:rsidR="00D03B5F">
        <w:rPr>
          <w:rFonts w:ascii="Times New Roman" w:hAnsi="Times New Roman" w:cs="Times New Roman"/>
          <w:b/>
          <w:bCs/>
          <w:sz w:val="24"/>
          <w:szCs w:val="24"/>
          <w:lang w:val="es-CO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t>el Problema</w:t>
      </w:r>
    </w:p>
    <w:p w14:paraId="2B5E1B4B" w14:textId="036BEA32" w:rsidR="00A2624E" w:rsidRDefault="00A2624E" w:rsidP="00A2624E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A2624E">
        <w:rPr>
          <w:rFonts w:ascii="Times New Roman" w:hAnsi="Times New Roman" w:cs="Times New Roman"/>
          <w:sz w:val="24"/>
          <w:szCs w:val="24"/>
          <w:lang w:val="es-CO"/>
        </w:rPr>
        <w:t>La programación orientada a objetos (POO) es un paradigma esencial en el desarrollo de software, ya que modela entidades del mundo real mediante la encapsulación en objetos. Esta herramienta versátil facilita la comprensión y diseño de conceptos, permitiendo la creación de software realista</w:t>
      </w:r>
      <w:r>
        <w:rPr>
          <w:rFonts w:ascii="Times New Roman" w:hAnsi="Times New Roman" w:cs="Times New Roman"/>
          <w:sz w:val="24"/>
          <w:szCs w:val="24"/>
          <w:lang w:val="es-CO"/>
        </w:rPr>
        <w:t>, por lo cual es un término fundamental en la solución propuesta de éste parcial.</w:t>
      </w:r>
    </w:p>
    <w:p w14:paraId="28EEB060" w14:textId="7521D40E" w:rsidR="009A3B7E" w:rsidRDefault="00A2624E" w:rsidP="009A3B7E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El objetivo planteado es crear y modelar</w:t>
      </w:r>
      <w:r w:rsidR="009A3B7E">
        <w:rPr>
          <w:rFonts w:ascii="Times New Roman" w:hAnsi="Times New Roman" w:cs="Times New Roman"/>
          <w:sz w:val="24"/>
          <w:szCs w:val="24"/>
          <w:lang w:val="es-CO"/>
        </w:rPr>
        <w:t xml:space="preserve"> el juego de mesa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Othello, </w:t>
      </w:r>
      <w:r w:rsidR="009A3B7E">
        <w:rPr>
          <w:rFonts w:ascii="Times New Roman" w:hAnsi="Times New Roman" w:cs="Times New Roman"/>
          <w:sz w:val="24"/>
          <w:szCs w:val="24"/>
          <w:lang w:val="es-CO"/>
        </w:rPr>
        <w:t>conocido por ser demasiado estratégico. La idea principal consiste en simular una partida de dos jugadores en tiempo real teniendo en cuenta las indicaciones y restricciones asignadas con el fin de crear un programa totalmente funcional.</w:t>
      </w:r>
    </w:p>
    <w:p w14:paraId="19C3ABC5" w14:textId="4BDA3C79" w:rsidR="005602DC" w:rsidRDefault="00D03B5F" w:rsidP="005602D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t>Análisis</w:t>
      </w:r>
      <w:r w:rsidR="005602DC">
        <w:rPr>
          <w:rFonts w:ascii="Times New Roman" w:hAnsi="Times New Roman" w:cs="Times New Roman"/>
          <w:b/>
          <w:bCs/>
          <w:sz w:val="24"/>
          <w:szCs w:val="24"/>
          <w:lang w:val="es-CO"/>
        </w:rPr>
        <w:t>, Diseño y Desarrollo de la Solución.</w:t>
      </w:r>
    </w:p>
    <w:p w14:paraId="75DF169C" w14:textId="259FCDD1" w:rsidR="00D03B5F" w:rsidRDefault="008B3A4D" w:rsidP="008B3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ab/>
        <w:t xml:space="preserve">La solución propuesta y que se lleva a cabo es dividir el </w:t>
      </w:r>
      <w:r w:rsidR="009213EB">
        <w:rPr>
          <w:rFonts w:ascii="Times New Roman" w:hAnsi="Times New Roman" w:cs="Times New Roman"/>
          <w:sz w:val="24"/>
          <w:szCs w:val="24"/>
          <w:lang w:val="es-CO"/>
        </w:rPr>
        <w:t>trabajo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en dos clases, una para el juego</w:t>
      </w:r>
      <w:r w:rsidR="009213EB">
        <w:rPr>
          <w:rFonts w:ascii="Times New Roman" w:hAnsi="Times New Roman" w:cs="Times New Roman"/>
          <w:sz w:val="24"/>
          <w:szCs w:val="24"/>
          <w:lang w:val="es-CO"/>
        </w:rPr>
        <w:t xml:space="preserve"> con el objetivo de sintetizar y unificar todas las mecánicas y características de éste</w:t>
      </w:r>
      <w:r w:rsidR="006C4EFC">
        <w:rPr>
          <w:rFonts w:ascii="Times New Roman" w:hAnsi="Times New Roman" w:cs="Times New Roman"/>
          <w:sz w:val="24"/>
          <w:szCs w:val="24"/>
          <w:lang w:val="es-CO"/>
        </w:rPr>
        <w:t xml:space="preserve"> (Siendo sus atributos)</w:t>
      </w:r>
      <w:r w:rsidR="009213EB">
        <w:rPr>
          <w:rFonts w:ascii="Times New Roman" w:hAnsi="Times New Roman" w:cs="Times New Roman"/>
          <w:sz w:val="24"/>
          <w:szCs w:val="24"/>
          <w:lang w:val="es-CO"/>
        </w:rPr>
        <w:t>, y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otra para el manejo de archivos </w:t>
      </w:r>
      <w:r w:rsidR="00325761">
        <w:rPr>
          <w:rFonts w:ascii="Times New Roman" w:hAnsi="Times New Roman" w:cs="Times New Roman"/>
          <w:sz w:val="24"/>
          <w:szCs w:val="24"/>
          <w:lang w:val="es-CO"/>
        </w:rPr>
        <w:t>en el que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se llevará un registro de la información de ambos jugadores. </w:t>
      </w:r>
    </w:p>
    <w:p w14:paraId="7D14C8A5" w14:textId="6820FC1D" w:rsidR="005602DC" w:rsidRDefault="005602DC" w:rsidP="008B3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ab/>
        <w:t xml:space="preserve">De acuerdo a lo anterior, se define una primera ideación del diagrama de flujo representativo de la clase juego. </w:t>
      </w:r>
    </w:p>
    <w:p w14:paraId="0FA78CB5" w14:textId="72994EDA" w:rsidR="005602DC" w:rsidRPr="00D03B5F" w:rsidRDefault="005602DC" w:rsidP="008B3A4D">
      <w:pPr>
        <w:ind w:firstLine="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602DC">
        <w:rPr>
          <w:rFonts w:ascii="Times New Roman" w:hAnsi="Times New Roman" w:cs="Times New Roman"/>
          <w:noProof/>
          <w:sz w:val="24"/>
          <w:szCs w:val="24"/>
          <w:lang w:val="es-CO"/>
        </w:rPr>
        <w:lastRenderedPageBreak/>
        <w:drawing>
          <wp:anchor distT="0" distB="0" distL="114300" distR="114300" simplePos="0" relativeHeight="251661312" behindDoc="0" locked="0" layoutInCell="1" allowOverlap="1" wp14:anchorId="13C90C43" wp14:editId="4990910D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3696216" cy="4648849"/>
            <wp:effectExtent l="0" t="0" r="0" b="0"/>
            <wp:wrapThrough wrapText="bothSides">
              <wp:wrapPolygon edited="0">
                <wp:start x="0" y="0"/>
                <wp:lineTo x="0" y="21509"/>
                <wp:lineTo x="21489" y="21509"/>
                <wp:lineTo x="21489" y="0"/>
                <wp:lineTo x="0" y="0"/>
              </wp:wrapPolygon>
            </wp:wrapThrough>
            <wp:docPr id="542090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9070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C1682" w14:textId="77FD121B" w:rsidR="00F26435" w:rsidRDefault="008B3A4D" w:rsidP="00F26435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E815B5" wp14:editId="5666B132">
                <wp:simplePos x="0" y="0"/>
                <wp:positionH relativeFrom="column">
                  <wp:posOffset>1457325</wp:posOffset>
                </wp:positionH>
                <wp:positionV relativeFrom="paragraph">
                  <wp:posOffset>2778760</wp:posOffset>
                </wp:positionV>
                <wp:extent cx="30467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0747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E6AF0" w14:textId="68E007EA" w:rsidR="008B3A4D" w:rsidRPr="008B3A4D" w:rsidRDefault="008B3A4D" w:rsidP="008B3A4D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8B3A4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Clase </w:t>
                            </w:r>
                            <w:proofErr w:type="spellStart"/>
                            <w:r w:rsidRPr="008B3A4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OthelloGame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E815B5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14.75pt;margin-top:218.8pt;width:239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" stroked="f">
                <v:textbox style="mso-fit-shape-to-text:t" inset="0,0,0,0">
                  <w:txbxContent>
                    <w:p w14:paraId="79AE6AF0" w14:textId="68E007EA" w:rsidR="008B3A4D" w:rsidRPr="008B3A4D" w:rsidRDefault="008B3A4D" w:rsidP="008B3A4D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8B3A4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Clase </w:t>
                      </w:r>
                      <w:proofErr w:type="spellStart"/>
                      <w:r w:rsidRPr="008B3A4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OthelloGame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s-CO"/>
        </w:rPr>
        <w:drawing>
          <wp:anchor distT="0" distB="0" distL="114300" distR="114300" simplePos="0" relativeHeight="251658240" behindDoc="0" locked="0" layoutInCell="1" allowOverlap="1" wp14:anchorId="37FFC71C" wp14:editId="48AC1CC2">
            <wp:simplePos x="0" y="0"/>
            <wp:positionH relativeFrom="margin">
              <wp:posOffset>1457325</wp:posOffset>
            </wp:positionH>
            <wp:positionV relativeFrom="paragraph">
              <wp:posOffset>12065</wp:posOffset>
            </wp:positionV>
            <wp:extent cx="3046730" cy="2709545"/>
            <wp:effectExtent l="0" t="0" r="1270" b="0"/>
            <wp:wrapThrough wrapText="bothSides">
              <wp:wrapPolygon edited="0">
                <wp:start x="0" y="0"/>
                <wp:lineTo x="0" y="21413"/>
                <wp:lineTo x="21474" y="21413"/>
                <wp:lineTo x="21474" y="0"/>
                <wp:lineTo x="0" y="0"/>
              </wp:wrapPolygon>
            </wp:wrapThrough>
            <wp:docPr id="2030414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30" cy="27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CO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 </w:t>
      </w:r>
    </w:p>
    <w:p w14:paraId="25157B5A" w14:textId="6C5414AD" w:rsidR="008B3A4D" w:rsidRDefault="008B3A4D" w:rsidP="00F26435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0F814A93" w14:textId="77777777" w:rsidR="008B3A4D" w:rsidRDefault="008B3A4D" w:rsidP="00F26435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75FD24DA" w14:textId="77777777" w:rsidR="008B3A4D" w:rsidRDefault="008B3A4D" w:rsidP="00F26435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26CEEDC4" w14:textId="77777777" w:rsidR="008B3A4D" w:rsidRDefault="008B3A4D" w:rsidP="00F26435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4D6EEBA0" w14:textId="77777777" w:rsidR="008B3A4D" w:rsidRDefault="008B3A4D" w:rsidP="00F26435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74FB2E12" w14:textId="77777777" w:rsidR="008B3A4D" w:rsidRDefault="008B3A4D" w:rsidP="00F26435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249C6B2C" w14:textId="21C9B88A" w:rsidR="00325761" w:rsidRPr="000E0998" w:rsidRDefault="00325761" w:rsidP="00325761">
      <w:pPr>
        <w:keepNext/>
        <w:rPr>
          <w:lang w:val="es-CO"/>
        </w:rPr>
      </w:pPr>
    </w:p>
    <w:p w14:paraId="6AAEF4C9" w14:textId="627B8CDD" w:rsidR="00325761" w:rsidRPr="000E0998" w:rsidRDefault="00325761" w:rsidP="00325761">
      <w:pPr>
        <w:pStyle w:val="Descripci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  <w:lang w:val="es-CO"/>
        </w:rPr>
      </w:pPr>
    </w:p>
    <w:p w14:paraId="4E025DFE" w14:textId="77777777" w:rsidR="005602DC" w:rsidRPr="000E0998" w:rsidRDefault="005602DC" w:rsidP="005602DC">
      <w:pPr>
        <w:rPr>
          <w:lang w:val="es-CO"/>
        </w:rPr>
      </w:pPr>
    </w:p>
    <w:p w14:paraId="05B1E799" w14:textId="77777777" w:rsidR="008A253D" w:rsidRPr="000E0998" w:rsidRDefault="008A253D" w:rsidP="00325761">
      <w:pPr>
        <w:rPr>
          <w:lang w:val="es-CO"/>
        </w:rPr>
      </w:pPr>
    </w:p>
    <w:p w14:paraId="434AD24F" w14:textId="0024B1B9" w:rsidR="005602DC" w:rsidRDefault="000E0998" w:rsidP="000E0998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Así mismo</w:t>
      </w:r>
      <w:r w:rsidR="005602DC">
        <w:rPr>
          <w:rFonts w:ascii="Times New Roman" w:hAnsi="Times New Roman" w:cs="Times New Roman"/>
          <w:sz w:val="24"/>
          <w:szCs w:val="24"/>
          <w:lang w:val="es-CO"/>
        </w:rPr>
        <w:t xml:space="preserve">, creamos una clase llamada </w:t>
      </w:r>
      <w:proofErr w:type="spellStart"/>
      <w:r w:rsidR="005602DC">
        <w:rPr>
          <w:rFonts w:ascii="Times New Roman" w:hAnsi="Times New Roman" w:cs="Times New Roman"/>
          <w:sz w:val="24"/>
          <w:szCs w:val="24"/>
          <w:lang w:val="es-CO"/>
        </w:rPr>
        <w:t>OthelloGame</w:t>
      </w:r>
      <w:proofErr w:type="spellEnd"/>
      <w:r w:rsidR="009213EB">
        <w:rPr>
          <w:rFonts w:ascii="Times New Roman" w:hAnsi="Times New Roman" w:cs="Times New Roman"/>
          <w:sz w:val="24"/>
          <w:szCs w:val="24"/>
          <w:lang w:val="es-CO"/>
        </w:rPr>
        <w:t xml:space="preserve"> correspondiente al funcionamiento general</w:t>
      </w:r>
      <w:r w:rsidR="006C4EFC">
        <w:rPr>
          <w:rFonts w:ascii="Times New Roman" w:hAnsi="Times New Roman" w:cs="Times New Roman"/>
          <w:sz w:val="24"/>
          <w:szCs w:val="24"/>
          <w:lang w:val="es-CO"/>
        </w:rPr>
        <w:t>.</w:t>
      </w:r>
    </w:p>
    <w:p w14:paraId="53D48734" w14:textId="65E58EE6" w:rsidR="005602DC" w:rsidRPr="005602DC" w:rsidRDefault="009213EB" w:rsidP="00325761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A7ECCA" wp14:editId="7DE14D97">
                <wp:simplePos x="0" y="0"/>
                <wp:positionH relativeFrom="column">
                  <wp:posOffset>1738630</wp:posOffset>
                </wp:positionH>
                <wp:positionV relativeFrom="paragraph">
                  <wp:posOffset>2239010</wp:posOffset>
                </wp:positionV>
                <wp:extent cx="24669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6849509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9ECAD" w14:textId="29B3BC8D" w:rsidR="009213EB" w:rsidRPr="009213EB" w:rsidRDefault="009213EB" w:rsidP="009213EB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213E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Clase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7ECCA" id="_x0000_s1027" type="#_x0000_t202" style="position:absolute;left:0;text-align:left;margin-left:136.9pt;margin-top:176.3pt;width:194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" stroked="f">
                <v:textbox style="mso-fit-shape-to-text:t" inset="0,0,0,0">
                  <w:txbxContent>
                    <w:p w14:paraId="44C9ECAD" w14:textId="29B3BC8D" w:rsidR="009213EB" w:rsidRPr="009213EB" w:rsidRDefault="009213EB" w:rsidP="009213EB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9213E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Clase Principal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s-CO"/>
        </w:rPr>
        <w:drawing>
          <wp:anchor distT="0" distB="0" distL="114300" distR="114300" simplePos="0" relativeHeight="251662336" behindDoc="0" locked="0" layoutInCell="1" allowOverlap="1" wp14:anchorId="4E28770B" wp14:editId="429C725D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2466975" cy="2193990"/>
            <wp:effectExtent l="0" t="0" r="0" b="0"/>
            <wp:wrapThrough wrapText="bothSides">
              <wp:wrapPolygon edited="0">
                <wp:start x="0" y="0"/>
                <wp:lineTo x="0" y="21381"/>
                <wp:lineTo x="21350" y="21381"/>
                <wp:lineTo x="21350" y="0"/>
                <wp:lineTo x="0" y="0"/>
              </wp:wrapPolygon>
            </wp:wrapThrough>
            <wp:docPr id="18363014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19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E9173" w14:textId="438232F9" w:rsidR="00325761" w:rsidRPr="005602DC" w:rsidRDefault="00325761" w:rsidP="00325761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5E202DAB" w14:textId="5AB2FFA9" w:rsidR="008B3A4D" w:rsidRDefault="008B3A4D" w:rsidP="00325761">
      <w:pPr>
        <w:pStyle w:val="Descripcin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32BFA313" w14:textId="77777777" w:rsidR="009213EB" w:rsidRDefault="009213EB" w:rsidP="009213EB">
      <w:pPr>
        <w:rPr>
          <w:lang w:val="es-CO"/>
        </w:rPr>
      </w:pPr>
    </w:p>
    <w:p w14:paraId="3572EB8F" w14:textId="77777777" w:rsidR="009213EB" w:rsidRDefault="009213EB" w:rsidP="009213EB">
      <w:pPr>
        <w:rPr>
          <w:lang w:val="es-CO"/>
        </w:rPr>
      </w:pPr>
    </w:p>
    <w:p w14:paraId="2E53028B" w14:textId="77777777" w:rsidR="009213EB" w:rsidRDefault="009213EB" w:rsidP="009213EB">
      <w:pPr>
        <w:rPr>
          <w:lang w:val="es-CO"/>
        </w:rPr>
      </w:pPr>
    </w:p>
    <w:p w14:paraId="537F2F95" w14:textId="50989A2A" w:rsidR="009213EB" w:rsidRDefault="009213EB" w:rsidP="009213EB">
      <w:pPr>
        <w:ind w:firstLine="0"/>
        <w:rPr>
          <w:lang w:val="es-CO"/>
        </w:rPr>
      </w:pPr>
    </w:p>
    <w:p w14:paraId="1C3A67C1" w14:textId="10CC7E4C" w:rsidR="009213EB" w:rsidRPr="00CD2E8C" w:rsidRDefault="009213EB" w:rsidP="00CD2E8C">
      <w:pPr>
        <w:rPr>
          <w:rFonts w:ascii="Times New Roman" w:hAnsi="Times New Roman" w:cs="Times New Roman"/>
          <w:b/>
          <w:bCs/>
          <w:i/>
          <w:iCs/>
          <w:lang w:val="es-CO"/>
        </w:rPr>
      </w:pPr>
      <w:r>
        <w:rPr>
          <w:lang w:val="es-CO"/>
        </w:rPr>
        <w:tab/>
      </w:r>
      <w:r w:rsidRPr="00CD2E8C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 xml:space="preserve">Métodos de la clase </w:t>
      </w:r>
      <w:proofErr w:type="spellStart"/>
      <w:r w:rsidRPr="00CD2E8C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OthelloGame</w:t>
      </w:r>
      <w:proofErr w:type="spellEnd"/>
      <w:r w:rsidRPr="00CD2E8C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()</w:t>
      </w:r>
    </w:p>
    <w:p w14:paraId="7A675940" w14:textId="4B68369A" w:rsidR="009213EB" w:rsidRDefault="00CD2E8C" w:rsidP="009213EB">
      <w:pPr>
        <w:ind w:firstLine="0"/>
        <w:rPr>
          <w:b/>
          <w:bCs/>
          <w:i/>
          <w:iCs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039F6A" wp14:editId="06B3B77A">
                <wp:simplePos x="0" y="0"/>
                <wp:positionH relativeFrom="column">
                  <wp:posOffset>0</wp:posOffset>
                </wp:positionH>
                <wp:positionV relativeFrom="paragraph">
                  <wp:posOffset>4354830</wp:posOffset>
                </wp:positionV>
                <wp:extent cx="25711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4147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501E82" w14:textId="58CA6256" w:rsidR="00CD2E8C" w:rsidRPr="00F056EC" w:rsidRDefault="00CD2E8C" w:rsidP="00CD2E8C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F056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Ilustración </w:t>
                            </w:r>
                            <w:r w:rsidRPr="00F056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056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instrText xml:space="preserve"> SEQ Ilustración \* ARABIC </w:instrText>
                            </w:r>
                            <w:r w:rsidRPr="00F056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E4E6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1</w:t>
                            </w:r>
                            <w:r w:rsidRPr="00F056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056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. Métodos y atributos de la clase </w:t>
                            </w:r>
                            <w:proofErr w:type="spellStart"/>
                            <w:r w:rsidRPr="00F056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OthelloGame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39F6A" id="_x0000_s1028" type="#_x0000_t202" style="position:absolute;margin-left:0;margin-top:342.9pt;width:202.4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" stroked="f">
                <v:textbox style="mso-fit-shape-to-text:t" inset="0,0,0,0">
                  <w:txbxContent>
                    <w:p w14:paraId="40501E82" w14:textId="58CA6256" w:rsidR="00CD2E8C" w:rsidRPr="00F056EC" w:rsidRDefault="00CD2E8C" w:rsidP="00CD2E8C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CO"/>
                        </w:rPr>
                      </w:pPr>
                      <w:r w:rsidRPr="00F056E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 xml:space="preserve">Ilustración </w:t>
                      </w:r>
                      <w:r w:rsidRPr="00F056E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056E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instrText xml:space="preserve"> SEQ Ilustración \* ARABIC </w:instrText>
                      </w:r>
                      <w:r w:rsidRPr="00F056E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3E4E6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CO"/>
                        </w:rPr>
                        <w:t>1</w:t>
                      </w:r>
                      <w:r w:rsidRPr="00F056E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056E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 xml:space="preserve">. Métodos y atributos de la clase </w:t>
                      </w:r>
                      <w:proofErr w:type="spellStart"/>
                      <w:r w:rsidRPr="00F056E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OthelloGame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9213EB">
        <w:rPr>
          <w:noProof/>
          <w:lang w:val="es-CO"/>
        </w:rPr>
        <w:drawing>
          <wp:anchor distT="0" distB="0" distL="114300" distR="114300" simplePos="0" relativeHeight="251669504" behindDoc="0" locked="0" layoutInCell="1" allowOverlap="1" wp14:anchorId="1AB999EC" wp14:editId="6F1E1E10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2571115" cy="4219575"/>
            <wp:effectExtent l="0" t="0" r="635" b="9525"/>
            <wp:wrapThrough wrapText="bothSides">
              <wp:wrapPolygon edited="0">
                <wp:start x="0" y="0"/>
                <wp:lineTo x="0" y="21551"/>
                <wp:lineTo x="21445" y="21551"/>
                <wp:lineTo x="21445" y="0"/>
                <wp:lineTo x="0" y="0"/>
              </wp:wrapPolygon>
            </wp:wrapThrough>
            <wp:docPr id="15828662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421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10824" w14:textId="77777777" w:rsidR="009213EB" w:rsidRPr="00CD2E8C" w:rsidRDefault="009213EB" w:rsidP="00CD2E8C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CD2E8C">
        <w:rPr>
          <w:rFonts w:ascii="Times New Roman" w:hAnsi="Times New Roman" w:cs="Times New Roman"/>
          <w:sz w:val="24"/>
          <w:szCs w:val="24"/>
          <w:lang w:val="es-CO"/>
        </w:rPr>
        <w:t xml:space="preserve">El método constructor será el encargado de crear una matriz de variables tipo </w:t>
      </w:r>
      <w:proofErr w:type="spellStart"/>
      <w:r w:rsidRPr="00CD2E8C">
        <w:rPr>
          <w:rFonts w:ascii="Times New Roman" w:hAnsi="Times New Roman" w:cs="Times New Roman"/>
          <w:sz w:val="24"/>
          <w:szCs w:val="24"/>
          <w:lang w:val="es-CO"/>
        </w:rPr>
        <w:t>char</w:t>
      </w:r>
      <w:proofErr w:type="spellEnd"/>
      <w:r w:rsidRPr="00CD2E8C">
        <w:rPr>
          <w:rFonts w:ascii="Times New Roman" w:hAnsi="Times New Roman" w:cs="Times New Roman"/>
          <w:sz w:val="24"/>
          <w:szCs w:val="24"/>
          <w:lang w:val="es-CO"/>
        </w:rPr>
        <w:t xml:space="preserve"> en el cual se desarrollan las partidas.</w:t>
      </w:r>
    </w:p>
    <w:p w14:paraId="5D6FC773" w14:textId="7777024F" w:rsidR="00CD2E8C" w:rsidRPr="00CD2E8C" w:rsidRDefault="00CD2E8C" w:rsidP="00CD2E8C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Los atributos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inizializeBoard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() y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displayBoard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() tendrán la tarea de generar el tablero antes de iniciar la partida y la impresión de este al pasar los turnos. </w:t>
      </w:r>
      <w:r w:rsidRPr="00CD2E8C">
        <w:rPr>
          <w:rFonts w:ascii="Times New Roman" w:hAnsi="Times New Roman" w:cs="Times New Roman"/>
          <w:sz w:val="24"/>
          <w:szCs w:val="24"/>
          <w:lang w:val="es-CO"/>
        </w:rPr>
        <w:t>Por último, tenemos el destructor para liberar la memoria utilizada durante la ejecución de la clase.</w:t>
      </w:r>
    </w:p>
    <w:p w14:paraId="60264973" w14:textId="55A7F26F" w:rsidR="009213EB" w:rsidRPr="009213EB" w:rsidRDefault="009213EB" w:rsidP="009213EB">
      <w:pPr>
        <w:ind w:firstLine="0"/>
        <w:rPr>
          <w:b/>
          <w:bCs/>
          <w:i/>
          <w:iCs/>
          <w:lang w:val="es-CO"/>
        </w:rPr>
      </w:pPr>
      <w:r>
        <w:rPr>
          <w:b/>
          <w:bCs/>
          <w:i/>
          <w:iCs/>
          <w:lang w:val="es-CO"/>
        </w:rPr>
        <w:tab/>
      </w:r>
    </w:p>
    <w:p w14:paraId="2134CE55" w14:textId="24D7A35B" w:rsidR="00CD2E8C" w:rsidRDefault="00F056EC" w:rsidP="00CD2E8C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A8CD18" wp14:editId="528D57E6">
                <wp:simplePos x="0" y="0"/>
                <wp:positionH relativeFrom="column">
                  <wp:posOffset>276225</wp:posOffset>
                </wp:positionH>
                <wp:positionV relativeFrom="paragraph">
                  <wp:posOffset>6005195</wp:posOffset>
                </wp:positionV>
                <wp:extent cx="53911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078039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2917B" w14:textId="251D0192" w:rsidR="00F056EC" w:rsidRPr="00F056EC" w:rsidRDefault="00F056EC" w:rsidP="00F056EC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6"/>
                                <w:szCs w:val="36"/>
                                <w:lang w:val="es-C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Ilustración 3</w:t>
                            </w:r>
                            <w:r w:rsidRPr="00F056EC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. </w:t>
                            </w:r>
                            <w:r w:rsidRPr="00F056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Método de la clase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instanciamiento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 en la función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8CD18" id="_x0000_s1029" type="#_x0000_t202" style="position:absolute;left:0;text-align:left;margin-left:21.75pt;margin-top:472.85pt;width:424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" stroked="f">
                <v:textbox style="mso-fit-shape-to-text:t" inset="0,0,0,0">
                  <w:txbxContent>
                    <w:p w14:paraId="7D72917B" w14:textId="251D0192" w:rsidR="00F056EC" w:rsidRPr="00F056EC" w:rsidRDefault="00F056EC" w:rsidP="00F056EC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6"/>
                          <w:szCs w:val="36"/>
                          <w:lang w:val="es-CO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Ilustración 3</w:t>
                      </w:r>
                      <w:r w:rsidRPr="00F056EC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s-CO"/>
                        </w:rPr>
                        <w:t xml:space="preserve">. </w:t>
                      </w:r>
                      <w:r w:rsidRPr="00F056E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 xml:space="preserve">Método de la clase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 xml:space="preserve">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instanciamiento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 xml:space="preserve"> en la función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main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()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CO"/>
        </w:rPr>
        <w:drawing>
          <wp:anchor distT="0" distB="0" distL="114300" distR="114300" simplePos="0" relativeHeight="251675648" behindDoc="0" locked="0" layoutInCell="1" allowOverlap="1" wp14:anchorId="1B822694" wp14:editId="3240ECFF">
            <wp:simplePos x="0" y="0"/>
            <wp:positionH relativeFrom="margin">
              <wp:align>center</wp:align>
            </wp:positionH>
            <wp:positionV relativeFrom="paragraph">
              <wp:posOffset>3076575</wp:posOffset>
            </wp:positionV>
            <wp:extent cx="5391150" cy="2871470"/>
            <wp:effectExtent l="0" t="0" r="0" b="5080"/>
            <wp:wrapThrough wrapText="bothSides">
              <wp:wrapPolygon edited="0">
                <wp:start x="0" y="0"/>
                <wp:lineTo x="0" y="21495"/>
                <wp:lineTo x="21524" y="21495"/>
                <wp:lineTo x="21524" y="0"/>
                <wp:lineTo x="0" y="0"/>
              </wp:wrapPolygon>
            </wp:wrapThrough>
            <wp:docPr id="21061204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E8C">
        <w:rPr>
          <w:noProof/>
          <w:lang w:val="es-CO"/>
        </w:rPr>
        <w:drawing>
          <wp:anchor distT="0" distB="0" distL="114300" distR="114300" simplePos="0" relativeHeight="251670528" behindDoc="0" locked="0" layoutInCell="1" allowOverlap="1" wp14:anchorId="2443F97B" wp14:editId="3862525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19425" cy="2272491"/>
            <wp:effectExtent l="0" t="0" r="0" b="0"/>
            <wp:wrapThrough wrapText="bothSides">
              <wp:wrapPolygon edited="0">
                <wp:start x="0" y="0"/>
                <wp:lineTo x="0" y="21371"/>
                <wp:lineTo x="21396" y="21371"/>
                <wp:lineTo x="21396" y="0"/>
                <wp:lineTo x="0" y="0"/>
              </wp:wrapPolygon>
            </wp:wrapThrough>
            <wp:docPr id="62467814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72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E8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8585E9" wp14:editId="40512B00">
                <wp:simplePos x="0" y="0"/>
                <wp:positionH relativeFrom="column">
                  <wp:posOffset>1462405</wp:posOffset>
                </wp:positionH>
                <wp:positionV relativeFrom="paragraph">
                  <wp:posOffset>2329180</wp:posOffset>
                </wp:positionV>
                <wp:extent cx="3019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7801159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C0EEF9" w14:textId="7586060D" w:rsidR="00CD2E8C" w:rsidRPr="00CD2E8C" w:rsidRDefault="00CD2E8C" w:rsidP="00CD2E8C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CD2E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Ilustración </w:t>
                            </w:r>
                            <w:r w:rsidRPr="00CD2E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D2E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instrText xml:space="preserve"> SEQ Ilustración \* ARABIC </w:instrText>
                            </w:r>
                            <w:r w:rsidRPr="00CD2E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E4E6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2</w:t>
                            </w:r>
                            <w:r w:rsidRPr="00CD2E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D2E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Atributos</w:t>
                            </w:r>
                            <w:r w:rsidRPr="00CD2E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 de la clase </w:t>
                            </w:r>
                            <w:proofErr w:type="spellStart"/>
                            <w:r w:rsidRPr="00CD2E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OthelloGame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585E9" id="_x0000_s1030" type="#_x0000_t202" style="position:absolute;left:0;text-align:left;margin-left:115.15pt;margin-top:183.4pt;width:23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" stroked="f">
                <v:textbox style="mso-fit-shape-to-text:t" inset="0,0,0,0">
                  <w:txbxContent>
                    <w:p w14:paraId="1EC0EEF9" w14:textId="7586060D" w:rsidR="00CD2E8C" w:rsidRPr="00CD2E8C" w:rsidRDefault="00CD2E8C" w:rsidP="00CD2E8C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CO"/>
                        </w:rPr>
                      </w:pPr>
                      <w:r w:rsidRPr="00CD2E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 xml:space="preserve">Ilustración </w:t>
                      </w:r>
                      <w:r w:rsidRPr="00CD2E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D2E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instrText xml:space="preserve"> SEQ Ilustración \* ARABIC </w:instrText>
                      </w:r>
                      <w:r w:rsidRPr="00CD2E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3E4E6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CO"/>
                        </w:rPr>
                        <w:t>2</w:t>
                      </w:r>
                      <w:r w:rsidRPr="00CD2E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CD2E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Atributos</w:t>
                      </w:r>
                      <w:r w:rsidRPr="00CD2E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 xml:space="preserve"> de la clase </w:t>
                      </w:r>
                      <w:proofErr w:type="spellStart"/>
                      <w:r w:rsidRPr="00CD2E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OthelloGame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1B30B4" w14:textId="77777777" w:rsidR="00F056EC" w:rsidRPr="00F056EC" w:rsidRDefault="00F056EC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41A5F9C9" w14:textId="77777777" w:rsidR="00F056EC" w:rsidRPr="00F056EC" w:rsidRDefault="00F056EC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3529E952" w14:textId="77777777" w:rsidR="00F056EC" w:rsidRPr="00F056EC" w:rsidRDefault="00F056EC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31F2F65B" w14:textId="77777777" w:rsidR="00F056EC" w:rsidRPr="00F056EC" w:rsidRDefault="00F056EC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5240F78C" w14:textId="3333CA22" w:rsidR="00F056EC" w:rsidRDefault="00F056EC" w:rsidP="00F056EC">
      <w:pPr>
        <w:tabs>
          <w:tab w:val="left" w:pos="2715"/>
        </w:tabs>
        <w:ind w:firstLine="0"/>
        <w:rPr>
          <w:rFonts w:ascii="Times New Roman" w:hAnsi="Times New Roman" w:cs="Times New Roman"/>
          <w:sz w:val="24"/>
          <w:szCs w:val="24"/>
          <w:lang w:val="es-CO"/>
        </w:rPr>
      </w:pPr>
    </w:p>
    <w:p w14:paraId="76140229" w14:textId="77777777" w:rsidR="00F056EC" w:rsidRDefault="00F056EC" w:rsidP="00F056EC">
      <w:pPr>
        <w:tabs>
          <w:tab w:val="left" w:pos="2715"/>
        </w:tabs>
        <w:ind w:firstLine="0"/>
        <w:rPr>
          <w:rFonts w:ascii="Times New Roman" w:hAnsi="Times New Roman" w:cs="Times New Roman"/>
          <w:sz w:val="24"/>
          <w:szCs w:val="24"/>
          <w:lang w:val="es-CO"/>
        </w:rPr>
      </w:pPr>
    </w:p>
    <w:p w14:paraId="6A248D55" w14:textId="77777777" w:rsidR="00F056EC" w:rsidRDefault="00F056EC" w:rsidP="00F056EC">
      <w:pPr>
        <w:tabs>
          <w:tab w:val="left" w:pos="2715"/>
        </w:tabs>
        <w:ind w:firstLine="0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415F37A8" w14:textId="27405EBD" w:rsidR="00F056EC" w:rsidRPr="00F056EC" w:rsidRDefault="00F056EC" w:rsidP="00F056EC">
      <w:pPr>
        <w:tabs>
          <w:tab w:val="left" w:pos="2715"/>
        </w:tabs>
        <w:ind w:firstLine="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        </w:t>
      </w:r>
      <w:r w:rsidRPr="00F056EC">
        <w:rPr>
          <w:rFonts w:ascii="Times New Roman" w:hAnsi="Times New Roman" w:cs="Times New Roman"/>
          <w:sz w:val="24"/>
          <w:szCs w:val="24"/>
          <w:lang w:val="es-CO"/>
        </w:rPr>
        <w:t>El cuerpo de este método tiene la función de simular el juego completamente, mediante un ciclo que tendrá una verificación que determinará la continuidad de la ronda.</w:t>
      </w:r>
    </w:p>
    <w:p w14:paraId="4EA2EA95" w14:textId="77777777" w:rsidR="00F056EC" w:rsidRPr="00F056EC" w:rsidRDefault="00F056EC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32414961" w14:textId="312645AB" w:rsidR="00F056EC" w:rsidRDefault="00F056EC" w:rsidP="00F056EC">
      <w:pPr>
        <w:ind w:firstLine="0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76B04616" w14:textId="6FB186AD" w:rsidR="00F056EC" w:rsidRDefault="00F056EC" w:rsidP="00F056EC">
      <w:pPr>
        <w:ind w:firstLine="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lastRenderedPageBreak/>
        <w:tab/>
        <w:t>Finalmente, ideamos la lógica para nuestra segunda clase para el manejo de archivos de texto</w:t>
      </w:r>
      <w:r w:rsidR="006C4EFC">
        <w:rPr>
          <w:rFonts w:ascii="Times New Roman" w:hAnsi="Times New Roman" w:cs="Times New Roman"/>
          <w:sz w:val="24"/>
          <w:szCs w:val="24"/>
          <w:lang w:val="es-CO"/>
        </w:rPr>
        <w:t xml:space="preserve"> evitando el uso de la librería </w:t>
      </w:r>
      <w:proofErr w:type="spellStart"/>
      <w:r w:rsidR="006C4EFC">
        <w:rPr>
          <w:rFonts w:ascii="Times New Roman" w:hAnsi="Times New Roman" w:cs="Times New Roman"/>
          <w:sz w:val="24"/>
          <w:szCs w:val="24"/>
          <w:lang w:val="es-CO"/>
        </w:rPr>
        <w:t>string</w:t>
      </w:r>
      <w:proofErr w:type="spellEnd"/>
      <w:r w:rsidR="006C4EFC">
        <w:rPr>
          <w:rFonts w:ascii="Times New Roman" w:hAnsi="Times New Roman" w:cs="Times New Roman"/>
          <w:sz w:val="24"/>
          <w:szCs w:val="24"/>
          <w:lang w:val="es-CO"/>
        </w:rPr>
        <w:t xml:space="preserve">, siendo ahora </w:t>
      </w:r>
      <w:r w:rsidR="00293E23">
        <w:rPr>
          <w:rFonts w:ascii="Times New Roman" w:hAnsi="Times New Roman" w:cs="Times New Roman"/>
          <w:sz w:val="24"/>
          <w:szCs w:val="24"/>
          <w:lang w:val="es-CO"/>
        </w:rPr>
        <w:t xml:space="preserve">un dato </w:t>
      </w:r>
      <w:proofErr w:type="spellStart"/>
      <w:r w:rsidR="006C4EFC">
        <w:rPr>
          <w:rFonts w:ascii="Times New Roman" w:hAnsi="Times New Roman" w:cs="Times New Roman"/>
          <w:sz w:val="24"/>
          <w:szCs w:val="24"/>
          <w:lang w:val="es-CO"/>
        </w:rPr>
        <w:t>const</w:t>
      </w:r>
      <w:proofErr w:type="spellEnd"/>
      <w:r w:rsidR="006C4EFC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="006C4EFC">
        <w:rPr>
          <w:rFonts w:ascii="Times New Roman" w:hAnsi="Times New Roman" w:cs="Times New Roman"/>
          <w:sz w:val="24"/>
          <w:szCs w:val="24"/>
          <w:lang w:val="es-CO"/>
        </w:rPr>
        <w:t>char</w:t>
      </w:r>
      <w:proofErr w:type="spellEnd"/>
      <w:r w:rsidR="006C4EFC">
        <w:rPr>
          <w:rFonts w:ascii="Times New Roman" w:hAnsi="Times New Roman" w:cs="Times New Roman"/>
          <w:sz w:val="24"/>
          <w:szCs w:val="24"/>
          <w:lang w:val="es-CO"/>
        </w:rPr>
        <w:t>* debido a su eficiencia en términos de velocidad y</w:t>
      </w:r>
      <w:r w:rsidR="00293E23">
        <w:rPr>
          <w:rFonts w:ascii="Times New Roman" w:hAnsi="Times New Roman" w:cs="Times New Roman"/>
          <w:sz w:val="24"/>
          <w:szCs w:val="24"/>
          <w:lang w:val="es-CO"/>
        </w:rPr>
        <w:t xml:space="preserve"> asignación de memoria para las cadenas de texto y un puntero </w:t>
      </w:r>
      <w:proofErr w:type="spellStart"/>
      <w:r w:rsidR="00293E23">
        <w:rPr>
          <w:rFonts w:ascii="Times New Roman" w:hAnsi="Times New Roman" w:cs="Times New Roman"/>
          <w:sz w:val="24"/>
          <w:szCs w:val="24"/>
          <w:lang w:val="es-CO"/>
        </w:rPr>
        <w:t>char</w:t>
      </w:r>
      <w:proofErr w:type="spellEnd"/>
      <w:r w:rsidR="00293E23">
        <w:rPr>
          <w:rFonts w:ascii="Times New Roman" w:hAnsi="Times New Roman" w:cs="Times New Roman"/>
          <w:sz w:val="24"/>
          <w:szCs w:val="24"/>
          <w:lang w:val="es-CO"/>
        </w:rPr>
        <w:t>* el cual sí podremos modificar de acuerdo a la nueva información que se añada.</w:t>
      </w:r>
    </w:p>
    <w:p w14:paraId="172EFE30" w14:textId="13A2B2C2" w:rsidR="006652CB" w:rsidRPr="003E4E64" w:rsidRDefault="003E4E64" w:rsidP="003E4E64">
      <w:pPr>
        <w:ind w:firstLine="0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3E4E64">
        <w:rPr>
          <w:rFonts w:ascii="Times New Roman" w:hAnsi="Times New Roman" w:cs="Times New Roman"/>
          <w:noProof/>
          <w:sz w:val="24"/>
          <w:szCs w:val="24"/>
          <w:lang w:val="es-CO"/>
        </w:rPr>
        <w:drawing>
          <wp:inline distT="0" distB="0" distL="0" distR="0" wp14:anchorId="5D55737E" wp14:editId="346481B8">
            <wp:extent cx="5943600" cy="1838960"/>
            <wp:effectExtent l="0" t="0" r="0" b="8890"/>
            <wp:docPr id="187678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8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2B62" w14:textId="5F712FC3" w:rsidR="006652CB" w:rsidRDefault="006652CB" w:rsidP="006652CB">
      <w:pPr>
        <w:pStyle w:val="Descripci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proofErr w:type="spellStart"/>
      <w:r w:rsidRPr="006652C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Ilustración</w:t>
      </w:r>
      <w:proofErr w:type="spellEnd"/>
      <w:r w:rsidRPr="006652C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3E4E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5</w:t>
      </w:r>
      <w:r w:rsidRPr="006652C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Format</w:t>
      </w:r>
      <w:r w:rsidR="000E099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o</w:t>
      </w:r>
      <w:r w:rsidRPr="006652C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de </w:t>
      </w:r>
      <w:proofErr w:type="spellStart"/>
      <w:r w:rsidRPr="006652C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texto</w:t>
      </w:r>
      <w:proofErr w:type="spellEnd"/>
    </w:p>
    <w:p w14:paraId="5B6E34B9" w14:textId="0178D0F1" w:rsidR="007F4748" w:rsidRPr="006652CB" w:rsidRDefault="007F4748" w:rsidP="006652CB">
      <w:pP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F45C46" wp14:editId="339468B3">
                <wp:simplePos x="0" y="0"/>
                <wp:positionH relativeFrom="column">
                  <wp:posOffset>1962150</wp:posOffset>
                </wp:positionH>
                <wp:positionV relativeFrom="paragraph">
                  <wp:posOffset>3856990</wp:posOffset>
                </wp:positionV>
                <wp:extent cx="20193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1745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6A8EE" w14:textId="0C58ED2F" w:rsidR="007F4748" w:rsidRPr="007F4748" w:rsidRDefault="007F4748" w:rsidP="007F4748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7F47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 xml:space="preserve">Ilustración </w:t>
                            </w:r>
                            <w:r w:rsidRPr="007F47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F47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instrText xml:space="preserve"> SEQ Ilustración \* ARABIC </w:instrText>
                            </w:r>
                            <w:r w:rsidRPr="007F47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E4E6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3</w:t>
                            </w:r>
                            <w:r w:rsidRPr="007F47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F47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s-CO"/>
                              </w:rPr>
                              <w:t>. Diagrama de Flujo para manejo de archivos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45C46" id="_x0000_s1031" type="#_x0000_t202" style="position:absolute;left:0;text-align:left;margin-left:154.5pt;margin-top:303.7pt;width:15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" stroked="f">
                <v:textbox style="mso-fit-shape-to-text:t" inset="0,0,0,0">
                  <w:txbxContent>
                    <w:p w14:paraId="00E6A8EE" w14:textId="0C58ED2F" w:rsidR="007F4748" w:rsidRPr="007F4748" w:rsidRDefault="007F4748" w:rsidP="007F4748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</w:pPr>
                      <w:r w:rsidRPr="007F474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 xml:space="preserve">Ilustración </w:t>
                      </w:r>
                      <w:r w:rsidRPr="007F474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7F474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instrText xml:space="preserve"> SEQ Ilustración \* ARABIC </w:instrText>
                      </w:r>
                      <w:r w:rsidRPr="007F474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3E4E6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s-CO"/>
                        </w:rPr>
                        <w:t>3</w:t>
                      </w:r>
                      <w:r w:rsidRPr="007F474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7F474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s-CO"/>
                        </w:rPr>
                        <w:t>. Diagrama de Flujo para manejo de archivos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F4748">
        <w:rPr>
          <w:rFonts w:ascii="Times New Roman" w:hAnsi="Times New Roman" w:cs="Times New Roman"/>
          <w:noProof/>
          <w:sz w:val="24"/>
          <w:szCs w:val="24"/>
          <w:lang w:val="es-CO"/>
        </w:rPr>
        <w:drawing>
          <wp:anchor distT="0" distB="0" distL="114300" distR="114300" simplePos="0" relativeHeight="251678720" behindDoc="0" locked="0" layoutInCell="1" allowOverlap="1" wp14:anchorId="67E94FBF" wp14:editId="6D5795B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2019300" cy="3561933"/>
            <wp:effectExtent l="0" t="0" r="0" b="635"/>
            <wp:wrapThrough wrapText="bothSides">
              <wp:wrapPolygon edited="0">
                <wp:start x="0" y="0"/>
                <wp:lineTo x="0" y="21488"/>
                <wp:lineTo x="21396" y="21488"/>
                <wp:lineTo x="21396" y="0"/>
                <wp:lineTo x="0" y="0"/>
              </wp:wrapPolygon>
            </wp:wrapThrough>
            <wp:docPr id="1289796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9695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61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C9552" w14:textId="4F77684C" w:rsidR="00F056EC" w:rsidRPr="00F056EC" w:rsidRDefault="00F056EC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249E29AC" w14:textId="73513371" w:rsidR="00F056EC" w:rsidRDefault="00F056EC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00A240A2" w14:textId="77777777" w:rsidR="007F4748" w:rsidRDefault="007F4748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7DFAB22B" w14:textId="77777777" w:rsidR="007F4748" w:rsidRDefault="007F4748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1F2017F9" w14:textId="77777777" w:rsidR="007F4748" w:rsidRDefault="007F4748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36508216" w14:textId="77777777" w:rsidR="007F4748" w:rsidRDefault="007F4748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6933DA7D" w14:textId="77777777" w:rsidR="007F4748" w:rsidRDefault="007F4748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2F74FB7B" w14:textId="77777777" w:rsidR="007F4748" w:rsidRDefault="007F4748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7D87562B" w14:textId="77777777" w:rsidR="007F4748" w:rsidRDefault="007F4748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7963D092" w14:textId="77777777" w:rsidR="007F4748" w:rsidRDefault="007F4748" w:rsidP="00F056EC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2559903D" w14:textId="37DC92B4" w:rsidR="003E4E64" w:rsidRDefault="003E4E64" w:rsidP="003E4E64">
      <w:pPr>
        <w:keepNext/>
      </w:pPr>
      <w:r w:rsidRPr="003E4E64">
        <w:rPr>
          <w:rFonts w:ascii="Times New Roman" w:hAnsi="Times New Roman" w:cs="Times New Roman"/>
          <w:noProof/>
          <w:sz w:val="24"/>
          <w:szCs w:val="24"/>
          <w:lang w:val="es-CO"/>
        </w:rPr>
        <w:drawing>
          <wp:inline distT="0" distB="0" distL="0" distR="0" wp14:anchorId="4E245A30" wp14:editId="23F4D2BE">
            <wp:extent cx="5943600" cy="1160780"/>
            <wp:effectExtent l="0" t="0" r="0" b="1270"/>
            <wp:docPr id="1929736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36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046" w14:textId="2BD72F44" w:rsidR="007F4748" w:rsidRPr="003E4E64" w:rsidRDefault="003E4E64" w:rsidP="003E4E64">
      <w:pPr>
        <w:pStyle w:val="Descripci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  <w:lang w:val="es-CO"/>
        </w:rPr>
      </w:pPr>
      <w:r w:rsidRPr="003E4E6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s-CO"/>
        </w:rPr>
        <w:t xml:space="preserve">Ilustración </w:t>
      </w:r>
      <w:r w:rsidRPr="003E4E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4E6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s-CO"/>
        </w:rPr>
        <w:instrText xml:space="preserve"> SEQ Ilustración \* ARABIC </w:instrText>
      </w:r>
      <w:r w:rsidRPr="003E4E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E4E6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s-CO"/>
        </w:rPr>
        <w:t>4</w:t>
      </w:r>
      <w:r w:rsidRPr="003E4E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E4E6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s-CO"/>
        </w:rPr>
        <w:t>. Clase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s-CO"/>
        </w:rPr>
        <w:t xml:space="preserve"> </w:t>
      </w:r>
      <w:r w:rsidRPr="003E4E6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s-CO"/>
        </w:rPr>
        <w:t>Data para el manejo de archivos</w:t>
      </w:r>
    </w:p>
    <w:sectPr w:rsidR="007F4748" w:rsidRPr="003E4E64" w:rsidSect="00FE2B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BC0"/>
    <w:rsid w:val="00034E35"/>
    <w:rsid w:val="00085697"/>
    <w:rsid w:val="000E0998"/>
    <w:rsid w:val="00293E23"/>
    <w:rsid w:val="00325761"/>
    <w:rsid w:val="003E4E64"/>
    <w:rsid w:val="005602DC"/>
    <w:rsid w:val="006652CB"/>
    <w:rsid w:val="006C4EFC"/>
    <w:rsid w:val="007F4748"/>
    <w:rsid w:val="008A253D"/>
    <w:rsid w:val="008B3A4D"/>
    <w:rsid w:val="009213EB"/>
    <w:rsid w:val="009A3B7E"/>
    <w:rsid w:val="00A20D7B"/>
    <w:rsid w:val="00A2624E"/>
    <w:rsid w:val="00BF501F"/>
    <w:rsid w:val="00CD2E8C"/>
    <w:rsid w:val="00D03B5F"/>
    <w:rsid w:val="00F056EC"/>
    <w:rsid w:val="00F26435"/>
    <w:rsid w:val="00FA5693"/>
    <w:rsid w:val="00FE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9DF7D"/>
  <w15:chartTrackingRefBased/>
  <w15:docId w15:val="{5DB9CACA-C383-4CDF-96CB-8CEF9D83A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3EB"/>
    <w:pPr>
      <w:spacing w:line="480" w:lineRule="auto"/>
      <w:ind w:firstLine="72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8B3A4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D8423-F701-454C-B1DE-F62501C9A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7</Pages>
  <Words>402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Orjuela</dc:creator>
  <cp:keywords/>
  <dc:description/>
  <cp:lastModifiedBy>Manuel Orjuela</cp:lastModifiedBy>
  <cp:revision>3</cp:revision>
  <dcterms:created xsi:type="dcterms:W3CDTF">2023-10-23T20:30:00Z</dcterms:created>
  <dcterms:modified xsi:type="dcterms:W3CDTF">2023-10-28T03:56:00Z</dcterms:modified>
</cp:coreProperties>
</file>