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0904B" w14:textId="77777777" w:rsidR="00223737" w:rsidRPr="00E01F58" w:rsidRDefault="00223737" w:rsidP="00223737">
      <w:pPr>
        <w:jc w:val="center"/>
        <w:rPr>
          <w:rFonts w:ascii="Times New Roman" w:eastAsia="Times New Roman" w:hAnsi="Times New Roman" w:cs="Times New Roman"/>
          <w:sz w:val="32"/>
          <w:lang w:val="es-ES"/>
        </w:rPr>
      </w:pPr>
      <w:r w:rsidRPr="000D4923">
        <w:rPr>
          <w:rFonts w:ascii="Georgia" w:eastAsia="Times New Roman" w:hAnsi="Georgia" w:cs="Times New Roman"/>
          <w:b/>
          <w:bCs/>
          <w:color w:val="201F1E"/>
          <w:sz w:val="32"/>
          <w:bdr w:val="none" w:sz="0" w:space="0" w:color="auto" w:frame="1"/>
          <w:shd w:val="clear" w:color="auto" w:fill="FFFFFF"/>
          <w:lang w:val="es-DO"/>
        </w:rPr>
        <w:t xml:space="preserve">Informe de </w:t>
      </w:r>
      <w:r>
        <w:rPr>
          <w:rFonts w:ascii="Georgia" w:eastAsia="Times New Roman" w:hAnsi="Georgia" w:cs="Times New Roman"/>
          <w:b/>
          <w:bCs/>
          <w:color w:val="201F1E"/>
          <w:sz w:val="32"/>
          <w:bdr w:val="none" w:sz="0" w:space="0" w:color="auto" w:frame="1"/>
          <w:shd w:val="clear" w:color="auto" w:fill="FFFFFF"/>
          <w:lang w:val="es-DO"/>
        </w:rPr>
        <w:t>s</w:t>
      </w:r>
      <w:r w:rsidRPr="000D4923">
        <w:rPr>
          <w:rFonts w:ascii="Georgia" w:eastAsia="Times New Roman" w:hAnsi="Georgia" w:cs="Times New Roman"/>
          <w:b/>
          <w:bCs/>
          <w:color w:val="201F1E"/>
          <w:sz w:val="32"/>
          <w:bdr w:val="none" w:sz="0" w:space="0" w:color="auto" w:frame="1"/>
          <w:shd w:val="clear" w:color="auto" w:fill="FFFFFF"/>
          <w:lang w:val="es-DO"/>
        </w:rPr>
        <w:t>eguimiento</w:t>
      </w:r>
    </w:p>
    <w:p w14:paraId="00CC6B96" w14:textId="77777777" w:rsidR="00223737" w:rsidRPr="00E01F58" w:rsidRDefault="00223737" w:rsidP="00223737">
      <w:pPr>
        <w:jc w:val="center"/>
        <w:rPr>
          <w:rFonts w:ascii="Georgia" w:hAnsi="Georgia"/>
          <w:lang w:val="es-ES"/>
        </w:rPr>
      </w:pPr>
    </w:p>
    <w:p w14:paraId="3D4800E8" w14:textId="77777777" w:rsidR="00223737" w:rsidRDefault="00223737" w:rsidP="00223737">
      <w:pPr>
        <w:rPr>
          <w:rFonts w:ascii="Georgia" w:hAnsi="Georgia"/>
          <w:lang w:val="es-ES"/>
        </w:rPr>
      </w:pPr>
      <w:r w:rsidRPr="00E01F58">
        <w:rPr>
          <w:rFonts w:ascii="Georgia" w:hAnsi="Georgia"/>
          <w:lang w:val="es-ES"/>
        </w:rPr>
        <w:t xml:space="preserve">Nombre de participante: ________________                            </w:t>
      </w:r>
    </w:p>
    <w:p w14:paraId="0E578C97" w14:textId="77777777" w:rsidR="00223737" w:rsidRPr="00E01F58" w:rsidRDefault="00223737" w:rsidP="00223737">
      <w:pPr>
        <w:rPr>
          <w:rFonts w:ascii="Georgia" w:hAnsi="Georgia"/>
          <w:lang w:val="es-ES"/>
        </w:rPr>
      </w:pPr>
      <w:r w:rsidRPr="00E01F58">
        <w:rPr>
          <w:rFonts w:ascii="Georgia" w:hAnsi="Georgia"/>
          <w:lang w:val="es-ES"/>
        </w:rPr>
        <w:t xml:space="preserve">Facilitador: _________________________      </w:t>
      </w:r>
    </w:p>
    <w:p w14:paraId="4FB946A9" w14:textId="77777777" w:rsidR="00223737" w:rsidRDefault="00223737" w:rsidP="00223737">
      <w:pPr>
        <w:rPr>
          <w:rFonts w:ascii="Georgia" w:hAnsi="Georgia"/>
          <w:lang w:val="es-DO"/>
        </w:rPr>
      </w:pPr>
      <w:r w:rsidRPr="0040754C">
        <w:rPr>
          <w:rFonts w:ascii="Georgia" w:hAnsi="Georgia"/>
          <w:lang w:val="es-DO"/>
        </w:rPr>
        <w:t xml:space="preserve">Fecha: ______________________________                              </w:t>
      </w:r>
    </w:p>
    <w:p w14:paraId="11D89804" w14:textId="77777777" w:rsidR="00223737" w:rsidRPr="0040754C" w:rsidRDefault="00223737" w:rsidP="00223737">
      <w:pPr>
        <w:rPr>
          <w:rFonts w:ascii="Georgia" w:hAnsi="Georgia"/>
          <w:lang w:val="es-DO"/>
        </w:rPr>
      </w:pPr>
      <w:r w:rsidRPr="0040754C">
        <w:rPr>
          <w:rFonts w:ascii="Georgia" w:hAnsi="Georgia"/>
          <w:lang w:val="es-DO"/>
        </w:rPr>
        <w:t>Organización: _______________________</w:t>
      </w:r>
    </w:p>
    <w:p w14:paraId="3D4C8408" w14:textId="77777777" w:rsidR="00223737" w:rsidRPr="0040754C" w:rsidRDefault="00223737" w:rsidP="00223737">
      <w:pPr>
        <w:rPr>
          <w:lang w:val="es-DO"/>
        </w:rPr>
      </w:pPr>
    </w:p>
    <w:p w14:paraId="3B71F1AF" w14:textId="77777777" w:rsidR="00223737" w:rsidRPr="00034481" w:rsidRDefault="00223737" w:rsidP="002237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b/>
          <w:color w:val="201F1E"/>
          <w:szCs w:val="22"/>
        </w:rPr>
      </w:pPr>
      <w:r w:rsidRPr="00034481">
        <w:rPr>
          <w:rFonts w:ascii="Georgia" w:hAnsi="Georgia"/>
          <w:b/>
          <w:color w:val="201F1E"/>
          <w:sz w:val="28"/>
          <w:bdr w:val="none" w:sz="0" w:space="0" w:color="auto" w:frame="1"/>
          <w:lang w:val="es-ES"/>
        </w:rPr>
        <w:t>Describir:</w:t>
      </w:r>
    </w:p>
    <w:p w14:paraId="1D51AB0E" w14:textId="77777777" w:rsidR="00223737" w:rsidRPr="008071A4" w:rsidRDefault="00223737" w:rsidP="002237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</w:rPr>
      </w:pPr>
      <w:r>
        <w:rPr>
          <w:color w:val="201F1E"/>
          <w:sz w:val="14"/>
          <w:szCs w:val="14"/>
          <w:bdr w:val="none" w:sz="0" w:space="0" w:color="auto" w:frame="1"/>
          <w:lang w:val="es-DO"/>
        </w:rPr>
        <w:t> </w:t>
      </w:r>
      <w:r>
        <w:rPr>
          <w:rFonts w:ascii="Georgia" w:hAnsi="Georgia"/>
          <w:color w:val="201F1E"/>
          <w:bdr w:val="none" w:sz="0" w:space="0" w:color="auto" w:frame="1"/>
          <w:lang w:val="es-ES"/>
        </w:rPr>
        <w:t>Contenido general de la interacción.</w:t>
      </w:r>
      <w:r w:rsidRPr="00E01F58">
        <w:rPr>
          <w:rFonts w:ascii="Calibri" w:hAnsi="Calibri"/>
          <w:color w:val="201F1E"/>
          <w:sz w:val="22"/>
          <w:szCs w:val="22"/>
          <w:lang w:val="es-ES"/>
        </w:rPr>
        <w:t xml:space="preserve"> </w:t>
      </w:r>
      <w:r>
        <w:rPr>
          <w:rFonts w:ascii="Calibri" w:hAnsi="Calibri"/>
          <w:color w:val="201F1E"/>
          <w:sz w:val="22"/>
          <w:szCs w:val="22"/>
        </w:rPr>
        <w:t>(</w:t>
      </w:r>
      <w:r w:rsidRPr="0008561D"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  <w:t>Quién, cuándo, qué, dónde</w:t>
      </w:r>
      <w:r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  <w:t>)</w:t>
      </w:r>
    </w:p>
    <w:p w14:paraId="611C01D0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0A7E7E94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31CAAA77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46FA61A2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0E806BDB" w14:textId="77777777" w:rsidR="00223737" w:rsidRPr="008071A4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</w:rPr>
      </w:pPr>
    </w:p>
    <w:p w14:paraId="6FB66887" w14:textId="77777777" w:rsidR="00223737" w:rsidRPr="00E01F58" w:rsidRDefault="00223737" w:rsidP="002237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¿Qué es lo que la participante le está diciendo?</w:t>
      </w:r>
      <w:r w:rsidRPr="00E01F58">
        <w:rPr>
          <w:rFonts w:ascii="Calibri" w:hAnsi="Calibri"/>
          <w:color w:val="201F1E"/>
          <w:sz w:val="22"/>
          <w:szCs w:val="22"/>
          <w:lang w:val="es-ES"/>
        </w:rPr>
        <w:t xml:space="preserve"> (</w:t>
      </w:r>
      <w:r w:rsidRPr="0008561D"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  <w:t>Los pensamientos, sentimientos, observaciones, etc. de la participante</w:t>
      </w:r>
      <w:r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  <w:t>)</w:t>
      </w:r>
    </w:p>
    <w:p w14:paraId="43D4F72F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5C1B8E87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2837C3AF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7E5AE6F7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005B7C22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1494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50B5D521" w14:textId="77777777" w:rsidR="00223737" w:rsidRPr="00E01F58" w:rsidRDefault="00223737" w:rsidP="002237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¿Qué observaciones tiene de la participante?</w:t>
      </w:r>
      <w:r w:rsidRPr="00E01F58">
        <w:rPr>
          <w:rFonts w:ascii="Calibri" w:hAnsi="Calibri"/>
          <w:color w:val="201F1E"/>
          <w:sz w:val="22"/>
          <w:szCs w:val="22"/>
          <w:lang w:val="es-ES"/>
        </w:rPr>
        <w:t xml:space="preserve"> (</w:t>
      </w:r>
      <w:r w:rsidRPr="0008561D"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  <w:t>Sus pensamientos y observaciones sobre la Participante (sentimientos, apariencia, estado de ánimo, etc.)</w:t>
      </w:r>
    </w:p>
    <w:p w14:paraId="6ABE3658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1E37B0A7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5980B29C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</w:pPr>
    </w:p>
    <w:p w14:paraId="3950F080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1494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71273291" w14:textId="77777777" w:rsidR="00223737" w:rsidRPr="00E01F58" w:rsidRDefault="00223737" w:rsidP="002237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color w:val="201F1E"/>
          <w:sz w:val="14"/>
          <w:szCs w:val="14"/>
          <w:bdr w:val="none" w:sz="0" w:space="0" w:color="auto" w:frame="1"/>
          <w:lang w:val="es-DO"/>
        </w:rPr>
        <w:t> </w:t>
      </w:r>
      <w:r>
        <w:rPr>
          <w:rFonts w:ascii="Georgia" w:hAnsi="Georgia"/>
          <w:color w:val="201F1E"/>
          <w:bdr w:val="none" w:sz="0" w:space="0" w:color="auto" w:frame="1"/>
          <w:lang w:val="es-ES"/>
        </w:rPr>
        <w:t>Temas revisados, cuestiones que surgieron.</w:t>
      </w:r>
    </w:p>
    <w:p w14:paraId="07CBDD3D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32F32AAD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35B90D8F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1749F135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0AB731F5" w14:textId="77777777" w:rsidR="00223737" w:rsidRPr="00DC32B3" w:rsidRDefault="00223737" w:rsidP="002237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b/>
          <w:color w:val="201F1E"/>
          <w:szCs w:val="22"/>
        </w:rPr>
      </w:pPr>
      <w:r w:rsidRPr="00DC32B3">
        <w:rPr>
          <w:rFonts w:ascii="Georgia" w:hAnsi="Georgia"/>
          <w:b/>
          <w:color w:val="201F1E"/>
          <w:sz w:val="28"/>
          <w:bdr w:val="none" w:sz="0" w:space="0" w:color="auto" w:frame="1"/>
          <w:lang w:val="es-ES"/>
        </w:rPr>
        <w:t>Evaluar</w:t>
      </w:r>
      <w:r>
        <w:rPr>
          <w:rFonts w:ascii="Georgia" w:hAnsi="Georgia"/>
          <w:b/>
          <w:color w:val="201F1E"/>
          <w:sz w:val="28"/>
          <w:bdr w:val="none" w:sz="0" w:space="0" w:color="auto" w:frame="1"/>
          <w:lang w:val="es-ES"/>
        </w:rPr>
        <w:t>:</w:t>
      </w:r>
      <w:r w:rsidRPr="00DC32B3">
        <w:rPr>
          <w:rFonts w:ascii="Georgia" w:hAnsi="Georgia"/>
          <w:b/>
          <w:color w:val="201F1E"/>
          <w:sz w:val="28"/>
          <w:bdr w:val="none" w:sz="0" w:space="0" w:color="auto" w:frame="1"/>
          <w:lang w:val="es-ES"/>
        </w:rPr>
        <w:t> </w:t>
      </w:r>
    </w:p>
    <w:p w14:paraId="31044438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</w:rPr>
      </w:pPr>
    </w:p>
    <w:p w14:paraId="0BB9E560" w14:textId="77777777" w:rsidR="00223737" w:rsidRPr="00E01F58" w:rsidRDefault="00223737" w:rsidP="002237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color w:val="201F1E"/>
          <w:sz w:val="14"/>
          <w:szCs w:val="14"/>
          <w:bdr w:val="none" w:sz="0" w:space="0" w:color="auto" w:frame="1"/>
          <w:lang w:val="es-ES"/>
        </w:rPr>
        <w:t>  </w:t>
      </w:r>
      <w:r>
        <w:rPr>
          <w:rFonts w:ascii="Georgia" w:hAnsi="Georgia"/>
          <w:color w:val="201F1E"/>
          <w:bdr w:val="none" w:sz="0" w:space="0" w:color="auto" w:frame="1"/>
          <w:lang w:val="es-ES"/>
        </w:rPr>
        <w:t>¿Cuál es su comprensión de lo que está sucediendo con la Participante (cómo las cosas están/no están progresando)?</w:t>
      </w:r>
    </w:p>
    <w:p w14:paraId="75A13CDC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45A8AB79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72C71BFE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5B89D3B6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518BD172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7BEEE491" w14:textId="77777777" w:rsidR="00223737" w:rsidRPr="00E01F58" w:rsidRDefault="00223737" w:rsidP="002237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color w:val="201F1E"/>
          <w:sz w:val="14"/>
          <w:szCs w:val="14"/>
          <w:bdr w:val="none" w:sz="0" w:space="0" w:color="auto" w:frame="1"/>
          <w:lang w:val="es-ES"/>
        </w:rPr>
        <w:t>  </w:t>
      </w:r>
      <w:r>
        <w:rPr>
          <w:rFonts w:ascii="Georgia" w:hAnsi="Georgia"/>
          <w:color w:val="201F1E"/>
          <w:bdr w:val="none" w:sz="0" w:space="0" w:color="auto" w:frame="1"/>
          <w:lang w:val="es-ES"/>
        </w:rPr>
        <w:t>¿Cómo se siente la participante sobre los servicios que ha recibido hasta el momento?</w:t>
      </w:r>
    </w:p>
    <w:p w14:paraId="16C38CEF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670262D8" w14:textId="77777777" w:rsidR="00223737" w:rsidRPr="00E01F58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6196F73F" w14:textId="77777777" w:rsidR="00223737" w:rsidRPr="00E01F58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7798129C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1287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200EEC00" w14:textId="77777777" w:rsidR="00223737" w:rsidRPr="00E01F58" w:rsidRDefault="00223737" w:rsidP="002237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color w:val="201F1E"/>
          <w:sz w:val="14"/>
          <w:szCs w:val="14"/>
          <w:bdr w:val="none" w:sz="0" w:space="0" w:color="auto" w:frame="1"/>
          <w:lang w:val="es-ES"/>
        </w:rPr>
        <w:t>  </w:t>
      </w:r>
      <w:r>
        <w:rPr>
          <w:rFonts w:ascii="Georgia" w:hAnsi="Georgia"/>
          <w:color w:val="201F1E"/>
          <w:bdr w:val="none" w:sz="0" w:space="0" w:color="auto" w:frame="1"/>
          <w:lang w:val="es-ES"/>
        </w:rPr>
        <w:t>¿Cuál es la respuesta actual de la participante al plan de tratamiento?</w:t>
      </w:r>
    </w:p>
    <w:p w14:paraId="77808341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18384ADA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429C58F3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030D2E42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2BB4547F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401A60A9" w14:textId="77777777" w:rsidR="00223737" w:rsidRPr="00E01F58" w:rsidRDefault="00223737" w:rsidP="002237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¿Cómo va todo?</w:t>
      </w:r>
      <w:r w:rsidRPr="009C730F">
        <w:rPr>
          <w:color w:val="201F1E"/>
          <w:sz w:val="14"/>
          <w:szCs w:val="14"/>
          <w:bdr w:val="none" w:sz="0" w:space="0" w:color="auto" w:frame="1"/>
          <w:lang w:val="es-ES"/>
        </w:rPr>
        <w:t> </w:t>
      </w:r>
      <w:r w:rsidRPr="009C730F">
        <w:rPr>
          <w:rFonts w:ascii="Georgia" w:hAnsi="Georgia"/>
          <w:color w:val="201F1E"/>
          <w:bdr w:val="none" w:sz="0" w:space="0" w:color="auto" w:frame="1"/>
          <w:lang w:val="es-ES"/>
        </w:rPr>
        <w:t>¿Está progresando la participante? ¿Por qué o por qué no?</w:t>
      </w:r>
    </w:p>
    <w:p w14:paraId="4EFAF9AD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0D494A3A" w14:textId="77777777" w:rsidR="00223737" w:rsidRPr="00E01F58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4FB14785" w14:textId="77777777" w:rsidR="00223737" w:rsidRPr="00E01F58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5F1198D9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</w:p>
    <w:p w14:paraId="4121AD60" w14:textId="77777777" w:rsidR="00223737" w:rsidRPr="00E01F58" w:rsidRDefault="00223737" w:rsidP="002237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color w:val="201F1E"/>
          <w:sz w:val="14"/>
          <w:szCs w:val="14"/>
          <w:bdr w:val="none" w:sz="0" w:space="0" w:color="auto" w:frame="1"/>
          <w:lang w:val="es-ES"/>
        </w:rPr>
        <w:t>  </w:t>
      </w:r>
      <w:r>
        <w:rPr>
          <w:rFonts w:ascii="Georgia" w:hAnsi="Georgia"/>
          <w:color w:val="201F1E"/>
          <w:bdr w:val="none" w:sz="0" w:space="0" w:color="auto" w:frame="1"/>
          <w:lang w:val="es-ES"/>
        </w:rPr>
        <w:t>¿Qué cree que es necesario para ayudar a la participante a progresar más?</w:t>
      </w:r>
    </w:p>
    <w:p w14:paraId="44050EF8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eorgia" w:hAnsi="Georgia"/>
          <w:iCs/>
          <w:color w:val="201F1E"/>
          <w:bdr w:val="none" w:sz="0" w:space="0" w:color="auto" w:frame="1"/>
          <w:lang w:val="es-ES"/>
        </w:rPr>
      </w:pPr>
    </w:p>
    <w:p w14:paraId="111C2ACB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/>
        <w:ind w:left="720"/>
        <w:jc w:val="both"/>
        <w:rPr>
          <w:rFonts w:ascii="Georgia" w:hAnsi="Georgia"/>
          <w:iCs/>
          <w:color w:val="201F1E"/>
          <w:bdr w:val="none" w:sz="0" w:space="0" w:color="auto" w:frame="1"/>
          <w:lang w:val="es-ES"/>
        </w:rPr>
      </w:pPr>
    </w:p>
    <w:p w14:paraId="00A27A67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i/>
          <w:iCs/>
          <w:color w:val="201F1E"/>
          <w:bdr w:val="none" w:sz="0" w:space="0" w:color="auto" w:frame="1"/>
          <w:lang w:val="es-ES"/>
        </w:rPr>
        <w:t> </w:t>
      </w:r>
    </w:p>
    <w:p w14:paraId="743E6DEC" w14:textId="77777777" w:rsidR="00223737" w:rsidRPr="00DC32B3" w:rsidRDefault="00223737" w:rsidP="002237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b/>
          <w:color w:val="000000" w:themeColor="text1"/>
          <w:szCs w:val="22"/>
        </w:rPr>
      </w:pPr>
      <w:r w:rsidRPr="00DC32B3">
        <w:rPr>
          <w:rFonts w:ascii="Georgia" w:hAnsi="Georgia"/>
          <w:b/>
          <w:color w:val="201F1E"/>
          <w:sz w:val="28"/>
          <w:bdr w:val="none" w:sz="0" w:space="0" w:color="auto" w:frame="1"/>
          <w:lang w:val="es-ES"/>
        </w:rPr>
        <w:t>Plan:</w:t>
      </w:r>
    </w:p>
    <w:p w14:paraId="1A0BF2E5" w14:textId="77777777" w:rsidR="00223737" w:rsidRPr="00E01F58" w:rsidRDefault="00223737" w:rsidP="002237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 xml:space="preserve">¿Es necesario hacer revisiones al Plan de Tratamiento, metas, objetivos, o plazos de tiempo propuestos? </w:t>
      </w:r>
    </w:p>
    <w:p w14:paraId="5771F975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4A7BD52B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0BADC065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23BA9A24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1" w:lineRule="atLeast"/>
        <w:ind w:left="3960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 </w:t>
      </w:r>
    </w:p>
    <w:p w14:paraId="48B81A70" w14:textId="77777777" w:rsidR="00223737" w:rsidRPr="00E01F58" w:rsidRDefault="00223737" w:rsidP="002237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¿Qué sucederá a continuación, qué hará la participante a continuación, y tiene tareas escolares?</w:t>
      </w:r>
    </w:p>
    <w:p w14:paraId="59DB1FD7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46615D30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2040CB5D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70C668DA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06B16AA3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5F549102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4A4BD07E" w14:textId="77777777" w:rsidR="00223737" w:rsidRDefault="00223737" w:rsidP="00223737">
      <w:pPr>
        <w:pStyle w:val="NormalWeb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598A58A6" w14:textId="77777777" w:rsidR="00223737" w:rsidRPr="00E01F58" w:rsidRDefault="00223737" w:rsidP="00223737">
      <w:pPr>
        <w:pStyle w:val="NormalWeb"/>
        <w:shd w:val="clear" w:color="auto" w:fill="FFFFFF"/>
        <w:spacing w:before="0" w:beforeAutospacing="0" w:after="0" w:afterAutospacing="0" w:line="231" w:lineRule="atLeast"/>
        <w:ind w:left="3960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 </w:t>
      </w:r>
    </w:p>
    <w:p w14:paraId="2B77C135" w14:textId="77777777" w:rsidR="00223737" w:rsidRPr="00E01F58" w:rsidRDefault="00223737" w:rsidP="0022373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/>
          <w:color w:val="201F1E"/>
          <w:sz w:val="22"/>
          <w:szCs w:val="22"/>
          <w:lang w:val="es-ES"/>
        </w:rPr>
      </w:pPr>
      <w:r>
        <w:rPr>
          <w:rFonts w:ascii="Georgia" w:hAnsi="Georgia"/>
          <w:color w:val="201F1E"/>
          <w:bdr w:val="none" w:sz="0" w:space="0" w:color="auto" w:frame="1"/>
          <w:lang w:val="es-ES"/>
        </w:rPr>
        <w:t>¿Qué va a hacer usted a continuación?</w:t>
      </w:r>
      <w:r w:rsidRPr="00E01F58">
        <w:rPr>
          <w:rFonts w:ascii="Calibri" w:hAnsi="Calibri"/>
          <w:color w:val="201F1E"/>
          <w:sz w:val="22"/>
          <w:szCs w:val="22"/>
          <w:lang w:val="es-ES"/>
        </w:rPr>
        <w:t xml:space="preserve"> </w:t>
      </w:r>
      <w:r w:rsidRPr="008071A4">
        <w:rPr>
          <w:rFonts w:ascii="Georgia" w:hAnsi="Georgia"/>
          <w:color w:val="201F1E"/>
          <w:bdr w:val="none" w:sz="0" w:space="0" w:color="auto" w:frame="1"/>
          <w:lang w:val="es-ES"/>
        </w:rPr>
        <w:t>¿Hay llamadas que usted necesita hacer, personas con la que debe comunicarse, citas que debe organizar, etc.</w:t>
      </w:r>
      <w:r w:rsidRPr="003C4196">
        <w:rPr>
          <w:rFonts w:ascii="Georgia" w:hAnsi="Georgia"/>
          <w:color w:val="201F1E"/>
          <w:bdr w:val="none" w:sz="0" w:space="0" w:color="auto" w:frame="1"/>
          <w:lang w:val="es-ES"/>
        </w:rPr>
        <w:t>?</w:t>
      </w:r>
      <w:r w:rsidRPr="00E01F58">
        <w:rPr>
          <w:rFonts w:ascii="Calibri" w:hAnsi="Calibri"/>
          <w:color w:val="201F1E"/>
          <w:sz w:val="22"/>
          <w:szCs w:val="22"/>
          <w:lang w:val="es-ES"/>
        </w:rPr>
        <w:t xml:space="preserve"> </w:t>
      </w:r>
      <w:r w:rsidRPr="008071A4">
        <w:rPr>
          <w:rFonts w:ascii="Georgia" w:hAnsi="Georgia"/>
          <w:color w:val="201F1E"/>
          <w:bdr w:val="none" w:sz="0" w:space="0" w:color="auto" w:frame="1"/>
          <w:lang w:val="es-ES"/>
        </w:rPr>
        <w:t>¿Cuándo será la próxima vez que usted verá a la participante?</w:t>
      </w:r>
    </w:p>
    <w:p w14:paraId="2C3BCD1F" w14:textId="77777777" w:rsidR="00223737" w:rsidRDefault="00223737" w:rsidP="00223737">
      <w:pPr>
        <w:pStyle w:val="NormalWeb"/>
        <w:shd w:val="clear" w:color="auto" w:fill="FFFFFF"/>
        <w:spacing w:before="0" w:beforeAutospacing="0" w:after="0" w:afterAutospacing="0" w:line="233" w:lineRule="atLeast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0D38E0F4" w14:textId="77777777" w:rsidR="00223737" w:rsidRDefault="00223737" w:rsidP="00223737">
      <w:pPr>
        <w:pStyle w:val="NormalWeb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233" w:lineRule="atLeast"/>
        <w:ind w:left="720"/>
        <w:jc w:val="both"/>
        <w:rPr>
          <w:rFonts w:ascii="Georgia" w:hAnsi="Georgia"/>
          <w:color w:val="201F1E"/>
          <w:bdr w:val="none" w:sz="0" w:space="0" w:color="auto" w:frame="1"/>
          <w:lang w:val="es-ES"/>
        </w:rPr>
      </w:pPr>
    </w:p>
    <w:p w14:paraId="01309BAF" w14:textId="77777777" w:rsidR="00A207E4" w:rsidRPr="00223737" w:rsidRDefault="00A207E4">
      <w:pPr>
        <w:rPr>
          <w:lang w:val="es-ES"/>
        </w:rPr>
      </w:pPr>
    </w:p>
    <w:sectPr w:rsidR="00A207E4" w:rsidRPr="00223737" w:rsidSect="00223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A947C" w14:textId="77777777" w:rsidR="005241BA" w:rsidRDefault="005241BA" w:rsidP="00223737">
      <w:r>
        <w:separator/>
      </w:r>
    </w:p>
  </w:endnote>
  <w:endnote w:type="continuationSeparator" w:id="0">
    <w:p w14:paraId="44B0D389" w14:textId="77777777" w:rsidR="005241BA" w:rsidRDefault="005241BA" w:rsidP="0022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4AE86" w14:textId="77777777" w:rsidR="005241BA" w:rsidRDefault="005241BA" w:rsidP="00223737">
      <w:r>
        <w:separator/>
      </w:r>
    </w:p>
  </w:footnote>
  <w:footnote w:type="continuationSeparator" w:id="0">
    <w:p w14:paraId="13372C0C" w14:textId="77777777" w:rsidR="005241BA" w:rsidRDefault="005241BA" w:rsidP="00223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37266" w14:textId="77777777" w:rsidR="00223737" w:rsidRPr="00EB7002" w:rsidRDefault="00223737" w:rsidP="00223737">
    <w:pPr>
      <w:pStyle w:val="Encabezado"/>
      <w:jc w:val="right"/>
      <w:rPr>
        <w:rFonts w:ascii="Times New Roman" w:hAnsi="Times New Roman" w:cs="Times New Roman"/>
        <w:i/>
        <w:iCs/>
        <w:lang w:val="es-DO"/>
      </w:rPr>
    </w:pPr>
    <w:r w:rsidRPr="00EB7002">
      <w:rPr>
        <w:rFonts w:ascii="Times New Roman" w:hAnsi="Times New Roman" w:cs="Times New Roman"/>
        <w:i/>
        <w:iCs/>
        <w:lang w:val="es-DO"/>
      </w:rPr>
      <w:t>Sistema de Gestión de Victimas de Trata (SIGEVIT)</w:t>
    </w:r>
  </w:p>
  <w:p w14:paraId="546F9574" w14:textId="77777777" w:rsidR="00000000" w:rsidRPr="00223737" w:rsidRDefault="00000000" w:rsidP="006E1181">
    <w:pPr>
      <w:pStyle w:val="Encabezado"/>
      <w:rPr>
        <w:lang w:val="es-D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6FD"/>
    <w:multiLevelType w:val="hybridMultilevel"/>
    <w:tmpl w:val="958ECEF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D730A42"/>
    <w:multiLevelType w:val="hybridMultilevel"/>
    <w:tmpl w:val="085ADAB2"/>
    <w:lvl w:ilvl="0" w:tplc="5C5803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6B4C"/>
    <w:multiLevelType w:val="hybridMultilevel"/>
    <w:tmpl w:val="39CCA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936349">
    <w:abstractNumId w:val="1"/>
  </w:num>
  <w:num w:numId="2" w16cid:durableId="878324796">
    <w:abstractNumId w:val="2"/>
  </w:num>
  <w:num w:numId="3" w16cid:durableId="22545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37"/>
    <w:rsid w:val="00223737"/>
    <w:rsid w:val="00305C27"/>
    <w:rsid w:val="005241BA"/>
    <w:rsid w:val="00574066"/>
    <w:rsid w:val="00A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C97F9"/>
  <w15:chartTrackingRefBased/>
  <w15:docId w15:val="{D561D852-76FB-4B90-B4E5-D66F960E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737"/>
    <w:pPr>
      <w:spacing w:after="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2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7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7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7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7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7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7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7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7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373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3737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2373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237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73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Dipre</dc:creator>
  <cp:keywords/>
  <dc:description/>
  <cp:lastModifiedBy>Joan Dipre</cp:lastModifiedBy>
  <cp:revision>1</cp:revision>
  <dcterms:created xsi:type="dcterms:W3CDTF">2025-07-03T14:20:00Z</dcterms:created>
  <dcterms:modified xsi:type="dcterms:W3CDTF">2025-07-03T14:21:00Z</dcterms:modified>
</cp:coreProperties>
</file>