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themeColor="text1"/>
          <w:sz w:val="44"/>
          <w:szCs w:val="44"/>
        </w:rPr>
        <w:alias w:val="Autor"/>
        <w:tag w:val=""/>
        <w:id w:val="-952397527"/>
        <w:placeholder>
          <w:docPart w:val="E2991A9BAA9646F790A72A581972EC6C"/>
        </w:placeholder>
        <w:dataBinding w:prefixMappings="xmlns:ns0='http://purl.org/dc/elements/1.1/' xmlns:ns1='http://schemas.openxmlformats.org/package/2006/metadata/core-properties' " w:xpath="/ns1:coreProperties[1]/ns0:creator[1]" w:storeItemID="{6C3C8BC8-F283-45AE-878A-BAB7291924A1}"/>
        <w:text/>
      </w:sdtPr>
      <w:sdtEndPr/>
      <w:sdtContent>
        <w:p w14:paraId="3D3D4E5F" w14:textId="636A6188" w:rsidR="00D3624F" w:rsidRPr="00624C4D" w:rsidRDefault="00BF1E29" w:rsidP="001E4321">
          <w:pPr>
            <w:pStyle w:val="Nagwek"/>
            <w:rPr>
              <w:color w:val="000000" w:themeColor="text1"/>
              <w:sz w:val="20"/>
            </w:rPr>
          </w:pPr>
          <w:r>
            <w:rPr>
              <w:color w:val="000000" w:themeColor="text1"/>
              <w:sz w:val="44"/>
              <w:szCs w:val="44"/>
            </w:rPr>
            <w:t xml:space="preserve">                </w:t>
          </w:r>
          <w:proofErr w:type="spellStart"/>
          <w:r>
            <w:rPr>
              <w:color w:val="000000" w:themeColor="text1"/>
              <w:sz w:val="44"/>
              <w:szCs w:val="44"/>
            </w:rPr>
            <w:t>Kacper</w:t>
          </w:r>
          <w:proofErr w:type="spellEnd"/>
          <w:r>
            <w:rPr>
              <w:color w:val="000000" w:themeColor="text1"/>
              <w:sz w:val="44"/>
              <w:szCs w:val="44"/>
            </w:rPr>
            <w:t xml:space="preserve"> </w:t>
          </w:r>
          <w:proofErr w:type="spellStart"/>
          <w:r>
            <w:rPr>
              <w:color w:val="000000" w:themeColor="text1"/>
              <w:sz w:val="44"/>
              <w:szCs w:val="44"/>
            </w:rPr>
            <w:t>Grabowy</w:t>
          </w:r>
          <w:proofErr w:type="spellEnd"/>
          <w:r>
            <w:rPr>
              <w:color w:val="000000" w:themeColor="text1"/>
              <w:sz w:val="44"/>
              <w:szCs w:val="44"/>
            </w:rPr>
            <w:t xml:space="preserve"> - 19269617</w:t>
          </w:r>
        </w:p>
      </w:sdtContent>
    </w:sdt>
    <w:p w14:paraId="1EFDA0D4" w14:textId="6676F364" w:rsidR="00D3624F" w:rsidRPr="001E4321" w:rsidRDefault="00D3624F" w:rsidP="001E4321">
      <w:pPr>
        <w:pStyle w:val="Nagwek"/>
        <w:rPr>
          <w:caps/>
          <w:color w:val="4472C4" w:themeColor="accent1"/>
        </w:rPr>
      </w:pPr>
      <w:r>
        <w:rPr>
          <w:caps/>
          <w:color w:val="4472C4" w:themeColor="accent1"/>
        </w:rPr>
        <w:t xml:space="preserve">                      </w:t>
      </w:r>
      <w:r w:rsidRPr="00624C4D">
        <w:rPr>
          <w:caps/>
          <w:color w:val="4472C4" w:themeColor="accent1"/>
        </w:rPr>
        <w:t xml:space="preserve"> </w:t>
      </w:r>
      <w:sdt>
        <w:sdtPr>
          <w:rPr>
            <w:sz w:val="44"/>
            <w:szCs w:val="44"/>
            <w:u w:val="single"/>
          </w:rPr>
          <w:alias w:val="Tytuł"/>
          <w:tag w:val=""/>
          <w:id w:val="-1954942076"/>
          <w:placeholder>
            <w:docPart w:val="03536EF5107843299912AB7D7F7EA4E7"/>
          </w:placeholder>
          <w:dataBinding w:prefixMappings="xmlns:ns0='http://purl.org/dc/elements/1.1/' xmlns:ns1='http://schemas.openxmlformats.org/package/2006/metadata/core-properties' " w:xpath="/ns1:coreProperties[1]/ns0:title[1]" w:storeItemID="{6C3C8BC8-F283-45AE-878A-BAB7291924A1}"/>
          <w:text/>
        </w:sdtPr>
        <w:sdtEndPr/>
        <w:sdtContent>
          <w:r w:rsidRPr="00624C4D">
            <w:rPr>
              <w:sz w:val="44"/>
              <w:szCs w:val="44"/>
              <w:u w:val="single"/>
            </w:rPr>
            <w:t>The</w:t>
          </w:r>
          <w:r>
            <w:rPr>
              <w:sz w:val="44"/>
              <w:szCs w:val="44"/>
              <w:u w:val="single"/>
            </w:rPr>
            <w:t xml:space="preserve"> </w:t>
          </w:r>
          <w:r w:rsidRPr="00624C4D">
            <w:rPr>
              <w:sz w:val="44"/>
              <w:szCs w:val="44"/>
              <w:u w:val="single"/>
            </w:rPr>
            <w:t>Future</w:t>
          </w:r>
          <w:r>
            <w:rPr>
              <w:sz w:val="44"/>
              <w:szCs w:val="44"/>
              <w:u w:val="single"/>
            </w:rPr>
            <w:t xml:space="preserve"> Of EUV And</w:t>
          </w:r>
          <w:r w:rsidRPr="00624C4D">
            <w:rPr>
              <w:sz w:val="44"/>
              <w:szCs w:val="44"/>
              <w:u w:val="single"/>
            </w:rPr>
            <w:t xml:space="preserve"> Technology</w:t>
          </w:r>
        </w:sdtContent>
      </w:sdt>
    </w:p>
    <w:p w14:paraId="5D6FA10E" w14:textId="190DD686" w:rsidR="0024783F" w:rsidRDefault="006E44A2">
      <w:pPr>
        <w:rPr>
          <w:sz w:val="24"/>
          <w:szCs w:val="24"/>
        </w:rPr>
      </w:pPr>
      <w:r>
        <w:rPr>
          <w:sz w:val="24"/>
          <w:szCs w:val="24"/>
        </w:rPr>
        <w:t>One of the great ach</w:t>
      </w:r>
      <w:r w:rsidR="00B95365">
        <w:rPr>
          <w:sz w:val="24"/>
          <w:szCs w:val="24"/>
        </w:rPr>
        <w:t>ie</w:t>
      </w:r>
      <w:r>
        <w:rPr>
          <w:sz w:val="24"/>
          <w:szCs w:val="24"/>
        </w:rPr>
        <w:t>v</w:t>
      </w:r>
      <w:r w:rsidR="006229FA">
        <w:rPr>
          <w:sz w:val="24"/>
          <w:szCs w:val="24"/>
        </w:rPr>
        <w:t>e</w:t>
      </w:r>
      <w:r>
        <w:rPr>
          <w:sz w:val="24"/>
          <w:szCs w:val="24"/>
        </w:rPr>
        <w:t xml:space="preserve">ments of EUV is </w:t>
      </w:r>
      <w:r w:rsidR="00C725D0">
        <w:rPr>
          <w:sz w:val="24"/>
          <w:szCs w:val="24"/>
        </w:rPr>
        <w:t xml:space="preserve">the revival of </w:t>
      </w:r>
      <w:r>
        <w:rPr>
          <w:sz w:val="24"/>
          <w:szCs w:val="24"/>
        </w:rPr>
        <w:t xml:space="preserve"> Moore’s Law </w:t>
      </w:r>
      <w:r w:rsidR="00294EEC">
        <w:rPr>
          <w:sz w:val="24"/>
          <w:szCs w:val="24"/>
        </w:rPr>
        <w:t>which kickstarts an exciting period for future technologies</w:t>
      </w:r>
      <w:r>
        <w:rPr>
          <w:sz w:val="24"/>
          <w:szCs w:val="24"/>
        </w:rPr>
        <w:t>, Moore</w:t>
      </w:r>
      <w:r w:rsidR="00D47BF1">
        <w:rPr>
          <w:sz w:val="24"/>
          <w:szCs w:val="24"/>
        </w:rPr>
        <w:t>’</w:t>
      </w:r>
      <w:r>
        <w:rPr>
          <w:sz w:val="24"/>
          <w:szCs w:val="24"/>
        </w:rPr>
        <w:t xml:space="preserve">s </w:t>
      </w:r>
      <w:r w:rsidR="00D47BF1">
        <w:rPr>
          <w:sz w:val="24"/>
          <w:szCs w:val="24"/>
        </w:rPr>
        <w:t>l</w:t>
      </w:r>
      <w:r>
        <w:rPr>
          <w:sz w:val="24"/>
          <w:szCs w:val="24"/>
        </w:rPr>
        <w:t xml:space="preserve">aw isn’t </w:t>
      </w:r>
      <w:r w:rsidR="00920F3D">
        <w:rPr>
          <w:sz w:val="24"/>
          <w:szCs w:val="24"/>
        </w:rPr>
        <w:t xml:space="preserve">the same as any other law as </w:t>
      </w:r>
      <w:r w:rsidR="00E367DC">
        <w:rPr>
          <w:sz w:val="24"/>
          <w:szCs w:val="24"/>
        </w:rPr>
        <w:t>it’s an observation made by Gordon Moore in 1965 an</w:t>
      </w:r>
      <w:r w:rsidR="00920F3D">
        <w:rPr>
          <w:sz w:val="24"/>
          <w:szCs w:val="24"/>
        </w:rPr>
        <w:t>d</w:t>
      </w:r>
      <w:r w:rsidR="00E367DC">
        <w:rPr>
          <w:sz w:val="24"/>
          <w:szCs w:val="24"/>
        </w:rPr>
        <w:t xml:space="preserve"> it states that</w:t>
      </w:r>
      <w:r w:rsidR="00920F3D">
        <w:rPr>
          <w:sz w:val="24"/>
          <w:szCs w:val="24"/>
        </w:rPr>
        <w:t xml:space="preserve">, every two years the number of transistors on a chip doubles, which in simple terms means that the processing power of </w:t>
      </w:r>
      <w:r w:rsidR="003F6D99">
        <w:rPr>
          <w:sz w:val="24"/>
          <w:szCs w:val="24"/>
        </w:rPr>
        <w:t xml:space="preserve">affordable </w:t>
      </w:r>
      <w:r w:rsidR="00920F3D">
        <w:rPr>
          <w:sz w:val="24"/>
          <w:szCs w:val="24"/>
        </w:rPr>
        <w:t xml:space="preserve">computers will double every two years. </w:t>
      </w:r>
      <w:r w:rsidR="003F6D99">
        <w:rPr>
          <w:sz w:val="24"/>
          <w:szCs w:val="24"/>
        </w:rPr>
        <w:t>Over the years Moore</w:t>
      </w:r>
      <w:r w:rsidR="00D47BF1">
        <w:rPr>
          <w:sz w:val="24"/>
          <w:szCs w:val="24"/>
        </w:rPr>
        <w:t>’</w:t>
      </w:r>
      <w:r w:rsidR="003F6D99">
        <w:rPr>
          <w:sz w:val="24"/>
          <w:szCs w:val="24"/>
        </w:rPr>
        <w:t xml:space="preserve">s Law gradually started to come to end, as scientists and engineers were no longer able to double the amount of transistors on a chip every two years. </w:t>
      </w:r>
      <w:r w:rsidR="00D47BF1">
        <w:rPr>
          <w:sz w:val="24"/>
          <w:szCs w:val="24"/>
        </w:rPr>
        <w:t>However, with the development of EUV/EUVL, Moore’s law still holds true. As the development of EUV continues it expected that, it will transform the production of semiconductors.</w:t>
      </w:r>
      <w:r w:rsidR="00C27968">
        <w:rPr>
          <w:sz w:val="24"/>
          <w:szCs w:val="24"/>
        </w:rPr>
        <w:t xml:space="preserve"> The semiconductor industry as a whole is beginning to invest in EUV as it looks to transition high end technology production </w:t>
      </w:r>
      <w:proofErr w:type="spellStart"/>
      <w:r w:rsidR="00C27968">
        <w:rPr>
          <w:sz w:val="24"/>
          <w:szCs w:val="24"/>
        </w:rPr>
        <w:t>form</w:t>
      </w:r>
      <w:proofErr w:type="spellEnd"/>
      <w:r w:rsidR="00C27968">
        <w:rPr>
          <w:sz w:val="24"/>
          <w:szCs w:val="24"/>
        </w:rPr>
        <w:t xml:space="preserve"> 193Nm to EUV</w:t>
      </w:r>
      <w:r w:rsidR="00A76DF4">
        <w:rPr>
          <w:sz w:val="24"/>
          <w:szCs w:val="24"/>
        </w:rPr>
        <w:t xml:space="preserve">. </w:t>
      </w:r>
      <w:r w:rsidR="00F10A58">
        <w:rPr>
          <w:sz w:val="24"/>
          <w:szCs w:val="24"/>
        </w:rPr>
        <w:t>In the next few years the lithography market is expec</w:t>
      </w:r>
      <w:r w:rsidR="00C70AA5">
        <w:rPr>
          <w:sz w:val="24"/>
          <w:szCs w:val="24"/>
        </w:rPr>
        <w:t>ted to grow from USD 2.98 billion in 2018</w:t>
      </w:r>
      <w:r w:rsidR="00291EDB">
        <w:rPr>
          <w:sz w:val="24"/>
          <w:szCs w:val="24"/>
        </w:rPr>
        <w:t xml:space="preserve"> to USD 10.31 billion by the end of 2020, at a CAGR</w:t>
      </w:r>
      <w:r w:rsidR="002A3607">
        <w:rPr>
          <w:sz w:val="24"/>
          <w:szCs w:val="24"/>
        </w:rPr>
        <w:t xml:space="preserve"> (Compound Annual Growth Rate</w:t>
      </w:r>
      <w:r w:rsidR="0024783F">
        <w:rPr>
          <w:sz w:val="24"/>
          <w:szCs w:val="24"/>
        </w:rPr>
        <w:t>)</w:t>
      </w:r>
      <w:r w:rsidR="002A3607">
        <w:rPr>
          <w:sz w:val="24"/>
          <w:szCs w:val="24"/>
        </w:rPr>
        <w:t xml:space="preserve"> of 28.16%</w:t>
      </w:r>
      <w:r w:rsidR="003C0D62">
        <w:rPr>
          <w:sz w:val="24"/>
          <w:szCs w:val="24"/>
        </w:rPr>
        <w:t xml:space="preserve"> [1]</w:t>
      </w:r>
      <w:r w:rsidR="0024783F">
        <w:rPr>
          <w:sz w:val="24"/>
          <w:szCs w:val="24"/>
        </w:rPr>
        <w:t>.</w:t>
      </w:r>
    </w:p>
    <w:p w14:paraId="609852C4" w14:textId="784ADEB9" w:rsidR="003907BE" w:rsidRDefault="0024783F">
      <w:pPr>
        <w:rPr>
          <w:sz w:val="24"/>
          <w:szCs w:val="24"/>
        </w:rPr>
      </w:pPr>
      <w:r>
        <w:rPr>
          <w:sz w:val="24"/>
          <w:szCs w:val="24"/>
        </w:rPr>
        <w:t>The</w:t>
      </w:r>
      <w:r w:rsidR="00AC630F">
        <w:rPr>
          <w:sz w:val="24"/>
          <w:szCs w:val="24"/>
        </w:rPr>
        <w:t xml:space="preserve"> </w:t>
      </w:r>
      <w:r w:rsidR="00736A14">
        <w:rPr>
          <w:sz w:val="24"/>
          <w:szCs w:val="24"/>
        </w:rPr>
        <w:t xml:space="preserve">future </w:t>
      </w:r>
      <w:r w:rsidR="00733E79">
        <w:rPr>
          <w:sz w:val="24"/>
          <w:szCs w:val="24"/>
        </w:rPr>
        <w:t>for EUV seems to be bright with great investments from tech giants</w:t>
      </w:r>
      <w:r w:rsidR="00C5745E">
        <w:rPr>
          <w:sz w:val="24"/>
          <w:szCs w:val="24"/>
        </w:rPr>
        <w:t xml:space="preserve"> such as </w:t>
      </w:r>
      <w:proofErr w:type="spellStart"/>
      <w:r w:rsidR="00C5745E">
        <w:rPr>
          <w:sz w:val="24"/>
          <w:szCs w:val="24"/>
        </w:rPr>
        <w:t>well known</w:t>
      </w:r>
      <w:proofErr w:type="spellEnd"/>
      <w:r w:rsidR="00C5745E">
        <w:rPr>
          <w:sz w:val="24"/>
          <w:szCs w:val="24"/>
        </w:rPr>
        <w:t xml:space="preserve"> Intel,</w:t>
      </w:r>
      <w:r w:rsidR="009B16BF">
        <w:rPr>
          <w:sz w:val="24"/>
          <w:szCs w:val="24"/>
        </w:rPr>
        <w:t xml:space="preserve"> </w:t>
      </w:r>
      <w:r w:rsidR="00C5745E">
        <w:rPr>
          <w:sz w:val="24"/>
          <w:szCs w:val="24"/>
        </w:rPr>
        <w:t xml:space="preserve">Samsung and many other </w:t>
      </w:r>
      <w:r w:rsidR="009B16BF">
        <w:rPr>
          <w:sz w:val="24"/>
          <w:szCs w:val="24"/>
        </w:rPr>
        <w:t xml:space="preserve">huge </w:t>
      </w:r>
      <w:r w:rsidR="00C5745E">
        <w:rPr>
          <w:sz w:val="24"/>
          <w:szCs w:val="24"/>
        </w:rPr>
        <w:t>firms</w:t>
      </w:r>
      <w:r w:rsidR="00FD3643">
        <w:rPr>
          <w:sz w:val="24"/>
          <w:szCs w:val="24"/>
        </w:rPr>
        <w:t>.</w:t>
      </w:r>
      <w:r w:rsidR="009B16BF">
        <w:rPr>
          <w:sz w:val="24"/>
          <w:szCs w:val="24"/>
        </w:rPr>
        <w:t xml:space="preserve"> </w:t>
      </w:r>
      <w:r w:rsidR="00C479BC">
        <w:rPr>
          <w:sz w:val="24"/>
          <w:szCs w:val="24"/>
        </w:rPr>
        <w:t xml:space="preserve">Intel on its own has </w:t>
      </w:r>
      <w:r w:rsidR="008B2350">
        <w:rPr>
          <w:sz w:val="24"/>
          <w:szCs w:val="24"/>
        </w:rPr>
        <w:t>com</w:t>
      </w:r>
      <w:r w:rsidR="00CD1842">
        <w:rPr>
          <w:sz w:val="24"/>
          <w:szCs w:val="24"/>
        </w:rPr>
        <w:t>m</w:t>
      </w:r>
      <w:r w:rsidR="008B2350">
        <w:rPr>
          <w:sz w:val="24"/>
          <w:szCs w:val="24"/>
        </w:rPr>
        <w:t>i</w:t>
      </w:r>
      <w:r w:rsidR="00CD1842">
        <w:rPr>
          <w:sz w:val="24"/>
          <w:szCs w:val="24"/>
        </w:rPr>
        <w:t>t</w:t>
      </w:r>
      <w:r w:rsidR="008B2350">
        <w:rPr>
          <w:sz w:val="24"/>
          <w:szCs w:val="24"/>
        </w:rPr>
        <w:t xml:space="preserve">ted over USD 4.1 billion </w:t>
      </w:r>
      <w:r w:rsidR="00715342">
        <w:rPr>
          <w:sz w:val="24"/>
          <w:szCs w:val="24"/>
        </w:rPr>
        <w:t>with ASML</w:t>
      </w:r>
      <w:r w:rsidR="00650DA4">
        <w:rPr>
          <w:sz w:val="24"/>
          <w:szCs w:val="24"/>
        </w:rPr>
        <w:t xml:space="preserve">, TSMC (Taiwanese </w:t>
      </w:r>
      <w:r w:rsidR="0066527E">
        <w:rPr>
          <w:sz w:val="24"/>
          <w:szCs w:val="24"/>
        </w:rPr>
        <w:t xml:space="preserve">Semiconductor Manufacturing Company) has invested another USD 1.4 billion while Samsung </w:t>
      </w:r>
      <w:r w:rsidR="00E55BC0">
        <w:rPr>
          <w:sz w:val="24"/>
          <w:szCs w:val="24"/>
        </w:rPr>
        <w:t>handed over USD 970 million</w:t>
      </w:r>
      <w:r w:rsidR="00E37BE6">
        <w:rPr>
          <w:sz w:val="24"/>
          <w:szCs w:val="24"/>
        </w:rPr>
        <w:t>. E</w:t>
      </w:r>
      <w:r w:rsidR="005518B9">
        <w:rPr>
          <w:sz w:val="24"/>
          <w:szCs w:val="24"/>
        </w:rPr>
        <w:t xml:space="preserve">UV </w:t>
      </w:r>
      <w:r w:rsidR="00CD6C4F">
        <w:rPr>
          <w:sz w:val="24"/>
          <w:szCs w:val="24"/>
        </w:rPr>
        <w:t xml:space="preserve">is being funded by </w:t>
      </w:r>
      <w:r w:rsidR="00540FBF">
        <w:rPr>
          <w:sz w:val="24"/>
          <w:szCs w:val="24"/>
        </w:rPr>
        <w:t>eleven different firm this includes Samsung,</w:t>
      </w:r>
      <w:r w:rsidR="004B5784">
        <w:rPr>
          <w:sz w:val="24"/>
          <w:szCs w:val="24"/>
        </w:rPr>
        <w:t xml:space="preserve"> </w:t>
      </w:r>
      <w:r w:rsidR="00540FBF">
        <w:rPr>
          <w:sz w:val="24"/>
          <w:szCs w:val="24"/>
        </w:rPr>
        <w:t>Intel,</w:t>
      </w:r>
      <w:r w:rsidR="004B5784">
        <w:rPr>
          <w:sz w:val="24"/>
          <w:szCs w:val="24"/>
        </w:rPr>
        <w:t xml:space="preserve"> </w:t>
      </w:r>
      <w:r w:rsidR="00540FBF">
        <w:rPr>
          <w:sz w:val="24"/>
          <w:szCs w:val="24"/>
        </w:rPr>
        <w:t>ASML</w:t>
      </w:r>
      <w:r w:rsidR="00C32ADA">
        <w:rPr>
          <w:sz w:val="24"/>
          <w:szCs w:val="24"/>
        </w:rPr>
        <w:t>,</w:t>
      </w:r>
      <w:r w:rsidR="004B5784">
        <w:rPr>
          <w:sz w:val="24"/>
          <w:szCs w:val="24"/>
        </w:rPr>
        <w:t xml:space="preserve"> </w:t>
      </w:r>
      <w:r w:rsidR="00C32ADA">
        <w:rPr>
          <w:sz w:val="24"/>
          <w:szCs w:val="24"/>
        </w:rPr>
        <w:t xml:space="preserve">Toshiba and </w:t>
      </w:r>
      <w:r w:rsidR="004B5784">
        <w:rPr>
          <w:sz w:val="24"/>
          <w:szCs w:val="24"/>
        </w:rPr>
        <w:t xml:space="preserve">many </w:t>
      </w:r>
      <w:r w:rsidR="00C32ADA">
        <w:rPr>
          <w:sz w:val="24"/>
          <w:szCs w:val="24"/>
        </w:rPr>
        <w:t>more</w:t>
      </w:r>
      <w:r w:rsidR="001C0945">
        <w:rPr>
          <w:sz w:val="24"/>
          <w:szCs w:val="24"/>
        </w:rPr>
        <w:t xml:space="preserve"> [2]</w:t>
      </w:r>
      <w:r w:rsidR="00C32ADA">
        <w:rPr>
          <w:sz w:val="24"/>
          <w:szCs w:val="24"/>
        </w:rPr>
        <w:t xml:space="preserve">. Thanks to these </w:t>
      </w:r>
      <w:r w:rsidR="000C04CC">
        <w:rPr>
          <w:sz w:val="24"/>
          <w:szCs w:val="24"/>
        </w:rPr>
        <w:t xml:space="preserve">investments we are starting to see the first </w:t>
      </w:r>
      <w:r w:rsidR="000967DC">
        <w:rPr>
          <w:sz w:val="24"/>
          <w:szCs w:val="24"/>
        </w:rPr>
        <w:t>benefits from usin</w:t>
      </w:r>
      <w:r w:rsidR="00D02E77">
        <w:rPr>
          <w:sz w:val="24"/>
          <w:szCs w:val="24"/>
        </w:rPr>
        <w:t>g</w:t>
      </w:r>
      <w:r w:rsidR="000C04CC">
        <w:rPr>
          <w:sz w:val="24"/>
          <w:szCs w:val="24"/>
        </w:rPr>
        <w:t xml:space="preserve"> </w:t>
      </w:r>
      <w:r w:rsidR="00D02E77">
        <w:rPr>
          <w:sz w:val="24"/>
          <w:szCs w:val="24"/>
        </w:rPr>
        <w:t>this type of lithography,</w:t>
      </w:r>
      <w:r w:rsidR="000C04CC">
        <w:rPr>
          <w:sz w:val="24"/>
          <w:szCs w:val="24"/>
        </w:rPr>
        <w:t xml:space="preserve"> which </w:t>
      </w:r>
      <w:r w:rsidR="009151B8">
        <w:rPr>
          <w:sz w:val="24"/>
          <w:szCs w:val="24"/>
        </w:rPr>
        <w:t xml:space="preserve">is </w:t>
      </w:r>
      <w:r w:rsidR="006D249D">
        <w:rPr>
          <w:sz w:val="24"/>
          <w:szCs w:val="24"/>
        </w:rPr>
        <w:t>helping improve our</w:t>
      </w:r>
      <w:r w:rsidR="009151B8">
        <w:rPr>
          <w:sz w:val="24"/>
          <w:szCs w:val="24"/>
        </w:rPr>
        <w:t xml:space="preserve"> current</w:t>
      </w:r>
      <w:r w:rsidR="00D02E77">
        <w:rPr>
          <w:sz w:val="24"/>
          <w:szCs w:val="24"/>
        </w:rPr>
        <w:t xml:space="preserve"> </w:t>
      </w:r>
      <w:r w:rsidR="00397F49">
        <w:rPr>
          <w:sz w:val="24"/>
          <w:szCs w:val="24"/>
        </w:rPr>
        <w:t>technolog</w:t>
      </w:r>
      <w:r w:rsidR="00D02E77">
        <w:rPr>
          <w:sz w:val="24"/>
          <w:szCs w:val="24"/>
        </w:rPr>
        <w:t>y</w:t>
      </w:r>
      <w:r w:rsidR="007637AF">
        <w:rPr>
          <w:sz w:val="24"/>
          <w:szCs w:val="24"/>
        </w:rPr>
        <w:t xml:space="preserve"> by making new products cheaper with the same capabilities</w:t>
      </w:r>
      <w:r w:rsidR="00C23F8A">
        <w:rPr>
          <w:sz w:val="24"/>
          <w:szCs w:val="24"/>
        </w:rPr>
        <w:t xml:space="preserve"> and new more speedier components,</w:t>
      </w:r>
      <w:r w:rsidR="00FF6BBC">
        <w:rPr>
          <w:sz w:val="24"/>
          <w:szCs w:val="24"/>
        </w:rPr>
        <w:t xml:space="preserve"> </w:t>
      </w:r>
      <w:r w:rsidR="001A38B5">
        <w:rPr>
          <w:sz w:val="24"/>
          <w:szCs w:val="24"/>
        </w:rPr>
        <w:t>for example</w:t>
      </w:r>
      <w:r w:rsidR="00601AC9">
        <w:rPr>
          <w:sz w:val="24"/>
          <w:szCs w:val="24"/>
        </w:rPr>
        <w:t xml:space="preserve"> in 2020 </w:t>
      </w:r>
      <w:r w:rsidR="00C27968">
        <w:rPr>
          <w:sz w:val="24"/>
          <w:szCs w:val="24"/>
        </w:rPr>
        <w:t>Samsung has reached a milestone in memory used for PC’s</w:t>
      </w:r>
      <w:r w:rsidR="00601AC9">
        <w:rPr>
          <w:sz w:val="24"/>
          <w:szCs w:val="24"/>
        </w:rPr>
        <w:t>,</w:t>
      </w:r>
      <w:r w:rsidR="00C27968">
        <w:rPr>
          <w:sz w:val="24"/>
          <w:szCs w:val="24"/>
        </w:rPr>
        <w:t xml:space="preserve"> </w:t>
      </w:r>
      <w:r w:rsidR="00601AC9">
        <w:rPr>
          <w:sz w:val="24"/>
          <w:szCs w:val="24"/>
        </w:rPr>
        <w:t>t</w:t>
      </w:r>
      <w:r w:rsidR="00C27968">
        <w:rPr>
          <w:sz w:val="24"/>
          <w:szCs w:val="24"/>
        </w:rPr>
        <w:t xml:space="preserve">he Korean firm has </w:t>
      </w:r>
      <w:r w:rsidR="00F13DB1">
        <w:rPr>
          <w:sz w:val="24"/>
          <w:szCs w:val="24"/>
        </w:rPr>
        <w:t xml:space="preserve">released </w:t>
      </w:r>
      <w:r w:rsidR="00EB0AB4">
        <w:rPr>
          <w:sz w:val="24"/>
          <w:szCs w:val="24"/>
        </w:rPr>
        <w:t xml:space="preserve">the </w:t>
      </w:r>
      <w:r w:rsidR="00F13DB1">
        <w:rPr>
          <w:sz w:val="24"/>
          <w:szCs w:val="24"/>
        </w:rPr>
        <w:t xml:space="preserve">first 10nm DDR4 DRAM which is based on EUV. Using this next-gen lithography technique will help RAM producers get past many barriers, which will allow for greater performance, decrease time of production and better yields which means that there will be a smaller amount of </w:t>
      </w:r>
      <w:r w:rsidR="00A40C9F">
        <w:rPr>
          <w:sz w:val="24"/>
          <w:szCs w:val="24"/>
        </w:rPr>
        <w:t>defective</w:t>
      </w:r>
      <w:r w:rsidR="00F13DB1">
        <w:rPr>
          <w:sz w:val="24"/>
          <w:szCs w:val="24"/>
        </w:rPr>
        <w:t xml:space="preserve"> chips being manufactured. Also the tech giant is planning on starting the production of </w:t>
      </w:r>
      <w:proofErr w:type="spellStart"/>
      <w:r w:rsidR="00F13DB1">
        <w:rPr>
          <w:sz w:val="24"/>
          <w:szCs w:val="24"/>
        </w:rPr>
        <w:t>super</w:t>
      </w:r>
      <w:r w:rsidR="00D22006">
        <w:rPr>
          <w:sz w:val="24"/>
          <w:szCs w:val="24"/>
        </w:rPr>
        <w:t xml:space="preserve"> </w:t>
      </w:r>
      <w:r w:rsidR="00F13DB1">
        <w:rPr>
          <w:sz w:val="24"/>
          <w:szCs w:val="24"/>
        </w:rPr>
        <w:t>fast</w:t>
      </w:r>
      <w:proofErr w:type="spellEnd"/>
      <w:r w:rsidR="00F13DB1">
        <w:rPr>
          <w:sz w:val="24"/>
          <w:szCs w:val="24"/>
        </w:rPr>
        <w:t xml:space="preserve"> DDR5 RAM in 2021</w:t>
      </w:r>
      <w:r w:rsidR="00D22006">
        <w:rPr>
          <w:sz w:val="24"/>
          <w:szCs w:val="24"/>
        </w:rPr>
        <w:t xml:space="preserve">, which thanks to EUV will help bring computer memory to </w:t>
      </w:r>
      <w:r w:rsidR="00F411DC">
        <w:rPr>
          <w:sz w:val="24"/>
          <w:szCs w:val="24"/>
        </w:rPr>
        <w:t>a completely new level when it comes to speed</w:t>
      </w:r>
      <w:r w:rsidR="00563EAC">
        <w:rPr>
          <w:sz w:val="24"/>
          <w:szCs w:val="24"/>
        </w:rPr>
        <w:t xml:space="preserve"> and efficiency</w:t>
      </w:r>
      <w:r w:rsidR="00AB158B">
        <w:rPr>
          <w:sz w:val="24"/>
          <w:szCs w:val="24"/>
        </w:rPr>
        <w:t xml:space="preserve">, </w:t>
      </w:r>
      <w:r w:rsidR="00582F36">
        <w:rPr>
          <w:sz w:val="24"/>
          <w:szCs w:val="24"/>
        </w:rPr>
        <w:t xml:space="preserve">DDR5 RAM is being advertised to be 2x times faster </w:t>
      </w:r>
      <w:proofErr w:type="spellStart"/>
      <w:r w:rsidR="00582F36">
        <w:rPr>
          <w:sz w:val="24"/>
          <w:szCs w:val="24"/>
        </w:rPr>
        <w:t>then</w:t>
      </w:r>
      <w:proofErr w:type="spellEnd"/>
      <w:r w:rsidR="00582F36">
        <w:rPr>
          <w:sz w:val="24"/>
          <w:szCs w:val="24"/>
        </w:rPr>
        <w:t xml:space="preserve"> its </w:t>
      </w:r>
      <w:r w:rsidR="006F7C85">
        <w:rPr>
          <w:sz w:val="24"/>
          <w:szCs w:val="24"/>
        </w:rPr>
        <w:t>predecessor</w:t>
      </w:r>
      <w:r w:rsidR="0019371D">
        <w:rPr>
          <w:sz w:val="24"/>
          <w:szCs w:val="24"/>
        </w:rPr>
        <w:t xml:space="preserve"> </w:t>
      </w:r>
      <w:r w:rsidR="00C232E6">
        <w:rPr>
          <w:sz w:val="24"/>
          <w:szCs w:val="24"/>
        </w:rPr>
        <w:t>which should be a major boost in performance</w:t>
      </w:r>
      <w:r w:rsidR="006F7C85">
        <w:rPr>
          <w:sz w:val="24"/>
          <w:szCs w:val="24"/>
        </w:rPr>
        <w:t>.</w:t>
      </w:r>
      <w:r w:rsidR="00B8542B">
        <w:rPr>
          <w:sz w:val="24"/>
          <w:szCs w:val="24"/>
        </w:rPr>
        <w:t xml:space="preserve"> At the start of 2020</w:t>
      </w:r>
      <w:r w:rsidR="004A2B8A">
        <w:rPr>
          <w:sz w:val="24"/>
          <w:szCs w:val="24"/>
        </w:rPr>
        <w:t xml:space="preserve"> </w:t>
      </w:r>
      <w:r w:rsidR="00B8542B">
        <w:rPr>
          <w:sz w:val="24"/>
          <w:szCs w:val="24"/>
        </w:rPr>
        <w:t>Samsung has also announced that the mass production</w:t>
      </w:r>
      <w:r w:rsidR="004A2B8A">
        <w:rPr>
          <w:sz w:val="24"/>
          <w:szCs w:val="24"/>
        </w:rPr>
        <w:t xml:space="preserve"> </w:t>
      </w:r>
      <w:r w:rsidR="00B8542B">
        <w:rPr>
          <w:sz w:val="24"/>
          <w:szCs w:val="24"/>
        </w:rPr>
        <w:t xml:space="preserve">of both 6nm and 7nm </w:t>
      </w:r>
      <w:r w:rsidR="004A2B8A">
        <w:rPr>
          <w:sz w:val="24"/>
          <w:szCs w:val="24"/>
        </w:rPr>
        <w:t xml:space="preserve">circuits will begin in </w:t>
      </w:r>
      <w:proofErr w:type="spellStart"/>
      <w:r w:rsidR="004A2B8A">
        <w:rPr>
          <w:spacing w:val="-1"/>
          <w:sz w:val="24"/>
          <w:szCs w:val="24"/>
        </w:rPr>
        <w:t>Hwaseong</w:t>
      </w:r>
      <w:proofErr w:type="spellEnd"/>
      <w:r w:rsidR="004A2B8A">
        <w:rPr>
          <w:spacing w:val="-1"/>
          <w:sz w:val="24"/>
          <w:szCs w:val="24"/>
        </w:rPr>
        <w:t>, South Korea</w:t>
      </w:r>
      <w:r w:rsidR="004A2B8A">
        <w:rPr>
          <w:spacing w:val="-1"/>
          <w:sz w:val="24"/>
          <w:szCs w:val="24"/>
        </w:rPr>
        <w:t>.</w:t>
      </w:r>
      <w:r w:rsidR="004A2B8A">
        <w:rPr>
          <w:sz w:val="24"/>
          <w:szCs w:val="24"/>
        </w:rPr>
        <w:t xml:space="preserve"> </w:t>
      </w:r>
      <w:r w:rsidR="006C2D53">
        <w:rPr>
          <w:sz w:val="24"/>
          <w:szCs w:val="24"/>
        </w:rPr>
        <w:t xml:space="preserve">TSMC is also </w:t>
      </w:r>
      <w:r w:rsidR="00C02659">
        <w:rPr>
          <w:sz w:val="24"/>
          <w:szCs w:val="24"/>
        </w:rPr>
        <w:t>predicted</w:t>
      </w:r>
      <w:r w:rsidR="006C2D53">
        <w:rPr>
          <w:sz w:val="24"/>
          <w:szCs w:val="24"/>
        </w:rPr>
        <w:t xml:space="preserve"> to begin the </w:t>
      </w:r>
      <w:r w:rsidR="005E0994">
        <w:rPr>
          <w:sz w:val="24"/>
          <w:szCs w:val="24"/>
        </w:rPr>
        <w:t xml:space="preserve">mass production of 7nm chips using EUVL </w:t>
      </w:r>
      <w:r w:rsidR="00C02659">
        <w:rPr>
          <w:sz w:val="24"/>
          <w:szCs w:val="24"/>
        </w:rPr>
        <w:t xml:space="preserve">and a new </w:t>
      </w:r>
      <w:r w:rsidR="006E069F">
        <w:rPr>
          <w:sz w:val="24"/>
          <w:szCs w:val="24"/>
        </w:rPr>
        <w:t xml:space="preserve">5nm node technology is expected by 2021, these developments make TSMC </w:t>
      </w:r>
      <w:r w:rsidR="0034296F">
        <w:rPr>
          <w:sz w:val="24"/>
          <w:szCs w:val="24"/>
        </w:rPr>
        <w:t xml:space="preserve">the largest customer for </w:t>
      </w:r>
      <w:r w:rsidR="00647617">
        <w:rPr>
          <w:sz w:val="24"/>
          <w:szCs w:val="24"/>
        </w:rPr>
        <w:t>A</w:t>
      </w:r>
      <w:r w:rsidR="004F16CE">
        <w:rPr>
          <w:sz w:val="24"/>
          <w:szCs w:val="24"/>
        </w:rPr>
        <w:t>S</w:t>
      </w:r>
      <w:r w:rsidR="00647617">
        <w:rPr>
          <w:sz w:val="24"/>
          <w:szCs w:val="24"/>
        </w:rPr>
        <w:t>ML’s EUV scanner</w:t>
      </w:r>
      <w:r w:rsidR="00754DF3">
        <w:rPr>
          <w:sz w:val="24"/>
          <w:szCs w:val="24"/>
        </w:rPr>
        <w:t>[3]</w:t>
      </w:r>
      <w:r w:rsidR="00647617">
        <w:rPr>
          <w:sz w:val="24"/>
          <w:szCs w:val="24"/>
        </w:rPr>
        <w:t xml:space="preserve">. We are also </w:t>
      </w:r>
      <w:r w:rsidR="0010000D">
        <w:rPr>
          <w:sz w:val="24"/>
          <w:szCs w:val="24"/>
        </w:rPr>
        <w:t xml:space="preserve">seeing production facilities which are based on EUVL </w:t>
      </w:r>
      <w:r w:rsidR="00BF1E29">
        <w:rPr>
          <w:sz w:val="24"/>
          <w:szCs w:val="24"/>
        </w:rPr>
        <w:t xml:space="preserve">and are </w:t>
      </w:r>
      <w:r w:rsidR="004B1FCB">
        <w:rPr>
          <w:sz w:val="24"/>
          <w:szCs w:val="24"/>
        </w:rPr>
        <w:t xml:space="preserve">being built by companies such as Intel, Hynix and </w:t>
      </w:r>
      <w:r w:rsidR="004B1FCB" w:rsidRPr="002F0453">
        <w:rPr>
          <w:sz w:val="24"/>
          <w:szCs w:val="24"/>
        </w:rPr>
        <w:t>other</w:t>
      </w:r>
      <w:r w:rsidR="002F0453" w:rsidRPr="002F0453">
        <w:rPr>
          <w:sz w:val="24"/>
          <w:szCs w:val="24"/>
        </w:rPr>
        <w:t xml:space="preserve"> tech giants</w:t>
      </w:r>
      <w:r w:rsidR="002F0453">
        <w:rPr>
          <w:sz w:val="24"/>
          <w:szCs w:val="24"/>
        </w:rPr>
        <w:t xml:space="preserve">. </w:t>
      </w:r>
      <w:r w:rsidR="002F0453" w:rsidRPr="002F0453">
        <w:rPr>
          <w:sz w:val="24"/>
          <w:szCs w:val="24"/>
        </w:rPr>
        <w:t>Intel will need EUV tools as it expands its fabs in Oregon, Israel, and Ireland. Besides, the chipmaker will need EUV scanners to equip its Fab 42 in Arizona. These factories will be used to produce chips using Intel’s </w:t>
      </w:r>
      <w:hyperlink r:id="rId6" w:history="1">
        <w:r w:rsidR="002F0453" w:rsidRPr="002F0453">
          <w:rPr>
            <w:sz w:val="24"/>
            <w:szCs w:val="24"/>
          </w:rPr>
          <w:t>7 nm</w:t>
        </w:r>
      </w:hyperlink>
      <w:r w:rsidR="002F0453" w:rsidRPr="002F0453">
        <w:rPr>
          <w:sz w:val="24"/>
          <w:szCs w:val="24"/>
        </w:rPr>
        <w:t> fabrication process. SK Hynix will need EUV tools for its </w:t>
      </w:r>
      <w:hyperlink r:id="rId7" w:history="1">
        <w:r w:rsidR="002F0453" w:rsidRPr="002F0453">
          <w:rPr>
            <w:sz w:val="24"/>
            <w:szCs w:val="24"/>
          </w:rPr>
          <w:t>new fab</w:t>
        </w:r>
      </w:hyperlink>
      <w:r w:rsidR="002F0453" w:rsidRPr="002F0453">
        <w:rPr>
          <w:sz w:val="24"/>
          <w:szCs w:val="24"/>
        </w:rPr>
        <w:t xml:space="preserve"> near </w:t>
      </w:r>
      <w:proofErr w:type="spellStart"/>
      <w:r w:rsidR="002F0453" w:rsidRPr="002F0453">
        <w:rPr>
          <w:sz w:val="24"/>
          <w:szCs w:val="24"/>
        </w:rPr>
        <w:t>Icheon</w:t>
      </w:r>
      <w:proofErr w:type="spellEnd"/>
      <w:r w:rsidR="002F0453" w:rsidRPr="002F0453">
        <w:rPr>
          <w:sz w:val="24"/>
          <w:szCs w:val="24"/>
        </w:rPr>
        <w:t>, South Korea</w:t>
      </w:r>
      <w:r w:rsidR="002F0453">
        <w:rPr>
          <w:sz w:val="24"/>
          <w:szCs w:val="24"/>
        </w:rPr>
        <w:t xml:space="preserve"> [5]</w:t>
      </w:r>
      <w:r w:rsidR="002F0453" w:rsidRPr="002F0453">
        <w:rPr>
          <w:sz w:val="24"/>
          <w:szCs w:val="24"/>
        </w:rPr>
        <w:t>.</w:t>
      </w:r>
    </w:p>
    <w:p w14:paraId="6C23C281" w14:textId="34573AF3" w:rsidR="00582F36" w:rsidRDefault="003907BE">
      <w:pPr>
        <w:rPr>
          <w:sz w:val="24"/>
          <w:szCs w:val="24"/>
        </w:rPr>
      </w:pPr>
      <w:r>
        <w:rPr>
          <w:noProof/>
          <w:sz w:val="24"/>
          <w:szCs w:val="24"/>
        </w:rPr>
        <w:lastRenderedPageBreak/>
        <w:drawing>
          <wp:inline distT="0" distB="0" distL="0" distR="0" wp14:anchorId="692245BD" wp14:editId="01623F58">
            <wp:extent cx="5695950" cy="3257550"/>
            <wp:effectExtent l="0" t="0" r="0" b="0"/>
            <wp:docPr id="1" name="Obraz 1" descr="Obraz zawierający rysune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jMwa53Dt9T_q2qzqtVlMKQ.png"/>
                    <pic:cNvPicPr/>
                  </pic:nvPicPr>
                  <pic:blipFill>
                    <a:blip r:embed="rId8">
                      <a:extLst>
                        <a:ext uri="{28A0092B-C50C-407E-A947-70E740481C1C}">
                          <a14:useLocalDpi xmlns:a14="http://schemas.microsoft.com/office/drawing/2010/main" val="0"/>
                        </a:ext>
                      </a:extLst>
                    </a:blip>
                    <a:stretch>
                      <a:fillRect/>
                    </a:stretch>
                  </pic:blipFill>
                  <pic:spPr>
                    <a:xfrm>
                      <a:off x="0" y="0"/>
                      <a:ext cx="5695950" cy="3257550"/>
                    </a:xfrm>
                    <a:prstGeom prst="rect">
                      <a:avLst/>
                    </a:prstGeom>
                  </pic:spPr>
                </pic:pic>
              </a:graphicData>
            </a:graphic>
          </wp:inline>
        </w:drawing>
      </w:r>
    </w:p>
    <w:p w14:paraId="0DEAEAC4" w14:textId="1D9C048B" w:rsidR="00AA2083" w:rsidRDefault="00AA2083">
      <w:pPr>
        <w:rPr>
          <w:sz w:val="24"/>
          <w:szCs w:val="24"/>
        </w:rPr>
      </w:pPr>
      <w:r>
        <w:rPr>
          <w:sz w:val="24"/>
          <w:szCs w:val="24"/>
        </w:rPr>
        <w:t>The above image is showing and increased demand in EUV scanners which are produced by ASML.</w:t>
      </w:r>
    </w:p>
    <w:p w14:paraId="6B175280" w14:textId="117D45C9" w:rsidR="003907BE" w:rsidRDefault="00645556">
      <w:pPr>
        <w:rPr>
          <w:sz w:val="24"/>
          <w:szCs w:val="24"/>
        </w:rPr>
      </w:pPr>
      <w:r>
        <w:rPr>
          <w:sz w:val="24"/>
          <w:szCs w:val="24"/>
        </w:rPr>
        <w:t xml:space="preserve">Source: </w:t>
      </w:r>
      <w:hyperlink r:id="rId9" w:history="1">
        <w:r w:rsidR="008D35D7" w:rsidRPr="007B55C6">
          <w:rPr>
            <w:rStyle w:val="Hipercze"/>
            <w:sz w:val="24"/>
            <w:szCs w:val="24"/>
          </w:rPr>
          <w:t>https://medium.com/@gaurav.k_57188/euv-lithography-future-of-lithography-8717acc78f80</w:t>
        </w:r>
      </w:hyperlink>
    </w:p>
    <w:p w14:paraId="6CFE9BA1" w14:textId="7EA56772" w:rsidR="008D35D7" w:rsidRDefault="008D35D7">
      <w:pPr>
        <w:rPr>
          <w:sz w:val="24"/>
          <w:szCs w:val="24"/>
        </w:rPr>
      </w:pPr>
    </w:p>
    <w:p w14:paraId="2A7E7946" w14:textId="311B340E" w:rsidR="008D35D7" w:rsidRPr="00CD1842" w:rsidRDefault="008D35D7">
      <w:pPr>
        <w:rPr>
          <w:sz w:val="44"/>
          <w:szCs w:val="44"/>
          <w:u w:val="single"/>
        </w:rPr>
      </w:pPr>
    </w:p>
    <w:p w14:paraId="3293AC25" w14:textId="5BC2636C" w:rsidR="003907BE" w:rsidRPr="00CD1842" w:rsidRDefault="00CD1842">
      <w:pPr>
        <w:rPr>
          <w:sz w:val="44"/>
          <w:szCs w:val="44"/>
        </w:rPr>
      </w:pPr>
      <w:r>
        <w:rPr>
          <w:sz w:val="44"/>
          <w:szCs w:val="44"/>
        </w:rPr>
        <w:t xml:space="preserve">                 </w:t>
      </w:r>
      <w:bookmarkStart w:id="0" w:name="_GoBack"/>
      <w:bookmarkEnd w:id="0"/>
      <w:proofErr w:type="spellStart"/>
      <w:r w:rsidRPr="00CD1842">
        <w:rPr>
          <w:sz w:val="44"/>
          <w:szCs w:val="44"/>
        </w:rPr>
        <w:t>Kacper</w:t>
      </w:r>
      <w:proofErr w:type="spellEnd"/>
      <w:r w:rsidRPr="00CD1842">
        <w:rPr>
          <w:sz w:val="44"/>
          <w:szCs w:val="44"/>
        </w:rPr>
        <w:t xml:space="preserve"> </w:t>
      </w:r>
      <w:proofErr w:type="spellStart"/>
      <w:r w:rsidRPr="00CD1842">
        <w:rPr>
          <w:sz w:val="44"/>
          <w:szCs w:val="44"/>
        </w:rPr>
        <w:t>Grabowy</w:t>
      </w:r>
      <w:proofErr w:type="spellEnd"/>
      <w:r w:rsidRPr="00CD1842">
        <w:rPr>
          <w:sz w:val="44"/>
          <w:szCs w:val="44"/>
        </w:rPr>
        <w:t xml:space="preserve"> - 19269617</w:t>
      </w:r>
    </w:p>
    <w:p w14:paraId="0408E747" w14:textId="1B1F8B54" w:rsidR="006F7C85" w:rsidRDefault="00505152">
      <w:pPr>
        <w:rPr>
          <w:color w:val="000000" w:themeColor="text1"/>
          <w:sz w:val="44"/>
          <w:szCs w:val="44"/>
          <w:u w:val="single"/>
        </w:rPr>
      </w:pPr>
      <w:r w:rsidRPr="00505152">
        <w:rPr>
          <w:color w:val="000000" w:themeColor="text1"/>
          <w:sz w:val="44"/>
          <w:szCs w:val="44"/>
        </w:rPr>
        <w:t xml:space="preserve">    </w:t>
      </w:r>
      <w:r w:rsidR="00473DA9">
        <w:rPr>
          <w:color w:val="000000" w:themeColor="text1"/>
          <w:sz w:val="44"/>
          <w:szCs w:val="44"/>
        </w:rPr>
        <w:t xml:space="preserve"> </w:t>
      </w:r>
      <w:r w:rsidRPr="00505152">
        <w:rPr>
          <w:color w:val="000000" w:themeColor="text1"/>
          <w:sz w:val="44"/>
          <w:szCs w:val="44"/>
        </w:rPr>
        <w:t xml:space="preserve">   </w:t>
      </w:r>
      <w:r w:rsidR="006F7C85" w:rsidRPr="00505152">
        <w:rPr>
          <w:color w:val="000000" w:themeColor="text1"/>
          <w:sz w:val="44"/>
          <w:szCs w:val="44"/>
          <w:u w:val="single"/>
        </w:rPr>
        <w:t>Challenges Ahead Of EUV Lithography</w:t>
      </w:r>
    </w:p>
    <w:p w14:paraId="12C48FB1" w14:textId="77777777" w:rsidR="00196027" w:rsidRDefault="006E4C6A">
      <w:pPr>
        <w:rPr>
          <w:color w:val="000000" w:themeColor="text1"/>
          <w:sz w:val="24"/>
          <w:szCs w:val="24"/>
        </w:rPr>
      </w:pPr>
      <w:r w:rsidRPr="006E4C6A">
        <w:rPr>
          <w:color w:val="000000" w:themeColor="text1"/>
          <w:sz w:val="24"/>
          <w:szCs w:val="24"/>
        </w:rPr>
        <w:t>De</w:t>
      </w:r>
      <w:r>
        <w:rPr>
          <w:color w:val="000000" w:themeColor="text1"/>
          <w:sz w:val="24"/>
          <w:szCs w:val="24"/>
        </w:rPr>
        <w:t xml:space="preserve">spite </w:t>
      </w:r>
      <w:r w:rsidR="006F7423">
        <w:rPr>
          <w:color w:val="000000" w:themeColor="text1"/>
          <w:sz w:val="24"/>
          <w:szCs w:val="24"/>
        </w:rPr>
        <w:t xml:space="preserve">many of its advantages, EUV still isn’t perfect and faces many challenges which </w:t>
      </w:r>
      <w:r w:rsidR="00F1108C">
        <w:rPr>
          <w:color w:val="000000" w:themeColor="text1"/>
          <w:sz w:val="24"/>
          <w:szCs w:val="24"/>
        </w:rPr>
        <w:t>ASML</w:t>
      </w:r>
      <w:r w:rsidR="006F7423">
        <w:rPr>
          <w:color w:val="000000" w:themeColor="text1"/>
          <w:sz w:val="24"/>
          <w:szCs w:val="24"/>
        </w:rPr>
        <w:t xml:space="preserve"> must overcome if </w:t>
      </w:r>
      <w:r w:rsidR="00F1108C">
        <w:rPr>
          <w:color w:val="000000" w:themeColor="text1"/>
          <w:sz w:val="24"/>
          <w:szCs w:val="24"/>
        </w:rPr>
        <w:t xml:space="preserve">they want to be the leading </w:t>
      </w:r>
      <w:r w:rsidR="00144657">
        <w:rPr>
          <w:color w:val="000000" w:themeColor="text1"/>
          <w:sz w:val="24"/>
          <w:szCs w:val="24"/>
        </w:rPr>
        <w:t>manufacturers of semi</w:t>
      </w:r>
      <w:r w:rsidR="00F2639E">
        <w:rPr>
          <w:color w:val="000000" w:themeColor="text1"/>
          <w:sz w:val="24"/>
          <w:szCs w:val="24"/>
        </w:rPr>
        <w:t>-</w:t>
      </w:r>
      <w:r w:rsidR="00144657">
        <w:rPr>
          <w:color w:val="000000" w:themeColor="text1"/>
          <w:sz w:val="24"/>
          <w:szCs w:val="24"/>
        </w:rPr>
        <w:t>conducto</w:t>
      </w:r>
      <w:r w:rsidR="00BF1E29">
        <w:rPr>
          <w:color w:val="000000" w:themeColor="text1"/>
          <w:sz w:val="24"/>
          <w:szCs w:val="24"/>
        </w:rPr>
        <w:t>r</w:t>
      </w:r>
      <w:r w:rsidR="00144657">
        <w:rPr>
          <w:color w:val="000000" w:themeColor="text1"/>
          <w:sz w:val="24"/>
          <w:szCs w:val="24"/>
        </w:rPr>
        <w:t>s.</w:t>
      </w:r>
      <w:r w:rsidR="00235D11">
        <w:rPr>
          <w:color w:val="000000" w:themeColor="text1"/>
          <w:sz w:val="24"/>
          <w:szCs w:val="24"/>
        </w:rPr>
        <w:t xml:space="preserve"> One of the major challenges associated with EUV is the need of a high power light source</w:t>
      </w:r>
      <w:r w:rsidR="00976BB6">
        <w:rPr>
          <w:color w:val="000000" w:themeColor="text1"/>
          <w:sz w:val="24"/>
          <w:szCs w:val="24"/>
        </w:rPr>
        <w:t>.</w:t>
      </w:r>
      <w:r w:rsidR="003A1D45">
        <w:rPr>
          <w:color w:val="000000" w:themeColor="text1"/>
          <w:sz w:val="24"/>
          <w:szCs w:val="24"/>
        </w:rPr>
        <w:t xml:space="preserve"> </w:t>
      </w:r>
      <w:r w:rsidR="00B13D55">
        <w:rPr>
          <w:color w:val="000000" w:themeColor="text1"/>
          <w:sz w:val="24"/>
          <w:szCs w:val="24"/>
        </w:rPr>
        <w:t>The failure to produce a light source with sufficient power</w:t>
      </w:r>
      <w:r w:rsidR="00563EAC">
        <w:rPr>
          <w:color w:val="000000" w:themeColor="text1"/>
          <w:sz w:val="24"/>
          <w:szCs w:val="24"/>
        </w:rPr>
        <w:t xml:space="preserve"> doesn’t allow an EUV scanner </w:t>
      </w:r>
      <w:r w:rsidR="0013512F">
        <w:rPr>
          <w:color w:val="000000" w:themeColor="text1"/>
          <w:sz w:val="24"/>
          <w:szCs w:val="24"/>
        </w:rPr>
        <w:t>to go fast enough, this</w:t>
      </w:r>
      <w:r w:rsidR="00B13D55">
        <w:rPr>
          <w:color w:val="000000" w:themeColor="text1"/>
          <w:sz w:val="24"/>
          <w:szCs w:val="24"/>
        </w:rPr>
        <w:t xml:space="preserve"> has been causing</w:t>
      </w:r>
      <w:r w:rsidR="00A9151A">
        <w:rPr>
          <w:color w:val="000000" w:themeColor="text1"/>
          <w:sz w:val="24"/>
          <w:szCs w:val="24"/>
        </w:rPr>
        <w:t xml:space="preserve"> major</w:t>
      </w:r>
      <w:r w:rsidR="00B13D55">
        <w:rPr>
          <w:color w:val="000000" w:themeColor="text1"/>
          <w:sz w:val="24"/>
          <w:szCs w:val="24"/>
        </w:rPr>
        <w:t xml:space="preserve"> delays</w:t>
      </w:r>
      <w:r w:rsidR="00563EAC">
        <w:rPr>
          <w:color w:val="000000" w:themeColor="text1"/>
          <w:sz w:val="24"/>
          <w:szCs w:val="24"/>
        </w:rPr>
        <w:t xml:space="preserve"> which push</w:t>
      </w:r>
      <w:r w:rsidR="0013512F">
        <w:rPr>
          <w:color w:val="000000" w:themeColor="text1"/>
          <w:sz w:val="24"/>
          <w:szCs w:val="24"/>
        </w:rPr>
        <w:t xml:space="preserve">ed </w:t>
      </w:r>
      <w:r w:rsidR="00563EAC">
        <w:rPr>
          <w:color w:val="000000" w:themeColor="text1"/>
          <w:sz w:val="24"/>
          <w:szCs w:val="24"/>
        </w:rPr>
        <w:t>EUV</w:t>
      </w:r>
      <w:r w:rsidR="0013512F">
        <w:rPr>
          <w:color w:val="000000" w:themeColor="text1"/>
          <w:sz w:val="24"/>
          <w:szCs w:val="24"/>
        </w:rPr>
        <w:t xml:space="preserve"> </w:t>
      </w:r>
      <w:r w:rsidR="00563EAC">
        <w:rPr>
          <w:color w:val="000000" w:themeColor="text1"/>
          <w:sz w:val="24"/>
          <w:szCs w:val="24"/>
        </w:rPr>
        <w:t xml:space="preserve">from one node to the next. </w:t>
      </w:r>
      <w:r w:rsidR="001154A5">
        <w:rPr>
          <w:color w:val="000000" w:themeColor="text1"/>
          <w:sz w:val="24"/>
          <w:szCs w:val="24"/>
        </w:rPr>
        <w:t>Succes</w:t>
      </w:r>
      <w:r w:rsidR="005D6996">
        <w:rPr>
          <w:color w:val="000000" w:themeColor="text1"/>
          <w:sz w:val="24"/>
          <w:szCs w:val="24"/>
        </w:rPr>
        <w:t>s</w:t>
      </w:r>
      <w:r w:rsidR="001154A5">
        <w:rPr>
          <w:color w:val="000000" w:themeColor="text1"/>
          <w:sz w:val="24"/>
          <w:szCs w:val="24"/>
        </w:rPr>
        <w:t xml:space="preserve">ful production of high power light </w:t>
      </w:r>
      <w:r w:rsidR="005D6996">
        <w:rPr>
          <w:color w:val="000000" w:themeColor="text1"/>
          <w:sz w:val="24"/>
          <w:szCs w:val="24"/>
        </w:rPr>
        <w:t>w</w:t>
      </w:r>
      <w:r w:rsidR="001817EC">
        <w:rPr>
          <w:color w:val="000000" w:themeColor="text1"/>
          <w:sz w:val="24"/>
          <w:szCs w:val="24"/>
        </w:rPr>
        <w:t>ould help</w:t>
      </w:r>
      <w:r w:rsidR="005D6996">
        <w:rPr>
          <w:color w:val="000000" w:themeColor="text1"/>
          <w:sz w:val="24"/>
          <w:szCs w:val="24"/>
        </w:rPr>
        <w:t xml:space="preserve"> improve the reliability of EUV</w:t>
      </w:r>
      <w:r w:rsidR="0013512F">
        <w:rPr>
          <w:color w:val="000000" w:themeColor="text1"/>
          <w:sz w:val="24"/>
          <w:szCs w:val="24"/>
        </w:rPr>
        <w:t xml:space="preserve"> and in turn make it more economically feasible. </w:t>
      </w:r>
    </w:p>
    <w:p w14:paraId="60FC4B45" w14:textId="42EB8661" w:rsidR="00C000C8" w:rsidRDefault="0065030D">
      <w:pPr>
        <w:rPr>
          <w:color w:val="000000" w:themeColor="text1"/>
          <w:sz w:val="24"/>
          <w:szCs w:val="24"/>
        </w:rPr>
      </w:pPr>
      <w:r>
        <w:rPr>
          <w:color w:val="000000" w:themeColor="text1"/>
          <w:sz w:val="24"/>
          <w:szCs w:val="24"/>
        </w:rPr>
        <w:t>Another very big roadblock for EUV lithography</w:t>
      </w:r>
      <w:r w:rsidR="00575ABC">
        <w:rPr>
          <w:color w:val="000000" w:themeColor="text1"/>
          <w:sz w:val="24"/>
          <w:szCs w:val="24"/>
        </w:rPr>
        <w:t xml:space="preserve"> which slows down the technology </w:t>
      </w:r>
      <w:r w:rsidR="00BF1E29">
        <w:rPr>
          <w:color w:val="000000" w:themeColor="text1"/>
          <w:sz w:val="24"/>
          <w:szCs w:val="24"/>
        </w:rPr>
        <w:t>from</w:t>
      </w:r>
      <w:r w:rsidR="00575ABC">
        <w:rPr>
          <w:color w:val="000000" w:themeColor="text1"/>
          <w:sz w:val="24"/>
          <w:szCs w:val="24"/>
        </w:rPr>
        <w:t xml:space="preserve"> achieving its full potential and </w:t>
      </w:r>
      <w:r w:rsidR="00BF1E29">
        <w:rPr>
          <w:color w:val="000000" w:themeColor="text1"/>
          <w:sz w:val="24"/>
          <w:szCs w:val="24"/>
        </w:rPr>
        <w:t xml:space="preserve">becoming successful </w:t>
      </w:r>
      <w:r w:rsidR="00575ABC">
        <w:rPr>
          <w:color w:val="000000" w:themeColor="text1"/>
          <w:sz w:val="24"/>
          <w:szCs w:val="24"/>
        </w:rPr>
        <w:t xml:space="preserve">in the field is </w:t>
      </w:r>
      <w:r w:rsidR="00B75025">
        <w:rPr>
          <w:color w:val="000000" w:themeColor="text1"/>
          <w:sz w:val="24"/>
          <w:szCs w:val="24"/>
        </w:rPr>
        <w:t xml:space="preserve">the strong absorption of EUV </w:t>
      </w:r>
      <w:r w:rsidR="00605DF1">
        <w:rPr>
          <w:color w:val="000000" w:themeColor="text1"/>
          <w:sz w:val="24"/>
          <w:szCs w:val="24"/>
        </w:rPr>
        <w:t>radiation by all</w:t>
      </w:r>
      <w:r w:rsidR="00BF1E29">
        <w:rPr>
          <w:color w:val="000000" w:themeColor="text1"/>
          <w:sz w:val="24"/>
          <w:szCs w:val="24"/>
        </w:rPr>
        <w:t xml:space="preserve"> the materials that are </w:t>
      </w:r>
      <w:r w:rsidR="00D6654F">
        <w:rPr>
          <w:color w:val="000000" w:themeColor="text1"/>
          <w:sz w:val="24"/>
          <w:szCs w:val="24"/>
        </w:rPr>
        <w:t>used in an</w:t>
      </w:r>
      <w:r w:rsidR="00BF1E29">
        <w:rPr>
          <w:color w:val="000000" w:themeColor="text1"/>
          <w:sz w:val="24"/>
          <w:szCs w:val="24"/>
        </w:rPr>
        <w:t xml:space="preserve"> EUV scanner</w:t>
      </w:r>
      <w:r w:rsidR="00D6654F">
        <w:rPr>
          <w:color w:val="000000" w:themeColor="text1"/>
          <w:sz w:val="24"/>
          <w:szCs w:val="24"/>
        </w:rPr>
        <w:t xml:space="preserve">. </w:t>
      </w:r>
      <w:r w:rsidR="00D6654F" w:rsidRPr="00D6654F">
        <w:rPr>
          <w:color w:val="000000" w:themeColor="text1"/>
          <w:sz w:val="24"/>
          <w:szCs w:val="24"/>
        </w:rPr>
        <w:t>Resists m</w:t>
      </w:r>
      <w:r w:rsidR="00D6654F" w:rsidRPr="00D6654F">
        <w:rPr>
          <w:sz w:val="24"/>
          <w:szCs w:val="24"/>
        </w:rPr>
        <w:t xml:space="preserve">ust be sensitive enough to capture the image, but at the same time high aspect ratio wafer structures require longer etch times and therefore better etch resistance from the photoresist. Thin resist layers are preferable because tall, narrow resist pillars tend to simply fall over. The </w:t>
      </w:r>
      <w:r w:rsidR="00D6654F" w:rsidRPr="00D6654F">
        <w:rPr>
          <w:sz w:val="24"/>
          <w:szCs w:val="24"/>
        </w:rPr>
        <w:lastRenderedPageBreak/>
        <w:t>downside is that thinner resists capture fewer photons and are more susceptible to erosion during the etch</w:t>
      </w:r>
      <w:r w:rsidR="00D6654F" w:rsidRPr="00D6654F">
        <w:t>[4]</w:t>
      </w:r>
      <w:r w:rsidR="00D6654F" w:rsidRPr="00D6654F">
        <w:t>.</w:t>
      </w:r>
      <w:r w:rsidR="001814CD">
        <w:rPr>
          <w:color w:val="000000" w:themeColor="text1"/>
          <w:sz w:val="24"/>
          <w:szCs w:val="24"/>
        </w:rPr>
        <w:t xml:space="preserve"> </w:t>
      </w:r>
      <w:r w:rsidR="00437832">
        <w:rPr>
          <w:color w:val="000000" w:themeColor="text1"/>
          <w:sz w:val="24"/>
          <w:szCs w:val="24"/>
        </w:rPr>
        <w:t xml:space="preserve">This means that both scientists and engineers need to consider alternatives for the materials that currently are in use. Current resists are chemically amplified and in turn each incident photon may generate photoacid materials. </w:t>
      </w:r>
      <w:r w:rsidR="00437832" w:rsidRPr="00437832">
        <w:rPr>
          <w:sz w:val="24"/>
          <w:szCs w:val="24"/>
        </w:rPr>
        <w:t>Each photoacid molecule, in turn, “deprotects” a resist polymer molecule, rendering it soluble in developer. The “sensitivity” of the resist is a measure of the number of photoacid molecules generated by each photon.</w:t>
      </w:r>
      <w:r w:rsidR="00437832">
        <w:rPr>
          <w:color w:val="000000" w:themeColor="text1"/>
          <w:sz w:val="28"/>
          <w:szCs w:val="28"/>
        </w:rPr>
        <w:t xml:space="preserve"> </w:t>
      </w:r>
      <w:r w:rsidR="006229FA">
        <w:rPr>
          <w:color w:val="000000" w:themeColor="text1"/>
          <w:sz w:val="24"/>
          <w:szCs w:val="24"/>
        </w:rPr>
        <w:t>Diffusion of photoacid molecules is key for successful amplification however, this can also cause image blur when diffusion occurs outside of the exposed area.</w:t>
      </w:r>
    </w:p>
    <w:p w14:paraId="608F1DD0" w14:textId="01335EF1" w:rsidR="006229FA" w:rsidRPr="00AB2E51" w:rsidRDefault="006229FA">
      <w:pPr>
        <w:rPr>
          <w:color w:val="000000" w:themeColor="text1"/>
          <w:sz w:val="24"/>
          <w:szCs w:val="24"/>
        </w:rPr>
      </w:pPr>
      <w:r>
        <w:rPr>
          <w:color w:val="000000" w:themeColor="text1"/>
          <w:sz w:val="24"/>
          <w:szCs w:val="24"/>
        </w:rPr>
        <w:t xml:space="preserve">The </w:t>
      </w:r>
      <w:proofErr w:type="spellStart"/>
      <w:r>
        <w:rPr>
          <w:color w:val="000000" w:themeColor="text1"/>
          <w:sz w:val="24"/>
          <w:szCs w:val="24"/>
        </w:rPr>
        <w:t>shear</w:t>
      </w:r>
      <w:proofErr w:type="spellEnd"/>
      <w:r>
        <w:rPr>
          <w:color w:val="000000" w:themeColor="text1"/>
          <w:sz w:val="24"/>
          <w:szCs w:val="24"/>
        </w:rPr>
        <w:t xml:space="preserve"> size of EUV scanners is another factor which </w:t>
      </w:r>
      <w:r w:rsidR="002F0453">
        <w:rPr>
          <w:color w:val="000000" w:themeColor="text1"/>
          <w:sz w:val="24"/>
          <w:szCs w:val="24"/>
        </w:rPr>
        <w:t xml:space="preserve">can be </w:t>
      </w:r>
      <w:r w:rsidR="00AB2E51">
        <w:rPr>
          <w:color w:val="000000" w:themeColor="text1"/>
          <w:sz w:val="24"/>
          <w:szCs w:val="24"/>
        </w:rPr>
        <w:t>challenging for ASML, their scanners are said to be the size of a school</w:t>
      </w:r>
      <w:r w:rsidR="002F0453">
        <w:rPr>
          <w:color w:val="000000" w:themeColor="text1"/>
          <w:sz w:val="24"/>
          <w:szCs w:val="24"/>
        </w:rPr>
        <w:t xml:space="preserve"> bus</w:t>
      </w:r>
      <w:r w:rsidR="00AB2E51">
        <w:rPr>
          <w:color w:val="000000" w:themeColor="text1"/>
          <w:sz w:val="24"/>
          <w:szCs w:val="24"/>
        </w:rPr>
        <w:t xml:space="preserve"> (in reality they weight around 180 tonnes)</w:t>
      </w:r>
      <w:r w:rsidR="002F0453">
        <w:rPr>
          <w:color w:val="000000" w:themeColor="text1"/>
          <w:sz w:val="24"/>
          <w:szCs w:val="24"/>
        </w:rPr>
        <w:t xml:space="preserve">, </w:t>
      </w:r>
      <w:r w:rsidR="00AB2E51">
        <w:rPr>
          <w:color w:val="000000" w:themeColor="text1"/>
          <w:sz w:val="24"/>
          <w:szCs w:val="24"/>
        </w:rPr>
        <w:t>this makes transport very troubling it takes 40 freight containers, 20 trucks and 3 cargo planes to ship just one scanner to chip manufacturers. Required utility resources for EUV are also very large and the required resources are 1500 L/min of cooling water, 532kW of electrical power and 6 gas lines for one 200W output[6], once these requirements aren’t met the productivity of the scanner begins to fall.</w:t>
      </w:r>
    </w:p>
    <w:p w14:paraId="761DFDDB" w14:textId="0840B1FD" w:rsidR="00C63ABD" w:rsidRDefault="00C000C8">
      <w:pPr>
        <w:rPr>
          <w:rFonts w:ascii="Georgia" w:hAnsi="Georgia"/>
          <w:spacing w:val="-1"/>
          <w:sz w:val="32"/>
          <w:szCs w:val="32"/>
        </w:rPr>
      </w:pPr>
      <w:r w:rsidRPr="00C000C8">
        <w:rPr>
          <w:spacing w:val="-1"/>
          <w:sz w:val="24"/>
          <w:szCs w:val="24"/>
        </w:rPr>
        <w:t>Due t</w:t>
      </w:r>
      <w:r>
        <w:rPr>
          <w:spacing w:val="-1"/>
          <w:sz w:val="24"/>
          <w:szCs w:val="24"/>
        </w:rPr>
        <w:t>o many of the challenges that</w:t>
      </w:r>
      <w:r w:rsidR="00B8560C">
        <w:rPr>
          <w:spacing w:val="-1"/>
          <w:sz w:val="24"/>
          <w:szCs w:val="24"/>
        </w:rPr>
        <w:t xml:space="preserve"> EUVL is tied with</w:t>
      </w:r>
      <w:r w:rsidR="00563EAC">
        <w:rPr>
          <w:spacing w:val="-1"/>
          <w:sz w:val="24"/>
          <w:szCs w:val="24"/>
        </w:rPr>
        <w:t xml:space="preserve"> and being arguably the most complex piece of machinery in the industry</w:t>
      </w:r>
      <w:r w:rsidR="00652CE9">
        <w:rPr>
          <w:spacing w:val="-1"/>
          <w:sz w:val="24"/>
          <w:szCs w:val="24"/>
        </w:rPr>
        <w:t xml:space="preserve">, the technology hasn’t yet </w:t>
      </w:r>
      <w:r w:rsidR="002C5A62">
        <w:rPr>
          <w:spacing w:val="-1"/>
          <w:sz w:val="24"/>
          <w:szCs w:val="24"/>
        </w:rPr>
        <w:t>been</w:t>
      </w:r>
      <w:r w:rsidR="00C13B5F">
        <w:rPr>
          <w:spacing w:val="-1"/>
          <w:sz w:val="24"/>
          <w:szCs w:val="24"/>
        </w:rPr>
        <w:t xml:space="preserve"> </w:t>
      </w:r>
      <w:r w:rsidR="002C5A62">
        <w:rPr>
          <w:spacing w:val="-1"/>
          <w:sz w:val="24"/>
          <w:szCs w:val="24"/>
        </w:rPr>
        <w:t>extremely successful</w:t>
      </w:r>
      <w:r w:rsidR="00B8542B">
        <w:rPr>
          <w:spacing w:val="-1"/>
          <w:sz w:val="24"/>
          <w:szCs w:val="24"/>
        </w:rPr>
        <w:t>. E</w:t>
      </w:r>
      <w:r w:rsidR="00530241">
        <w:rPr>
          <w:spacing w:val="-1"/>
          <w:sz w:val="24"/>
          <w:szCs w:val="24"/>
        </w:rPr>
        <w:t>ach year we are seeing</w:t>
      </w:r>
      <w:r w:rsidR="006D423B">
        <w:rPr>
          <w:spacing w:val="-1"/>
          <w:sz w:val="24"/>
          <w:szCs w:val="24"/>
        </w:rPr>
        <w:t xml:space="preserve"> a continuous growth </w:t>
      </w:r>
      <w:r w:rsidR="00530241">
        <w:rPr>
          <w:spacing w:val="-1"/>
          <w:sz w:val="24"/>
          <w:szCs w:val="24"/>
        </w:rPr>
        <w:t xml:space="preserve">in the sale of scanners </w:t>
      </w:r>
      <w:r w:rsidR="006D423B">
        <w:rPr>
          <w:spacing w:val="-1"/>
          <w:sz w:val="24"/>
          <w:szCs w:val="24"/>
        </w:rPr>
        <w:t>manufactured</w:t>
      </w:r>
      <w:r w:rsidR="00530241">
        <w:rPr>
          <w:spacing w:val="-1"/>
          <w:sz w:val="24"/>
          <w:szCs w:val="24"/>
        </w:rPr>
        <w:t xml:space="preserve"> by ASML</w:t>
      </w:r>
      <w:r w:rsidR="00B8542B">
        <w:rPr>
          <w:spacing w:val="-1"/>
          <w:sz w:val="24"/>
          <w:szCs w:val="24"/>
        </w:rPr>
        <w:t xml:space="preserve"> and the tide is beginning to slowly turn for the technology. M</w:t>
      </w:r>
      <w:r w:rsidR="00E40F6B">
        <w:rPr>
          <w:spacing w:val="-1"/>
          <w:sz w:val="24"/>
          <w:szCs w:val="24"/>
        </w:rPr>
        <w:t>an</w:t>
      </w:r>
      <w:r w:rsidR="00C71BBA">
        <w:rPr>
          <w:spacing w:val="-1"/>
          <w:sz w:val="24"/>
          <w:szCs w:val="24"/>
        </w:rPr>
        <w:t>y</w:t>
      </w:r>
      <w:r w:rsidR="00E40F6B">
        <w:rPr>
          <w:spacing w:val="-1"/>
          <w:sz w:val="24"/>
          <w:szCs w:val="24"/>
        </w:rPr>
        <w:t xml:space="preserve"> large IDM’S ( Integrated Device Managers)</w:t>
      </w:r>
      <w:r w:rsidR="00C71BBA">
        <w:rPr>
          <w:spacing w:val="-1"/>
          <w:sz w:val="24"/>
          <w:szCs w:val="24"/>
        </w:rPr>
        <w:t xml:space="preserve"> such as Intel, Samsung, TSMC and so on have seen </w:t>
      </w:r>
      <w:r w:rsidR="00F2639E">
        <w:rPr>
          <w:spacing w:val="-1"/>
          <w:sz w:val="24"/>
          <w:szCs w:val="24"/>
        </w:rPr>
        <w:t xml:space="preserve">potential in </w:t>
      </w:r>
      <w:r w:rsidR="0008634F">
        <w:rPr>
          <w:spacing w:val="-1"/>
          <w:sz w:val="24"/>
          <w:szCs w:val="24"/>
        </w:rPr>
        <w:t>the technique which is being perfected by ASML</w:t>
      </w:r>
      <w:r w:rsidR="00134B50">
        <w:rPr>
          <w:spacing w:val="-1"/>
          <w:sz w:val="24"/>
          <w:szCs w:val="24"/>
        </w:rPr>
        <w:t xml:space="preserve"> and invested huge money into this</w:t>
      </w:r>
      <w:r w:rsidR="00E17A48">
        <w:rPr>
          <w:spacing w:val="-1"/>
          <w:sz w:val="24"/>
          <w:szCs w:val="24"/>
        </w:rPr>
        <w:t xml:space="preserve"> specific lithography technique</w:t>
      </w:r>
      <w:r w:rsidR="002B2982">
        <w:rPr>
          <w:spacing w:val="-1"/>
          <w:sz w:val="24"/>
          <w:szCs w:val="24"/>
        </w:rPr>
        <w:t xml:space="preserve"> which </w:t>
      </w:r>
      <w:r w:rsidR="003D431A">
        <w:rPr>
          <w:spacing w:val="-1"/>
          <w:sz w:val="24"/>
          <w:szCs w:val="24"/>
        </w:rPr>
        <w:t>forecasts a bright future for the technology.</w:t>
      </w:r>
      <w:r w:rsidR="004A2B8A">
        <w:rPr>
          <w:spacing w:val="-1"/>
          <w:sz w:val="24"/>
          <w:szCs w:val="24"/>
        </w:rPr>
        <w:t xml:space="preserve"> </w:t>
      </w:r>
      <w:r w:rsidR="003D431A">
        <w:rPr>
          <w:spacing w:val="-1"/>
          <w:sz w:val="24"/>
          <w:szCs w:val="24"/>
        </w:rPr>
        <w:t>Hopefully</w:t>
      </w:r>
      <w:r w:rsidR="004A2B8A">
        <w:rPr>
          <w:spacing w:val="-1"/>
          <w:sz w:val="24"/>
          <w:szCs w:val="24"/>
        </w:rPr>
        <w:t xml:space="preserve"> more large IDM’s </w:t>
      </w:r>
      <w:r w:rsidR="003D431A">
        <w:rPr>
          <w:spacing w:val="-1"/>
          <w:sz w:val="24"/>
          <w:szCs w:val="24"/>
        </w:rPr>
        <w:t>will decide</w:t>
      </w:r>
      <w:r w:rsidR="004A2B8A">
        <w:rPr>
          <w:spacing w:val="-1"/>
          <w:sz w:val="24"/>
          <w:szCs w:val="24"/>
        </w:rPr>
        <w:t xml:space="preserve"> join Samsung and TSMC to begin mass production of circuits with the use of EUV</w:t>
      </w:r>
      <w:r w:rsidR="003D431A">
        <w:rPr>
          <w:spacing w:val="-1"/>
          <w:sz w:val="24"/>
          <w:szCs w:val="24"/>
        </w:rPr>
        <w:t xml:space="preserve"> after they begin to see the successes of the technology.</w:t>
      </w:r>
    </w:p>
    <w:p w14:paraId="6E2B9492" w14:textId="32AB7115" w:rsidR="00C27968" w:rsidRDefault="0021342B">
      <w:pPr>
        <w:rPr>
          <w:rFonts w:ascii="Georgia" w:hAnsi="Georgia"/>
          <w:spacing w:val="-1"/>
          <w:sz w:val="32"/>
          <w:szCs w:val="32"/>
        </w:rPr>
      </w:pPr>
      <w:r>
        <w:rPr>
          <w:rFonts w:ascii="Georgia" w:hAnsi="Georgia"/>
          <w:spacing w:val="-1"/>
          <w:sz w:val="32"/>
          <w:szCs w:val="32"/>
        </w:rPr>
        <w:t>[1]</w:t>
      </w:r>
      <w:hyperlink r:id="rId10" w:history="1">
        <w:r w:rsidRPr="00351B59">
          <w:rPr>
            <w:rStyle w:val="Hipercze"/>
            <w:rFonts w:ascii="Georgia" w:hAnsi="Georgia"/>
            <w:spacing w:val="-1"/>
            <w:sz w:val="24"/>
            <w:szCs w:val="24"/>
          </w:rPr>
          <w:t>https://www.marketsandmarkets.com/PressReleases/extreme-ultraviolet-lithography.asp</w:t>
        </w:r>
      </w:hyperlink>
    </w:p>
    <w:p w14:paraId="3B61DC16" w14:textId="41E13174" w:rsidR="00351B59" w:rsidRPr="00351B59" w:rsidRDefault="00351B59">
      <w:pPr>
        <w:rPr>
          <w:rFonts w:ascii="Georgia" w:hAnsi="Georgia"/>
          <w:sz w:val="24"/>
          <w:szCs w:val="24"/>
        </w:rPr>
      </w:pPr>
      <w:r>
        <w:rPr>
          <w:rFonts w:ascii="Georgia" w:hAnsi="Georgia"/>
          <w:spacing w:val="-1"/>
          <w:sz w:val="32"/>
          <w:szCs w:val="32"/>
        </w:rPr>
        <w:t>[2]</w:t>
      </w:r>
      <w:r w:rsidRPr="00351B59">
        <w:t xml:space="preserve"> </w:t>
      </w:r>
      <w:hyperlink r:id="rId11" w:anchor="974bf7435737" w:history="1">
        <w:r w:rsidRPr="00351B59">
          <w:rPr>
            <w:rStyle w:val="Hipercze"/>
            <w:rFonts w:ascii="Georgia" w:hAnsi="Georgia"/>
            <w:sz w:val="24"/>
            <w:szCs w:val="24"/>
          </w:rPr>
          <w:t>https://www.forbes.com/sites/jimhandy/2012/08/27/whys-everyone-investing-in-asml/#974bf7435737</w:t>
        </w:r>
      </w:hyperlink>
    </w:p>
    <w:p w14:paraId="18EF87B9" w14:textId="6C1D1346" w:rsidR="00C27968" w:rsidRDefault="00986005">
      <w:pPr>
        <w:rPr>
          <w:rStyle w:val="Hipercze"/>
          <w:sz w:val="24"/>
          <w:szCs w:val="24"/>
        </w:rPr>
      </w:pPr>
      <w:r w:rsidRPr="00986005">
        <w:rPr>
          <w:sz w:val="32"/>
          <w:szCs w:val="32"/>
        </w:rPr>
        <w:t>[3]</w:t>
      </w:r>
      <w:r w:rsidR="007B55C6">
        <w:rPr>
          <w:sz w:val="32"/>
          <w:szCs w:val="32"/>
        </w:rPr>
        <w:t xml:space="preserve"> </w:t>
      </w:r>
      <w:hyperlink r:id="rId12" w:history="1">
        <w:r w:rsidR="007B55C6" w:rsidRPr="007B55C6">
          <w:rPr>
            <w:rStyle w:val="Hipercze"/>
            <w:sz w:val="24"/>
            <w:szCs w:val="24"/>
          </w:rPr>
          <w:t>https://medium.com/@gaurav.k_57188/euv-lithography-future-of-lithography-8717acc78f80</w:t>
        </w:r>
      </w:hyperlink>
    </w:p>
    <w:p w14:paraId="38368BC4" w14:textId="714FA0CD" w:rsidR="003F6D99" w:rsidRDefault="00D6654F">
      <w:pPr>
        <w:rPr>
          <w:sz w:val="24"/>
          <w:szCs w:val="24"/>
        </w:rPr>
      </w:pPr>
      <w:r>
        <w:rPr>
          <w:rFonts w:ascii="Georgia" w:hAnsi="Georgia"/>
          <w:spacing w:val="-1"/>
          <w:sz w:val="32"/>
          <w:szCs w:val="32"/>
        </w:rPr>
        <w:t>[</w:t>
      </w:r>
      <w:r>
        <w:rPr>
          <w:rFonts w:ascii="Georgia" w:hAnsi="Georgia"/>
          <w:spacing w:val="-1"/>
          <w:sz w:val="32"/>
          <w:szCs w:val="32"/>
        </w:rPr>
        <w:t>4</w:t>
      </w:r>
      <w:r>
        <w:rPr>
          <w:rFonts w:ascii="Georgia" w:hAnsi="Georgia"/>
          <w:spacing w:val="-1"/>
          <w:sz w:val="32"/>
          <w:szCs w:val="32"/>
        </w:rPr>
        <w:t>]</w:t>
      </w:r>
      <w:r>
        <w:rPr>
          <w:rFonts w:ascii="Georgia" w:hAnsi="Georgia"/>
          <w:spacing w:val="-1"/>
          <w:sz w:val="32"/>
          <w:szCs w:val="32"/>
        </w:rPr>
        <w:t xml:space="preserve"> </w:t>
      </w:r>
      <w:hyperlink r:id="rId13" w:history="1">
        <w:r w:rsidRPr="00D6654F">
          <w:rPr>
            <w:rStyle w:val="Hipercze"/>
            <w:sz w:val="24"/>
            <w:szCs w:val="24"/>
          </w:rPr>
          <w:t>https://semiengineering.com/euv-finally-arrives-now-what/</w:t>
        </w:r>
      </w:hyperlink>
    </w:p>
    <w:p w14:paraId="16D8DFA5" w14:textId="2F699DA9" w:rsidR="002F0453" w:rsidRDefault="002F0453">
      <w:r>
        <w:rPr>
          <w:rFonts w:ascii="Georgia" w:hAnsi="Georgia"/>
          <w:spacing w:val="-1"/>
          <w:sz w:val="32"/>
          <w:szCs w:val="32"/>
        </w:rPr>
        <w:t>[</w:t>
      </w:r>
      <w:r>
        <w:rPr>
          <w:rFonts w:ascii="Georgia" w:hAnsi="Georgia"/>
          <w:spacing w:val="-1"/>
          <w:sz w:val="32"/>
          <w:szCs w:val="32"/>
        </w:rPr>
        <w:t>5</w:t>
      </w:r>
      <w:r>
        <w:rPr>
          <w:rFonts w:ascii="Georgia" w:hAnsi="Georgia"/>
          <w:spacing w:val="-1"/>
          <w:sz w:val="32"/>
          <w:szCs w:val="32"/>
        </w:rPr>
        <w:t>]</w:t>
      </w:r>
      <w:r>
        <w:rPr>
          <w:rFonts w:ascii="Georgia" w:hAnsi="Georgia"/>
          <w:spacing w:val="-1"/>
          <w:sz w:val="32"/>
          <w:szCs w:val="32"/>
        </w:rPr>
        <w:t xml:space="preserve"> </w:t>
      </w:r>
      <w:hyperlink r:id="rId14" w:history="1">
        <w:r>
          <w:rPr>
            <w:rStyle w:val="Hipercze"/>
          </w:rPr>
          <w:t>https://www.anandtech.com/show/13904/asml-to-ship-30-euv-scanners-in-2019</w:t>
        </w:r>
      </w:hyperlink>
    </w:p>
    <w:p w14:paraId="01D2229B" w14:textId="4F53D289" w:rsidR="00AB2E51" w:rsidRPr="00AB2E51" w:rsidRDefault="00AB2E51" w:rsidP="00AB2E51">
      <w:pPr>
        <w:rPr>
          <w:sz w:val="28"/>
          <w:szCs w:val="28"/>
        </w:rPr>
      </w:pPr>
      <w:r>
        <w:rPr>
          <w:rFonts w:ascii="Georgia" w:hAnsi="Georgia"/>
          <w:spacing w:val="-1"/>
          <w:sz w:val="32"/>
          <w:szCs w:val="32"/>
        </w:rPr>
        <w:t>[</w:t>
      </w:r>
      <w:r>
        <w:rPr>
          <w:rFonts w:ascii="Georgia" w:hAnsi="Georgia"/>
          <w:spacing w:val="-1"/>
          <w:sz w:val="32"/>
          <w:szCs w:val="32"/>
        </w:rPr>
        <w:t>6</w:t>
      </w:r>
      <w:r>
        <w:rPr>
          <w:rFonts w:ascii="Georgia" w:hAnsi="Georgia"/>
          <w:spacing w:val="-1"/>
          <w:sz w:val="32"/>
          <w:szCs w:val="32"/>
        </w:rPr>
        <w:t>]</w:t>
      </w:r>
      <w:r>
        <w:rPr>
          <w:rFonts w:ascii="Georgia" w:hAnsi="Georgia"/>
          <w:spacing w:val="-1"/>
          <w:sz w:val="32"/>
          <w:szCs w:val="32"/>
        </w:rPr>
        <w:t xml:space="preserve"> </w:t>
      </w:r>
      <w:proofErr w:type="spellStart"/>
      <w:r w:rsidRPr="00AB2E51">
        <w:rPr>
          <w:sz w:val="24"/>
          <w:szCs w:val="24"/>
        </w:rPr>
        <w:t>Gigaphoton</w:t>
      </w:r>
      <w:proofErr w:type="spellEnd"/>
      <w:r w:rsidRPr="00AB2E51">
        <w:rPr>
          <w:sz w:val="24"/>
          <w:szCs w:val="24"/>
        </w:rPr>
        <w:t xml:space="preserve">, </w:t>
      </w:r>
      <w:proofErr w:type="spellStart"/>
      <w:r w:rsidRPr="00AB2E51">
        <w:rPr>
          <w:sz w:val="24"/>
          <w:szCs w:val="24"/>
        </w:rPr>
        <w:t>Sematech</w:t>
      </w:r>
      <w:proofErr w:type="spellEnd"/>
      <w:r w:rsidRPr="00AB2E51">
        <w:rPr>
          <w:sz w:val="24"/>
          <w:szCs w:val="24"/>
        </w:rPr>
        <w:t xml:space="preserve"> Symposium Japan, September 15, 2010</w:t>
      </w:r>
    </w:p>
    <w:p w14:paraId="1F9CA397" w14:textId="77777777" w:rsidR="00920F3D" w:rsidRPr="00624C4D" w:rsidRDefault="00920F3D">
      <w:pPr>
        <w:rPr>
          <w:sz w:val="24"/>
          <w:szCs w:val="24"/>
        </w:rPr>
      </w:pPr>
    </w:p>
    <w:sectPr w:rsidR="00920F3D" w:rsidRPr="00624C4D" w:rsidSect="00FB4A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9A477" w14:textId="77777777" w:rsidR="00AA1390" w:rsidRDefault="00AA1390" w:rsidP="00624C4D">
      <w:pPr>
        <w:spacing w:after="0" w:line="240" w:lineRule="auto"/>
      </w:pPr>
      <w:r>
        <w:separator/>
      </w:r>
    </w:p>
  </w:endnote>
  <w:endnote w:type="continuationSeparator" w:id="0">
    <w:p w14:paraId="57253CA2" w14:textId="77777777" w:rsidR="00AA1390" w:rsidRDefault="00AA1390" w:rsidP="0062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C8F1C" w14:textId="77777777" w:rsidR="00AA1390" w:rsidRDefault="00AA1390" w:rsidP="00624C4D">
      <w:pPr>
        <w:spacing w:after="0" w:line="240" w:lineRule="auto"/>
      </w:pPr>
      <w:r>
        <w:separator/>
      </w:r>
    </w:p>
  </w:footnote>
  <w:footnote w:type="continuationSeparator" w:id="0">
    <w:p w14:paraId="1A9CECE1" w14:textId="77777777" w:rsidR="00AA1390" w:rsidRDefault="00AA1390" w:rsidP="00624C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4D"/>
    <w:rsid w:val="0008634F"/>
    <w:rsid w:val="000967DC"/>
    <w:rsid w:val="000C04CC"/>
    <w:rsid w:val="0010000D"/>
    <w:rsid w:val="001154A5"/>
    <w:rsid w:val="00134B50"/>
    <w:rsid w:val="0013512F"/>
    <w:rsid w:val="00144657"/>
    <w:rsid w:val="001814CD"/>
    <w:rsid w:val="001817EC"/>
    <w:rsid w:val="0019371D"/>
    <w:rsid w:val="001944E7"/>
    <w:rsid w:val="00196027"/>
    <w:rsid w:val="001A38B5"/>
    <w:rsid w:val="001C0945"/>
    <w:rsid w:val="001E4321"/>
    <w:rsid w:val="0021342B"/>
    <w:rsid w:val="00235D11"/>
    <w:rsid w:val="0024783F"/>
    <w:rsid w:val="00291EDB"/>
    <w:rsid w:val="00294EEC"/>
    <w:rsid w:val="002A3607"/>
    <w:rsid w:val="002B2982"/>
    <w:rsid w:val="002C5A62"/>
    <w:rsid w:val="002F0453"/>
    <w:rsid w:val="0034296F"/>
    <w:rsid w:val="00351B59"/>
    <w:rsid w:val="003907BE"/>
    <w:rsid w:val="00397F49"/>
    <w:rsid w:val="003A1D45"/>
    <w:rsid w:val="003C0D62"/>
    <w:rsid w:val="003D431A"/>
    <w:rsid w:val="003F6D99"/>
    <w:rsid w:val="00420968"/>
    <w:rsid w:val="00437832"/>
    <w:rsid w:val="00473DA9"/>
    <w:rsid w:val="004A2B8A"/>
    <w:rsid w:val="004B1FCB"/>
    <w:rsid w:val="004B5784"/>
    <w:rsid w:val="004F16CE"/>
    <w:rsid w:val="00505152"/>
    <w:rsid w:val="00514EA6"/>
    <w:rsid w:val="00530241"/>
    <w:rsid w:val="00540FBF"/>
    <w:rsid w:val="005518B9"/>
    <w:rsid w:val="00563EAC"/>
    <w:rsid w:val="00572130"/>
    <w:rsid w:val="00575ABC"/>
    <w:rsid w:val="00582F36"/>
    <w:rsid w:val="005D6996"/>
    <w:rsid w:val="005E0994"/>
    <w:rsid w:val="005F6E92"/>
    <w:rsid w:val="00601AC9"/>
    <w:rsid w:val="00605DF1"/>
    <w:rsid w:val="006229FA"/>
    <w:rsid w:val="00624C4D"/>
    <w:rsid w:val="00645556"/>
    <w:rsid w:val="00647617"/>
    <w:rsid w:val="0065030D"/>
    <w:rsid w:val="00650DA4"/>
    <w:rsid w:val="00652CE9"/>
    <w:rsid w:val="0066527E"/>
    <w:rsid w:val="006C2D53"/>
    <w:rsid w:val="006D249D"/>
    <w:rsid w:val="006D423B"/>
    <w:rsid w:val="006E069F"/>
    <w:rsid w:val="006E44A2"/>
    <w:rsid w:val="006E4C6A"/>
    <w:rsid w:val="006F7423"/>
    <w:rsid w:val="006F7C85"/>
    <w:rsid w:val="00715342"/>
    <w:rsid w:val="00733E79"/>
    <w:rsid w:val="00736A14"/>
    <w:rsid w:val="00754DF3"/>
    <w:rsid w:val="007637AF"/>
    <w:rsid w:val="007B55C6"/>
    <w:rsid w:val="00827CAA"/>
    <w:rsid w:val="008B2350"/>
    <w:rsid w:val="008D35D7"/>
    <w:rsid w:val="009151B8"/>
    <w:rsid w:val="00915654"/>
    <w:rsid w:val="00920F3D"/>
    <w:rsid w:val="00976BB6"/>
    <w:rsid w:val="00986005"/>
    <w:rsid w:val="009B03BB"/>
    <w:rsid w:val="009B16BF"/>
    <w:rsid w:val="00A40C9F"/>
    <w:rsid w:val="00A76DF4"/>
    <w:rsid w:val="00A9151A"/>
    <w:rsid w:val="00AA1390"/>
    <w:rsid w:val="00AA2083"/>
    <w:rsid w:val="00AB158B"/>
    <w:rsid w:val="00AB2E51"/>
    <w:rsid w:val="00AC630F"/>
    <w:rsid w:val="00B13D55"/>
    <w:rsid w:val="00B13E5A"/>
    <w:rsid w:val="00B75025"/>
    <w:rsid w:val="00B8542B"/>
    <w:rsid w:val="00B8560C"/>
    <w:rsid w:val="00B95365"/>
    <w:rsid w:val="00BF1E29"/>
    <w:rsid w:val="00C000C8"/>
    <w:rsid w:val="00C02659"/>
    <w:rsid w:val="00C13B5F"/>
    <w:rsid w:val="00C232E6"/>
    <w:rsid w:val="00C23F8A"/>
    <w:rsid w:val="00C27968"/>
    <w:rsid w:val="00C32ADA"/>
    <w:rsid w:val="00C479BC"/>
    <w:rsid w:val="00C5745E"/>
    <w:rsid w:val="00C63ABD"/>
    <w:rsid w:val="00C70AA5"/>
    <w:rsid w:val="00C71BBA"/>
    <w:rsid w:val="00C725D0"/>
    <w:rsid w:val="00CD1842"/>
    <w:rsid w:val="00CD6C4F"/>
    <w:rsid w:val="00D02E77"/>
    <w:rsid w:val="00D22006"/>
    <w:rsid w:val="00D3624F"/>
    <w:rsid w:val="00D47BF1"/>
    <w:rsid w:val="00D6654F"/>
    <w:rsid w:val="00DA3497"/>
    <w:rsid w:val="00E17A48"/>
    <w:rsid w:val="00E367DC"/>
    <w:rsid w:val="00E37BE6"/>
    <w:rsid w:val="00E40F6B"/>
    <w:rsid w:val="00E55BC0"/>
    <w:rsid w:val="00EB0AB4"/>
    <w:rsid w:val="00F10A58"/>
    <w:rsid w:val="00F1108C"/>
    <w:rsid w:val="00F13DB1"/>
    <w:rsid w:val="00F2639E"/>
    <w:rsid w:val="00F411DC"/>
    <w:rsid w:val="00FB4A4A"/>
    <w:rsid w:val="00FD0026"/>
    <w:rsid w:val="00FD3643"/>
    <w:rsid w:val="00FF6BBC"/>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35C30"/>
  <w15:chartTrackingRefBased/>
  <w15:docId w15:val="{EFBE852D-D1BE-448D-9EEA-776B29B6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24C4D"/>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624C4D"/>
  </w:style>
  <w:style w:type="paragraph" w:styleId="Stopka">
    <w:name w:val="footer"/>
    <w:basedOn w:val="Normalny"/>
    <w:link w:val="StopkaZnak"/>
    <w:uiPriority w:val="99"/>
    <w:unhideWhenUsed/>
    <w:rsid w:val="00624C4D"/>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624C4D"/>
  </w:style>
  <w:style w:type="character" w:styleId="Pogrubienie">
    <w:name w:val="Strong"/>
    <w:basedOn w:val="Domylnaczcionkaakapitu"/>
    <w:uiPriority w:val="22"/>
    <w:qFormat/>
    <w:rsid w:val="00A76DF4"/>
    <w:rPr>
      <w:b/>
      <w:bCs/>
    </w:rPr>
  </w:style>
  <w:style w:type="character" w:styleId="Hipercze">
    <w:name w:val="Hyperlink"/>
    <w:basedOn w:val="Domylnaczcionkaakapitu"/>
    <w:uiPriority w:val="99"/>
    <w:unhideWhenUsed/>
    <w:rsid w:val="0021342B"/>
    <w:rPr>
      <w:color w:val="0000FF"/>
      <w:u w:val="single"/>
    </w:rPr>
  </w:style>
  <w:style w:type="character" w:styleId="Nierozpoznanawzmianka">
    <w:name w:val="Unresolved Mention"/>
    <w:basedOn w:val="Domylnaczcionkaakapitu"/>
    <w:uiPriority w:val="99"/>
    <w:semiHidden/>
    <w:unhideWhenUsed/>
    <w:rsid w:val="0021342B"/>
    <w:rPr>
      <w:color w:val="605E5C"/>
      <w:shd w:val="clear" w:color="auto" w:fill="E1DFDD"/>
    </w:rPr>
  </w:style>
  <w:style w:type="character" w:styleId="UyteHipercze">
    <w:name w:val="FollowedHyperlink"/>
    <w:basedOn w:val="Domylnaczcionkaakapitu"/>
    <w:uiPriority w:val="99"/>
    <w:semiHidden/>
    <w:unhideWhenUsed/>
    <w:rsid w:val="00351B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miengineering.com/euv-finally-arrives-now-what/" TargetMode="External"/><Relationship Id="rId3" Type="http://schemas.openxmlformats.org/officeDocument/2006/relationships/webSettings" Target="webSettings.xml"/><Relationship Id="rId7" Type="http://schemas.openxmlformats.org/officeDocument/2006/relationships/hyperlink" Target="https://www.anandtech.com/show/13129/sk-hynix-set-to-build-a-new-memory-fab" TargetMode="External"/><Relationship Id="rId12" Type="http://schemas.openxmlformats.org/officeDocument/2006/relationships/hyperlink" Target="https://medium.com/@gaurav.k_57188/euv-lithography-future-of-lithography-8717acc78f8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hyperlink" Target="https://www.anandtech.com/show/13683/intel-euvenabled-7nm-process-tech-is-on-track" TargetMode="External"/><Relationship Id="rId11" Type="http://schemas.openxmlformats.org/officeDocument/2006/relationships/hyperlink" Target="https://www.forbes.com/sites/jimhandy/2012/08/27/whys-everyone-investing-in-as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marketsandmarkets.com/PressReleases/extreme-ultraviolet-lithography.asp" TargetMode="External"/><Relationship Id="rId4" Type="http://schemas.openxmlformats.org/officeDocument/2006/relationships/footnotes" Target="footnotes.xml"/><Relationship Id="rId9" Type="http://schemas.openxmlformats.org/officeDocument/2006/relationships/hyperlink" Target="https://medium.com/@gaurav.k_57188/euv-lithography-future-of-lithography-8717acc78f80" TargetMode="External"/><Relationship Id="rId14" Type="http://schemas.openxmlformats.org/officeDocument/2006/relationships/hyperlink" Target="https://www.anandtech.com/show/13904/asml-to-ship-30-euv-scanners-in-201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991A9BAA9646F790A72A581972EC6C"/>
        <w:category>
          <w:name w:val="Ogólne"/>
          <w:gallery w:val="placeholder"/>
        </w:category>
        <w:types>
          <w:type w:val="bbPlcHdr"/>
        </w:types>
        <w:behaviors>
          <w:behavior w:val="content"/>
        </w:behaviors>
        <w:guid w:val="{3A9AA804-E40C-4101-8BAC-1BDDC3AE0133}"/>
      </w:docPartPr>
      <w:docPartBody>
        <w:p w:rsidR="00DB039B" w:rsidRDefault="00BF065F" w:rsidP="00BF065F">
          <w:pPr>
            <w:pStyle w:val="E2991A9BAA9646F790A72A581972EC6C"/>
          </w:pPr>
          <w:r>
            <w:rPr>
              <w:color w:val="4472C4" w:themeColor="accent1"/>
              <w:sz w:val="20"/>
              <w:szCs w:val="20"/>
              <w:lang w:val="pl-PL"/>
            </w:rPr>
            <w:t>[Nazwa autora]</w:t>
          </w:r>
        </w:p>
      </w:docPartBody>
    </w:docPart>
    <w:docPart>
      <w:docPartPr>
        <w:name w:val="03536EF5107843299912AB7D7F7EA4E7"/>
        <w:category>
          <w:name w:val="Ogólne"/>
          <w:gallery w:val="placeholder"/>
        </w:category>
        <w:types>
          <w:type w:val="bbPlcHdr"/>
        </w:types>
        <w:behaviors>
          <w:behavior w:val="content"/>
        </w:behaviors>
        <w:guid w:val="{C70B8FCB-D4A7-435A-A91F-1F9D1C853213}"/>
      </w:docPartPr>
      <w:docPartBody>
        <w:p w:rsidR="00DB039B" w:rsidRDefault="00BF065F" w:rsidP="00BF065F">
          <w:pPr>
            <w:pStyle w:val="03536EF5107843299912AB7D7F7EA4E7"/>
          </w:pPr>
          <w:r>
            <w:rPr>
              <w:caps/>
              <w:color w:val="4472C4" w:themeColor="accent1"/>
              <w:lang w:val="pl-PL"/>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5F"/>
    <w:rsid w:val="009328E5"/>
    <w:rsid w:val="00BF065F"/>
    <w:rsid w:val="00DB0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3A6A48E4DDB44AD85756C61F750FB44">
    <w:name w:val="43A6A48E4DDB44AD85756C61F750FB44"/>
    <w:rsid w:val="00BF065F"/>
  </w:style>
  <w:style w:type="paragraph" w:customStyle="1" w:styleId="AC1BBA1EF7404D95A10881D1D714024F">
    <w:name w:val="AC1BBA1EF7404D95A10881D1D714024F"/>
    <w:rsid w:val="00BF065F"/>
  </w:style>
  <w:style w:type="paragraph" w:customStyle="1" w:styleId="E2991A9BAA9646F790A72A581972EC6C">
    <w:name w:val="E2991A9BAA9646F790A72A581972EC6C"/>
    <w:rsid w:val="00BF065F"/>
  </w:style>
  <w:style w:type="paragraph" w:customStyle="1" w:styleId="03536EF5107843299912AB7D7F7EA4E7">
    <w:name w:val="03536EF5107843299912AB7D7F7EA4E7"/>
    <w:rsid w:val="00BF0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1220</Words>
  <Characters>6960</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The Future Of EUV And Technology</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EUV And Technology</dc:title>
  <dc:subject/>
  <dc:creator>Kacper Grabowy - 19269617</dc:creator>
  <cp:keywords/>
  <dc:description/>
  <cp:lastModifiedBy>kacper.grabowy01@gmail.com</cp:lastModifiedBy>
  <cp:revision>2</cp:revision>
  <dcterms:created xsi:type="dcterms:W3CDTF">2020-05-06T18:45:00Z</dcterms:created>
  <dcterms:modified xsi:type="dcterms:W3CDTF">2020-05-06T18:45:00Z</dcterms:modified>
</cp:coreProperties>
</file>