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0E" w:rsidRPr="0092451E" w:rsidRDefault="0089606F" w:rsidP="0092451E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  <w:r w:rsidR="0092451E">
        <w:rPr>
          <w:bCs/>
          <w:sz w:val="44"/>
          <w:szCs w:val="44"/>
        </w:rPr>
        <w:t xml:space="preserve"> Country Inn </w:t>
      </w:r>
    </w:p>
    <w:p w:rsidR="0014690E" w:rsidRDefault="00B036BF" w:rsidP="00423E00">
      <w:pPr>
        <w:tabs>
          <w:tab w:val="left" w:pos="2490"/>
        </w:tabs>
      </w:pPr>
      <w:r w:rsidRPr="001E5808">
        <w:t>Description</w:t>
      </w:r>
    </w:p>
    <w:p w:rsidR="004773A4" w:rsidRPr="004773A4" w:rsidRDefault="004773A4" w:rsidP="00423E00">
      <w:pPr>
        <w:tabs>
          <w:tab w:val="left" w:pos="2490"/>
        </w:tabs>
        <w:rPr>
          <w:lang w:val="es-CR"/>
        </w:rPr>
      </w:pPr>
      <w:proofErr w:type="spellStart"/>
      <w:r w:rsidRPr="004773A4">
        <w:t>Bienvenido</w:t>
      </w:r>
      <w:proofErr w:type="spellEnd"/>
      <w:r w:rsidRPr="004773A4">
        <w:t xml:space="preserve"> al Country Inn &amp; Suites </w:t>
      </w:r>
      <w:proofErr w:type="gramStart"/>
      <w:r w:rsidRPr="004773A4">
        <w:t>By</w:t>
      </w:r>
      <w:proofErr w:type="gramEnd"/>
      <w:r w:rsidRPr="004773A4">
        <w:t xml:space="preserve"> Carlson, San José. </w:t>
      </w:r>
      <w:r w:rsidRPr="004773A4">
        <w:rPr>
          <w:lang w:val="es-CR"/>
        </w:rPr>
        <w:t xml:space="preserve">El servicio profesional y amistoso de este hotel y los excelentes servicios son tan brillantes como el sol tropical e incluyen dos imponentes piscinas, acceso Internet de alta velocidad gratis, excepcionales restaurantes y amplias habitaciones y suites de hotel. No deseará dejar los cómodos y contemporáneos alrededores del hotel, pero las atracciones cercanas como </w:t>
      </w:r>
      <w:proofErr w:type="spellStart"/>
      <w:r w:rsidRPr="004773A4">
        <w:rPr>
          <w:lang w:val="es-CR"/>
        </w:rPr>
        <w:t>INBioparque</w:t>
      </w:r>
      <w:proofErr w:type="spellEnd"/>
      <w:r w:rsidRPr="004773A4">
        <w:rPr>
          <w:lang w:val="es-CR"/>
        </w:rPr>
        <w:t xml:space="preserve">, el volcán Poas y la plantación de café </w:t>
      </w:r>
      <w:proofErr w:type="spellStart"/>
      <w:r w:rsidRPr="004773A4">
        <w:rPr>
          <w:lang w:val="es-CR"/>
        </w:rPr>
        <w:t>Cafe</w:t>
      </w:r>
      <w:proofErr w:type="spellEnd"/>
      <w:r w:rsidRPr="004773A4">
        <w:rPr>
          <w:lang w:val="es-CR"/>
        </w:rPr>
        <w:t xml:space="preserve"> </w:t>
      </w:r>
      <w:proofErr w:type="spellStart"/>
      <w:r w:rsidRPr="004773A4">
        <w:rPr>
          <w:lang w:val="es-CR"/>
        </w:rPr>
        <w:t>Britt</w:t>
      </w:r>
      <w:proofErr w:type="spellEnd"/>
      <w:r w:rsidRPr="004773A4">
        <w:rPr>
          <w:lang w:val="es-CR"/>
        </w:rPr>
        <w:t xml:space="preserve"> tientan a las familias y viajeros corporativos para sacar el máximo partido a su tiempo en </w:t>
      </w:r>
      <w:proofErr w:type="gramStart"/>
      <w:r w:rsidRPr="004773A4">
        <w:rPr>
          <w:lang w:val="es-CR"/>
        </w:rPr>
        <w:t>la hermosa</w:t>
      </w:r>
      <w:proofErr w:type="gramEnd"/>
      <w:r w:rsidRPr="004773A4">
        <w:rPr>
          <w:lang w:val="es-CR"/>
        </w:rPr>
        <w:t xml:space="preserve"> San José. Reserve su alojamiento en este hotel cerca del aeropuerto para disfrutar del viaje de su vi</w:t>
      </w:r>
      <w:r>
        <w:rPr>
          <w:lang w:val="es-CR"/>
        </w:rPr>
        <w:t xml:space="preserve">da </w:t>
      </w:r>
      <w:bookmarkStart w:id="0" w:name="_GoBack"/>
      <w:bookmarkEnd w:id="0"/>
    </w:p>
    <w:p w:rsidR="0014690E" w:rsidRPr="004773A4" w:rsidRDefault="0014690E" w:rsidP="001E5808">
      <w:pPr>
        <w:tabs>
          <w:tab w:val="left" w:pos="2490"/>
        </w:tabs>
        <w:rPr>
          <w:lang w:val="es-CR"/>
        </w:rPr>
      </w:pPr>
    </w:p>
    <w:p w:rsidR="00423E00" w:rsidRPr="001E5808" w:rsidRDefault="00B036BF" w:rsidP="00423E00">
      <w:pPr>
        <w:tabs>
          <w:tab w:val="left" w:pos="2490"/>
        </w:tabs>
      </w:pPr>
      <w:r w:rsidRPr="0014690E">
        <w:t>Amenities</w:t>
      </w:r>
      <w:r w:rsidR="006759F3" w:rsidRPr="001E5808">
        <w:t xml:space="preserve">   </w:t>
      </w:r>
    </w:p>
    <w:p w:rsidR="004D4CDB" w:rsidRDefault="004D4CDB" w:rsidP="004D4CDB">
      <w:pPr>
        <w:tabs>
          <w:tab w:val="left" w:pos="2490"/>
        </w:tabs>
      </w:pPr>
      <w:r>
        <w:t xml:space="preserve"> </w:t>
      </w:r>
    </w:p>
    <w:p w:rsidR="004D4CDB" w:rsidRDefault="00CE1099" w:rsidP="004D4CDB">
      <w:pPr>
        <w:pStyle w:val="NormalWeb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CE1099">
        <w:rPr>
          <w:rFonts w:asciiTheme="minorHAnsi" w:hAnsiTheme="minorHAnsi" w:cs="Arial"/>
          <w:color w:val="000000"/>
          <w:shd w:val="clear" w:color="auto" w:fill="FFFFFF"/>
          <w:lang w:val="en-US"/>
        </w:rPr>
        <w:t>Room</w:t>
      </w:r>
    </w:p>
    <w:p w:rsidR="004D4CDB" w:rsidRDefault="004D4CDB" w:rsidP="008F2DD7"/>
    <w:p w:rsidR="00253CCF" w:rsidRPr="00253CCF" w:rsidRDefault="00B036BF" w:rsidP="00253CCF">
      <w:pPr>
        <w:rPr>
          <w:rFonts w:ascii="Arial Narrow" w:hAnsi="Arial Narrow"/>
          <w:b/>
          <w:sz w:val="20"/>
          <w:szCs w:val="20"/>
        </w:rPr>
      </w:pPr>
      <w:r w:rsidRPr="004D4CDB">
        <w:t>Rates</w:t>
      </w:r>
      <w:r w:rsidR="008F2DD7" w:rsidRPr="004D4CDB">
        <w:t xml:space="preserve"> </w:t>
      </w:r>
      <w:r w:rsidR="00CE1099">
        <w:rPr>
          <w:rFonts w:ascii="Arial Narrow" w:hAnsi="Arial Narrow"/>
          <w:b/>
          <w:sz w:val="20"/>
          <w:szCs w:val="20"/>
        </w:rPr>
        <w:t>2015</w:t>
      </w:r>
    </w:p>
    <w:p w:rsidR="001E5808" w:rsidRPr="004D4CDB" w:rsidRDefault="001E5808"/>
    <w:tbl>
      <w:tblPr>
        <w:tblStyle w:val="Sombreadoclaro1"/>
        <w:tblW w:w="13572" w:type="dxa"/>
        <w:tblLook w:val="04A0" w:firstRow="1" w:lastRow="0" w:firstColumn="1" w:lastColumn="0" w:noHBand="0" w:noVBand="1"/>
      </w:tblPr>
      <w:tblGrid>
        <w:gridCol w:w="2943"/>
        <w:gridCol w:w="5670"/>
        <w:gridCol w:w="2550"/>
        <w:gridCol w:w="2409"/>
      </w:tblGrid>
      <w:tr w:rsidR="00B036BF" w:rsidRPr="004D4CDB" w:rsidTr="0086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036BF" w:rsidRPr="00CE1099" w:rsidRDefault="00CE1099" w:rsidP="008F2DD7">
            <w:pPr>
              <w:rPr>
                <w:sz w:val="20"/>
                <w:szCs w:val="20"/>
              </w:rPr>
            </w:pPr>
            <w:r w:rsidRPr="00CE1099">
              <w:rPr>
                <w:sz w:val="20"/>
                <w:szCs w:val="20"/>
              </w:rPr>
              <w:t>SINGLE AND DOUBLE</w:t>
            </w:r>
            <w:r w:rsidR="00862B3C">
              <w:rPr>
                <w:sz w:val="20"/>
                <w:szCs w:val="20"/>
              </w:rPr>
              <w:t xml:space="preserve"> ROOM</w:t>
            </w:r>
          </w:p>
        </w:tc>
        <w:tc>
          <w:tcPr>
            <w:tcW w:w="5670" w:type="dxa"/>
          </w:tcPr>
          <w:p w:rsidR="008F2DD7" w:rsidRPr="004D4CDB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0"/>
                <w:szCs w:val="20"/>
              </w:rPr>
            </w:pP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  </w:t>
            </w:r>
          </w:p>
          <w:p w:rsidR="00B036BF" w:rsidRPr="004D4CDB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    </w:t>
            </w:r>
            <w:r w:rsidR="00A30380" w:rsidRPr="00A30380">
              <w:rPr>
                <w:b w:val="0"/>
                <w:sz w:val="20"/>
                <w:szCs w:val="20"/>
              </w:rPr>
              <w:t>HIGH SEASON</w:t>
            </w: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 </w:t>
            </w:r>
            <w:r w:rsidR="003373AD" w:rsidRPr="00253CCF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="003373AD" w:rsidRPr="00A30380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</w:t>
            </w:r>
            <w:r w:rsidR="00A30380" w:rsidRPr="00A30380">
              <w:rPr>
                <w:b w:val="0"/>
                <w:sz w:val="20"/>
                <w:szCs w:val="20"/>
              </w:rPr>
              <w:t>GREEN SEASON</w:t>
            </w: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</w:t>
            </w:r>
            <w:r w:rsidR="00A30380">
              <w:rPr>
                <w:rFonts w:ascii="Arial Narrow" w:hAnsi="Arial Narrow"/>
                <w:b w:val="0"/>
                <w:sz w:val="20"/>
                <w:szCs w:val="20"/>
              </w:rPr>
              <w:t xml:space="preserve">     </w:t>
            </w:r>
            <w:r w:rsidR="00A30380" w:rsidRPr="00A30380">
              <w:rPr>
                <w:b w:val="0"/>
                <w:sz w:val="20"/>
                <w:szCs w:val="20"/>
              </w:rPr>
              <w:t>PEAK SEASON</w:t>
            </w:r>
          </w:p>
        </w:tc>
        <w:tc>
          <w:tcPr>
            <w:tcW w:w="2550" w:type="dxa"/>
          </w:tcPr>
          <w:p w:rsidR="008F2DD7" w:rsidRPr="004D4CDB" w:rsidRDefault="00A3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 </w:t>
            </w:r>
          </w:p>
        </w:tc>
        <w:tc>
          <w:tcPr>
            <w:tcW w:w="2409" w:type="dxa"/>
          </w:tcPr>
          <w:p w:rsidR="00B036BF" w:rsidRPr="004D4CDB" w:rsidRDefault="00B03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BF" w:rsidRPr="001E5808" w:rsidTr="0086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036BF" w:rsidRPr="004D4CDB" w:rsidRDefault="00CE1099">
            <w:pPr>
              <w:rPr>
                <w:b w:val="0"/>
              </w:rPr>
            </w:pPr>
            <w:r w:rsidRPr="00CE1099">
              <w:rPr>
                <w:b w:val="0"/>
              </w:rPr>
              <w:t>Standard Room</w:t>
            </w:r>
          </w:p>
        </w:tc>
        <w:tc>
          <w:tcPr>
            <w:tcW w:w="5670" w:type="dxa"/>
          </w:tcPr>
          <w:p w:rsidR="00B036BF" w:rsidRPr="00862B3C" w:rsidRDefault="00A30380" w:rsidP="00A30380">
            <w:pPr>
              <w:tabs>
                <w:tab w:val="center" w:pos="2514"/>
                <w:tab w:val="left" w:pos="39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CE1099" w:rsidRPr="00862B3C">
              <w:t>$ 86</w:t>
            </w:r>
            <w:r w:rsidR="005A5051" w:rsidRPr="00862B3C">
              <w:t>.00</w:t>
            </w:r>
            <w:r w:rsidR="00862B3C">
              <w:t xml:space="preserve">                 </w:t>
            </w:r>
            <w:r w:rsidRPr="00862B3C">
              <w:t>$ 86.00</w:t>
            </w:r>
            <w:r w:rsidR="00862B3C">
              <w:t xml:space="preserve">                 </w:t>
            </w:r>
            <w:r w:rsidRPr="00862B3C">
              <w:t xml:space="preserve"> $ 86.00</w:t>
            </w:r>
          </w:p>
        </w:tc>
        <w:tc>
          <w:tcPr>
            <w:tcW w:w="2550" w:type="dxa"/>
          </w:tcPr>
          <w:p w:rsidR="00B036BF" w:rsidRPr="00862B3C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B036BF" w:rsidRPr="00862B3C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08" w:rsidRPr="001E5808" w:rsidTr="0086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5808" w:rsidRPr="00862B3C" w:rsidRDefault="00CE1099">
            <w:pPr>
              <w:rPr>
                <w:b w:val="0"/>
              </w:rPr>
            </w:pPr>
            <w:r w:rsidRPr="00862B3C">
              <w:rPr>
                <w:b w:val="0"/>
              </w:rPr>
              <w:t>Junior Suite</w:t>
            </w:r>
          </w:p>
        </w:tc>
        <w:tc>
          <w:tcPr>
            <w:tcW w:w="5670" w:type="dxa"/>
          </w:tcPr>
          <w:p w:rsidR="001E5808" w:rsidRPr="00862B3C" w:rsidRDefault="00A30380" w:rsidP="00A30380">
            <w:pPr>
              <w:tabs>
                <w:tab w:val="center" w:pos="25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1E5808" w:rsidRPr="00862B3C">
              <w:t>$</w:t>
            </w:r>
            <w:r w:rsidR="00CE1099" w:rsidRPr="00862B3C">
              <w:t>109</w:t>
            </w:r>
            <w:r w:rsidR="001E5808" w:rsidRPr="00862B3C">
              <w:t>.00</w:t>
            </w:r>
            <w:r w:rsidR="00862B3C">
              <w:t xml:space="preserve">                </w:t>
            </w:r>
            <w:r w:rsidRPr="00862B3C">
              <w:tab/>
              <w:t>$109.00</w:t>
            </w:r>
            <w:r w:rsidR="00862B3C">
              <w:t xml:space="preserve">                </w:t>
            </w:r>
            <w:r w:rsidR="00862B3C" w:rsidRPr="00862B3C">
              <w:t>$109.00</w:t>
            </w:r>
          </w:p>
        </w:tc>
        <w:tc>
          <w:tcPr>
            <w:tcW w:w="2550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CDB" w:rsidRPr="001E5808" w:rsidTr="0086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D4CDB" w:rsidRPr="00862B3C" w:rsidRDefault="00CE1099">
            <w:pPr>
              <w:rPr>
                <w:b w:val="0"/>
              </w:rPr>
            </w:pPr>
            <w:r w:rsidRPr="00862B3C">
              <w:rPr>
                <w:b w:val="0"/>
              </w:rPr>
              <w:t>Spa Room</w:t>
            </w:r>
          </w:p>
        </w:tc>
        <w:tc>
          <w:tcPr>
            <w:tcW w:w="5670" w:type="dxa"/>
          </w:tcPr>
          <w:p w:rsidR="004D4CDB" w:rsidRPr="00862B3C" w:rsidRDefault="00A30380" w:rsidP="00862B3C">
            <w:pPr>
              <w:tabs>
                <w:tab w:val="center" w:pos="2514"/>
                <w:tab w:val="left" w:pos="38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253CCF" w:rsidRPr="00862B3C">
              <w:t>$</w:t>
            </w:r>
            <w:r w:rsidR="00CE1099" w:rsidRPr="00862B3C">
              <w:t>121</w:t>
            </w:r>
            <w:r w:rsidR="00253CCF" w:rsidRPr="00862B3C">
              <w:t>.00</w:t>
            </w:r>
            <w:r w:rsidR="00862B3C">
              <w:tab/>
              <w:t xml:space="preserve">  </w:t>
            </w:r>
            <w:r w:rsidR="00862B3C" w:rsidRPr="00862B3C">
              <w:t>$121.00</w:t>
            </w:r>
            <w:r w:rsidR="00862B3C">
              <w:tab/>
            </w:r>
            <w:r w:rsidR="00862B3C" w:rsidRPr="00862B3C">
              <w:t>$121.00</w:t>
            </w:r>
          </w:p>
        </w:tc>
        <w:tc>
          <w:tcPr>
            <w:tcW w:w="2550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08" w:rsidRPr="001E5808" w:rsidTr="0086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5808" w:rsidRPr="00862B3C" w:rsidRDefault="00CE1099">
            <w:pPr>
              <w:rPr>
                <w:b w:val="0"/>
              </w:rPr>
            </w:pPr>
            <w:r w:rsidRPr="00862B3C">
              <w:rPr>
                <w:b w:val="0"/>
              </w:rPr>
              <w:t>Gran Spa Suite</w:t>
            </w:r>
          </w:p>
        </w:tc>
        <w:tc>
          <w:tcPr>
            <w:tcW w:w="5670" w:type="dxa"/>
          </w:tcPr>
          <w:p w:rsidR="001E5808" w:rsidRPr="00862B3C" w:rsidRDefault="00A30380" w:rsidP="00862B3C">
            <w:pPr>
              <w:tabs>
                <w:tab w:val="left" w:pos="22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CE1099" w:rsidRPr="00862B3C">
              <w:t>$136</w:t>
            </w:r>
            <w:r w:rsidR="00862B3C">
              <w:t xml:space="preserve">.00                </w:t>
            </w:r>
            <w:r w:rsidR="00862B3C" w:rsidRPr="00862B3C">
              <w:t xml:space="preserve">$136.00         </w:t>
            </w:r>
            <w:r w:rsidR="00862B3C">
              <w:t xml:space="preserve">       </w:t>
            </w:r>
            <w:r w:rsidR="00862B3C" w:rsidRPr="00862B3C">
              <w:t>$136.00</w:t>
            </w:r>
          </w:p>
        </w:tc>
        <w:tc>
          <w:tcPr>
            <w:tcW w:w="2550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CDB" w:rsidRPr="001E5808" w:rsidTr="0086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D4CDB" w:rsidRPr="00862B3C" w:rsidRDefault="004D4CDB"/>
        </w:tc>
        <w:tc>
          <w:tcPr>
            <w:tcW w:w="5670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CDB" w:rsidRPr="001E5808" w:rsidTr="0086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D4CDB" w:rsidRPr="00862B3C" w:rsidRDefault="004D4CDB"/>
        </w:tc>
        <w:tc>
          <w:tcPr>
            <w:tcW w:w="5670" w:type="dxa"/>
          </w:tcPr>
          <w:p w:rsidR="004D4CDB" w:rsidRPr="00862B3C" w:rsidRDefault="004D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4D4CDB" w:rsidRPr="00862B3C" w:rsidRDefault="004D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4D4CDB" w:rsidRPr="00862B3C" w:rsidRDefault="004D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5051" w:rsidRPr="00862B3C" w:rsidRDefault="005A5051" w:rsidP="0014690E">
      <w:pPr>
        <w:rPr>
          <w:rFonts w:ascii="Arial Narrow" w:hAnsi="Arial Narrow"/>
          <w:sz w:val="20"/>
          <w:szCs w:val="20"/>
        </w:rPr>
      </w:pPr>
    </w:p>
    <w:p w:rsidR="005A5051" w:rsidRDefault="00CE1099" w:rsidP="0089606F">
      <w:r w:rsidRPr="00CE1099">
        <w:t>Rates do not include 13 % tax.</w:t>
      </w:r>
    </w:p>
    <w:p w:rsidR="00CE1099" w:rsidRDefault="00CE1099" w:rsidP="0089606F">
      <w:r>
        <w:t>Extra person 20%</w:t>
      </w:r>
    </w:p>
    <w:p w:rsidR="00862B3C" w:rsidRDefault="00862B3C" w:rsidP="0089606F">
      <w:r w:rsidRPr="00862B3C">
        <w:t>Check in 2:00 p.m. Check Out 12:00 p.m.</w:t>
      </w:r>
    </w:p>
    <w:p w:rsidR="00862B3C" w:rsidRDefault="00862B3C" w:rsidP="0089606F"/>
    <w:p w:rsidR="00862B3C" w:rsidRPr="00862B3C" w:rsidRDefault="00862B3C" w:rsidP="0089606F">
      <w:pPr>
        <w:rPr>
          <w:b/>
          <w:sz w:val="20"/>
          <w:szCs w:val="20"/>
        </w:rPr>
      </w:pPr>
      <w:r w:rsidRPr="00862B3C">
        <w:rPr>
          <w:b/>
          <w:sz w:val="20"/>
          <w:szCs w:val="20"/>
        </w:rPr>
        <w:t>CHILD POLICY</w:t>
      </w:r>
    </w:p>
    <w:p w:rsidR="00862B3C" w:rsidRDefault="00862B3C" w:rsidP="00862B3C">
      <w:r>
        <w:t xml:space="preserve">In 3-9 years, a surcharge of $ 8.00 plus tax </w:t>
      </w:r>
      <w:proofErr w:type="gramStart"/>
      <w:r>
        <w:t>( 23</w:t>
      </w:r>
      <w:proofErr w:type="gramEnd"/>
      <w:r>
        <w:t xml:space="preserve"> % ) is charged by way of</w:t>
      </w:r>
    </w:p>
    <w:p w:rsidR="00862B3C" w:rsidRDefault="00862B3C" w:rsidP="00862B3C">
      <w:proofErr w:type="gramStart"/>
      <w:r>
        <w:t>breakfast</w:t>
      </w:r>
      <w:proofErr w:type="gramEnd"/>
      <w:r>
        <w:t xml:space="preserve">. From 10 years is considered an adult </w:t>
      </w:r>
      <w:proofErr w:type="gramStart"/>
      <w:r>
        <w:t>fare .</w:t>
      </w:r>
      <w:proofErr w:type="gramEnd"/>
    </w:p>
    <w:p w:rsidR="00862B3C" w:rsidRDefault="00862B3C" w:rsidP="00862B3C"/>
    <w:p w:rsidR="00862B3C" w:rsidRPr="00CE1099" w:rsidRDefault="00862B3C" w:rsidP="00862B3C"/>
    <w:sectPr w:rsidR="00862B3C" w:rsidRPr="00CE1099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872DB"/>
    <w:multiLevelType w:val="hybridMultilevel"/>
    <w:tmpl w:val="332A3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4690E"/>
    <w:rsid w:val="001A44E1"/>
    <w:rsid w:val="001E5808"/>
    <w:rsid w:val="00214A34"/>
    <w:rsid w:val="00220F66"/>
    <w:rsid w:val="00253CCF"/>
    <w:rsid w:val="003373AD"/>
    <w:rsid w:val="003543BB"/>
    <w:rsid w:val="00423E00"/>
    <w:rsid w:val="004773A4"/>
    <w:rsid w:val="004D4CDB"/>
    <w:rsid w:val="005A5051"/>
    <w:rsid w:val="006759F3"/>
    <w:rsid w:val="008454CC"/>
    <w:rsid w:val="00862B3C"/>
    <w:rsid w:val="00876A11"/>
    <w:rsid w:val="0089606F"/>
    <w:rsid w:val="008F2DD7"/>
    <w:rsid w:val="0092451E"/>
    <w:rsid w:val="009E21B7"/>
    <w:rsid w:val="00A30380"/>
    <w:rsid w:val="00B036BF"/>
    <w:rsid w:val="00CE1099"/>
    <w:rsid w:val="00E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1469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690E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4A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14</cp:revision>
  <dcterms:created xsi:type="dcterms:W3CDTF">2014-12-15T15:20:00Z</dcterms:created>
  <dcterms:modified xsi:type="dcterms:W3CDTF">2015-03-08T20:58:00Z</dcterms:modified>
</cp:coreProperties>
</file>