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8A9A" w14:textId="77777777" w:rsidR="004E60F2" w:rsidRPr="00E974E8" w:rsidRDefault="004E60F2" w:rsidP="004E60F2">
      <w:pPr>
        <w:spacing w:line="480" w:lineRule="auto"/>
        <w:jc w:val="center"/>
        <w:rPr>
          <w:rFonts w:cs="Calibri"/>
        </w:rPr>
      </w:pPr>
    </w:p>
    <w:p w14:paraId="2F608A9B" w14:textId="77777777" w:rsidR="004E60F2" w:rsidRPr="00E974E8" w:rsidRDefault="004E60F2" w:rsidP="004E60F2">
      <w:pPr>
        <w:spacing w:line="480" w:lineRule="auto"/>
        <w:rPr>
          <w:rFonts w:cs="Calibri"/>
        </w:rPr>
      </w:pPr>
    </w:p>
    <w:p w14:paraId="2F608A9C" w14:textId="5C4334D4" w:rsidR="004E60F2" w:rsidRPr="00E974E8" w:rsidRDefault="004E60F2" w:rsidP="004E60F2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F608A9D" w14:textId="77777777" w:rsidR="004E60F2" w:rsidRDefault="004E60F2" w:rsidP="004E60F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F608A9E" w14:textId="08CF7B4E" w:rsidR="004E60F2" w:rsidRDefault="004E60F2" w:rsidP="004E60F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 w:rsidR="00D86569">
        <w:rPr>
          <w:rFonts w:ascii="Times New Roman" w:hAnsi="Times New Roman"/>
          <w:sz w:val="24"/>
          <w:szCs w:val="24"/>
        </w:rPr>
        <w:t>ames Driscoll</w:t>
      </w:r>
    </w:p>
    <w:p w14:paraId="2F608A9F" w14:textId="6954C2EC" w:rsidR="004E60F2" w:rsidRDefault="004E60F2" w:rsidP="004E60F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ECPI University</w:t>
      </w:r>
    </w:p>
    <w:p w14:paraId="2F608AA0" w14:textId="24E1D62E" w:rsidR="004E60F2" w:rsidRDefault="004E60F2" w:rsidP="004E60F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DF2116">
        <w:rPr>
          <w:rFonts w:ascii="Times New Roman" w:hAnsi="Times New Roman"/>
          <w:sz w:val="24"/>
          <w:szCs w:val="24"/>
        </w:rPr>
        <w:t>IS 425</w:t>
      </w:r>
      <w:r>
        <w:rPr>
          <w:rFonts w:ascii="Times New Roman" w:hAnsi="Times New Roman"/>
          <w:sz w:val="24"/>
          <w:szCs w:val="24"/>
        </w:rPr>
        <w:t xml:space="preserve">: </w:t>
      </w:r>
      <w:r w:rsidR="00A2229B">
        <w:rPr>
          <w:rFonts w:ascii="Times New Roman" w:hAnsi="Times New Roman"/>
          <w:sz w:val="24"/>
          <w:szCs w:val="24"/>
        </w:rPr>
        <w:t>Advanced Defense and Countermeasures</w:t>
      </w:r>
    </w:p>
    <w:p w14:paraId="2F608AA1" w14:textId="62CDFD68" w:rsidR="004E60F2" w:rsidRDefault="00BA5CE6" w:rsidP="004E60F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Johnson</w:t>
      </w:r>
      <w:r w:rsidR="004E60F2">
        <w:rPr>
          <w:rFonts w:ascii="Times New Roman" w:hAnsi="Times New Roman"/>
          <w:sz w:val="24"/>
          <w:szCs w:val="24"/>
        </w:rPr>
        <w:t xml:space="preserve"> </w:t>
      </w:r>
    </w:p>
    <w:p w14:paraId="2F608AA2" w14:textId="08B51C6A" w:rsidR="004E60F2" w:rsidRDefault="00C17D1F" w:rsidP="004E60F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766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March 2022</w:t>
      </w:r>
    </w:p>
    <w:p w14:paraId="2F608AA3" w14:textId="3DE441DF" w:rsidR="004E60F2" w:rsidRPr="00EC6620" w:rsidRDefault="004E60F2" w:rsidP="004E60F2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F608AA4" w14:textId="3D2A2781" w:rsidR="004E60F2" w:rsidRPr="00B54C00" w:rsidRDefault="00791603" w:rsidP="004E60F2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In the realm of </w:t>
      </w:r>
      <w:r w:rsidR="00910F7C">
        <w:rPr>
          <w:rFonts w:ascii="Times New Roman" w:hAnsi="Times New Roman"/>
          <w:sz w:val="24"/>
          <w:szCs w:val="24"/>
        </w:rPr>
        <w:t xml:space="preserve">network security </w:t>
      </w:r>
      <w:r w:rsidR="0081397B">
        <w:rPr>
          <w:rFonts w:ascii="Times New Roman" w:hAnsi="Times New Roman"/>
          <w:sz w:val="24"/>
          <w:szCs w:val="24"/>
        </w:rPr>
        <w:t xml:space="preserve">devices </w:t>
      </w:r>
      <w:r w:rsidR="00DE21F9">
        <w:rPr>
          <w:rFonts w:ascii="Times New Roman" w:hAnsi="Times New Roman"/>
          <w:sz w:val="24"/>
          <w:szCs w:val="24"/>
        </w:rPr>
        <w:t xml:space="preserve">there are numerous options </w:t>
      </w:r>
      <w:r w:rsidR="00D22B3C">
        <w:rPr>
          <w:rFonts w:ascii="Times New Roman" w:hAnsi="Times New Roman"/>
          <w:sz w:val="24"/>
          <w:szCs w:val="24"/>
        </w:rPr>
        <w:t>available for any size business</w:t>
      </w:r>
      <w:r w:rsidR="004E60F2">
        <w:rPr>
          <w:rFonts w:ascii="Times New Roman" w:hAnsi="Times New Roman"/>
          <w:sz w:val="24"/>
          <w:szCs w:val="24"/>
        </w:rPr>
        <w:t xml:space="preserve">. </w:t>
      </w:r>
      <w:r w:rsidR="008E6F2C">
        <w:rPr>
          <w:rFonts w:ascii="Times New Roman" w:hAnsi="Times New Roman"/>
          <w:sz w:val="24"/>
          <w:szCs w:val="24"/>
        </w:rPr>
        <w:t xml:space="preserve"> </w:t>
      </w:r>
      <w:r w:rsidR="003561F9">
        <w:rPr>
          <w:rFonts w:ascii="Times New Roman" w:hAnsi="Times New Roman"/>
          <w:sz w:val="24"/>
          <w:szCs w:val="24"/>
        </w:rPr>
        <w:t xml:space="preserve">The most common security appliance is a firewall.  </w:t>
      </w:r>
      <w:r w:rsidR="00B843E4">
        <w:rPr>
          <w:rFonts w:ascii="Times New Roman" w:hAnsi="Times New Roman"/>
          <w:sz w:val="24"/>
          <w:szCs w:val="24"/>
        </w:rPr>
        <w:t xml:space="preserve">Now, there are </w:t>
      </w:r>
      <w:r w:rsidR="002A5BBF">
        <w:rPr>
          <w:rFonts w:ascii="Times New Roman" w:hAnsi="Times New Roman"/>
          <w:sz w:val="24"/>
          <w:szCs w:val="24"/>
        </w:rPr>
        <w:t xml:space="preserve">five types of firewalls. 1) Packet filtering firewalls.  2) </w:t>
      </w:r>
      <w:r w:rsidR="008D06F8">
        <w:rPr>
          <w:rFonts w:ascii="Times New Roman" w:hAnsi="Times New Roman"/>
          <w:sz w:val="24"/>
          <w:szCs w:val="24"/>
        </w:rPr>
        <w:t>Circuit-level gateways.  3) Application-level gateways.  4) Stateful inspection firewall</w:t>
      </w:r>
      <w:r w:rsidR="00F80E83">
        <w:rPr>
          <w:rFonts w:ascii="Times New Roman" w:hAnsi="Times New Roman"/>
          <w:sz w:val="24"/>
          <w:szCs w:val="24"/>
        </w:rPr>
        <w:t>.  5) Next-Generation firewall</w:t>
      </w:r>
      <w:r w:rsidR="00B331FB">
        <w:rPr>
          <w:rFonts w:ascii="Times New Roman" w:hAnsi="Times New Roman"/>
          <w:sz w:val="24"/>
          <w:szCs w:val="24"/>
        </w:rPr>
        <w:t xml:space="preserve"> </w:t>
      </w:r>
      <w:r w:rsidR="002A49DB">
        <w:rPr>
          <w:rFonts w:ascii="Times New Roman" w:hAnsi="Times New Roman"/>
          <w:sz w:val="24"/>
          <w:szCs w:val="24"/>
        </w:rPr>
        <w:t>(NGFW)</w:t>
      </w:r>
      <w:r w:rsidR="00A6654D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1612422712"/>
          <w:citation/>
        </w:sdtPr>
        <w:sdtContent>
          <w:r w:rsidR="00A6654D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A6654D">
            <w:rPr>
              <w:rFonts w:ascii="Times New Roman" w:hAnsi="Times New Roman"/>
              <w:sz w:val="24"/>
              <w:szCs w:val="24"/>
            </w:rPr>
            <w:instrText xml:space="preserve"> CITATION DeC \l 1033 </w:instrText>
          </w:r>
          <w:r w:rsidR="00A6654D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A6654D" w:rsidRPr="00A6654D">
            <w:rPr>
              <w:rFonts w:ascii="Times New Roman" w:hAnsi="Times New Roman"/>
              <w:noProof/>
              <w:sz w:val="24"/>
              <w:szCs w:val="24"/>
            </w:rPr>
            <w:t>(DeCarlo &amp; Ferrell, n.d.)</w:t>
          </w:r>
          <w:r w:rsidR="00A6654D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F80E83">
        <w:rPr>
          <w:rFonts w:ascii="Times New Roman" w:hAnsi="Times New Roman"/>
          <w:sz w:val="24"/>
          <w:szCs w:val="24"/>
        </w:rPr>
        <w:t xml:space="preserve">.  </w:t>
      </w:r>
      <w:r w:rsidR="0045646E">
        <w:rPr>
          <w:rFonts w:ascii="Times New Roman" w:hAnsi="Times New Roman"/>
          <w:sz w:val="24"/>
          <w:szCs w:val="24"/>
        </w:rPr>
        <w:t xml:space="preserve">Threat actors are always </w:t>
      </w:r>
      <w:r w:rsidR="00F739EF">
        <w:rPr>
          <w:rFonts w:ascii="Times New Roman" w:hAnsi="Times New Roman"/>
          <w:sz w:val="24"/>
          <w:szCs w:val="24"/>
        </w:rPr>
        <w:t xml:space="preserve">evolving and changing how they operate.  </w:t>
      </w:r>
      <w:r w:rsidR="004523AE">
        <w:rPr>
          <w:rFonts w:ascii="Times New Roman" w:hAnsi="Times New Roman"/>
          <w:sz w:val="24"/>
          <w:szCs w:val="24"/>
        </w:rPr>
        <w:t xml:space="preserve">So, businesses, </w:t>
      </w:r>
      <w:r w:rsidR="00846518">
        <w:rPr>
          <w:rFonts w:ascii="Times New Roman" w:hAnsi="Times New Roman"/>
          <w:sz w:val="24"/>
          <w:szCs w:val="24"/>
        </w:rPr>
        <w:t>to</w:t>
      </w:r>
      <w:r w:rsidR="004523AE">
        <w:rPr>
          <w:rFonts w:ascii="Times New Roman" w:hAnsi="Times New Roman"/>
          <w:sz w:val="24"/>
          <w:szCs w:val="24"/>
        </w:rPr>
        <w:t xml:space="preserve"> keep pace with them, need to </w:t>
      </w:r>
      <w:r w:rsidR="00711CDC">
        <w:rPr>
          <w:rFonts w:ascii="Times New Roman" w:hAnsi="Times New Roman"/>
          <w:sz w:val="24"/>
          <w:szCs w:val="24"/>
        </w:rPr>
        <w:t xml:space="preserve">also evolve their cyber security and change how they operate </w:t>
      </w:r>
      <w:r w:rsidR="00846518">
        <w:rPr>
          <w:rFonts w:ascii="Times New Roman" w:hAnsi="Times New Roman"/>
          <w:sz w:val="24"/>
          <w:szCs w:val="24"/>
        </w:rPr>
        <w:t xml:space="preserve">to keep them from infiltrating the network and stealing information.  </w:t>
      </w:r>
      <w:r w:rsidR="000F1414">
        <w:rPr>
          <w:rFonts w:ascii="Times New Roman" w:hAnsi="Times New Roman"/>
          <w:sz w:val="24"/>
          <w:szCs w:val="24"/>
        </w:rPr>
        <w:t>Our company is going to go with a</w:t>
      </w:r>
      <w:r w:rsidR="00B331FB">
        <w:rPr>
          <w:rFonts w:ascii="Times New Roman" w:hAnsi="Times New Roman"/>
          <w:sz w:val="24"/>
          <w:szCs w:val="24"/>
        </w:rPr>
        <w:t>n NGFW</w:t>
      </w:r>
      <w:r w:rsidR="002A49DB">
        <w:rPr>
          <w:rFonts w:ascii="Times New Roman" w:hAnsi="Times New Roman"/>
          <w:sz w:val="24"/>
          <w:szCs w:val="24"/>
        </w:rPr>
        <w:t xml:space="preserve">.  With an NGFW we will get </w:t>
      </w:r>
      <w:r w:rsidR="00351563">
        <w:rPr>
          <w:rFonts w:ascii="Times New Roman" w:hAnsi="Times New Roman"/>
          <w:sz w:val="24"/>
          <w:szCs w:val="24"/>
        </w:rPr>
        <w:t xml:space="preserve">the ability for deeper packet inspection, </w:t>
      </w:r>
      <w:r w:rsidR="0029292D">
        <w:rPr>
          <w:rFonts w:ascii="Times New Roman" w:hAnsi="Times New Roman"/>
          <w:sz w:val="24"/>
          <w:szCs w:val="24"/>
        </w:rPr>
        <w:t xml:space="preserve">attack and malware identification and the ability to block those threats.  </w:t>
      </w:r>
      <w:r w:rsidR="00640B72">
        <w:rPr>
          <w:rFonts w:ascii="Times New Roman" w:hAnsi="Times New Roman"/>
          <w:sz w:val="24"/>
          <w:szCs w:val="24"/>
        </w:rPr>
        <w:t>While</w:t>
      </w:r>
      <w:r w:rsidR="008E6F2C">
        <w:rPr>
          <w:rFonts w:ascii="Times New Roman" w:hAnsi="Times New Roman"/>
          <w:sz w:val="24"/>
          <w:szCs w:val="24"/>
        </w:rPr>
        <w:t xml:space="preserve"> researching </w:t>
      </w:r>
      <w:r w:rsidR="00AE35F5">
        <w:rPr>
          <w:rFonts w:ascii="Times New Roman" w:hAnsi="Times New Roman"/>
          <w:sz w:val="24"/>
          <w:szCs w:val="24"/>
        </w:rPr>
        <w:t xml:space="preserve">the </w:t>
      </w:r>
      <w:r w:rsidR="00E53F3C">
        <w:rPr>
          <w:rFonts w:ascii="Times New Roman" w:hAnsi="Times New Roman"/>
          <w:sz w:val="24"/>
          <w:szCs w:val="24"/>
        </w:rPr>
        <w:t>plethora o</w:t>
      </w:r>
      <w:r w:rsidR="00AE35F5">
        <w:rPr>
          <w:rFonts w:ascii="Times New Roman" w:hAnsi="Times New Roman"/>
          <w:sz w:val="24"/>
          <w:szCs w:val="24"/>
        </w:rPr>
        <w:t>f</w:t>
      </w:r>
      <w:r w:rsidR="00F80E83">
        <w:rPr>
          <w:rFonts w:ascii="Times New Roman" w:hAnsi="Times New Roman"/>
          <w:sz w:val="24"/>
          <w:szCs w:val="24"/>
        </w:rPr>
        <w:t xml:space="preserve"> these</w:t>
      </w:r>
      <w:r w:rsidR="00AE35F5">
        <w:rPr>
          <w:rFonts w:ascii="Times New Roman" w:hAnsi="Times New Roman"/>
          <w:sz w:val="24"/>
          <w:szCs w:val="24"/>
        </w:rPr>
        <w:t xml:space="preserve"> </w:t>
      </w:r>
      <w:r w:rsidR="00E53F3C">
        <w:rPr>
          <w:rFonts w:ascii="Times New Roman" w:hAnsi="Times New Roman"/>
          <w:sz w:val="24"/>
          <w:szCs w:val="24"/>
        </w:rPr>
        <w:t>firewalls</w:t>
      </w:r>
      <w:r w:rsidR="00B1622D">
        <w:rPr>
          <w:rFonts w:ascii="Times New Roman" w:hAnsi="Times New Roman"/>
          <w:sz w:val="24"/>
          <w:szCs w:val="24"/>
        </w:rPr>
        <w:t>, the following</w:t>
      </w:r>
      <w:r w:rsidR="00AE35F5">
        <w:rPr>
          <w:rFonts w:ascii="Times New Roman" w:hAnsi="Times New Roman"/>
          <w:sz w:val="24"/>
          <w:szCs w:val="24"/>
        </w:rPr>
        <w:t xml:space="preserve"> </w:t>
      </w:r>
      <w:r w:rsidR="0098740B">
        <w:rPr>
          <w:rFonts w:ascii="Times New Roman" w:hAnsi="Times New Roman"/>
          <w:sz w:val="24"/>
          <w:szCs w:val="24"/>
        </w:rPr>
        <w:t xml:space="preserve">items </w:t>
      </w:r>
      <w:r w:rsidR="00A258DF">
        <w:rPr>
          <w:rFonts w:ascii="Times New Roman" w:hAnsi="Times New Roman"/>
          <w:sz w:val="24"/>
          <w:szCs w:val="24"/>
        </w:rPr>
        <w:t xml:space="preserve">were considered: </w:t>
      </w:r>
      <w:r w:rsidR="0098740B">
        <w:rPr>
          <w:rFonts w:ascii="Times New Roman" w:hAnsi="Times New Roman"/>
          <w:sz w:val="24"/>
          <w:szCs w:val="24"/>
        </w:rPr>
        <w:t xml:space="preserve">the price, </w:t>
      </w:r>
      <w:r w:rsidR="00167393">
        <w:rPr>
          <w:rFonts w:ascii="Times New Roman" w:hAnsi="Times New Roman"/>
          <w:sz w:val="24"/>
          <w:szCs w:val="24"/>
        </w:rPr>
        <w:t>scalability, and features available</w:t>
      </w:r>
      <w:r w:rsidR="00442066">
        <w:rPr>
          <w:rFonts w:ascii="Times New Roman" w:hAnsi="Times New Roman"/>
          <w:sz w:val="24"/>
          <w:szCs w:val="24"/>
        </w:rPr>
        <w:t xml:space="preserve"> so the company gets a good Return on Investment (ROI)</w:t>
      </w:r>
      <w:r w:rsidR="004E60F2">
        <w:rPr>
          <w:rFonts w:ascii="Times New Roman" w:hAnsi="Times New Roman"/>
          <w:sz w:val="24"/>
          <w:szCs w:val="24"/>
        </w:rPr>
        <w:t>.</w:t>
      </w:r>
      <w:r w:rsidR="004E60F2" w:rsidRPr="00EC662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="00A258DF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="00650707">
        <w:rPr>
          <w:rFonts w:ascii="Times New Roman" w:hAnsi="Times New Roman"/>
          <w:sz w:val="24"/>
          <w:szCs w:val="24"/>
        </w:rPr>
        <w:t xml:space="preserve">So, after careful consideration the recommendation is to go with </w:t>
      </w:r>
      <w:r w:rsidR="006A7679">
        <w:rPr>
          <w:rFonts w:ascii="Times New Roman" w:hAnsi="Times New Roman"/>
          <w:sz w:val="24"/>
          <w:szCs w:val="24"/>
        </w:rPr>
        <w:t>the Check Point 1550 Next Generation Appliance</w:t>
      </w:r>
      <w:r w:rsidR="001B61FA">
        <w:rPr>
          <w:rFonts w:ascii="Times New Roman" w:hAnsi="Times New Roman"/>
          <w:sz w:val="24"/>
          <w:szCs w:val="24"/>
        </w:rPr>
        <w:t>.</w:t>
      </w:r>
    </w:p>
    <w:p w14:paraId="2F608AA5" w14:textId="57D3F937" w:rsidR="004E60F2" w:rsidRPr="00CB6AEB" w:rsidRDefault="009C0E22" w:rsidP="004E60F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6AEB">
        <w:rPr>
          <w:rFonts w:ascii="Times New Roman" w:hAnsi="Times New Roman"/>
          <w:b/>
          <w:bCs/>
          <w:sz w:val="24"/>
          <w:szCs w:val="24"/>
        </w:rPr>
        <w:t>Specifications</w:t>
      </w:r>
    </w:p>
    <w:p w14:paraId="2F608AA6" w14:textId="4B0B6433" w:rsidR="004E60F2" w:rsidRPr="00CC7514" w:rsidRDefault="004E60F2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E974E8">
        <w:rPr>
          <w:rFonts w:ascii="Times New Roman" w:hAnsi="Times New Roman"/>
          <w:color w:val="FF0000"/>
          <w:sz w:val="24"/>
          <w:szCs w:val="24"/>
        </w:rPr>
        <w:tab/>
      </w:r>
      <w:r w:rsidR="00AD33D5">
        <w:rPr>
          <w:rFonts w:ascii="Times New Roman" w:hAnsi="Times New Roman"/>
          <w:sz w:val="24"/>
          <w:szCs w:val="24"/>
        </w:rPr>
        <w:t xml:space="preserve">The Check Point 1550 Next Generation Appliance </w:t>
      </w:r>
      <w:r w:rsidR="00184AAF">
        <w:rPr>
          <w:rFonts w:ascii="Times New Roman" w:hAnsi="Times New Roman"/>
          <w:sz w:val="24"/>
          <w:szCs w:val="24"/>
        </w:rPr>
        <w:t xml:space="preserve">have a lot of features that </w:t>
      </w:r>
      <w:r w:rsidR="00DF6EEF">
        <w:rPr>
          <w:rFonts w:ascii="Times New Roman" w:hAnsi="Times New Roman"/>
          <w:sz w:val="24"/>
          <w:szCs w:val="24"/>
        </w:rPr>
        <w:t>are beneficial to our company</w:t>
      </w:r>
      <w:r>
        <w:rPr>
          <w:rFonts w:ascii="Times New Roman" w:hAnsi="Times New Roman"/>
          <w:sz w:val="24"/>
          <w:szCs w:val="24"/>
        </w:rPr>
        <w:t>.</w:t>
      </w:r>
      <w:r w:rsidRPr="00E974E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F6EEF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CC7514">
        <w:rPr>
          <w:rFonts w:ascii="Times New Roman" w:hAnsi="Times New Roman"/>
          <w:sz w:val="24"/>
          <w:szCs w:val="24"/>
        </w:rPr>
        <w:t xml:space="preserve">These </w:t>
      </w:r>
      <w:r w:rsidR="00BD666C">
        <w:rPr>
          <w:rFonts w:ascii="Times New Roman" w:hAnsi="Times New Roman"/>
          <w:sz w:val="24"/>
          <w:szCs w:val="24"/>
        </w:rPr>
        <w:t xml:space="preserve">features include: a next generation firewall, </w:t>
      </w:r>
      <w:r w:rsidR="004F735E">
        <w:rPr>
          <w:rFonts w:ascii="Times New Roman" w:hAnsi="Times New Roman"/>
          <w:sz w:val="24"/>
          <w:szCs w:val="24"/>
        </w:rPr>
        <w:t xml:space="preserve">site-to-site VPN, </w:t>
      </w:r>
      <w:r w:rsidR="00C03779">
        <w:rPr>
          <w:rFonts w:ascii="Times New Roman" w:hAnsi="Times New Roman"/>
          <w:sz w:val="24"/>
          <w:szCs w:val="24"/>
        </w:rPr>
        <w:t xml:space="preserve">remote access VPN, </w:t>
      </w:r>
      <w:r w:rsidR="00D805DA">
        <w:rPr>
          <w:rFonts w:ascii="Times New Roman" w:hAnsi="Times New Roman"/>
          <w:sz w:val="24"/>
          <w:szCs w:val="24"/>
        </w:rPr>
        <w:t xml:space="preserve">application control and web filtering, IoT device recognition, </w:t>
      </w:r>
      <w:r w:rsidR="001B762A">
        <w:rPr>
          <w:rFonts w:ascii="Times New Roman" w:hAnsi="Times New Roman"/>
          <w:sz w:val="24"/>
          <w:szCs w:val="24"/>
        </w:rPr>
        <w:t xml:space="preserve">intrusion prevention, anti-virus, anti-bot, anti-spam, and </w:t>
      </w:r>
      <w:r w:rsidR="00FF7084">
        <w:rPr>
          <w:rFonts w:ascii="Times New Roman" w:hAnsi="Times New Roman"/>
          <w:sz w:val="24"/>
          <w:szCs w:val="24"/>
        </w:rPr>
        <w:t>sandboxing</w:t>
      </w:r>
      <w:r w:rsidR="00724673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1618439052"/>
          <w:citation/>
        </w:sdtPr>
        <w:sdtEndPr/>
        <w:sdtContent>
          <w:r w:rsidR="00724673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724673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724673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24673" w:rsidRPr="00724673">
            <w:rPr>
              <w:rFonts w:ascii="Times New Roman" w:hAnsi="Times New Roman"/>
              <w:noProof/>
              <w:sz w:val="24"/>
              <w:szCs w:val="24"/>
            </w:rPr>
            <w:t>(1500 Security Gateways, n.d.)</w:t>
          </w:r>
          <w:r w:rsidR="00724673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FF7084">
        <w:rPr>
          <w:rFonts w:ascii="Times New Roman" w:hAnsi="Times New Roman"/>
          <w:sz w:val="24"/>
          <w:szCs w:val="24"/>
        </w:rPr>
        <w:t>.</w:t>
      </w:r>
      <w:r w:rsidR="005354BB">
        <w:rPr>
          <w:rFonts w:ascii="Times New Roman" w:hAnsi="Times New Roman"/>
          <w:sz w:val="24"/>
          <w:szCs w:val="24"/>
        </w:rPr>
        <w:t xml:space="preserve">  So, with a price of $789.17</w:t>
      </w:r>
      <w:r w:rsidR="00C40662">
        <w:rPr>
          <w:rFonts w:ascii="Times New Roman" w:hAnsi="Times New Roman"/>
          <w:sz w:val="24"/>
          <w:szCs w:val="24"/>
        </w:rPr>
        <w:t xml:space="preserve"> that includes a </w:t>
      </w:r>
      <w:r w:rsidR="00F358F2">
        <w:rPr>
          <w:rFonts w:ascii="Times New Roman" w:hAnsi="Times New Roman"/>
          <w:sz w:val="24"/>
          <w:szCs w:val="24"/>
        </w:rPr>
        <w:t>one-year</w:t>
      </w:r>
      <w:r w:rsidR="00C40662">
        <w:rPr>
          <w:rFonts w:ascii="Times New Roman" w:hAnsi="Times New Roman"/>
          <w:sz w:val="24"/>
          <w:szCs w:val="24"/>
        </w:rPr>
        <w:t xml:space="preserve"> subscription package</w:t>
      </w:r>
      <w:r w:rsidR="00EA50A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1988078232"/>
          <w:citation/>
        </w:sdtPr>
        <w:sdtEndPr/>
        <w:sdtContent>
          <w:r w:rsidR="00EA50A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EA50A0">
            <w:rPr>
              <w:rFonts w:ascii="Times New Roman" w:hAnsi="Times New Roman"/>
              <w:sz w:val="24"/>
              <w:szCs w:val="24"/>
            </w:rPr>
            <w:instrText xml:space="preserve"> CITATION Che \l 1033 </w:instrText>
          </w:r>
          <w:r w:rsidR="00EA50A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EA50A0" w:rsidRPr="00EA50A0">
            <w:rPr>
              <w:rFonts w:ascii="Times New Roman" w:hAnsi="Times New Roman"/>
              <w:noProof/>
              <w:sz w:val="24"/>
              <w:szCs w:val="24"/>
            </w:rPr>
            <w:t>(Check Point 1550 Next Generation Appliance, n.d.)</w:t>
          </w:r>
          <w:r w:rsidR="00EA50A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F358F2">
        <w:rPr>
          <w:rFonts w:ascii="Times New Roman" w:hAnsi="Times New Roman"/>
          <w:sz w:val="24"/>
          <w:szCs w:val="24"/>
        </w:rPr>
        <w:t xml:space="preserve">, </w:t>
      </w:r>
      <w:r w:rsidR="0034627B">
        <w:rPr>
          <w:rFonts w:ascii="Times New Roman" w:hAnsi="Times New Roman"/>
          <w:sz w:val="24"/>
          <w:szCs w:val="24"/>
        </w:rPr>
        <w:t xml:space="preserve">this NGFW </w:t>
      </w:r>
      <w:r w:rsidR="00162CBD">
        <w:rPr>
          <w:rFonts w:ascii="Times New Roman" w:hAnsi="Times New Roman"/>
          <w:sz w:val="24"/>
          <w:szCs w:val="24"/>
        </w:rPr>
        <w:t xml:space="preserve">will have a positive </w:t>
      </w:r>
      <w:r w:rsidR="008C410A">
        <w:rPr>
          <w:rFonts w:ascii="Times New Roman" w:hAnsi="Times New Roman"/>
          <w:sz w:val="24"/>
          <w:szCs w:val="24"/>
        </w:rPr>
        <w:t>ROI.</w:t>
      </w:r>
      <w:r w:rsidR="00FF7084">
        <w:rPr>
          <w:rFonts w:ascii="Times New Roman" w:hAnsi="Times New Roman"/>
          <w:sz w:val="24"/>
          <w:szCs w:val="24"/>
        </w:rPr>
        <w:t xml:space="preserve">  </w:t>
      </w:r>
    </w:p>
    <w:p w14:paraId="3361DC84" w14:textId="281F630A" w:rsidR="00AB63CF" w:rsidRDefault="0028369C" w:rsidP="003C74B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Let’s look at some of the </w:t>
      </w:r>
      <w:r w:rsidR="00A353EA">
        <w:rPr>
          <w:rFonts w:ascii="Times New Roman" w:hAnsi="Times New Roman"/>
          <w:sz w:val="24"/>
          <w:szCs w:val="24"/>
        </w:rPr>
        <w:t xml:space="preserve">some of the features that are not </w:t>
      </w:r>
      <w:r w:rsidR="00832B32">
        <w:rPr>
          <w:rFonts w:ascii="Times New Roman" w:hAnsi="Times New Roman"/>
          <w:sz w:val="24"/>
          <w:szCs w:val="24"/>
        </w:rPr>
        <w:t>publicized too much when it comes to NGFW’s that the 1500 has</w:t>
      </w:r>
      <w:r w:rsidR="004E60F2">
        <w:rPr>
          <w:rFonts w:ascii="Times New Roman" w:hAnsi="Times New Roman"/>
          <w:sz w:val="24"/>
          <w:szCs w:val="24"/>
        </w:rPr>
        <w:t>.</w:t>
      </w:r>
      <w:r w:rsidR="007F6C46">
        <w:rPr>
          <w:rFonts w:ascii="Times New Roman" w:hAnsi="Times New Roman"/>
          <w:sz w:val="24"/>
          <w:szCs w:val="24"/>
        </w:rPr>
        <w:t xml:space="preserve">  </w:t>
      </w:r>
      <w:r w:rsidR="00144D97">
        <w:rPr>
          <w:rFonts w:ascii="Times New Roman" w:hAnsi="Times New Roman"/>
          <w:sz w:val="24"/>
          <w:szCs w:val="24"/>
        </w:rPr>
        <w:t xml:space="preserve">The setup and configuration </w:t>
      </w:r>
      <w:r w:rsidR="005E7F41">
        <w:rPr>
          <w:rFonts w:ascii="Times New Roman" w:hAnsi="Times New Roman"/>
          <w:sz w:val="24"/>
          <w:szCs w:val="24"/>
        </w:rPr>
        <w:t>are</w:t>
      </w:r>
      <w:r w:rsidR="008863ED">
        <w:rPr>
          <w:rFonts w:ascii="Times New Roman" w:hAnsi="Times New Roman"/>
          <w:sz w:val="24"/>
          <w:szCs w:val="24"/>
        </w:rPr>
        <w:t xml:space="preserve"> simplified with this device.  It has pre-loaded </w:t>
      </w:r>
      <w:r w:rsidR="005E7F41">
        <w:rPr>
          <w:rFonts w:ascii="Times New Roman" w:hAnsi="Times New Roman"/>
          <w:sz w:val="24"/>
          <w:szCs w:val="24"/>
        </w:rPr>
        <w:t xml:space="preserve">policies that can be utilized or there is a </w:t>
      </w:r>
      <w:r w:rsidR="004D57EA">
        <w:rPr>
          <w:rFonts w:ascii="Times New Roman" w:hAnsi="Times New Roman"/>
          <w:sz w:val="24"/>
          <w:szCs w:val="24"/>
        </w:rPr>
        <w:t xml:space="preserve">setup wizard that will take the administrator step-by-step </w:t>
      </w:r>
      <w:r w:rsidR="000609BE">
        <w:rPr>
          <w:rFonts w:ascii="Times New Roman" w:hAnsi="Times New Roman"/>
          <w:sz w:val="24"/>
          <w:szCs w:val="24"/>
        </w:rPr>
        <w:t xml:space="preserve">through the process </w:t>
      </w:r>
      <w:sdt>
        <w:sdtPr>
          <w:rPr>
            <w:rFonts w:ascii="Times New Roman" w:hAnsi="Times New Roman"/>
            <w:sz w:val="24"/>
            <w:szCs w:val="24"/>
          </w:rPr>
          <w:id w:val="1572623385"/>
          <w:citation/>
        </w:sdtPr>
        <w:sdtContent>
          <w:r w:rsidR="000609BE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609BE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0609B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0609BE" w:rsidRPr="000609BE">
            <w:rPr>
              <w:rFonts w:ascii="Times New Roman" w:hAnsi="Times New Roman"/>
              <w:noProof/>
              <w:sz w:val="24"/>
              <w:szCs w:val="24"/>
            </w:rPr>
            <w:t>(1500 Security Gateways, n.d.)</w:t>
          </w:r>
          <w:r w:rsidR="000609BE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609BE">
        <w:rPr>
          <w:rFonts w:ascii="Times New Roman" w:hAnsi="Times New Roman"/>
          <w:sz w:val="24"/>
          <w:szCs w:val="24"/>
        </w:rPr>
        <w:t>.</w:t>
      </w:r>
    </w:p>
    <w:p w14:paraId="79D68717" w14:textId="7FB1A54B" w:rsidR="007B7A92" w:rsidRDefault="001F0952" w:rsidP="003C74B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This device is capable of handling </w:t>
      </w:r>
      <w:r w:rsidR="00C25DD1">
        <w:rPr>
          <w:rFonts w:ascii="Times New Roman" w:hAnsi="Times New Roman"/>
          <w:sz w:val="24"/>
          <w:szCs w:val="24"/>
        </w:rPr>
        <w:t>3/4G</w:t>
      </w:r>
      <w:r w:rsidR="00C00AB3">
        <w:rPr>
          <w:rFonts w:ascii="Times New Roman" w:hAnsi="Times New Roman"/>
          <w:sz w:val="24"/>
          <w:szCs w:val="24"/>
        </w:rPr>
        <w:t xml:space="preserve">/LTE.  </w:t>
      </w:r>
      <w:r w:rsidR="007B7A92">
        <w:rPr>
          <w:rFonts w:ascii="Times New Roman" w:hAnsi="Times New Roman"/>
          <w:sz w:val="24"/>
          <w:szCs w:val="24"/>
        </w:rPr>
        <w:t>Of course,</w:t>
      </w:r>
      <w:r w:rsidR="0022747F">
        <w:rPr>
          <w:rFonts w:ascii="Times New Roman" w:hAnsi="Times New Roman"/>
          <w:sz w:val="24"/>
          <w:szCs w:val="24"/>
        </w:rPr>
        <w:t xml:space="preserve"> </w:t>
      </w:r>
      <w:r w:rsidR="00E95607">
        <w:rPr>
          <w:rFonts w:ascii="Times New Roman" w:hAnsi="Times New Roman"/>
          <w:sz w:val="24"/>
          <w:szCs w:val="24"/>
        </w:rPr>
        <w:t xml:space="preserve">the 3G is not really a big deal since the major carriers are shutting down those </w:t>
      </w:r>
      <w:r w:rsidR="00BB727E">
        <w:rPr>
          <w:rFonts w:ascii="Times New Roman" w:hAnsi="Times New Roman"/>
          <w:sz w:val="24"/>
          <w:szCs w:val="24"/>
        </w:rPr>
        <w:t xml:space="preserve">networks.  </w:t>
      </w:r>
      <w:r w:rsidR="00CA6941">
        <w:rPr>
          <w:rFonts w:ascii="Times New Roman" w:hAnsi="Times New Roman"/>
          <w:sz w:val="24"/>
          <w:szCs w:val="24"/>
        </w:rPr>
        <w:t xml:space="preserve">It also supports </w:t>
      </w:r>
      <w:r w:rsidR="00786230">
        <w:rPr>
          <w:rFonts w:ascii="Times New Roman" w:hAnsi="Times New Roman"/>
          <w:sz w:val="24"/>
          <w:szCs w:val="24"/>
        </w:rPr>
        <w:t xml:space="preserve">both types of SIMs: nano and micro.  </w:t>
      </w:r>
      <w:r w:rsidR="002A4662">
        <w:rPr>
          <w:rFonts w:ascii="Times New Roman" w:hAnsi="Times New Roman"/>
          <w:sz w:val="24"/>
          <w:szCs w:val="24"/>
        </w:rPr>
        <w:t>It can also be used anywhere on the planet as there is global coverage</w:t>
      </w:r>
      <w:r w:rsidR="00D62D73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84702378"/>
          <w:citation/>
        </w:sdtPr>
        <w:sdtContent>
          <w:r w:rsidR="00D62D73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D62D73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D62D73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D62D73" w:rsidRPr="00D62D73">
            <w:rPr>
              <w:rFonts w:ascii="Times New Roman" w:hAnsi="Times New Roman"/>
              <w:noProof/>
              <w:sz w:val="24"/>
              <w:szCs w:val="24"/>
            </w:rPr>
            <w:t>(1500 Security Gateways, n.d.)</w:t>
          </w:r>
          <w:r w:rsidR="00D62D73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</w:p>
    <w:p w14:paraId="3174B3CC" w14:textId="77777777" w:rsidR="00D33ECF" w:rsidRDefault="00497A1F" w:rsidP="003C74B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Another </w:t>
      </w:r>
      <w:r w:rsidR="002D2475">
        <w:rPr>
          <w:rFonts w:ascii="Times New Roman" w:hAnsi="Times New Roman"/>
          <w:sz w:val="24"/>
          <w:szCs w:val="24"/>
        </w:rPr>
        <w:t>feature is that it facilitates a zero-trust deployment</w:t>
      </w:r>
      <w:r w:rsidR="00D44801">
        <w:rPr>
          <w:rFonts w:ascii="Times New Roman" w:hAnsi="Times New Roman"/>
          <w:sz w:val="24"/>
          <w:szCs w:val="24"/>
        </w:rPr>
        <w:t xml:space="preserve"> and cloud management.  This is beneficial because that </w:t>
      </w:r>
      <w:r w:rsidR="00B425D8">
        <w:rPr>
          <w:rFonts w:ascii="Times New Roman" w:hAnsi="Times New Roman"/>
          <w:sz w:val="24"/>
          <w:szCs w:val="24"/>
        </w:rPr>
        <w:t xml:space="preserve">means that this device </w:t>
      </w:r>
      <w:r w:rsidR="002775B8">
        <w:rPr>
          <w:rFonts w:ascii="Times New Roman" w:hAnsi="Times New Roman"/>
          <w:sz w:val="24"/>
          <w:szCs w:val="24"/>
        </w:rPr>
        <w:t>can</w:t>
      </w:r>
      <w:r w:rsidR="00B425D8">
        <w:rPr>
          <w:rFonts w:ascii="Times New Roman" w:hAnsi="Times New Roman"/>
          <w:sz w:val="24"/>
          <w:szCs w:val="24"/>
        </w:rPr>
        <w:t xml:space="preserve"> be not only configured but also managed </w:t>
      </w:r>
      <w:r w:rsidR="0041575C">
        <w:rPr>
          <w:rFonts w:ascii="Times New Roman" w:hAnsi="Times New Roman"/>
          <w:sz w:val="24"/>
          <w:szCs w:val="24"/>
        </w:rPr>
        <w:t xml:space="preserve">by a Managed Service Provider (MSP).  </w:t>
      </w:r>
      <w:r w:rsidR="005416A0">
        <w:rPr>
          <w:rFonts w:ascii="Times New Roman" w:hAnsi="Times New Roman"/>
          <w:sz w:val="24"/>
          <w:szCs w:val="24"/>
        </w:rPr>
        <w:t>Plus, it has a portal that allows for cloud hosting</w:t>
      </w:r>
      <w:r w:rsidR="00EA69E4">
        <w:rPr>
          <w:rFonts w:ascii="Times New Roman" w:hAnsi="Times New Roman"/>
          <w:sz w:val="24"/>
          <w:szCs w:val="24"/>
        </w:rPr>
        <w:t xml:space="preserve"> that is capable of handling 10,000 </w:t>
      </w:r>
      <w:r w:rsidR="00912B34">
        <w:rPr>
          <w:rFonts w:ascii="Times New Roman" w:hAnsi="Times New Roman"/>
          <w:sz w:val="24"/>
          <w:szCs w:val="24"/>
        </w:rPr>
        <w:t>Check Point Small Business Appliances</w:t>
      </w:r>
      <w:r w:rsidR="00D33ECF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954560265"/>
          <w:citation/>
        </w:sdtPr>
        <w:sdtContent>
          <w:r w:rsidR="00D33ECF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D33ECF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D33ECF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D33ECF" w:rsidRPr="00D33ECF">
            <w:rPr>
              <w:rFonts w:ascii="Times New Roman" w:hAnsi="Times New Roman"/>
              <w:noProof/>
              <w:sz w:val="24"/>
              <w:szCs w:val="24"/>
            </w:rPr>
            <w:t>(1500 Security Gateways, n.d.)</w:t>
          </w:r>
          <w:r w:rsidR="00D33ECF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D33ECF">
        <w:rPr>
          <w:rFonts w:ascii="Times New Roman" w:hAnsi="Times New Roman"/>
          <w:sz w:val="24"/>
          <w:szCs w:val="24"/>
        </w:rPr>
        <w:t>.</w:t>
      </w:r>
    </w:p>
    <w:p w14:paraId="3C62C2FF" w14:textId="297C83F1" w:rsidR="00CC2AEC" w:rsidRDefault="00B958FF" w:rsidP="003C74B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Reporting is simplified with the Check Point 1500 </w:t>
      </w:r>
      <w:r w:rsidR="00544B76">
        <w:rPr>
          <w:rFonts w:ascii="Times New Roman" w:hAnsi="Times New Roman"/>
          <w:sz w:val="24"/>
          <w:szCs w:val="24"/>
        </w:rPr>
        <w:t xml:space="preserve">series </w:t>
      </w:r>
      <w:r w:rsidR="00F74056">
        <w:rPr>
          <w:rFonts w:ascii="Times New Roman" w:hAnsi="Times New Roman"/>
          <w:sz w:val="24"/>
          <w:szCs w:val="24"/>
        </w:rPr>
        <w:t>Security Gateway.  It has a web interface</w:t>
      </w:r>
      <w:r w:rsidR="003930C6">
        <w:rPr>
          <w:rFonts w:ascii="Times New Roman" w:hAnsi="Times New Roman"/>
          <w:sz w:val="24"/>
          <w:szCs w:val="24"/>
        </w:rPr>
        <w:t xml:space="preserve"> that not only displays the logs, but also which </w:t>
      </w:r>
      <w:r w:rsidR="00461D45">
        <w:rPr>
          <w:rFonts w:ascii="Times New Roman" w:hAnsi="Times New Roman"/>
          <w:sz w:val="24"/>
          <w:szCs w:val="24"/>
        </w:rPr>
        <w:t xml:space="preserve">devices are active; </w:t>
      </w:r>
      <w:r w:rsidR="00282551">
        <w:rPr>
          <w:rFonts w:ascii="Times New Roman" w:hAnsi="Times New Roman"/>
          <w:sz w:val="24"/>
          <w:szCs w:val="24"/>
        </w:rPr>
        <w:t xml:space="preserve">along with hourly, daily, weekly, and monthly reports.  </w:t>
      </w:r>
      <w:r w:rsidR="00A353C0">
        <w:rPr>
          <w:rFonts w:ascii="Times New Roman" w:hAnsi="Times New Roman"/>
          <w:sz w:val="24"/>
          <w:szCs w:val="24"/>
        </w:rPr>
        <w:t xml:space="preserve">It is also capable of analyzing the network and can display </w:t>
      </w:r>
      <w:r w:rsidR="00AE67B2">
        <w:rPr>
          <w:rFonts w:ascii="Times New Roman" w:hAnsi="Times New Roman"/>
          <w:sz w:val="24"/>
          <w:szCs w:val="24"/>
        </w:rPr>
        <w:t xml:space="preserve">the applications and users and how much bandwidth they are using.  This is </w:t>
      </w:r>
      <w:r w:rsidR="006823B9">
        <w:rPr>
          <w:rFonts w:ascii="Times New Roman" w:hAnsi="Times New Roman"/>
          <w:sz w:val="24"/>
          <w:szCs w:val="24"/>
        </w:rPr>
        <w:t xml:space="preserve">useful when there is a lot of </w:t>
      </w:r>
      <w:r w:rsidR="00960F86">
        <w:rPr>
          <w:rFonts w:ascii="Times New Roman" w:hAnsi="Times New Roman"/>
          <w:sz w:val="24"/>
          <w:szCs w:val="24"/>
        </w:rPr>
        <w:t>lags</w:t>
      </w:r>
      <w:r w:rsidR="006823B9">
        <w:rPr>
          <w:rFonts w:ascii="Times New Roman" w:hAnsi="Times New Roman"/>
          <w:sz w:val="24"/>
          <w:szCs w:val="24"/>
        </w:rPr>
        <w:t xml:space="preserve"> due to </w:t>
      </w:r>
      <w:r w:rsidR="00B358C6">
        <w:rPr>
          <w:rFonts w:ascii="Times New Roman" w:hAnsi="Times New Roman"/>
          <w:sz w:val="24"/>
          <w:szCs w:val="24"/>
        </w:rPr>
        <w:t>network congestion.</w:t>
      </w:r>
      <w:r w:rsidR="003E0BED">
        <w:rPr>
          <w:rFonts w:ascii="Times New Roman" w:hAnsi="Times New Roman"/>
          <w:sz w:val="24"/>
          <w:szCs w:val="24"/>
        </w:rPr>
        <w:t xml:space="preserve"> </w:t>
      </w:r>
      <w:r w:rsidR="0056052B">
        <w:rPr>
          <w:rFonts w:ascii="Times New Roman" w:hAnsi="Times New Roman"/>
          <w:sz w:val="24"/>
          <w:szCs w:val="24"/>
        </w:rPr>
        <w:t xml:space="preserve"> </w:t>
      </w:r>
      <w:r w:rsidR="00BB439E">
        <w:rPr>
          <w:rFonts w:ascii="Times New Roman" w:hAnsi="Times New Roman"/>
          <w:sz w:val="24"/>
          <w:szCs w:val="24"/>
        </w:rPr>
        <w:t xml:space="preserve">Administrators can also </w:t>
      </w:r>
      <w:r w:rsidR="00BA1A1D">
        <w:rPr>
          <w:rFonts w:ascii="Times New Roman" w:hAnsi="Times New Roman"/>
          <w:sz w:val="24"/>
          <w:szCs w:val="24"/>
        </w:rPr>
        <w:t xml:space="preserve">view which users are going to suspicious websites </w:t>
      </w:r>
      <w:r w:rsidR="00BE7D4B">
        <w:rPr>
          <w:rFonts w:ascii="Times New Roman" w:hAnsi="Times New Roman"/>
          <w:sz w:val="24"/>
          <w:szCs w:val="24"/>
        </w:rPr>
        <w:t xml:space="preserve">and using suspicious applications.  Finally, </w:t>
      </w:r>
      <w:r w:rsidR="006F0E99">
        <w:rPr>
          <w:rFonts w:ascii="Times New Roman" w:hAnsi="Times New Roman"/>
          <w:sz w:val="24"/>
          <w:szCs w:val="24"/>
        </w:rPr>
        <w:t xml:space="preserve">if there were incidents </w:t>
      </w:r>
      <w:r w:rsidR="00CD15BE">
        <w:rPr>
          <w:rFonts w:ascii="Times New Roman" w:hAnsi="Times New Roman"/>
          <w:sz w:val="24"/>
          <w:szCs w:val="24"/>
        </w:rPr>
        <w:t xml:space="preserve">or infected hosts found during a reporting period, they can also </w:t>
      </w:r>
      <w:r w:rsidR="00DB362A">
        <w:rPr>
          <w:rFonts w:ascii="Times New Roman" w:hAnsi="Times New Roman"/>
          <w:sz w:val="24"/>
          <w:szCs w:val="24"/>
        </w:rPr>
        <w:t xml:space="preserve">be viewed </w:t>
      </w:r>
      <w:sdt>
        <w:sdtPr>
          <w:rPr>
            <w:rFonts w:ascii="Times New Roman" w:hAnsi="Times New Roman"/>
            <w:sz w:val="24"/>
            <w:szCs w:val="24"/>
          </w:rPr>
          <w:id w:val="341672442"/>
          <w:citation/>
        </w:sdtPr>
        <w:sdtContent>
          <w:r w:rsidR="00DB362A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DB362A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DB362A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DB362A" w:rsidRPr="00DB362A">
            <w:rPr>
              <w:rFonts w:ascii="Times New Roman" w:hAnsi="Times New Roman"/>
              <w:noProof/>
              <w:sz w:val="24"/>
              <w:szCs w:val="24"/>
            </w:rPr>
            <w:t>(1500 Security Gateways, n.d.)</w:t>
          </w:r>
          <w:r w:rsidR="00DB362A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596362">
        <w:rPr>
          <w:rFonts w:ascii="Times New Roman" w:hAnsi="Times New Roman"/>
          <w:sz w:val="24"/>
          <w:szCs w:val="24"/>
        </w:rPr>
        <w:t>.</w:t>
      </w:r>
    </w:p>
    <w:p w14:paraId="2CA0571D" w14:textId="77777777" w:rsidR="00AD121E" w:rsidRDefault="00580C99" w:rsidP="003C74B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1500 </w:t>
      </w:r>
      <w:r w:rsidR="00544B76">
        <w:rPr>
          <w:rFonts w:ascii="Times New Roman" w:hAnsi="Times New Roman"/>
          <w:sz w:val="24"/>
          <w:szCs w:val="24"/>
        </w:rPr>
        <w:t xml:space="preserve">series </w:t>
      </w:r>
      <w:r w:rsidR="002B3548">
        <w:rPr>
          <w:rFonts w:ascii="Times New Roman" w:hAnsi="Times New Roman"/>
          <w:sz w:val="24"/>
          <w:szCs w:val="24"/>
        </w:rPr>
        <w:t>also provides a mobile application</w:t>
      </w:r>
      <w:r w:rsidR="00624552">
        <w:rPr>
          <w:rFonts w:ascii="Times New Roman" w:hAnsi="Times New Roman"/>
          <w:sz w:val="24"/>
          <w:szCs w:val="24"/>
        </w:rPr>
        <w:t xml:space="preserve"> for both iOS and Android.  This application </w:t>
      </w:r>
      <w:r w:rsidR="00760642">
        <w:rPr>
          <w:rFonts w:ascii="Times New Roman" w:hAnsi="Times New Roman"/>
          <w:sz w:val="24"/>
          <w:szCs w:val="24"/>
        </w:rPr>
        <w:t xml:space="preserve">has the same functionality </w:t>
      </w:r>
      <w:r w:rsidR="003102A5">
        <w:rPr>
          <w:rFonts w:ascii="Times New Roman" w:hAnsi="Times New Roman"/>
          <w:sz w:val="24"/>
          <w:szCs w:val="24"/>
        </w:rPr>
        <w:t xml:space="preserve">as the </w:t>
      </w:r>
      <w:r w:rsidR="004F44D9">
        <w:rPr>
          <w:rFonts w:ascii="Times New Roman" w:hAnsi="Times New Roman"/>
          <w:sz w:val="24"/>
          <w:szCs w:val="24"/>
        </w:rPr>
        <w:t xml:space="preserve">software that is installed on a computer </w:t>
      </w:r>
      <w:r w:rsidR="00A113A6">
        <w:rPr>
          <w:rFonts w:ascii="Times New Roman" w:hAnsi="Times New Roman"/>
          <w:sz w:val="24"/>
          <w:szCs w:val="24"/>
        </w:rPr>
        <w:t xml:space="preserve">such as being able to view the logs and what devices are connected.  </w:t>
      </w:r>
      <w:r w:rsidR="00147A6D">
        <w:rPr>
          <w:rFonts w:ascii="Times New Roman" w:hAnsi="Times New Roman"/>
          <w:sz w:val="24"/>
          <w:szCs w:val="24"/>
        </w:rPr>
        <w:t xml:space="preserve">It also provides alerts in real-time.  It facilitates </w:t>
      </w:r>
      <w:r w:rsidR="00D41ECB">
        <w:rPr>
          <w:rFonts w:ascii="Times New Roman" w:hAnsi="Times New Roman"/>
          <w:sz w:val="24"/>
          <w:szCs w:val="24"/>
        </w:rPr>
        <w:t xml:space="preserve">threat mitigation.  The application is also capable of </w:t>
      </w:r>
      <w:r w:rsidR="00B977DE">
        <w:rPr>
          <w:rFonts w:ascii="Times New Roman" w:hAnsi="Times New Roman"/>
          <w:sz w:val="24"/>
          <w:szCs w:val="24"/>
        </w:rPr>
        <w:t xml:space="preserve">managing multiple devices </w:t>
      </w:r>
      <w:sdt>
        <w:sdtPr>
          <w:rPr>
            <w:rFonts w:ascii="Times New Roman" w:hAnsi="Times New Roman"/>
            <w:sz w:val="24"/>
            <w:szCs w:val="24"/>
          </w:rPr>
          <w:id w:val="-1541361727"/>
          <w:citation/>
        </w:sdtPr>
        <w:sdtContent>
          <w:r w:rsidR="00B977DE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B977DE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B977D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B977DE" w:rsidRPr="00B977DE">
            <w:rPr>
              <w:rFonts w:ascii="Times New Roman" w:hAnsi="Times New Roman"/>
              <w:noProof/>
              <w:sz w:val="24"/>
              <w:szCs w:val="24"/>
            </w:rPr>
            <w:t>(1500 Security Gateways, n.d.)</w:t>
          </w:r>
          <w:r w:rsidR="00B977DE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B977DE">
        <w:rPr>
          <w:rFonts w:ascii="Times New Roman" w:hAnsi="Times New Roman"/>
          <w:sz w:val="24"/>
          <w:szCs w:val="24"/>
        </w:rPr>
        <w:t>.</w:t>
      </w:r>
    </w:p>
    <w:p w14:paraId="2F608AA8" w14:textId="4A515114" w:rsidR="004E60F2" w:rsidRDefault="007B7A92" w:rsidP="003C74B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E60F2">
        <w:rPr>
          <w:rFonts w:ascii="Times New Roman" w:hAnsi="Times New Roman"/>
          <w:sz w:val="24"/>
          <w:szCs w:val="24"/>
        </w:rPr>
        <w:t xml:space="preserve"> </w:t>
      </w:r>
    </w:p>
    <w:p w14:paraId="2F608AAE" w14:textId="3C682FEA" w:rsidR="004E60F2" w:rsidRPr="0034426C" w:rsidRDefault="0012260B" w:rsidP="0034426C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Pros and Cons</w:t>
      </w:r>
    </w:p>
    <w:p w14:paraId="2F608AB7" w14:textId="38B427DB" w:rsidR="004E60F2" w:rsidRDefault="004E60F2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9421B6">
        <w:rPr>
          <w:rFonts w:ascii="Times New Roman" w:hAnsi="Times New Roman"/>
          <w:b/>
          <w:sz w:val="24"/>
          <w:szCs w:val="24"/>
        </w:rPr>
        <w:t>ros</w:t>
      </w:r>
    </w:p>
    <w:p w14:paraId="572480DC" w14:textId="04BC3D03" w:rsidR="0001453E" w:rsidRDefault="004E60F2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2965B2">
        <w:rPr>
          <w:rFonts w:ascii="Times New Roman" w:hAnsi="Times New Roman"/>
          <w:sz w:val="24"/>
          <w:szCs w:val="24"/>
        </w:rPr>
        <w:tab/>
      </w:r>
      <w:r w:rsidR="008E5A25">
        <w:rPr>
          <w:rFonts w:ascii="Times New Roman" w:hAnsi="Times New Roman"/>
          <w:sz w:val="24"/>
          <w:szCs w:val="24"/>
        </w:rPr>
        <w:t xml:space="preserve">The Check Point 1500 series Security Gateways has </w:t>
      </w:r>
      <w:r w:rsidR="00761DA6">
        <w:rPr>
          <w:rFonts w:ascii="Times New Roman" w:hAnsi="Times New Roman"/>
          <w:sz w:val="24"/>
          <w:szCs w:val="24"/>
        </w:rPr>
        <w:t>numerous advantages for our</w:t>
      </w:r>
      <w:r w:rsidR="00134BD4">
        <w:rPr>
          <w:rFonts w:ascii="Times New Roman" w:hAnsi="Times New Roman"/>
          <w:sz w:val="24"/>
          <w:szCs w:val="24"/>
        </w:rPr>
        <w:t xml:space="preserve"> </w:t>
      </w:r>
      <w:r w:rsidR="00761DA6"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</w:rPr>
        <w:t>.</w:t>
      </w:r>
      <w:r w:rsidR="00761DA6">
        <w:rPr>
          <w:rFonts w:ascii="Times New Roman" w:hAnsi="Times New Roman"/>
          <w:sz w:val="24"/>
          <w:szCs w:val="24"/>
        </w:rPr>
        <w:t xml:space="preserve">  1) </w:t>
      </w:r>
      <w:r w:rsidR="004167C5">
        <w:rPr>
          <w:rFonts w:ascii="Times New Roman" w:hAnsi="Times New Roman"/>
          <w:sz w:val="24"/>
          <w:szCs w:val="24"/>
        </w:rPr>
        <w:t xml:space="preserve">As with all firewalls, it protects the internal network from the outside network.  2) </w:t>
      </w:r>
      <w:r w:rsidR="00634FFF">
        <w:rPr>
          <w:rFonts w:ascii="Times New Roman" w:hAnsi="Times New Roman"/>
          <w:sz w:val="24"/>
          <w:szCs w:val="24"/>
        </w:rPr>
        <w:t>Facilitates investigation of suspicious files</w:t>
      </w:r>
      <w:r w:rsidR="005734CB">
        <w:rPr>
          <w:rFonts w:ascii="Times New Roman" w:hAnsi="Times New Roman"/>
          <w:sz w:val="24"/>
          <w:szCs w:val="24"/>
        </w:rPr>
        <w:t xml:space="preserve"> via sandboxing.  3) </w:t>
      </w:r>
      <w:r w:rsidR="00152C4C">
        <w:rPr>
          <w:rFonts w:ascii="Times New Roman" w:hAnsi="Times New Roman"/>
          <w:sz w:val="24"/>
          <w:szCs w:val="24"/>
        </w:rPr>
        <w:t xml:space="preserve">Accomplishes application and URL </w:t>
      </w:r>
      <w:r w:rsidR="00CE307A">
        <w:rPr>
          <w:rFonts w:ascii="Times New Roman" w:hAnsi="Times New Roman"/>
          <w:sz w:val="24"/>
          <w:szCs w:val="24"/>
        </w:rPr>
        <w:t>filtering</w:t>
      </w:r>
      <w:r w:rsidR="001859A7">
        <w:rPr>
          <w:rFonts w:ascii="Times New Roman" w:hAnsi="Times New Roman"/>
          <w:sz w:val="24"/>
          <w:szCs w:val="24"/>
        </w:rPr>
        <w:t xml:space="preserve">.  4) </w:t>
      </w:r>
      <w:r w:rsidR="008E62DE">
        <w:rPr>
          <w:rFonts w:ascii="Times New Roman" w:hAnsi="Times New Roman"/>
          <w:sz w:val="24"/>
          <w:szCs w:val="24"/>
        </w:rPr>
        <w:t xml:space="preserve">There is a user-friendly GUI.  5) </w:t>
      </w:r>
      <w:r w:rsidR="00C165E6">
        <w:rPr>
          <w:rFonts w:ascii="Times New Roman" w:hAnsi="Times New Roman"/>
          <w:sz w:val="24"/>
          <w:szCs w:val="24"/>
        </w:rPr>
        <w:t xml:space="preserve">Logs are </w:t>
      </w:r>
      <w:r w:rsidR="00374DF0">
        <w:rPr>
          <w:rFonts w:ascii="Times New Roman" w:hAnsi="Times New Roman"/>
          <w:sz w:val="24"/>
          <w:szCs w:val="24"/>
        </w:rPr>
        <w:t xml:space="preserve">easily read and contain all information about the packet.  6) </w:t>
      </w:r>
      <w:r w:rsidR="009D64C1">
        <w:rPr>
          <w:rFonts w:ascii="Times New Roman" w:hAnsi="Times New Roman"/>
          <w:sz w:val="24"/>
          <w:szCs w:val="24"/>
        </w:rPr>
        <w:t>Comes with detailed pre-configured reports</w:t>
      </w:r>
      <w:r w:rsidR="00973ED2">
        <w:rPr>
          <w:rFonts w:ascii="Times New Roman" w:hAnsi="Times New Roman"/>
          <w:sz w:val="24"/>
          <w:szCs w:val="24"/>
        </w:rPr>
        <w:t xml:space="preserve"> which adds to the simplification of use </w:t>
      </w:r>
      <w:sdt>
        <w:sdtPr>
          <w:rPr>
            <w:rFonts w:ascii="Times New Roman" w:hAnsi="Times New Roman"/>
            <w:sz w:val="24"/>
            <w:szCs w:val="24"/>
          </w:rPr>
          <w:id w:val="-1466041762"/>
          <w:citation/>
        </w:sdtPr>
        <w:sdtContent>
          <w:r w:rsidR="00973ED2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973ED2">
            <w:rPr>
              <w:rFonts w:ascii="Times New Roman" w:hAnsi="Times New Roman"/>
              <w:sz w:val="24"/>
              <w:szCs w:val="24"/>
            </w:rPr>
            <w:instrText xml:space="preserve"> CITATION Che1 \l 1033 </w:instrText>
          </w:r>
          <w:r w:rsidR="00973ED2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73ED2" w:rsidRPr="00973ED2">
            <w:rPr>
              <w:rFonts w:ascii="Times New Roman" w:hAnsi="Times New Roman"/>
              <w:noProof/>
              <w:sz w:val="24"/>
              <w:szCs w:val="24"/>
            </w:rPr>
            <w:t>(Check Point Quantum Security Gateway, n.d.)</w:t>
          </w:r>
          <w:r w:rsidR="00973ED2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973ED2">
        <w:rPr>
          <w:rFonts w:ascii="Times New Roman" w:hAnsi="Times New Roman"/>
          <w:sz w:val="24"/>
          <w:szCs w:val="24"/>
        </w:rPr>
        <w:t>.</w:t>
      </w:r>
    </w:p>
    <w:p w14:paraId="50D57CA0" w14:textId="77777777" w:rsidR="0001453E" w:rsidRDefault="0001453E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</w:t>
      </w:r>
    </w:p>
    <w:p w14:paraId="2F608ABA" w14:textId="5D71419E" w:rsidR="004E60F2" w:rsidRPr="00AD1C6A" w:rsidRDefault="0001453E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Anything that has pros </w:t>
      </w:r>
      <w:r w:rsidR="00E476AF">
        <w:rPr>
          <w:rFonts w:ascii="Times New Roman" w:hAnsi="Times New Roman"/>
          <w:sz w:val="24"/>
          <w:szCs w:val="24"/>
        </w:rPr>
        <w:t xml:space="preserve">is also going to have cons, the 1500 series is no different.  Some of those cons include: 1) </w:t>
      </w:r>
      <w:r w:rsidR="00C20075">
        <w:rPr>
          <w:rFonts w:ascii="Times New Roman" w:hAnsi="Times New Roman"/>
          <w:sz w:val="24"/>
          <w:szCs w:val="24"/>
        </w:rPr>
        <w:t xml:space="preserve">Blocking of malicious domains needs to be constantly tuned.  </w:t>
      </w:r>
      <w:r w:rsidR="003A3FC2">
        <w:rPr>
          <w:rFonts w:ascii="Times New Roman" w:hAnsi="Times New Roman"/>
          <w:sz w:val="24"/>
          <w:szCs w:val="24"/>
        </w:rPr>
        <w:t xml:space="preserve">2) While </w:t>
      </w:r>
      <w:r w:rsidR="003955AB">
        <w:rPr>
          <w:rFonts w:ascii="Times New Roman" w:hAnsi="Times New Roman"/>
          <w:sz w:val="24"/>
          <w:szCs w:val="24"/>
        </w:rPr>
        <w:t xml:space="preserve">setup and management </w:t>
      </w:r>
      <w:r w:rsidR="00960F86">
        <w:rPr>
          <w:rFonts w:ascii="Times New Roman" w:hAnsi="Times New Roman"/>
          <w:sz w:val="24"/>
          <w:szCs w:val="24"/>
        </w:rPr>
        <w:t>are</w:t>
      </w:r>
      <w:r w:rsidR="003955AB">
        <w:rPr>
          <w:rFonts w:ascii="Times New Roman" w:hAnsi="Times New Roman"/>
          <w:sz w:val="24"/>
          <w:szCs w:val="24"/>
        </w:rPr>
        <w:t xml:space="preserve"> simple, the licensing </w:t>
      </w:r>
      <w:r w:rsidR="00F03284">
        <w:rPr>
          <w:rFonts w:ascii="Times New Roman" w:hAnsi="Times New Roman"/>
          <w:sz w:val="24"/>
          <w:szCs w:val="24"/>
        </w:rPr>
        <w:t xml:space="preserve">is somewhat difficult.  3) </w:t>
      </w:r>
      <w:r w:rsidR="00B428D9">
        <w:rPr>
          <w:rFonts w:ascii="Times New Roman" w:hAnsi="Times New Roman"/>
          <w:sz w:val="24"/>
          <w:szCs w:val="24"/>
        </w:rPr>
        <w:t xml:space="preserve">Since </w:t>
      </w:r>
      <w:r w:rsidR="005A06E5">
        <w:rPr>
          <w:rFonts w:ascii="Times New Roman" w:hAnsi="Times New Roman"/>
          <w:sz w:val="24"/>
          <w:szCs w:val="24"/>
        </w:rPr>
        <w:t xml:space="preserve">it has pre-configured reports, there is limited </w:t>
      </w:r>
      <w:r w:rsidR="00856E16">
        <w:rPr>
          <w:rFonts w:ascii="Times New Roman" w:hAnsi="Times New Roman"/>
          <w:sz w:val="24"/>
          <w:szCs w:val="24"/>
        </w:rPr>
        <w:t xml:space="preserve">functionality in creating custom reports.  4) </w:t>
      </w:r>
      <w:r w:rsidR="005A370E">
        <w:rPr>
          <w:rFonts w:ascii="Times New Roman" w:hAnsi="Times New Roman"/>
          <w:sz w:val="24"/>
          <w:szCs w:val="24"/>
        </w:rPr>
        <w:t xml:space="preserve">Training can be an issue as some of the tools are </w:t>
      </w:r>
      <w:r w:rsidR="002555AC">
        <w:rPr>
          <w:rFonts w:ascii="Times New Roman" w:hAnsi="Times New Roman"/>
          <w:sz w:val="24"/>
          <w:szCs w:val="24"/>
        </w:rPr>
        <w:t xml:space="preserve">complex and there can be a steep learning curve.  This </w:t>
      </w:r>
      <w:r w:rsidR="00087F6D">
        <w:rPr>
          <w:rFonts w:ascii="Times New Roman" w:hAnsi="Times New Roman"/>
          <w:sz w:val="24"/>
          <w:szCs w:val="24"/>
        </w:rPr>
        <w:t>means learning can take longer than some competitors devices</w:t>
      </w:r>
      <w:r w:rsidR="00422587">
        <w:rPr>
          <w:rFonts w:ascii="Times New Roman" w:hAnsi="Times New Roman"/>
          <w:sz w:val="24"/>
          <w:szCs w:val="24"/>
        </w:rPr>
        <w:t xml:space="preserve">.  5) </w:t>
      </w:r>
      <w:r w:rsidR="00024293">
        <w:rPr>
          <w:rFonts w:ascii="Times New Roman" w:hAnsi="Times New Roman"/>
          <w:sz w:val="24"/>
          <w:szCs w:val="24"/>
        </w:rPr>
        <w:t xml:space="preserve">The ability to optimize </w:t>
      </w:r>
      <w:r w:rsidR="004A2DC1">
        <w:rPr>
          <w:rFonts w:ascii="Times New Roman" w:hAnsi="Times New Roman"/>
          <w:sz w:val="24"/>
          <w:szCs w:val="24"/>
        </w:rPr>
        <w:t>log file size is somewhat difficult</w:t>
      </w:r>
      <w:r w:rsidR="00171A81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503470596"/>
          <w:citation/>
        </w:sdtPr>
        <w:sdtContent>
          <w:r w:rsidR="00332CC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332CC9">
            <w:rPr>
              <w:rFonts w:ascii="Times New Roman" w:hAnsi="Times New Roman"/>
              <w:sz w:val="24"/>
              <w:szCs w:val="24"/>
            </w:rPr>
            <w:instrText xml:space="preserve"> CITATION Che1 \l 1033 </w:instrText>
          </w:r>
          <w:r w:rsidR="00332CC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332CC9" w:rsidRPr="00332CC9">
            <w:rPr>
              <w:rFonts w:ascii="Times New Roman" w:hAnsi="Times New Roman"/>
              <w:noProof/>
              <w:sz w:val="24"/>
              <w:szCs w:val="24"/>
            </w:rPr>
            <w:t>(Check Point Quantum Security Gateway, n.d.)</w:t>
          </w:r>
          <w:r w:rsidR="00332CC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A2DC1">
        <w:rPr>
          <w:rFonts w:ascii="Times New Roman" w:hAnsi="Times New Roman"/>
          <w:sz w:val="24"/>
          <w:szCs w:val="24"/>
        </w:rPr>
        <w:t xml:space="preserve">.  </w:t>
      </w:r>
      <w:r w:rsidR="004E60F2">
        <w:rPr>
          <w:rFonts w:ascii="Times New Roman" w:hAnsi="Times New Roman"/>
          <w:sz w:val="24"/>
          <w:szCs w:val="24"/>
        </w:rPr>
        <w:t xml:space="preserve"> </w:t>
      </w:r>
    </w:p>
    <w:p w14:paraId="2F608ABB" w14:textId="77777777" w:rsidR="004E60F2" w:rsidRDefault="004E60F2" w:rsidP="004E60F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Conclusion</w:t>
      </w:r>
    </w:p>
    <w:p w14:paraId="6D786E3C" w14:textId="69A59D09" w:rsidR="00957F1A" w:rsidRDefault="004E60F2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5793">
        <w:rPr>
          <w:rFonts w:ascii="Times New Roman" w:hAnsi="Times New Roman"/>
          <w:sz w:val="24"/>
          <w:szCs w:val="24"/>
        </w:rPr>
        <w:t xml:space="preserve">The Check Point </w:t>
      </w:r>
      <w:r w:rsidR="00F047A2">
        <w:rPr>
          <w:rFonts w:ascii="Times New Roman" w:hAnsi="Times New Roman"/>
          <w:sz w:val="24"/>
          <w:szCs w:val="24"/>
        </w:rPr>
        <w:t xml:space="preserve">1550 Security Device </w:t>
      </w:r>
      <w:r w:rsidR="00891DEC">
        <w:rPr>
          <w:rFonts w:ascii="Times New Roman" w:hAnsi="Times New Roman"/>
          <w:sz w:val="24"/>
          <w:szCs w:val="24"/>
        </w:rPr>
        <w:t xml:space="preserve">has the all the tools </w:t>
      </w:r>
      <w:r w:rsidR="00D06131">
        <w:rPr>
          <w:rFonts w:ascii="Times New Roman" w:hAnsi="Times New Roman"/>
          <w:sz w:val="24"/>
          <w:szCs w:val="24"/>
        </w:rPr>
        <w:t xml:space="preserve">needed for out business to not only detect, but also </w:t>
      </w:r>
      <w:r w:rsidR="00827FA4">
        <w:rPr>
          <w:rFonts w:ascii="Times New Roman" w:hAnsi="Times New Roman"/>
          <w:sz w:val="24"/>
          <w:szCs w:val="24"/>
        </w:rPr>
        <w:t xml:space="preserve">stop security threats from occurring and to remediate </w:t>
      </w:r>
      <w:r w:rsidR="00CD3915">
        <w:rPr>
          <w:rFonts w:ascii="Times New Roman" w:hAnsi="Times New Roman"/>
          <w:sz w:val="24"/>
          <w:szCs w:val="24"/>
        </w:rPr>
        <w:t xml:space="preserve">any threats that mange to bypass it.  </w:t>
      </w:r>
      <w:r w:rsidR="00195E73">
        <w:rPr>
          <w:rFonts w:ascii="Times New Roman" w:hAnsi="Times New Roman"/>
          <w:sz w:val="24"/>
          <w:szCs w:val="24"/>
        </w:rPr>
        <w:t>It facilitates cloud management by an MSP</w:t>
      </w:r>
      <w:r w:rsidR="00BD7084">
        <w:rPr>
          <w:rFonts w:ascii="Times New Roman" w:hAnsi="Times New Roman"/>
          <w:sz w:val="24"/>
          <w:szCs w:val="24"/>
        </w:rPr>
        <w:t xml:space="preserve">.  </w:t>
      </w:r>
      <w:r w:rsidR="002400B3">
        <w:rPr>
          <w:rFonts w:ascii="Times New Roman" w:hAnsi="Times New Roman"/>
          <w:sz w:val="24"/>
          <w:szCs w:val="24"/>
        </w:rPr>
        <w:t>If</w:t>
      </w:r>
      <w:r w:rsidR="00BD7084">
        <w:rPr>
          <w:rFonts w:ascii="Times New Roman" w:hAnsi="Times New Roman"/>
          <w:sz w:val="24"/>
          <w:szCs w:val="24"/>
        </w:rPr>
        <w:t xml:space="preserve"> the company starts growing faster than we can hire </w:t>
      </w:r>
      <w:r w:rsidR="00D36844">
        <w:rPr>
          <w:rFonts w:ascii="Times New Roman" w:hAnsi="Times New Roman"/>
          <w:sz w:val="24"/>
          <w:szCs w:val="24"/>
        </w:rPr>
        <w:t xml:space="preserve">information technology personnel, we can transfer management over to an MSP and it </w:t>
      </w:r>
      <w:r w:rsidR="00792F34">
        <w:rPr>
          <w:rFonts w:ascii="Times New Roman" w:hAnsi="Times New Roman"/>
          <w:sz w:val="24"/>
          <w:szCs w:val="24"/>
        </w:rPr>
        <w:t xml:space="preserve">can be handled via the cloud.  </w:t>
      </w:r>
      <w:r w:rsidR="001F0AEC">
        <w:rPr>
          <w:rFonts w:ascii="Times New Roman" w:hAnsi="Times New Roman"/>
          <w:sz w:val="24"/>
          <w:szCs w:val="24"/>
        </w:rPr>
        <w:t xml:space="preserve">Plus, if the company does grow, </w:t>
      </w:r>
      <w:r w:rsidR="007F02E9">
        <w:rPr>
          <w:rFonts w:ascii="Times New Roman" w:hAnsi="Times New Roman"/>
          <w:sz w:val="24"/>
          <w:szCs w:val="24"/>
        </w:rPr>
        <w:t xml:space="preserve">this device will not have to be upgraded for a long time as it is capable of handling 500,000 </w:t>
      </w:r>
      <w:r w:rsidR="00AD0C95">
        <w:rPr>
          <w:rFonts w:ascii="Times New Roman" w:hAnsi="Times New Roman"/>
          <w:sz w:val="24"/>
          <w:szCs w:val="24"/>
        </w:rPr>
        <w:t xml:space="preserve">concurrent connections </w:t>
      </w:r>
      <w:sdt>
        <w:sdtPr>
          <w:rPr>
            <w:rFonts w:ascii="Times New Roman" w:hAnsi="Times New Roman"/>
            <w:sz w:val="24"/>
            <w:szCs w:val="24"/>
          </w:rPr>
          <w:id w:val="473873442"/>
          <w:citation/>
        </w:sdtPr>
        <w:sdtContent>
          <w:r w:rsidR="00AD0C95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AD0C95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AD0C95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AD0C95" w:rsidRPr="00AD0C95">
            <w:rPr>
              <w:rFonts w:ascii="Times New Roman" w:hAnsi="Times New Roman"/>
              <w:noProof/>
              <w:sz w:val="24"/>
              <w:szCs w:val="24"/>
            </w:rPr>
            <w:t xml:space="preserve">(1500 </w:t>
          </w:r>
          <w:r w:rsidR="00AD0C95" w:rsidRPr="00AD0C95">
            <w:rPr>
              <w:rFonts w:ascii="Times New Roman" w:hAnsi="Times New Roman"/>
              <w:noProof/>
              <w:sz w:val="24"/>
              <w:szCs w:val="24"/>
            </w:rPr>
            <w:lastRenderedPageBreak/>
            <w:t>Security Gateways, n.d.)</w:t>
          </w:r>
          <w:r w:rsidR="00AD0C95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AD0C95">
        <w:rPr>
          <w:rFonts w:ascii="Times New Roman" w:hAnsi="Times New Roman"/>
          <w:sz w:val="24"/>
          <w:szCs w:val="24"/>
        </w:rPr>
        <w:t xml:space="preserve">.  </w:t>
      </w:r>
      <w:r w:rsidR="002400B3">
        <w:rPr>
          <w:rFonts w:ascii="Times New Roman" w:hAnsi="Times New Roman"/>
          <w:sz w:val="24"/>
          <w:szCs w:val="24"/>
        </w:rPr>
        <w:t>One issue is the Bring Your Own Device (BYOD)</w:t>
      </w:r>
      <w:r w:rsidR="004B0E91">
        <w:rPr>
          <w:rFonts w:ascii="Times New Roman" w:hAnsi="Times New Roman"/>
          <w:sz w:val="24"/>
          <w:szCs w:val="24"/>
        </w:rPr>
        <w:t>.  Employees want to be able to use their smart phones, tablets, laptop computers while at work.  Now, while</w:t>
      </w:r>
      <w:r w:rsidR="006E048D">
        <w:rPr>
          <w:rFonts w:ascii="Times New Roman" w:hAnsi="Times New Roman"/>
          <w:sz w:val="24"/>
          <w:szCs w:val="24"/>
        </w:rPr>
        <w:t xml:space="preserve"> this is a policy issue that needs to be determined, the 1550 is capable of handling </w:t>
      </w:r>
      <w:r w:rsidR="008E56D8">
        <w:rPr>
          <w:rFonts w:ascii="Times New Roman" w:hAnsi="Times New Roman"/>
          <w:sz w:val="24"/>
          <w:szCs w:val="24"/>
        </w:rPr>
        <w:t>that traffic as it supports 3G/4G/LTE cell networks</w:t>
      </w:r>
      <w:r w:rsidR="00C74C51">
        <w:rPr>
          <w:rFonts w:ascii="Times New Roman" w:hAnsi="Times New Roman"/>
          <w:sz w:val="24"/>
          <w:szCs w:val="24"/>
        </w:rPr>
        <w:t xml:space="preserve">.  It is also capable of creating a Wi-Fi network. </w:t>
      </w:r>
    </w:p>
    <w:p w14:paraId="2F608ABC" w14:textId="53DD33F1" w:rsidR="004E60F2" w:rsidRDefault="00957F1A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021D6">
        <w:rPr>
          <w:rFonts w:ascii="Times New Roman" w:hAnsi="Times New Roman"/>
          <w:sz w:val="24"/>
          <w:szCs w:val="24"/>
        </w:rPr>
        <w:t xml:space="preserve">So, the question could be asked if a </w:t>
      </w:r>
      <w:r w:rsidR="00C4535E">
        <w:rPr>
          <w:rFonts w:ascii="Times New Roman" w:hAnsi="Times New Roman"/>
          <w:sz w:val="24"/>
          <w:szCs w:val="24"/>
        </w:rPr>
        <w:t>“</w:t>
      </w:r>
      <w:r w:rsidR="00D021D6">
        <w:rPr>
          <w:rFonts w:ascii="Times New Roman" w:hAnsi="Times New Roman"/>
          <w:sz w:val="24"/>
          <w:szCs w:val="24"/>
        </w:rPr>
        <w:t>free</w:t>
      </w:r>
      <w:r w:rsidR="00C4535E">
        <w:rPr>
          <w:rFonts w:ascii="Times New Roman" w:hAnsi="Times New Roman"/>
          <w:sz w:val="24"/>
          <w:szCs w:val="24"/>
        </w:rPr>
        <w:t>” or “low-cost”</w:t>
      </w:r>
      <w:r w:rsidR="00D021D6">
        <w:rPr>
          <w:rFonts w:ascii="Times New Roman" w:hAnsi="Times New Roman"/>
          <w:sz w:val="24"/>
          <w:szCs w:val="24"/>
        </w:rPr>
        <w:t xml:space="preserve"> firewall </w:t>
      </w:r>
      <w:r w:rsidR="00AF7D3A">
        <w:rPr>
          <w:rFonts w:ascii="Times New Roman" w:hAnsi="Times New Roman"/>
          <w:sz w:val="24"/>
          <w:szCs w:val="24"/>
        </w:rPr>
        <w:t>could do the job versus having to pay for one</w:t>
      </w:r>
      <w:r w:rsidR="009100CB">
        <w:rPr>
          <w:rFonts w:ascii="Times New Roman" w:hAnsi="Times New Roman"/>
          <w:sz w:val="24"/>
          <w:szCs w:val="24"/>
        </w:rPr>
        <w:t xml:space="preserve">.  The answer to that is yes and no.  </w:t>
      </w:r>
      <w:r w:rsidR="00050CB8">
        <w:rPr>
          <w:rFonts w:ascii="Times New Roman" w:hAnsi="Times New Roman"/>
          <w:sz w:val="24"/>
          <w:szCs w:val="24"/>
        </w:rPr>
        <w:t>The thing to remember about anything that i</w:t>
      </w:r>
      <w:r w:rsidR="00B25350">
        <w:rPr>
          <w:rFonts w:ascii="Times New Roman" w:hAnsi="Times New Roman"/>
          <w:sz w:val="24"/>
          <w:szCs w:val="24"/>
        </w:rPr>
        <w:t>s</w:t>
      </w:r>
      <w:r w:rsidR="00050CB8">
        <w:rPr>
          <w:rFonts w:ascii="Times New Roman" w:hAnsi="Times New Roman"/>
          <w:sz w:val="24"/>
          <w:szCs w:val="24"/>
        </w:rPr>
        <w:t xml:space="preserve"> “free”</w:t>
      </w:r>
      <w:r w:rsidR="00B25350">
        <w:rPr>
          <w:rFonts w:ascii="Times New Roman" w:hAnsi="Times New Roman"/>
          <w:sz w:val="24"/>
          <w:szCs w:val="24"/>
        </w:rPr>
        <w:t xml:space="preserve"> or “low-cost”</w:t>
      </w:r>
      <w:r w:rsidR="00050CB8">
        <w:rPr>
          <w:rFonts w:ascii="Times New Roman" w:hAnsi="Times New Roman"/>
          <w:sz w:val="24"/>
          <w:szCs w:val="24"/>
        </w:rPr>
        <w:t xml:space="preserve"> is that it is </w:t>
      </w:r>
      <w:r w:rsidR="003937F2">
        <w:rPr>
          <w:rFonts w:ascii="Times New Roman" w:hAnsi="Times New Roman"/>
          <w:sz w:val="24"/>
          <w:szCs w:val="24"/>
        </w:rPr>
        <w:t xml:space="preserve">going to be a striped down version with only the very basic </w:t>
      </w:r>
      <w:r w:rsidR="00A6297A">
        <w:rPr>
          <w:rFonts w:ascii="Times New Roman" w:hAnsi="Times New Roman"/>
          <w:sz w:val="24"/>
          <w:szCs w:val="24"/>
        </w:rPr>
        <w:t xml:space="preserve">functionality.  This would be optimal for </w:t>
      </w:r>
      <w:r w:rsidR="000F1B3D">
        <w:rPr>
          <w:rFonts w:ascii="Times New Roman" w:hAnsi="Times New Roman"/>
          <w:sz w:val="24"/>
          <w:szCs w:val="24"/>
        </w:rPr>
        <w:t xml:space="preserve">a very simple network such as a home network.  </w:t>
      </w:r>
      <w:r w:rsidR="00E106BE">
        <w:rPr>
          <w:rFonts w:ascii="Times New Roman" w:hAnsi="Times New Roman"/>
          <w:sz w:val="24"/>
          <w:szCs w:val="24"/>
        </w:rPr>
        <w:t>A “free”</w:t>
      </w:r>
      <w:r w:rsidR="00B25350">
        <w:rPr>
          <w:rFonts w:ascii="Times New Roman" w:hAnsi="Times New Roman"/>
          <w:sz w:val="24"/>
          <w:szCs w:val="24"/>
        </w:rPr>
        <w:t xml:space="preserve"> or “low-cost”</w:t>
      </w:r>
      <w:r w:rsidR="00E106BE">
        <w:rPr>
          <w:rFonts w:ascii="Times New Roman" w:hAnsi="Times New Roman"/>
          <w:sz w:val="24"/>
          <w:szCs w:val="24"/>
        </w:rPr>
        <w:t xml:space="preserve"> firewall</w:t>
      </w:r>
      <w:r w:rsidR="00B25350">
        <w:rPr>
          <w:rFonts w:ascii="Times New Roman" w:hAnsi="Times New Roman"/>
          <w:sz w:val="24"/>
          <w:szCs w:val="24"/>
        </w:rPr>
        <w:t xml:space="preserve"> </w:t>
      </w:r>
      <w:r w:rsidR="00421D15">
        <w:rPr>
          <w:rFonts w:ascii="Times New Roman" w:hAnsi="Times New Roman"/>
          <w:sz w:val="24"/>
          <w:szCs w:val="24"/>
        </w:rPr>
        <w:t>is going to leave too many holes open in a business network</w:t>
      </w:r>
      <w:r w:rsidR="006B0366">
        <w:rPr>
          <w:rFonts w:ascii="Times New Roman" w:hAnsi="Times New Roman"/>
          <w:sz w:val="24"/>
          <w:szCs w:val="24"/>
        </w:rPr>
        <w:t xml:space="preserve"> so those are not going to be a viable option for us.</w:t>
      </w:r>
      <w:r w:rsidR="00E106BE">
        <w:rPr>
          <w:rFonts w:ascii="Times New Roman" w:hAnsi="Times New Roman"/>
          <w:sz w:val="24"/>
          <w:szCs w:val="24"/>
        </w:rPr>
        <w:t xml:space="preserve"> </w:t>
      </w:r>
      <w:r w:rsidR="00C74C51">
        <w:rPr>
          <w:rFonts w:ascii="Times New Roman" w:hAnsi="Times New Roman"/>
          <w:sz w:val="24"/>
          <w:szCs w:val="24"/>
        </w:rPr>
        <w:t xml:space="preserve"> </w:t>
      </w:r>
      <w:r w:rsidR="002400B3">
        <w:rPr>
          <w:rFonts w:ascii="Times New Roman" w:hAnsi="Times New Roman"/>
          <w:sz w:val="24"/>
          <w:szCs w:val="24"/>
        </w:rPr>
        <w:t xml:space="preserve"> </w:t>
      </w:r>
    </w:p>
    <w:p w14:paraId="681E982A" w14:textId="60C2E577" w:rsidR="00FF44E0" w:rsidRDefault="00FF44E0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6646D">
        <w:rPr>
          <w:rFonts w:ascii="Times New Roman" w:hAnsi="Times New Roman"/>
          <w:sz w:val="24"/>
          <w:szCs w:val="24"/>
        </w:rPr>
        <w:t xml:space="preserve">All Check Point Security Devices come with a </w:t>
      </w:r>
      <w:r w:rsidR="00645FB0">
        <w:rPr>
          <w:rFonts w:ascii="Times New Roman" w:hAnsi="Times New Roman"/>
          <w:sz w:val="24"/>
          <w:szCs w:val="24"/>
        </w:rPr>
        <w:t>one-year</w:t>
      </w:r>
      <w:r w:rsidR="00F6646D">
        <w:rPr>
          <w:rFonts w:ascii="Times New Roman" w:hAnsi="Times New Roman"/>
          <w:sz w:val="24"/>
          <w:szCs w:val="24"/>
        </w:rPr>
        <w:t xml:space="preserve"> SandBlast subscription</w:t>
      </w:r>
      <w:r w:rsidR="008337F2">
        <w:rPr>
          <w:rFonts w:ascii="Times New Roman" w:hAnsi="Times New Roman"/>
          <w:sz w:val="24"/>
          <w:szCs w:val="24"/>
        </w:rPr>
        <w:t xml:space="preserve">.  </w:t>
      </w:r>
      <w:r w:rsidR="00E708D9">
        <w:rPr>
          <w:rFonts w:ascii="Times New Roman" w:hAnsi="Times New Roman"/>
          <w:sz w:val="24"/>
          <w:szCs w:val="24"/>
        </w:rPr>
        <w:t xml:space="preserve">This subscription </w:t>
      </w:r>
      <w:r w:rsidR="002D0E10">
        <w:rPr>
          <w:rFonts w:ascii="Times New Roman" w:hAnsi="Times New Roman"/>
          <w:sz w:val="24"/>
          <w:szCs w:val="24"/>
        </w:rPr>
        <w:t>includes obviously the device, but also premium support</w:t>
      </w:r>
      <w:r w:rsidR="00922E17">
        <w:rPr>
          <w:rFonts w:ascii="Times New Roman" w:hAnsi="Times New Roman"/>
          <w:sz w:val="24"/>
          <w:szCs w:val="24"/>
        </w:rPr>
        <w:t xml:space="preserve"> which included 24 x7 support, and software upgrades.  </w:t>
      </w:r>
      <w:r w:rsidR="003D4979">
        <w:rPr>
          <w:rFonts w:ascii="Times New Roman" w:hAnsi="Times New Roman"/>
          <w:sz w:val="24"/>
          <w:szCs w:val="24"/>
        </w:rPr>
        <w:t xml:space="preserve">Also included is a device health monitoring service, the firewall, VPN, </w:t>
      </w:r>
      <w:r w:rsidR="008573ED">
        <w:rPr>
          <w:rFonts w:ascii="Times New Roman" w:hAnsi="Times New Roman"/>
          <w:sz w:val="24"/>
          <w:szCs w:val="24"/>
        </w:rPr>
        <w:t>application control, Intrusion Prevention System (IPS)</w:t>
      </w:r>
      <w:r w:rsidR="00645FB0">
        <w:rPr>
          <w:rFonts w:ascii="Times New Roman" w:hAnsi="Times New Roman"/>
          <w:sz w:val="24"/>
          <w:szCs w:val="24"/>
        </w:rPr>
        <w:t xml:space="preserve">, anti-virus, anti-bot, and threat emulation (sandboxing) </w:t>
      </w:r>
      <w:sdt>
        <w:sdtPr>
          <w:rPr>
            <w:rFonts w:ascii="Times New Roman" w:hAnsi="Times New Roman"/>
            <w:sz w:val="24"/>
            <w:szCs w:val="24"/>
          </w:rPr>
          <w:id w:val="1688636431"/>
          <w:citation/>
        </w:sdtPr>
        <w:sdtContent>
          <w:r w:rsidR="00645FB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645FB0">
            <w:rPr>
              <w:rFonts w:ascii="Times New Roman" w:hAnsi="Times New Roman"/>
              <w:sz w:val="24"/>
              <w:szCs w:val="24"/>
            </w:rPr>
            <w:instrText xml:space="preserve"> CITATION 150 \l 1033 </w:instrText>
          </w:r>
          <w:r w:rsidR="00645FB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645FB0" w:rsidRPr="00645FB0">
            <w:rPr>
              <w:rFonts w:ascii="Times New Roman" w:hAnsi="Times New Roman"/>
              <w:noProof/>
              <w:sz w:val="24"/>
              <w:szCs w:val="24"/>
            </w:rPr>
            <w:t>(1500 Security Gateways, n.d.)</w:t>
          </w:r>
          <w:r w:rsidR="00645FB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645FB0">
        <w:rPr>
          <w:rFonts w:ascii="Times New Roman" w:hAnsi="Times New Roman"/>
          <w:sz w:val="24"/>
          <w:szCs w:val="24"/>
        </w:rPr>
        <w:t xml:space="preserve">.  </w:t>
      </w:r>
    </w:p>
    <w:p w14:paraId="2F608ABD" w14:textId="77777777" w:rsidR="004E60F2" w:rsidRDefault="004E60F2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F608ABE" w14:textId="77777777" w:rsidR="004E60F2" w:rsidRDefault="004E60F2" w:rsidP="004E60F2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F608AC6" w14:textId="0377FBF2" w:rsidR="004E60F2" w:rsidRDefault="004E60F2" w:rsidP="00234E1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6E3843">
        <w:rPr>
          <w:rFonts w:ascii="Times New Roman" w:hAnsi="Times New Roman"/>
          <w:sz w:val="24"/>
          <w:szCs w:val="24"/>
        </w:rPr>
        <w:br w:type="page"/>
      </w:r>
    </w:p>
    <w:sdt>
      <w:sdtPr>
        <w:id w:val="2080237068"/>
        <w:docPartObj>
          <w:docPartGallery w:val="Bibliographie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</w:rPr>
      </w:sdtEndPr>
      <w:sdtContent>
        <w:p w14:paraId="21664918" w14:textId="58FB5BD5" w:rsidR="00234E16" w:rsidRDefault="00234E1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C7A9A50" w14:textId="77777777" w:rsidR="00234E16" w:rsidRDefault="00234E16" w:rsidP="00234E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1500 Security Gateways</w:t>
              </w:r>
              <w:r>
                <w:rPr>
                  <w:noProof/>
                </w:rPr>
                <w:t>. (n.d.). Retrieved from Check Firewalls: https://www.checkfirewalls.com/datasheets/1500-security-gateway-datasheet.pdf</w:t>
              </w:r>
            </w:p>
            <w:p w14:paraId="667ED989" w14:textId="77777777" w:rsidR="00234E16" w:rsidRDefault="00234E16" w:rsidP="00234E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Check Point 1550 Next Generation Appliance</w:t>
              </w:r>
              <w:r>
                <w:rPr>
                  <w:noProof/>
                </w:rPr>
                <w:t>. (n.d.). Retrieved from Check Firewalls: https://www.checkfirewalls.com/1550.asp</w:t>
              </w:r>
            </w:p>
            <w:p w14:paraId="2B6C3AE2" w14:textId="77777777" w:rsidR="00234E16" w:rsidRDefault="00234E16" w:rsidP="00234E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DeCarlo, A. L., &amp; Ferrell, R. G. (n.d.). </w:t>
              </w:r>
              <w:r>
                <w:rPr>
                  <w:i/>
                  <w:iCs/>
                  <w:noProof/>
                </w:rPr>
                <w:t>The 5 Different Types of Firewalls Explained</w:t>
              </w:r>
              <w:r>
                <w:rPr>
                  <w:noProof/>
                </w:rPr>
                <w:t>. Retrieved from Tech Target: https://www.techtarget.com/searchsecurity/feature/The-five-different-types-of-firewalls</w:t>
              </w:r>
            </w:p>
            <w:p w14:paraId="6C0EDA55" w14:textId="4886085B" w:rsidR="00234E16" w:rsidRDefault="00234E16" w:rsidP="00234E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D092ABD" w14:textId="77777777" w:rsidR="00234E16" w:rsidRDefault="00234E16" w:rsidP="00234E1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F608AC7" w14:textId="77777777" w:rsidR="003D7F07" w:rsidRDefault="003D7F07"/>
    <w:sectPr w:rsidR="003D7F07" w:rsidSect="007A04A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8AD0" w14:textId="77777777" w:rsidR="00A72AF3" w:rsidRDefault="002619A1">
      <w:pPr>
        <w:spacing w:after="0" w:line="240" w:lineRule="auto"/>
      </w:pPr>
      <w:r>
        <w:separator/>
      </w:r>
    </w:p>
  </w:endnote>
  <w:endnote w:type="continuationSeparator" w:id="0">
    <w:p w14:paraId="2F608AD2" w14:textId="77777777" w:rsidR="00A72AF3" w:rsidRDefault="0026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8ACC" w14:textId="77777777" w:rsidR="00A72AF3" w:rsidRDefault="002619A1">
      <w:pPr>
        <w:spacing w:after="0" w:line="240" w:lineRule="auto"/>
      </w:pPr>
      <w:r>
        <w:separator/>
      </w:r>
    </w:p>
  </w:footnote>
  <w:footnote w:type="continuationSeparator" w:id="0">
    <w:p w14:paraId="2F608ACE" w14:textId="77777777" w:rsidR="00A72AF3" w:rsidRDefault="0026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8ACA" w14:textId="77777777" w:rsidR="0005004B" w:rsidRPr="00B02AF7" w:rsidRDefault="004E60F2" w:rsidP="00B02AF7">
    <w:pPr>
      <w:pStyle w:val="Header"/>
    </w:pPr>
    <w:r>
      <w:tab/>
    </w:r>
    <w:r>
      <w:tab/>
    </w:r>
    <w:r w:rsidRPr="00B575F4">
      <w:rPr>
        <w:rFonts w:ascii="Times New Roman" w:hAnsi="Times New Roman"/>
        <w:sz w:val="24"/>
        <w:szCs w:val="24"/>
      </w:rPr>
      <w:fldChar w:fldCharType="begin"/>
    </w:r>
    <w:r w:rsidRPr="00B575F4">
      <w:rPr>
        <w:rFonts w:ascii="Times New Roman" w:hAnsi="Times New Roman"/>
        <w:sz w:val="24"/>
        <w:szCs w:val="24"/>
      </w:rPr>
      <w:instrText xml:space="preserve"> PAGE   \* MERGEFORMAT </w:instrText>
    </w:r>
    <w:r w:rsidRPr="00B575F4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6</w:t>
    </w:r>
    <w:r w:rsidRPr="00B575F4">
      <w:rPr>
        <w:rFonts w:ascii="Times New Roman" w:hAnsi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8ACB" w14:textId="77777777" w:rsidR="007A04A7" w:rsidRPr="007A04A7" w:rsidRDefault="004E60F2">
    <w:pPr>
      <w:pStyle w:val="Header"/>
      <w:rPr>
        <w:rFonts w:ascii="Times New Roman" w:hAnsi="Times New Roman"/>
        <w:sz w:val="24"/>
        <w:szCs w:val="24"/>
      </w:rPr>
    </w:pPr>
    <w:r w:rsidRPr="007A04A7">
      <w:rPr>
        <w:rFonts w:ascii="Times New Roman" w:hAnsi="Times New Roman"/>
        <w:sz w:val="24"/>
        <w:szCs w:val="24"/>
      </w:rPr>
      <w:tab/>
    </w:r>
    <w:r w:rsidRPr="007A04A7">
      <w:rPr>
        <w:rFonts w:ascii="Times New Roman" w:hAnsi="Times New Roman"/>
        <w:sz w:val="24"/>
        <w:szCs w:val="24"/>
      </w:rPr>
      <w:tab/>
    </w:r>
    <w:r w:rsidRPr="007A04A7">
      <w:rPr>
        <w:rFonts w:ascii="Times New Roman" w:hAnsi="Times New Roman"/>
        <w:sz w:val="24"/>
        <w:szCs w:val="24"/>
      </w:rPr>
      <w:fldChar w:fldCharType="begin"/>
    </w:r>
    <w:r w:rsidRPr="007A04A7">
      <w:rPr>
        <w:rFonts w:ascii="Times New Roman" w:hAnsi="Times New Roman"/>
        <w:sz w:val="24"/>
        <w:szCs w:val="24"/>
      </w:rPr>
      <w:instrText xml:space="preserve"> PAGE   \* MERGEFORMAT </w:instrText>
    </w:r>
    <w:r w:rsidRPr="007A04A7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7A04A7">
      <w:rPr>
        <w:rFonts w:ascii="Times New Roman" w:hAnsi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F2"/>
    <w:rsid w:val="0001453E"/>
    <w:rsid w:val="00024293"/>
    <w:rsid w:val="00033C7C"/>
    <w:rsid w:val="00050CB8"/>
    <w:rsid w:val="000609BE"/>
    <w:rsid w:val="00065F02"/>
    <w:rsid w:val="00087F6D"/>
    <w:rsid w:val="000F1414"/>
    <w:rsid w:val="000F1B3D"/>
    <w:rsid w:val="00121F3E"/>
    <w:rsid w:val="0012260B"/>
    <w:rsid w:val="00134BD4"/>
    <w:rsid w:val="00144D97"/>
    <w:rsid w:val="00147A6D"/>
    <w:rsid w:val="00152C4C"/>
    <w:rsid w:val="00162CBD"/>
    <w:rsid w:val="00167393"/>
    <w:rsid w:val="00171A81"/>
    <w:rsid w:val="00184AAF"/>
    <w:rsid w:val="001859A7"/>
    <w:rsid w:val="00195E73"/>
    <w:rsid w:val="001B61FA"/>
    <w:rsid w:val="001B762A"/>
    <w:rsid w:val="001D0530"/>
    <w:rsid w:val="001F0952"/>
    <w:rsid w:val="001F0AEC"/>
    <w:rsid w:val="001F7EDB"/>
    <w:rsid w:val="0022747F"/>
    <w:rsid w:val="00234E16"/>
    <w:rsid w:val="002400B3"/>
    <w:rsid w:val="002416CC"/>
    <w:rsid w:val="002555AC"/>
    <w:rsid w:val="002619A1"/>
    <w:rsid w:val="002766A6"/>
    <w:rsid w:val="002775B8"/>
    <w:rsid w:val="00282551"/>
    <w:rsid w:val="0028369C"/>
    <w:rsid w:val="0029292D"/>
    <w:rsid w:val="002A4662"/>
    <w:rsid w:val="002A49DB"/>
    <w:rsid w:val="002A5BBF"/>
    <w:rsid w:val="002B3548"/>
    <w:rsid w:val="002D0E10"/>
    <w:rsid w:val="002D2475"/>
    <w:rsid w:val="003102A5"/>
    <w:rsid w:val="00332CC9"/>
    <w:rsid w:val="0034426C"/>
    <w:rsid w:val="0034627B"/>
    <w:rsid w:val="00351563"/>
    <w:rsid w:val="003561F9"/>
    <w:rsid w:val="00374DF0"/>
    <w:rsid w:val="003930C6"/>
    <w:rsid w:val="003937F2"/>
    <w:rsid w:val="003955AB"/>
    <w:rsid w:val="003A3FC2"/>
    <w:rsid w:val="003C74B8"/>
    <w:rsid w:val="003D4979"/>
    <w:rsid w:val="003D7F07"/>
    <w:rsid w:val="003E0BED"/>
    <w:rsid w:val="0041575C"/>
    <w:rsid w:val="004167C5"/>
    <w:rsid w:val="00421D15"/>
    <w:rsid w:val="00422587"/>
    <w:rsid w:val="00442066"/>
    <w:rsid w:val="004523AE"/>
    <w:rsid w:val="0045646E"/>
    <w:rsid w:val="00461D45"/>
    <w:rsid w:val="00473C32"/>
    <w:rsid w:val="00495C12"/>
    <w:rsid w:val="00497A1F"/>
    <w:rsid w:val="004A2DC1"/>
    <w:rsid w:val="004B0E91"/>
    <w:rsid w:val="004D57EA"/>
    <w:rsid w:val="004E60F2"/>
    <w:rsid w:val="004F0815"/>
    <w:rsid w:val="004F44D9"/>
    <w:rsid w:val="004F6046"/>
    <w:rsid w:val="004F735E"/>
    <w:rsid w:val="00503FD5"/>
    <w:rsid w:val="005354BB"/>
    <w:rsid w:val="005416A0"/>
    <w:rsid w:val="00544B76"/>
    <w:rsid w:val="0056052B"/>
    <w:rsid w:val="005734CB"/>
    <w:rsid w:val="00580C99"/>
    <w:rsid w:val="00596362"/>
    <w:rsid w:val="005A06E5"/>
    <w:rsid w:val="005A370E"/>
    <w:rsid w:val="005E7F41"/>
    <w:rsid w:val="00624552"/>
    <w:rsid w:val="00634FFF"/>
    <w:rsid w:val="00635959"/>
    <w:rsid w:val="00640B72"/>
    <w:rsid w:val="00645FB0"/>
    <w:rsid w:val="00650707"/>
    <w:rsid w:val="00667480"/>
    <w:rsid w:val="006823B9"/>
    <w:rsid w:val="0068703F"/>
    <w:rsid w:val="006A7679"/>
    <w:rsid w:val="006B0366"/>
    <w:rsid w:val="006E048D"/>
    <w:rsid w:val="006F0E99"/>
    <w:rsid w:val="00711CDC"/>
    <w:rsid w:val="00724673"/>
    <w:rsid w:val="00760642"/>
    <w:rsid w:val="00761DA6"/>
    <w:rsid w:val="00786230"/>
    <w:rsid w:val="00791603"/>
    <w:rsid w:val="0079279C"/>
    <w:rsid w:val="00792F34"/>
    <w:rsid w:val="007B7A92"/>
    <w:rsid w:val="007F02E9"/>
    <w:rsid w:val="007F6C46"/>
    <w:rsid w:val="00811830"/>
    <w:rsid w:val="0081397B"/>
    <w:rsid w:val="00827FA4"/>
    <w:rsid w:val="00832B32"/>
    <w:rsid w:val="008337F2"/>
    <w:rsid w:val="00846518"/>
    <w:rsid w:val="00856E16"/>
    <w:rsid w:val="008573ED"/>
    <w:rsid w:val="008863ED"/>
    <w:rsid w:val="00891DEC"/>
    <w:rsid w:val="008A5793"/>
    <w:rsid w:val="008C410A"/>
    <w:rsid w:val="008D06F8"/>
    <w:rsid w:val="008E56D8"/>
    <w:rsid w:val="008E5A25"/>
    <w:rsid w:val="008E62DE"/>
    <w:rsid w:val="008E6F2C"/>
    <w:rsid w:val="009100CB"/>
    <w:rsid w:val="00910F7C"/>
    <w:rsid w:val="00912B34"/>
    <w:rsid w:val="00922E17"/>
    <w:rsid w:val="00941B77"/>
    <w:rsid w:val="009421B6"/>
    <w:rsid w:val="00957F1A"/>
    <w:rsid w:val="00960F86"/>
    <w:rsid w:val="00973ED2"/>
    <w:rsid w:val="0098740B"/>
    <w:rsid w:val="009C0E22"/>
    <w:rsid w:val="009D5A57"/>
    <w:rsid w:val="009D64C1"/>
    <w:rsid w:val="00A113A6"/>
    <w:rsid w:val="00A211C1"/>
    <w:rsid w:val="00A2229B"/>
    <w:rsid w:val="00A258DF"/>
    <w:rsid w:val="00A353C0"/>
    <w:rsid w:val="00A353EA"/>
    <w:rsid w:val="00A6297A"/>
    <w:rsid w:val="00A6654D"/>
    <w:rsid w:val="00A72AF3"/>
    <w:rsid w:val="00AB63CF"/>
    <w:rsid w:val="00AD0C95"/>
    <w:rsid w:val="00AD121E"/>
    <w:rsid w:val="00AD33D5"/>
    <w:rsid w:val="00AE35F5"/>
    <w:rsid w:val="00AE67B2"/>
    <w:rsid w:val="00AF7D3A"/>
    <w:rsid w:val="00B1622D"/>
    <w:rsid w:val="00B25350"/>
    <w:rsid w:val="00B331FB"/>
    <w:rsid w:val="00B358C6"/>
    <w:rsid w:val="00B425D8"/>
    <w:rsid w:val="00B428D9"/>
    <w:rsid w:val="00B54C00"/>
    <w:rsid w:val="00B843E4"/>
    <w:rsid w:val="00B958FF"/>
    <w:rsid w:val="00B977DE"/>
    <w:rsid w:val="00B97939"/>
    <w:rsid w:val="00BA1A1D"/>
    <w:rsid w:val="00BA5CE6"/>
    <w:rsid w:val="00BB439E"/>
    <w:rsid w:val="00BB727E"/>
    <w:rsid w:val="00BD666C"/>
    <w:rsid w:val="00BD7084"/>
    <w:rsid w:val="00BE7D4B"/>
    <w:rsid w:val="00BF202D"/>
    <w:rsid w:val="00C00AB3"/>
    <w:rsid w:val="00C03779"/>
    <w:rsid w:val="00C03D09"/>
    <w:rsid w:val="00C165E6"/>
    <w:rsid w:val="00C17D1F"/>
    <w:rsid w:val="00C20075"/>
    <w:rsid w:val="00C25DD1"/>
    <w:rsid w:val="00C40662"/>
    <w:rsid w:val="00C4535E"/>
    <w:rsid w:val="00C74C51"/>
    <w:rsid w:val="00C92E5D"/>
    <w:rsid w:val="00CA6941"/>
    <w:rsid w:val="00CB6AEB"/>
    <w:rsid w:val="00CC2AEC"/>
    <w:rsid w:val="00CC7514"/>
    <w:rsid w:val="00CD15BE"/>
    <w:rsid w:val="00CD3915"/>
    <w:rsid w:val="00CE307A"/>
    <w:rsid w:val="00D021D6"/>
    <w:rsid w:val="00D06131"/>
    <w:rsid w:val="00D22B3C"/>
    <w:rsid w:val="00D33ECF"/>
    <w:rsid w:val="00D36844"/>
    <w:rsid w:val="00D41ECB"/>
    <w:rsid w:val="00D44801"/>
    <w:rsid w:val="00D62D73"/>
    <w:rsid w:val="00D805DA"/>
    <w:rsid w:val="00D86569"/>
    <w:rsid w:val="00DB362A"/>
    <w:rsid w:val="00DE21F9"/>
    <w:rsid w:val="00DF2116"/>
    <w:rsid w:val="00DF6EEF"/>
    <w:rsid w:val="00E106BE"/>
    <w:rsid w:val="00E476AF"/>
    <w:rsid w:val="00E51FE1"/>
    <w:rsid w:val="00E53F3C"/>
    <w:rsid w:val="00E708D9"/>
    <w:rsid w:val="00E84389"/>
    <w:rsid w:val="00E95607"/>
    <w:rsid w:val="00E96029"/>
    <w:rsid w:val="00EA50A0"/>
    <w:rsid w:val="00EA69E4"/>
    <w:rsid w:val="00EF130E"/>
    <w:rsid w:val="00F03284"/>
    <w:rsid w:val="00F047A2"/>
    <w:rsid w:val="00F358F2"/>
    <w:rsid w:val="00F62EAE"/>
    <w:rsid w:val="00F6646D"/>
    <w:rsid w:val="00F739EF"/>
    <w:rsid w:val="00F74056"/>
    <w:rsid w:val="00F80E83"/>
    <w:rsid w:val="00FC1084"/>
    <w:rsid w:val="00FE47A3"/>
    <w:rsid w:val="00FF44E0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608A9A"/>
  <w15:chartTrackingRefBased/>
  <w15:docId w15:val="{70E02EAC-BB80-4A62-937D-3BEC2CC9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F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E1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0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E60F2"/>
    <w:rPr>
      <w:rFonts w:ascii="Calibri" w:eastAsia="Calibri" w:hAnsi="Calibri" w:cs="Times New Roman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34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3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150</b:Tag>
    <b:SourceType>InternetSite</b:SourceType>
    <b:Guid>{61170BBF-5205-4DE1-8CF4-F85CC226D224}</b:Guid>
    <b:Title>1500 Security Gateways</b:Title>
    <b:InternetSiteTitle>Check Firewalls</b:InternetSiteTitle>
    <b:URL>https://www.checkfirewalls.com/datasheets/1500-security-gateway-datasheet.pdf</b:URL>
    <b:RefOrder>2</b:RefOrder>
  </b:Source>
  <b:Source>
    <b:Tag>Che</b:Tag>
    <b:SourceType>InternetSite</b:SourceType>
    <b:Guid>{0C54C940-455A-4BCB-9829-FBA58B5F3B9D}</b:Guid>
    <b:Title>Check Point 1550 Next Generation Appliance</b:Title>
    <b:InternetSiteTitle>Check Firewalls</b:InternetSiteTitle>
    <b:URL>https://www.checkfirewalls.com/1550.asp</b:URL>
    <b:RefOrder>3</b:RefOrder>
  </b:Source>
  <b:Source>
    <b:Tag>DeC</b:Tag>
    <b:SourceType>InternetSite</b:SourceType>
    <b:Guid>{FEEE8655-2893-4D55-8509-EC0CFFBC3ED3}</b:Guid>
    <b:Title>The 5 Different Types of Firewalls Explained</b:Title>
    <b:InternetSiteTitle>Tech Target</b:InternetSiteTitle>
    <b:URL>https://www.techtarget.com/searchsecurity/feature/The-five-different-types-of-firewalls</b:URL>
    <b:Author>
      <b:Author>
        <b:NameList>
          <b:Person>
            <b:Last>DeCarlo</b:Last>
            <b:Middle>Larsen</b:Middle>
            <b:First>Amy</b:First>
          </b:Person>
          <b:Person>
            <b:Last>Ferrell</b:Last>
            <b:Middle>G</b:Middle>
            <b:First>Robert</b:First>
          </b:Person>
        </b:NameList>
      </b:Author>
    </b:Author>
    <b:RefOrder>1</b:RefOrder>
  </b:Source>
  <b:Source>
    <b:Tag>Che1</b:Tag>
    <b:SourceType>InternetSite</b:SourceType>
    <b:Guid>{39369C8A-8CE2-49C2-9D6B-AD6B3214B1B2}</b:Guid>
    <b:Title>Check Point Quantum Security Gateway</b:Title>
    <b:InternetSiteTitle>Trust Radius</b:InternetSiteTitle>
    <b:URL>https://www.trustradius.com/products/check-point-quantum-next-generation-firewall/reviews?qs=pros-and-cons#overview</b:URL>
    <b:RefOrder>4</b:RefOrder>
  </b:Source>
</b:Sources>
</file>

<file path=customXml/itemProps1.xml><?xml version="1.0" encoding="utf-8"?>
<ds:datastoreItem xmlns:ds="http://schemas.openxmlformats.org/officeDocument/2006/customXml" ds:itemID="{F97AFA96-FEE7-412B-AB2E-CFEA37D4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Shannon (Raleigh)</dc:creator>
  <cp:keywords/>
  <dc:description/>
  <cp:lastModifiedBy>Driscoll, James R (BDSC)</cp:lastModifiedBy>
  <cp:revision>235</cp:revision>
  <dcterms:created xsi:type="dcterms:W3CDTF">2021-02-01T14:57:00Z</dcterms:created>
  <dcterms:modified xsi:type="dcterms:W3CDTF">2022-03-25T20:14:00Z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DriscollJR@state.gov</vt:lpwstr>
  </property>
  <property fmtid="{D5CDD505-2E9C-101B-9397-08002B2CF9AE}" pid="5" name="MSIP_Label_1665d9ee-429a-4d5f-97cc-cfb56e044a6e_SetDate">
    <vt:lpwstr>2022-03-23T20:53:27.3682706Z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9ebdcb5b-8b9e-46bb-8e3d-2d4d7c778333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