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7868A" w14:textId="77777777" w:rsidR="00501AB3" w:rsidRPr="00A47F56" w:rsidRDefault="00832702" w:rsidP="003039BC">
      <w:pPr>
        <w:jc w:val="center"/>
        <w:rPr>
          <w:rFonts w:ascii="標楷體" w:eastAsia="標楷體" w:hAnsi="標楷體" w:cs="Times New Roman"/>
          <w:sz w:val="36"/>
          <w:szCs w:val="36"/>
        </w:rPr>
      </w:pPr>
      <w:bookmarkStart w:id="0" w:name="_Hlk219488735"/>
      <w:r w:rsidRPr="00A47F56">
        <w:rPr>
          <w:rFonts w:ascii="標楷體" w:eastAsia="標楷體" w:hAnsi="標楷體" w:cs="Times New Roman"/>
          <w:sz w:val="36"/>
          <w:szCs w:val="36"/>
        </w:rPr>
        <w:t>國立高雄師範大學</w:t>
      </w:r>
      <w:r w:rsidR="003039BC" w:rsidRPr="00A47F56">
        <w:rPr>
          <w:rFonts w:ascii="標楷體" w:eastAsia="標楷體" w:hAnsi="標楷體" w:cs="Times New Roman"/>
          <w:sz w:val="36"/>
          <w:szCs w:val="36"/>
        </w:rPr>
        <w:t>軟體工程與管理學系</w:t>
      </w:r>
    </w:p>
    <w:p w14:paraId="12912903"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碩士論文</w:t>
      </w:r>
    </w:p>
    <w:p w14:paraId="65DF1980"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Department of Software Engineering and Management</w:t>
      </w:r>
    </w:p>
    <w:p w14:paraId="3AE2334B"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National Kaohsiung Normal University</w:t>
      </w:r>
    </w:p>
    <w:p w14:paraId="12D69E63"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Master’s Thesis</w:t>
      </w:r>
    </w:p>
    <w:p w14:paraId="4E870325" w14:textId="77777777" w:rsidR="003039BC" w:rsidRPr="00A47F56" w:rsidRDefault="003039BC" w:rsidP="003039BC">
      <w:pPr>
        <w:jc w:val="center"/>
        <w:rPr>
          <w:rFonts w:ascii="標楷體" w:eastAsia="標楷體" w:hAnsi="標楷體" w:cs="Times New Roman"/>
          <w:sz w:val="36"/>
          <w:szCs w:val="36"/>
        </w:rPr>
      </w:pPr>
    </w:p>
    <w:p w14:paraId="2C9091B6" w14:textId="77777777" w:rsidR="003039BC" w:rsidRPr="00A47F56" w:rsidRDefault="003039BC" w:rsidP="003039BC">
      <w:pPr>
        <w:jc w:val="center"/>
        <w:rPr>
          <w:rFonts w:ascii="標楷體" w:eastAsia="標楷體" w:hAnsi="標楷體" w:cs="Times New Roman"/>
          <w:sz w:val="36"/>
          <w:szCs w:val="36"/>
        </w:rPr>
      </w:pPr>
    </w:p>
    <w:p w14:paraId="4132C2D7" w14:textId="77777777" w:rsidR="001D6CDA" w:rsidRDefault="00A93D14" w:rsidP="003039BC">
      <w:pPr>
        <w:jc w:val="center"/>
        <w:rPr>
          <w:rFonts w:ascii="標楷體" w:eastAsia="標楷體" w:hAnsi="標楷體" w:cs="Times New Roman"/>
          <w:sz w:val="36"/>
          <w:szCs w:val="36"/>
        </w:rPr>
      </w:pPr>
      <w:r w:rsidRPr="00A93D14">
        <w:rPr>
          <w:rFonts w:ascii="標楷體" w:eastAsia="標楷體" w:hAnsi="標楷體" w:cs="Times New Roman" w:hint="eastAsia"/>
          <w:sz w:val="36"/>
          <w:szCs w:val="36"/>
        </w:rPr>
        <w:t>基於大語言模型和思維鏈推理的程式碼審查框架</w:t>
      </w:r>
    </w:p>
    <w:p w14:paraId="53699622" w14:textId="77777777" w:rsidR="00A93D14" w:rsidRPr="00A47F56" w:rsidRDefault="00A93D14" w:rsidP="003039BC">
      <w:pPr>
        <w:jc w:val="center"/>
        <w:rPr>
          <w:rFonts w:ascii="標楷體" w:eastAsia="標楷體" w:hAnsi="標楷體" w:cs="Times New Roman"/>
          <w:sz w:val="36"/>
          <w:szCs w:val="36"/>
        </w:rPr>
      </w:pPr>
    </w:p>
    <w:p w14:paraId="14B18300" w14:textId="77777777" w:rsidR="003039BC" w:rsidRPr="00A47F56" w:rsidRDefault="00901721" w:rsidP="003039BC">
      <w:pPr>
        <w:jc w:val="center"/>
        <w:rPr>
          <w:rFonts w:ascii="標楷體" w:eastAsia="標楷體" w:hAnsi="標楷體" w:cs="Times New Roman"/>
          <w:sz w:val="36"/>
          <w:szCs w:val="36"/>
        </w:rPr>
      </w:pPr>
      <w:r w:rsidRPr="00901721">
        <w:rPr>
          <w:rFonts w:ascii="Times New Roman" w:eastAsia="標楷體" w:hAnsi="Times New Roman" w:cs="Times New Roman"/>
          <w:sz w:val="36"/>
          <w:szCs w:val="36"/>
        </w:rPr>
        <w:t>Code Review Framework Combining Large Language Models and Chain-of-Thought Reasoning</w:t>
      </w:r>
    </w:p>
    <w:p w14:paraId="78FB5902"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指導教授 : 李文廷 博士</w:t>
      </w:r>
    </w:p>
    <w:p w14:paraId="5D92A2E7"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 xml:space="preserve">研究生 : </w:t>
      </w:r>
      <w:r w:rsidR="00D403E7" w:rsidRPr="00A47F56">
        <w:rPr>
          <w:rFonts w:ascii="標楷體" w:eastAsia="標楷體" w:hAnsi="標楷體" w:cs="Times New Roman" w:hint="eastAsia"/>
          <w:sz w:val="36"/>
          <w:szCs w:val="36"/>
        </w:rPr>
        <w:t>陳冠穎</w:t>
      </w:r>
      <w:r w:rsidRPr="00A47F56">
        <w:rPr>
          <w:rFonts w:ascii="標楷體" w:eastAsia="標楷體" w:hAnsi="標楷體" w:cs="Times New Roman"/>
          <w:sz w:val="36"/>
          <w:szCs w:val="36"/>
        </w:rPr>
        <w:t xml:space="preserve"> 撰</w:t>
      </w:r>
    </w:p>
    <w:p w14:paraId="5D805773" w14:textId="77777777" w:rsidR="003039BC" w:rsidRPr="00A47F56" w:rsidRDefault="003039BC" w:rsidP="003039BC">
      <w:pPr>
        <w:jc w:val="center"/>
        <w:rPr>
          <w:rFonts w:ascii="標楷體" w:eastAsia="標楷體" w:hAnsi="標楷體" w:cs="Times New Roman"/>
          <w:sz w:val="36"/>
          <w:szCs w:val="36"/>
        </w:rPr>
      </w:pPr>
    </w:p>
    <w:p w14:paraId="1FA7C752"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中 華 民 國 一一</w:t>
      </w:r>
      <w:r w:rsidR="00D403E7" w:rsidRPr="00A47F56">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年 </w:t>
      </w:r>
      <w:r w:rsidR="004F273C">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月</w:t>
      </w:r>
    </w:p>
    <w:p w14:paraId="029667E3" w14:textId="77777777" w:rsidR="00A83BC0" w:rsidRPr="00901721" w:rsidRDefault="004F273C" w:rsidP="004F273C">
      <w:pPr>
        <w:jc w:val="center"/>
        <w:rPr>
          <w:rFonts w:ascii="Times New Roman" w:eastAsia="標楷體" w:hAnsi="Times New Roman" w:cs="Times New Roman"/>
          <w:sz w:val="36"/>
          <w:szCs w:val="36"/>
        </w:rPr>
      </w:pPr>
      <w:r w:rsidRPr="004F273C">
        <w:rPr>
          <w:rFonts w:ascii="Times New Roman" w:eastAsia="標楷體" w:hAnsi="Times New Roman" w:cs="Times New Roman"/>
          <w:sz w:val="36"/>
          <w:szCs w:val="36"/>
          <w:lang w:val="en"/>
        </w:rPr>
        <w:t>June</w:t>
      </w:r>
      <w:r w:rsidR="003039BC" w:rsidRPr="00901721">
        <w:rPr>
          <w:rFonts w:ascii="Times New Roman" w:eastAsia="標楷體" w:hAnsi="Times New Roman" w:cs="Times New Roman"/>
          <w:sz w:val="36"/>
          <w:szCs w:val="36"/>
        </w:rPr>
        <w:t>, 202</w:t>
      </w:r>
      <w:r w:rsidR="00D403E7" w:rsidRPr="00901721">
        <w:rPr>
          <w:rFonts w:ascii="Times New Roman" w:eastAsia="標楷體" w:hAnsi="Times New Roman" w:cs="Times New Roman"/>
          <w:sz w:val="36"/>
          <w:szCs w:val="36"/>
        </w:rPr>
        <w:t>6</w:t>
      </w:r>
    </w:p>
    <w:bookmarkEnd w:id="0"/>
    <w:p w14:paraId="5F1C33CC" w14:textId="77777777" w:rsidR="00A83BC0" w:rsidRPr="00A47F56" w:rsidRDefault="00A83BC0" w:rsidP="003039BC">
      <w:pPr>
        <w:jc w:val="center"/>
        <w:rPr>
          <w:rFonts w:ascii="標楷體" w:eastAsia="標楷體" w:hAnsi="標楷體" w:cs="Times New Roman"/>
          <w:sz w:val="36"/>
          <w:szCs w:val="36"/>
        </w:rPr>
      </w:pPr>
    </w:p>
    <w:p w14:paraId="57FC0C20" w14:textId="77777777" w:rsidR="00A83BC0" w:rsidRPr="00A47F56" w:rsidRDefault="00A83BC0" w:rsidP="001D6CDA">
      <w:pPr>
        <w:rPr>
          <w:rFonts w:ascii="標楷體" w:eastAsia="標楷體" w:hAnsi="標楷體" w:cs="Times New Roman"/>
          <w:sz w:val="36"/>
          <w:szCs w:val="36"/>
        </w:rPr>
      </w:pPr>
    </w:p>
    <w:p w14:paraId="7B6A117F" w14:textId="77777777" w:rsidR="00A83BC0" w:rsidRPr="00A47F56" w:rsidRDefault="00A83BC0" w:rsidP="00A83BC0">
      <w:pPr>
        <w:rPr>
          <w:rFonts w:ascii="標楷體" w:eastAsia="標楷體" w:hAnsi="標楷體" w:cs="Times New Roman"/>
          <w:sz w:val="36"/>
          <w:szCs w:val="36"/>
        </w:rPr>
      </w:pPr>
    </w:p>
    <w:p w14:paraId="2F2E283A" w14:textId="77777777" w:rsidR="009D7607" w:rsidRPr="00A47F56" w:rsidRDefault="009D7607" w:rsidP="00EB548F">
      <w:pPr>
        <w:pStyle w:val="1"/>
        <w:jc w:val="center"/>
        <w:rPr>
          <w:rFonts w:ascii="標楷體" w:hAnsi="標楷體" w:cs="Times New Roman"/>
        </w:rPr>
      </w:pPr>
      <w:bookmarkStart w:id="1" w:name="_Toc226062019"/>
      <w:r w:rsidRPr="00A47F56">
        <w:rPr>
          <w:rFonts w:ascii="標楷體" w:hAnsi="標楷體" w:cs="Times New Roman"/>
        </w:rPr>
        <w:lastRenderedPageBreak/>
        <w:t>摘要</w:t>
      </w:r>
      <w:bookmarkEnd w:id="1"/>
    </w:p>
    <w:p w14:paraId="18CA12E9" w14:textId="77777777" w:rsidR="003C0CA1"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隨著大型語言模型（Large Language Models, LLMs）的快速發展，其在軟體工程領域中的應用逐漸受到關注，特別是在程式碼生成與程式碼審查（Code Review）方面。傳統人工程式碼審查雖能有效提升程式碼品質與可維護性，但往往需要大量人力與時間成本，因此如何利用人工智慧提升審查效率成為重要研究議題。</w:t>
      </w:r>
    </w:p>
    <w:p w14:paraId="1B444652" w14:textId="77777777" w:rsidR="008003B2" w:rsidRPr="00A47F56" w:rsidRDefault="008003B2" w:rsidP="009D7607">
      <w:pPr>
        <w:ind w:right="280"/>
        <w:rPr>
          <w:rFonts w:ascii="標楷體" w:eastAsia="標楷體" w:hAnsi="標楷體" w:cs="Times New Roman"/>
          <w:b/>
          <w:sz w:val="28"/>
          <w:szCs w:val="28"/>
        </w:rPr>
      </w:pPr>
    </w:p>
    <w:p w14:paraId="254A6AD1" w14:textId="77777777" w:rsidR="008003B2"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本研究提出一個結合大型語言模型與思維</w:t>
      </w:r>
      <w:proofErr w:type="gramStart"/>
      <w:r w:rsidRPr="002C7ED8">
        <w:rPr>
          <w:rFonts w:ascii="標楷體" w:eastAsia="標楷體" w:hAnsi="標楷體" w:cs="Times New Roman"/>
          <w:bCs/>
          <w:sz w:val="28"/>
          <w:szCs w:val="28"/>
        </w:rPr>
        <w:t>鍊</w:t>
      </w:r>
      <w:proofErr w:type="gramEnd"/>
      <w:r w:rsidRPr="002C7ED8">
        <w:rPr>
          <w:rFonts w:ascii="標楷體" w:eastAsia="標楷體" w:hAnsi="標楷體" w:cs="Times New Roman"/>
          <w:bCs/>
          <w:sz w:val="28"/>
          <w:szCs w:val="28"/>
        </w:rPr>
        <w:t>推理（Chain-of-Thought Reasoning）的程式碼審查框架，透過多階段分析流程提升自動化程式碼審查的品質與穩定性。該框架首先對程式碼變更內容進行摘要與初步理解，接著依序產生程式碼審查結果、靜態分析（Linter）檢查以及程式碼異味（Code Smell）分析，並將各階段結果整合為最終審查報告。此多階段設計可降低單一提示詞（Prompt）所造成的上下文負載問題，使模型能在不同階段專注於特定任務，從而提升分析的準確性與可解釋性。</w:t>
      </w:r>
      <w:r w:rsidR="00174569">
        <w:rPr>
          <w:rFonts w:ascii="標楷體" w:eastAsia="標楷體" w:hAnsi="標楷體" w:cs="Times New Roman"/>
          <w:bCs/>
          <w:sz w:val="28"/>
          <w:szCs w:val="28"/>
        </w:rPr>
        <w:br/>
      </w:r>
    </w:p>
    <w:p w14:paraId="32F0A227" w14:textId="77777777" w:rsidR="008003B2" w:rsidRPr="005A23F9" w:rsidRDefault="002C7ED8" w:rsidP="009D7607">
      <w:pPr>
        <w:ind w:right="280"/>
        <w:rPr>
          <w:rFonts w:ascii="標楷體" w:eastAsia="標楷體" w:hAnsi="標楷體" w:cs="Times New Roman"/>
          <w:sz w:val="28"/>
          <w:szCs w:val="28"/>
        </w:rPr>
      </w:pPr>
      <w:r w:rsidRPr="002C7ED8">
        <w:rPr>
          <w:rFonts w:ascii="標楷體" w:eastAsia="標楷體" w:hAnsi="標楷體" w:cs="Times New Roman"/>
          <w:sz w:val="28"/>
          <w:szCs w:val="28"/>
        </w:rPr>
        <w:t>關鍵字</w:t>
      </w:r>
      <w:r w:rsidR="00174569">
        <w:rPr>
          <w:rFonts w:ascii="標楷體" w:eastAsia="標楷體" w:hAnsi="標楷體" w:cs="Times New Roman" w:hint="eastAsia"/>
          <w:sz w:val="28"/>
          <w:szCs w:val="28"/>
        </w:rPr>
        <w:t xml:space="preserve">: </w:t>
      </w:r>
      <w:r w:rsidRPr="002C7ED8">
        <w:rPr>
          <w:rFonts w:ascii="標楷體" w:eastAsia="標楷體" w:hAnsi="標楷體" w:cs="Times New Roman"/>
          <w:sz w:val="28"/>
          <w:szCs w:val="28"/>
        </w:rPr>
        <w:t>大型語言模型、程式碼審查、思維</w:t>
      </w:r>
      <w:proofErr w:type="gramStart"/>
      <w:r w:rsidRPr="002C7ED8">
        <w:rPr>
          <w:rFonts w:ascii="標楷體" w:eastAsia="標楷體" w:hAnsi="標楷體" w:cs="Times New Roman"/>
          <w:sz w:val="28"/>
          <w:szCs w:val="28"/>
        </w:rPr>
        <w:t>鍊</w:t>
      </w:r>
      <w:proofErr w:type="gramEnd"/>
      <w:r w:rsidRPr="002C7ED8">
        <w:rPr>
          <w:rFonts w:ascii="標楷體" w:eastAsia="標楷體" w:hAnsi="標楷體" w:cs="Times New Roman"/>
          <w:sz w:val="28"/>
          <w:szCs w:val="28"/>
        </w:rPr>
        <w:t>推理、檢索增強生成、知識蒸餾、LLM-as-a-Judge、軟體工程自動化</w:t>
      </w:r>
    </w:p>
    <w:p w14:paraId="54897DEB" w14:textId="77777777" w:rsidR="008003B2" w:rsidRPr="00A47F56" w:rsidRDefault="008003B2" w:rsidP="008003B2">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Abstract</w:t>
      </w:r>
      <w:r w:rsidR="005A27D3">
        <w:rPr>
          <w:rFonts w:ascii="標楷體" w:eastAsia="標楷體" w:hAnsi="標楷體" w:cs="Times New Roman"/>
          <w:b/>
          <w:sz w:val="40"/>
          <w:szCs w:val="40"/>
        </w:rPr>
        <w:br/>
      </w:r>
    </w:p>
    <w:p w14:paraId="39B092B6" w14:textId="77777777" w:rsidR="008003B2" w:rsidRPr="00B121DA" w:rsidRDefault="00B121DA"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45F93100" w14:textId="77777777" w:rsidR="007B20F3" w:rsidRPr="00B121DA" w:rsidRDefault="007D04B0"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br/>
      </w:r>
      <w:r w:rsidR="00B121DA" w:rsidRPr="00B121DA">
        <w:rPr>
          <w:rFonts w:ascii="Times New Roman" w:eastAsia="標楷體" w:hAnsi="Times New Roman" w:cs="Times New Roman"/>
          <w:bCs/>
          <w:sz w:val="28"/>
          <w:szCs w:val="28"/>
        </w:rPr>
        <w:t>This study proposes a code review framework that integrates Large Language Models with Chain-of-Thought reasoning to improve the quality and stability of automated code review through a multi-stage analysis process. The framework first summarizes and performs an initial understanding of code changes, followed by generating code review results, static analysis through a linter, and code smell analysis. The outputs from each stage are then integrated into a final comprehensive review report. This multi-stage design reduces the context overload caused by using a single prompt, allowing the model to focus on specific tasks at each stage, thereby improving the accuracy and interpretability of the analysis.</w:t>
      </w:r>
      <w:r w:rsidRPr="00B121D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p>
    <w:p w14:paraId="03D9A186" w14:textId="77777777" w:rsidR="007B20F3" w:rsidRPr="00AE2B8A" w:rsidRDefault="00B121DA" w:rsidP="008003B2">
      <w:pPr>
        <w:ind w:right="280"/>
        <w:rPr>
          <w:rFonts w:ascii="Times New Roman" w:eastAsia="標楷體" w:hAnsi="Times New Roman" w:cs="Times New Roman"/>
          <w:sz w:val="28"/>
          <w:szCs w:val="28"/>
        </w:rPr>
      </w:pPr>
      <w:r w:rsidRPr="00B121DA">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4F1640F5" w14:textId="77777777" w:rsidR="007B20F3" w:rsidRPr="00A47F56" w:rsidRDefault="00E138CD" w:rsidP="00E138CD">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目錄</w:t>
      </w:r>
    </w:p>
    <w:sdt>
      <w:sdtPr>
        <w:rPr>
          <w:rFonts w:ascii="標楷體" w:eastAsiaTheme="minorEastAsia" w:hAnsi="標楷體" w:cs="Times New Roman"/>
          <w:noProof/>
          <w:color w:val="auto"/>
          <w:kern w:val="2"/>
          <w:sz w:val="24"/>
          <w:szCs w:val="22"/>
          <w:lang w:val="zh-TW"/>
        </w:rPr>
        <w:id w:val="-575437891"/>
        <w:docPartObj>
          <w:docPartGallery w:val="Table of Contents"/>
          <w:docPartUnique/>
        </w:docPartObj>
      </w:sdtPr>
      <w:sdtEndPr>
        <w:rPr>
          <w:rFonts w:eastAsia="標楷體"/>
          <w:b/>
          <w:bCs/>
          <w:sz w:val="27"/>
          <w:szCs w:val="27"/>
        </w:rPr>
      </w:sdtEndPr>
      <w:sdtContent>
        <w:p w14:paraId="23C6E873" w14:textId="77777777" w:rsidR="00EB548F" w:rsidRPr="00A47F56" w:rsidRDefault="00EB548F">
          <w:pPr>
            <w:pStyle w:val="af0"/>
            <w:rPr>
              <w:rFonts w:ascii="標楷體" w:hAnsi="標楷體" w:cs="Times New Roman"/>
              <w:sz w:val="27"/>
              <w:szCs w:val="27"/>
            </w:rPr>
          </w:pPr>
          <w:r w:rsidRPr="00A47F56">
            <w:rPr>
              <w:rFonts w:ascii="標楷體" w:hAnsi="標楷體" w:cs="Times New Roman"/>
              <w:sz w:val="27"/>
              <w:szCs w:val="27"/>
              <w:lang w:val="zh-TW"/>
            </w:rPr>
            <w:t>目錄</w:t>
          </w:r>
        </w:p>
        <w:p w14:paraId="20D03768" w14:textId="77777777" w:rsidR="004D064F" w:rsidRDefault="00EB548F">
          <w:pPr>
            <w:pStyle w:val="12"/>
            <w:rPr>
              <w:rFonts w:asciiTheme="minorHAnsi" w:eastAsiaTheme="minorEastAsia" w:hAnsiTheme="minorHAnsi"/>
              <w:sz w:val="24"/>
              <w:szCs w:val="22"/>
            </w:rPr>
          </w:pPr>
          <w:r w:rsidRPr="002D6D61">
            <w:rPr>
              <w:rFonts w:cs="Times New Roman"/>
              <w:sz w:val="24"/>
              <w:szCs w:val="24"/>
            </w:rPr>
            <w:fldChar w:fldCharType="begin"/>
          </w:r>
          <w:r w:rsidRPr="002D6D61">
            <w:rPr>
              <w:rFonts w:cs="Times New Roman"/>
              <w:sz w:val="24"/>
              <w:szCs w:val="24"/>
            </w:rPr>
            <w:instrText xml:space="preserve"> TOC \o "1-3" \h \z \u </w:instrText>
          </w:r>
          <w:r w:rsidRPr="002D6D61">
            <w:rPr>
              <w:rFonts w:cs="Times New Roman"/>
              <w:sz w:val="24"/>
              <w:szCs w:val="24"/>
            </w:rPr>
            <w:fldChar w:fldCharType="separate"/>
          </w:r>
          <w:hyperlink w:anchor="_Toc226062019" w:history="1">
            <w:r w:rsidR="004D064F" w:rsidRPr="00864393">
              <w:rPr>
                <w:rStyle w:val="af"/>
                <w:rFonts w:cs="Times New Roman" w:hint="eastAsia"/>
              </w:rPr>
              <w:t>摘要</w:t>
            </w:r>
            <w:r w:rsidR="004D064F">
              <w:rPr>
                <w:webHidden/>
              </w:rPr>
              <w:tab/>
            </w:r>
            <w:r w:rsidR="004D064F">
              <w:rPr>
                <w:webHidden/>
              </w:rPr>
              <w:fldChar w:fldCharType="begin"/>
            </w:r>
            <w:r w:rsidR="004D064F">
              <w:rPr>
                <w:webHidden/>
              </w:rPr>
              <w:instrText xml:space="preserve"> PAGEREF _Toc226062019 \h </w:instrText>
            </w:r>
            <w:r w:rsidR="004D064F">
              <w:rPr>
                <w:webHidden/>
              </w:rPr>
            </w:r>
            <w:r w:rsidR="004D064F">
              <w:rPr>
                <w:webHidden/>
              </w:rPr>
              <w:fldChar w:fldCharType="separate"/>
            </w:r>
            <w:r w:rsidR="004D064F">
              <w:rPr>
                <w:webHidden/>
              </w:rPr>
              <w:t>iv</w:t>
            </w:r>
            <w:r w:rsidR="004D064F">
              <w:rPr>
                <w:webHidden/>
              </w:rPr>
              <w:fldChar w:fldCharType="end"/>
            </w:r>
          </w:hyperlink>
        </w:p>
        <w:p w14:paraId="6EEA4A06" w14:textId="77777777" w:rsidR="004D064F" w:rsidRDefault="00322C13">
          <w:pPr>
            <w:pStyle w:val="12"/>
            <w:rPr>
              <w:rFonts w:asciiTheme="minorHAnsi" w:eastAsiaTheme="minorEastAsia" w:hAnsiTheme="minorHAnsi"/>
              <w:sz w:val="24"/>
              <w:szCs w:val="22"/>
            </w:rPr>
          </w:pPr>
          <w:hyperlink w:anchor="_Toc226062020" w:history="1">
            <w:r w:rsidR="004D064F" w:rsidRPr="00864393">
              <w:rPr>
                <w:rStyle w:val="af"/>
                <w:rFonts w:cs="Times New Roman" w:hint="eastAsia"/>
              </w:rPr>
              <w:t>圖次目錄</w:t>
            </w:r>
            <w:r w:rsidR="004D064F">
              <w:rPr>
                <w:webHidden/>
              </w:rPr>
              <w:tab/>
            </w:r>
            <w:r w:rsidR="004D064F">
              <w:rPr>
                <w:webHidden/>
              </w:rPr>
              <w:fldChar w:fldCharType="begin"/>
            </w:r>
            <w:r w:rsidR="004D064F">
              <w:rPr>
                <w:webHidden/>
              </w:rPr>
              <w:instrText xml:space="preserve"> PAGEREF _Toc226062020 \h </w:instrText>
            </w:r>
            <w:r w:rsidR="004D064F">
              <w:rPr>
                <w:webHidden/>
              </w:rPr>
            </w:r>
            <w:r w:rsidR="004D064F">
              <w:rPr>
                <w:webHidden/>
              </w:rPr>
              <w:fldChar w:fldCharType="separate"/>
            </w:r>
            <w:r w:rsidR="004D064F">
              <w:rPr>
                <w:webHidden/>
              </w:rPr>
              <w:t>viii</w:t>
            </w:r>
            <w:r w:rsidR="004D064F">
              <w:rPr>
                <w:webHidden/>
              </w:rPr>
              <w:fldChar w:fldCharType="end"/>
            </w:r>
          </w:hyperlink>
        </w:p>
        <w:p w14:paraId="2D26BFB1" w14:textId="77777777" w:rsidR="004D064F" w:rsidRDefault="00322C13">
          <w:pPr>
            <w:pStyle w:val="12"/>
            <w:rPr>
              <w:rFonts w:asciiTheme="minorHAnsi" w:eastAsiaTheme="minorEastAsia" w:hAnsiTheme="minorHAnsi"/>
              <w:sz w:val="24"/>
              <w:szCs w:val="22"/>
            </w:rPr>
          </w:pPr>
          <w:hyperlink w:anchor="_Toc226062021" w:history="1">
            <w:r w:rsidR="004D064F" w:rsidRPr="00864393">
              <w:rPr>
                <w:rStyle w:val="af"/>
                <w:rFonts w:cs="Times New Roman" w:hint="eastAsia"/>
              </w:rPr>
              <w:t>表次目錄</w:t>
            </w:r>
            <w:r w:rsidR="004D064F">
              <w:rPr>
                <w:webHidden/>
              </w:rPr>
              <w:tab/>
            </w:r>
            <w:r w:rsidR="004D064F">
              <w:rPr>
                <w:webHidden/>
              </w:rPr>
              <w:fldChar w:fldCharType="begin"/>
            </w:r>
            <w:r w:rsidR="004D064F">
              <w:rPr>
                <w:webHidden/>
              </w:rPr>
              <w:instrText xml:space="preserve"> PAGEREF _Toc226062021 \h </w:instrText>
            </w:r>
            <w:r w:rsidR="004D064F">
              <w:rPr>
                <w:webHidden/>
              </w:rPr>
            </w:r>
            <w:r w:rsidR="004D064F">
              <w:rPr>
                <w:webHidden/>
              </w:rPr>
              <w:fldChar w:fldCharType="separate"/>
            </w:r>
            <w:r w:rsidR="004D064F">
              <w:rPr>
                <w:webHidden/>
              </w:rPr>
              <w:t>ix</w:t>
            </w:r>
            <w:r w:rsidR="004D064F">
              <w:rPr>
                <w:webHidden/>
              </w:rPr>
              <w:fldChar w:fldCharType="end"/>
            </w:r>
          </w:hyperlink>
        </w:p>
        <w:p w14:paraId="4294B85A" w14:textId="77777777" w:rsidR="004D064F" w:rsidRDefault="00322C13">
          <w:pPr>
            <w:pStyle w:val="12"/>
            <w:rPr>
              <w:rFonts w:asciiTheme="minorHAnsi" w:eastAsiaTheme="minorEastAsia" w:hAnsiTheme="minorHAnsi"/>
              <w:sz w:val="24"/>
              <w:szCs w:val="22"/>
            </w:rPr>
          </w:pPr>
          <w:hyperlink w:anchor="_Toc226062022" w:history="1">
            <w:r w:rsidR="004D064F" w:rsidRPr="00864393">
              <w:rPr>
                <w:rStyle w:val="af"/>
                <w:rFonts w:cs="Times New Roman" w:hint="eastAsia"/>
              </w:rPr>
              <w:t>第一章、緒論</w:t>
            </w:r>
            <w:r w:rsidR="004D064F">
              <w:rPr>
                <w:webHidden/>
              </w:rPr>
              <w:tab/>
            </w:r>
            <w:r w:rsidR="004D064F">
              <w:rPr>
                <w:webHidden/>
              </w:rPr>
              <w:fldChar w:fldCharType="begin"/>
            </w:r>
            <w:r w:rsidR="004D064F">
              <w:rPr>
                <w:webHidden/>
              </w:rPr>
              <w:instrText xml:space="preserve"> PAGEREF _Toc226062022 \h </w:instrText>
            </w:r>
            <w:r w:rsidR="004D064F">
              <w:rPr>
                <w:webHidden/>
              </w:rPr>
            </w:r>
            <w:r w:rsidR="004D064F">
              <w:rPr>
                <w:webHidden/>
              </w:rPr>
              <w:fldChar w:fldCharType="separate"/>
            </w:r>
            <w:r w:rsidR="004D064F">
              <w:rPr>
                <w:webHidden/>
              </w:rPr>
              <w:t>1</w:t>
            </w:r>
            <w:r w:rsidR="004D064F">
              <w:rPr>
                <w:webHidden/>
              </w:rPr>
              <w:fldChar w:fldCharType="end"/>
            </w:r>
          </w:hyperlink>
        </w:p>
        <w:p w14:paraId="5E71205F" w14:textId="77777777" w:rsidR="004D064F" w:rsidRDefault="00322C13">
          <w:pPr>
            <w:pStyle w:val="21"/>
            <w:tabs>
              <w:tab w:val="right" w:leader="dot" w:pos="8296"/>
            </w:tabs>
            <w:rPr>
              <w:noProof/>
            </w:rPr>
          </w:pPr>
          <w:hyperlink w:anchor="_Toc226062023" w:history="1">
            <w:r w:rsidR="004D064F" w:rsidRPr="00864393">
              <w:rPr>
                <w:rStyle w:val="af"/>
                <w:rFonts w:ascii="標楷體" w:eastAsia="標楷體" w:hAnsi="標楷體" w:cs="Times New Roman" w:hint="eastAsia"/>
                <w:noProof/>
              </w:rPr>
              <w:t>一、研究背景</w:t>
            </w:r>
            <w:r w:rsidR="004D064F">
              <w:rPr>
                <w:noProof/>
                <w:webHidden/>
              </w:rPr>
              <w:tab/>
            </w:r>
            <w:r w:rsidR="004D064F">
              <w:rPr>
                <w:noProof/>
                <w:webHidden/>
              </w:rPr>
              <w:fldChar w:fldCharType="begin"/>
            </w:r>
            <w:r w:rsidR="004D064F">
              <w:rPr>
                <w:noProof/>
                <w:webHidden/>
              </w:rPr>
              <w:instrText xml:space="preserve"> PAGEREF _Toc226062023 \h </w:instrText>
            </w:r>
            <w:r w:rsidR="004D064F">
              <w:rPr>
                <w:noProof/>
                <w:webHidden/>
              </w:rPr>
            </w:r>
            <w:r w:rsidR="004D064F">
              <w:rPr>
                <w:noProof/>
                <w:webHidden/>
              </w:rPr>
              <w:fldChar w:fldCharType="separate"/>
            </w:r>
            <w:r w:rsidR="004D064F">
              <w:rPr>
                <w:noProof/>
                <w:webHidden/>
              </w:rPr>
              <w:t>1</w:t>
            </w:r>
            <w:r w:rsidR="004D064F">
              <w:rPr>
                <w:noProof/>
                <w:webHidden/>
              </w:rPr>
              <w:fldChar w:fldCharType="end"/>
            </w:r>
          </w:hyperlink>
        </w:p>
        <w:p w14:paraId="34F3C7E3" w14:textId="77777777" w:rsidR="004D064F" w:rsidRDefault="00322C13">
          <w:pPr>
            <w:pStyle w:val="21"/>
            <w:tabs>
              <w:tab w:val="right" w:leader="dot" w:pos="8296"/>
            </w:tabs>
            <w:rPr>
              <w:noProof/>
            </w:rPr>
          </w:pPr>
          <w:hyperlink w:anchor="_Toc226062024" w:history="1">
            <w:r w:rsidR="004D064F" w:rsidRPr="00864393">
              <w:rPr>
                <w:rStyle w:val="af"/>
                <w:rFonts w:ascii="標楷體" w:eastAsia="標楷體" w:hAnsi="標楷體" w:cs="Times New Roman" w:hint="eastAsia"/>
                <w:noProof/>
              </w:rPr>
              <w:t>二、研究動機</w:t>
            </w:r>
            <w:r w:rsidR="004D064F">
              <w:rPr>
                <w:noProof/>
                <w:webHidden/>
              </w:rPr>
              <w:tab/>
            </w:r>
            <w:r w:rsidR="004D064F">
              <w:rPr>
                <w:noProof/>
                <w:webHidden/>
              </w:rPr>
              <w:fldChar w:fldCharType="begin"/>
            </w:r>
            <w:r w:rsidR="004D064F">
              <w:rPr>
                <w:noProof/>
                <w:webHidden/>
              </w:rPr>
              <w:instrText xml:space="preserve"> PAGEREF _Toc226062024 \h </w:instrText>
            </w:r>
            <w:r w:rsidR="004D064F">
              <w:rPr>
                <w:noProof/>
                <w:webHidden/>
              </w:rPr>
            </w:r>
            <w:r w:rsidR="004D064F">
              <w:rPr>
                <w:noProof/>
                <w:webHidden/>
              </w:rPr>
              <w:fldChar w:fldCharType="separate"/>
            </w:r>
            <w:r w:rsidR="004D064F">
              <w:rPr>
                <w:noProof/>
                <w:webHidden/>
              </w:rPr>
              <w:t>2</w:t>
            </w:r>
            <w:r w:rsidR="004D064F">
              <w:rPr>
                <w:noProof/>
                <w:webHidden/>
              </w:rPr>
              <w:fldChar w:fldCharType="end"/>
            </w:r>
          </w:hyperlink>
        </w:p>
        <w:p w14:paraId="07480E1C" w14:textId="77777777" w:rsidR="004D064F" w:rsidRDefault="00322C13">
          <w:pPr>
            <w:pStyle w:val="21"/>
            <w:tabs>
              <w:tab w:val="right" w:leader="dot" w:pos="8296"/>
            </w:tabs>
            <w:rPr>
              <w:noProof/>
            </w:rPr>
          </w:pPr>
          <w:hyperlink w:anchor="_Toc226062025" w:history="1">
            <w:r w:rsidR="004D064F" w:rsidRPr="00864393">
              <w:rPr>
                <w:rStyle w:val="af"/>
                <w:rFonts w:ascii="標楷體" w:eastAsia="標楷體" w:hAnsi="標楷體" w:cs="Times New Roman" w:hint="eastAsia"/>
                <w:noProof/>
              </w:rPr>
              <w:t>三、研究目的</w:t>
            </w:r>
            <w:r w:rsidR="004D064F">
              <w:rPr>
                <w:noProof/>
                <w:webHidden/>
              </w:rPr>
              <w:tab/>
            </w:r>
            <w:r w:rsidR="004D064F">
              <w:rPr>
                <w:noProof/>
                <w:webHidden/>
              </w:rPr>
              <w:fldChar w:fldCharType="begin"/>
            </w:r>
            <w:r w:rsidR="004D064F">
              <w:rPr>
                <w:noProof/>
                <w:webHidden/>
              </w:rPr>
              <w:instrText xml:space="preserve"> PAGEREF _Toc226062025 \h </w:instrText>
            </w:r>
            <w:r w:rsidR="004D064F">
              <w:rPr>
                <w:noProof/>
                <w:webHidden/>
              </w:rPr>
            </w:r>
            <w:r w:rsidR="004D064F">
              <w:rPr>
                <w:noProof/>
                <w:webHidden/>
              </w:rPr>
              <w:fldChar w:fldCharType="separate"/>
            </w:r>
            <w:r w:rsidR="004D064F">
              <w:rPr>
                <w:noProof/>
                <w:webHidden/>
              </w:rPr>
              <w:t>3</w:t>
            </w:r>
            <w:r w:rsidR="004D064F">
              <w:rPr>
                <w:noProof/>
                <w:webHidden/>
              </w:rPr>
              <w:fldChar w:fldCharType="end"/>
            </w:r>
          </w:hyperlink>
        </w:p>
        <w:p w14:paraId="7251F5F3" w14:textId="77777777" w:rsidR="004D064F" w:rsidRDefault="00322C13">
          <w:pPr>
            <w:pStyle w:val="12"/>
            <w:rPr>
              <w:rFonts w:asciiTheme="minorHAnsi" w:eastAsiaTheme="minorEastAsia" w:hAnsiTheme="minorHAnsi"/>
              <w:sz w:val="24"/>
              <w:szCs w:val="22"/>
            </w:rPr>
          </w:pPr>
          <w:hyperlink w:anchor="_Toc226062026" w:history="1">
            <w:r w:rsidR="004D064F" w:rsidRPr="00864393">
              <w:rPr>
                <w:rStyle w:val="af"/>
                <w:rFonts w:cs="Times New Roman" w:hint="eastAsia"/>
              </w:rPr>
              <w:t>第二章、文獻探討</w:t>
            </w:r>
            <w:r w:rsidR="004D064F">
              <w:rPr>
                <w:webHidden/>
              </w:rPr>
              <w:tab/>
            </w:r>
            <w:r w:rsidR="004D064F">
              <w:rPr>
                <w:webHidden/>
              </w:rPr>
              <w:fldChar w:fldCharType="begin"/>
            </w:r>
            <w:r w:rsidR="004D064F">
              <w:rPr>
                <w:webHidden/>
              </w:rPr>
              <w:instrText xml:space="preserve"> PAGEREF _Toc226062026 \h </w:instrText>
            </w:r>
            <w:r w:rsidR="004D064F">
              <w:rPr>
                <w:webHidden/>
              </w:rPr>
            </w:r>
            <w:r w:rsidR="004D064F">
              <w:rPr>
                <w:webHidden/>
              </w:rPr>
              <w:fldChar w:fldCharType="separate"/>
            </w:r>
            <w:r w:rsidR="004D064F">
              <w:rPr>
                <w:webHidden/>
              </w:rPr>
              <w:t>4</w:t>
            </w:r>
            <w:r w:rsidR="004D064F">
              <w:rPr>
                <w:webHidden/>
              </w:rPr>
              <w:fldChar w:fldCharType="end"/>
            </w:r>
          </w:hyperlink>
        </w:p>
        <w:p w14:paraId="4D556ACE" w14:textId="77777777" w:rsidR="004D064F" w:rsidRDefault="00322C13">
          <w:pPr>
            <w:pStyle w:val="21"/>
            <w:tabs>
              <w:tab w:val="right" w:leader="dot" w:pos="8296"/>
            </w:tabs>
            <w:rPr>
              <w:noProof/>
            </w:rPr>
          </w:pPr>
          <w:hyperlink w:anchor="_Toc226062027" w:history="1">
            <w:r w:rsidR="004D064F" w:rsidRPr="00864393">
              <w:rPr>
                <w:rStyle w:val="af"/>
                <w:rFonts w:ascii="標楷體" w:eastAsia="標楷體" w:hAnsi="標楷體" w:cs="Times New Roman"/>
                <w:noProof/>
              </w:rPr>
              <w:t xml:space="preserve">2.1 </w:t>
            </w:r>
            <w:r w:rsidR="004D064F" w:rsidRPr="00864393">
              <w:rPr>
                <w:rStyle w:val="af"/>
                <w:rFonts w:ascii="標楷體" w:eastAsia="標楷體" w:hAnsi="標楷體" w:cs="Times New Roman" w:hint="eastAsia"/>
                <w:noProof/>
              </w:rPr>
              <w:t>程式碼審查</w:t>
            </w:r>
            <w:r w:rsidR="004D064F">
              <w:rPr>
                <w:noProof/>
                <w:webHidden/>
              </w:rPr>
              <w:tab/>
            </w:r>
            <w:r w:rsidR="004D064F">
              <w:rPr>
                <w:noProof/>
                <w:webHidden/>
              </w:rPr>
              <w:fldChar w:fldCharType="begin"/>
            </w:r>
            <w:r w:rsidR="004D064F">
              <w:rPr>
                <w:noProof/>
                <w:webHidden/>
              </w:rPr>
              <w:instrText xml:space="preserve"> PAGEREF _Toc226062027 \h </w:instrText>
            </w:r>
            <w:r w:rsidR="004D064F">
              <w:rPr>
                <w:noProof/>
                <w:webHidden/>
              </w:rPr>
            </w:r>
            <w:r w:rsidR="004D064F">
              <w:rPr>
                <w:noProof/>
                <w:webHidden/>
              </w:rPr>
              <w:fldChar w:fldCharType="separate"/>
            </w:r>
            <w:r w:rsidR="004D064F">
              <w:rPr>
                <w:noProof/>
                <w:webHidden/>
              </w:rPr>
              <w:t>4</w:t>
            </w:r>
            <w:r w:rsidR="004D064F">
              <w:rPr>
                <w:noProof/>
                <w:webHidden/>
              </w:rPr>
              <w:fldChar w:fldCharType="end"/>
            </w:r>
          </w:hyperlink>
        </w:p>
        <w:p w14:paraId="60EF40AB" w14:textId="77777777" w:rsidR="004D064F" w:rsidRDefault="00322C13">
          <w:pPr>
            <w:pStyle w:val="21"/>
            <w:tabs>
              <w:tab w:val="right" w:leader="dot" w:pos="8296"/>
            </w:tabs>
            <w:rPr>
              <w:noProof/>
            </w:rPr>
          </w:pPr>
          <w:hyperlink w:anchor="_Toc226062028" w:history="1">
            <w:r w:rsidR="004D064F" w:rsidRPr="00864393">
              <w:rPr>
                <w:rStyle w:val="af"/>
                <w:rFonts w:ascii="標楷體" w:eastAsia="標楷體" w:hAnsi="標楷體" w:cs="Times New Roman"/>
                <w:noProof/>
              </w:rPr>
              <w:t xml:space="preserve">2.2 </w:t>
            </w:r>
            <w:r w:rsidR="004D064F" w:rsidRPr="00864393">
              <w:rPr>
                <w:rStyle w:val="af"/>
                <w:rFonts w:ascii="標楷體" w:eastAsia="標楷體" w:hAnsi="標楷體" w:cs="Times New Roman" w:hint="eastAsia"/>
                <w:noProof/>
              </w:rPr>
              <w:t>靜態分析工具</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STAs</w:t>
            </w:r>
            <w:r w:rsidR="004D064F" w:rsidRPr="00864393">
              <w:rPr>
                <w:rStyle w:val="af"/>
                <w:rFonts w:ascii="標楷體" w:eastAsia="標楷體" w:hAnsi="標楷體" w:cs="Times New Roman"/>
                <w:noProof/>
              </w:rPr>
              <w:t>)</w:t>
            </w:r>
            <w:r w:rsidR="004D064F">
              <w:rPr>
                <w:noProof/>
                <w:webHidden/>
              </w:rPr>
              <w:tab/>
            </w:r>
            <w:r w:rsidR="004D064F">
              <w:rPr>
                <w:noProof/>
                <w:webHidden/>
              </w:rPr>
              <w:fldChar w:fldCharType="begin"/>
            </w:r>
            <w:r w:rsidR="004D064F">
              <w:rPr>
                <w:noProof/>
                <w:webHidden/>
              </w:rPr>
              <w:instrText xml:space="preserve"> PAGEREF _Toc226062028 \h </w:instrText>
            </w:r>
            <w:r w:rsidR="004D064F">
              <w:rPr>
                <w:noProof/>
                <w:webHidden/>
              </w:rPr>
            </w:r>
            <w:r w:rsidR="004D064F">
              <w:rPr>
                <w:noProof/>
                <w:webHidden/>
              </w:rPr>
              <w:fldChar w:fldCharType="separate"/>
            </w:r>
            <w:r w:rsidR="004D064F">
              <w:rPr>
                <w:noProof/>
                <w:webHidden/>
              </w:rPr>
              <w:t>6</w:t>
            </w:r>
            <w:r w:rsidR="004D064F">
              <w:rPr>
                <w:noProof/>
                <w:webHidden/>
              </w:rPr>
              <w:fldChar w:fldCharType="end"/>
            </w:r>
          </w:hyperlink>
        </w:p>
        <w:p w14:paraId="5590C62C" w14:textId="77777777" w:rsidR="004D064F" w:rsidRDefault="00322C13">
          <w:pPr>
            <w:pStyle w:val="21"/>
            <w:tabs>
              <w:tab w:val="right" w:leader="dot" w:pos="8296"/>
            </w:tabs>
            <w:rPr>
              <w:noProof/>
            </w:rPr>
          </w:pPr>
          <w:hyperlink w:anchor="_Toc226062029" w:history="1">
            <w:r w:rsidR="004D064F" w:rsidRPr="00864393">
              <w:rPr>
                <w:rStyle w:val="af"/>
                <w:rFonts w:ascii="標楷體" w:eastAsia="標楷體" w:hAnsi="標楷體" w:cs="Times New Roman"/>
                <w:noProof/>
              </w:rPr>
              <w:t xml:space="preserve">2.3 </w:t>
            </w:r>
            <w:r w:rsidR="004D064F" w:rsidRPr="00864393">
              <w:rPr>
                <w:rStyle w:val="af"/>
                <w:rFonts w:ascii="標楷體" w:eastAsia="標楷體" w:hAnsi="標楷體" w:cs="Times New Roman" w:hint="eastAsia"/>
                <w:noProof/>
              </w:rPr>
              <w:t>大語言模型</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LLM</w:t>
            </w:r>
            <w:r w:rsidR="004D064F" w:rsidRPr="00864393">
              <w:rPr>
                <w:rStyle w:val="af"/>
                <w:rFonts w:ascii="標楷體" w:eastAsia="標楷體" w:hAnsi="標楷體" w:cs="Times New Roman"/>
                <w:noProof/>
              </w:rPr>
              <w:t>)</w:t>
            </w:r>
            <w:r w:rsidR="004D064F">
              <w:rPr>
                <w:noProof/>
                <w:webHidden/>
              </w:rPr>
              <w:tab/>
            </w:r>
            <w:r w:rsidR="004D064F">
              <w:rPr>
                <w:noProof/>
                <w:webHidden/>
              </w:rPr>
              <w:fldChar w:fldCharType="begin"/>
            </w:r>
            <w:r w:rsidR="004D064F">
              <w:rPr>
                <w:noProof/>
                <w:webHidden/>
              </w:rPr>
              <w:instrText xml:space="preserve"> PAGEREF _Toc226062029 \h </w:instrText>
            </w:r>
            <w:r w:rsidR="004D064F">
              <w:rPr>
                <w:noProof/>
                <w:webHidden/>
              </w:rPr>
            </w:r>
            <w:r w:rsidR="004D064F">
              <w:rPr>
                <w:noProof/>
                <w:webHidden/>
              </w:rPr>
              <w:fldChar w:fldCharType="separate"/>
            </w:r>
            <w:r w:rsidR="004D064F">
              <w:rPr>
                <w:noProof/>
                <w:webHidden/>
              </w:rPr>
              <w:t>7</w:t>
            </w:r>
            <w:r w:rsidR="004D064F">
              <w:rPr>
                <w:noProof/>
                <w:webHidden/>
              </w:rPr>
              <w:fldChar w:fldCharType="end"/>
            </w:r>
          </w:hyperlink>
        </w:p>
        <w:p w14:paraId="2E0F6EF6" w14:textId="77777777" w:rsidR="004D064F" w:rsidRDefault="00322C13">
          <w:pPr>
            <w:pStyle w:val="21"/>
            <w:tabs>
              <w:tab w:val="right" w:leader="dot" w:pos="8296"/>
            </w:tabs>
            <w:rPr>
              <w:noProof/>
            </w:rPr>
          </w:pPr>
          <w:hyperlink w:anchor="_Toc226062030" w:history="1">
            <w:r w:rsidR="004D064F" w:rsidRPr="00864393">
              <w:rPr>
                <w:rStyle w:val="af"/>
                <w:rFonts w:ascii="標楷體" w:eastAsia="標楷體" w:hAnsi="標楷體" w:cs="Times New Roman"/>
                <w:noProof/>
              </w:rPr>
              <w:t xml:space="preserve">2.4 </w:t>
            </w:r>
            <w:r w:rsidR="004D064F" w:rsidRPr="00864393">
              <w:rPr>
                <w:rStyle w:val="af"/>
                <w:rFonts w:ascii="Times New Roman" w:eastAsia="標楷體" w:hAnsi="Times New Roman" w:cs="Times New Roman"/>
                <w:noProof/>
              </w:rPr>
              <w:t>LLM-as-a-Judge</w:t>
            </w:r>
            <w:r w:rsidR="004D064F">
              <w:rPr>
                <w:noProof/>
                <w:webHidden/>
              </w:rPr>
              <w:tab/>
            </w:r>
            <w:r w:rsidR="004D064F">
              <w:rPr>
                <w:noProof/>
                <w:webHidden/>
              </w:rPr>
              <w:fldChar w:fldCharType="begin"/>
            </w:r>
            <w:r w:rsidR="004D064F">
              <w:rPr>
                <w:noProof/>
                <w:webHidden/>
              </w:rPr>
              <w:instrText xml:space="preserve"> PAGEREF _Toc226062030 \h </w:instrText>
            </w:r>
            <w:r w:rsidR="004D064F">
              <w:rPr>
                <w:noProof/>
                <w:webHidden/>
              </w:rPr>
            </w:r>
            <w:r w:rsidR="004D064F">
              <w:rPr>
                <w:noProof/>
                <w:webHidden/>
              </w:rPr>
              <w:fldChar w:fldCharType="separate"/>
            </w:r>
            <w:r w:rsidR="004D064F">
              <w:rPr>
                <w:noProof/>
                <w:webHidden/>
              </w:rPr>
              <w:t>8</w:t>
            </w:r>
            <w:r w:rsidR="004D064F">
              <w:rPr>
                <w:noProof/>
                <w:webHidden/>
              </w:rPr>
              <w:fldChar w:fldCharType="end"/>
            </w:r>
          </w:hyperlink>
        </w:p>
        <w:p w14:paraId="21209934" w14:textId="77777777" w:rsidR="004D064F" w:rsidRDefault="00322C13">
          <w:pPr>
            <w:pStyle w:val="21"/>
            <w:tabs>
              <w:tab w:val="right" w:leader="dot" w:pos="8296"/>
            </w:tabs>
            <w:rPr>
              <w:noProof/>
            </w:rPr>
          </w:pPr>
          <w:hyperlink w:anchor="_Toc226062031" w:history="1">
            <w:r w:rsidR="004D064F" w:rsidRPr="00864393">
              <w:rPr>
                <w:rStyle w:val="af"/>
                <w:rFonts w:ascii="標楷體" w:eastAsia="標楷體" w:hAnsi="標楷體" w:cs="Times New Roman"/>
                <w:noProof/>
              </w:rPr>
              <w:t xml:space="preserve">2.5 </w:t>
            </w:r>
            <w:r w:rsidR="004D064F" w:rsidRPr="00864393">
              <w:rPr>
                <w:rStyle w:val="af"/>
                <w:rFonts w:ascii="Times New Roman" w:eastAsia="標楷體" w:hAnsi="Times New Roman" w:cs="Times New Roman"/>
                <w:noProof/>
              </w:rPr>
              <w:t>RAG</w:t>
            </w:r>
            <w:r w:rsidR="004D064F">
              <w:rPr>
                <w:noProof/>
                <w:webHidden/>
              </w:rPr>
              <w:tab/>
            </w:r>
            <w:r w:rsidR="004D064F">
              <w:rPr>
                <w:noProof/>
                <w:webHidden/>
              </w:rPr>
              <w:fldChar w:fldCharType="begin"/>
            </w:r>
            <w:r w:rsidR="004D064F">
              <w:rPr>
                <w:noProof/>
                <w:webHidden/>
              </w:rPr>
              <w:instrText xml:space="preserve"> PAGEREF _Toc226062031 \h </w:instrText>
            </w:r>
            <w:r w:rsidR="004D064F">
              <w:rPr>
                <w:noProof/>
                <w:webHidden/>
              </w:rPr>
            </w:r>
            <w:r w:rsidR="004D064F">
              <w:rPr>
                <w:noProof/>
                <w:webHidden/>
              </w:rPr>
              <w:fldChar w:fldCharType="separate"/>
            </w:r>
            <w:r w:rsidR="004D064F">
              <w:rPr>
                <w:noProof/>
                <w:webHidden/>
              </w:rPr>
              <w:t>9</w:t>
            </w:r>
            <w:r w:rsidR="004D064F">
              <w:rPr>
                <w:noProof/>
                <w:webHidden/>
              </w:rPr>
              <w:fldChar w:fldCharType="end"/>
            </w:r>
          </w:hyperlink>
        </w:p>
        <w:p w14:paraId="7AA21E74" w14:textId="77777777" w:rsidR="004D064F" w:rsidRDefault="00322C13">
          <w:pPr>
            <w:pStyle w:val="21"/>
            <w:tabs>
              <w:tab w:val="right" w:leader="dot" w:pos="8296"/>
            </w:tabs>
            <w:rPr>
              <w:noProof/>
            </w:rPr>
          </w:pPr>
          <w:hyperlink w:anchor="_Toc226062032" w:history="1">
            <w:r w:rsidR="004D064F" w:rsidRPr="00864393">
              <w:rPr>
                <w:rStyle w:val="af"/>
                <w:rFonts w:ascii="標楷體" w:eastAsia="標楷體" w:hAnsi="標楷體" w:cs="Times New Roman"/>
                <w:noProof/>
              </w:rPr>
              <w:t xml:space="preserve">2.6 </w:t>
            </w:r>
            <w:r w:rsidR="004D064F" w:rsidRPr="00864393">
              <w:rPr>
                <w:rStyle w:val="af"/>
                <w:rFonts w:ascii="Times New Roman" w:eastAsia="標楷體" w:hAnsi="Times New Roman" w:cs="Times New Roman"/>
                <w:noProof/>
              </w:rPr>
              <w:t>Peft</w:t>
            </w:r>
            <w:r w:rsidR="004D064F">
              <w:rPr>
                <w:noProof/>
                <w:webHidden/>
              </w:rPr>
              <w:tab/>
            </w:r>
            <w:r w:rsidR="004D064F">
              <w:rPr>
                <w:noProof/>
                <w:webHidden/>
              </w:rPr>
              <w:fldChar w:fldCharType="begin"/>
            </w:r>
            <w:r w:rsidR="004D064F">
              <w:rPr>
                <w:noProof/>
                <w:webHidden/>
              </w:rPr>
              <w:instrText xml:space="preserve"> PAGEREF _Toc226062032 \h </w:instrText>
            </w:r>
            <w:r w:rsidR="004D064F">
              <w:rPr>
                <w:noProof/>
                <w:webHidden/>
              </w:rPr>
            </w:r>
            <w:r w:rsidR="004D064F">
              <w:rPr>
                <w:noProof/>
                <w:webHidden/>
              </w:rPr>
              <w:fldChar w:fldCharType="separate"/>
            </w:r>
            <w:r w:rsidR="004D064F">
              <w:rPr>
                <w:noProof/>
                <w:webHidden/>
              </w:rPr>
              <w:t>11</w:t>
            </w:r>
            <w:r w:rsidR="004D064F">
              <w:rPr>
                <w:noProof/>
                <w:webHidden/>
              </w:rPr>
              <w:fldChar w:fldCharType="end"/>
            </w:r>
          </w:hyperlink>
        </w:p>
        <w:p w14:paraId="38773BAE" w14:textId="77777777" w:rsidR="004D064F" w:rsidRDefault="00322C13">
          <w:pPr>
            <w:pStyle w:val="21"/>
            <w:tabs>
              <w:tab w:val="right" w:leader="dot" w:pos="8296"/>
            </w:tabs>
            <w:rPr>
              <w:noProof/>
            </w:rPr>
          </w:pPr>
          <w:hyperlink w:anchor="_Toc226062033" w:history="1">
            <w:r w:rsidR="004D064F" w:rsidRPr="00864393">
              <w:rPr>
                <w:rStyle w:val="af"/>
                <w:rFonts w:ascii="標楷體" w:eastAsia="標楷體" w:hAnsi="標楷體" w:cs="Times New Roman"/>
                <w:noProof/>
              </w:rPr>
              <w:t xml:space="preserve">2.8 </w:t>
            </w:r>
            <w:r w:rsidR="004D064F" w:rsidRPr="00864393">
              <w:rPr>
                <w:rStyle w:val="af"/>
                <w:rFonts w:ascii="Times New Roman" w:eastAsia="標楷體" w:hAnsi="Times New Roman" w:cs="Times New Roman"/>
                <w:noProof/>
              </w:rPr>
              <w:t>QLoRA</w:t>
            </w:r>
            <w:r w:rsidR="004D064F">
              <w:rPr>
                <w:noProof/>
                <w:webHidden/>
              </w:rPr>
              <w:tab/>
            </w:r>
            <w:r w:rsidR="004D064F">
              <w:rPr>
                <w:noProof/>
                <w:webHidden/>
              </w:rPr>
              <w:fldChar w:fldCharType="begin"/>
            </w:r>
            <w:r w:rsidR="004D064F">
              <w:rPr>
                <w:noProof/>
                <w:webHidden/>
              </w:rPr>
              <w:instrText xml:space="preserve"> PAGEREF _Toc226062033 \h </w:instrText>
            </w:r>
            <w:r w:rsidR="004D064F">
              <w:rPr>
                <w:noProof/>
                <w:webHidden/>
              </w:rPr>
            </w:r>
            <w:r w:rsidR="004D064F">
              <w:rPr>
                <w:noProof/>
                <w:webHidden/>
              </w:rPr>
              <w:fldChar w:fldCharType="separate"/>
            </w:r>
            <w:r w:rsidR="004D064F">
              <w:rPr>
                <w:noProof/>
                <w:webHidden/>
              </w:rPr>
              <w:t>13</w:t>
            </w:r>
            <w:r w:rsidR="004D064F">
              <w:rPr>
                <w:noProof/>
                <w:webHidden/>
              </w:rPr>
              <w:fldChar w:fldCharType="end"/>
            </w:r>
          </w:hyperlink>
        </w:p>
        <w:p w14:paraId="51395FA5" w14:textId="77777777" w:rsidR="004D064F" w:rsidRDefault="00322C13">
          <w:pPr>
            <w:pStyle w:val="21"/>
            <w:tabs>
              <w:tab w:val="right" w:leader="dot" w:pos="8296"/>
            </w:tabs>
            <w:rPr>
              <w:noProof/>
            </w:rPr>
          </w:pPr>
          <w:hyperlink w:anchor="_Toc226062034" w:history="1">
            <w:r w:rsidR="004D064F" w:rsidRPr="00864393">
              <w:rPr>
                <w:rStyle w:val="af"/>
                <w:rFonts w:ascii="標楷體" w:eastAsia="標楷體" w:hAnsi="標楷體" w:cs="Times New Roman"/>
                <w:noProof/>
              </w:rPr>
              <w:t xml:space="preserve">2.9 </w:t>
            </w:r>
            <w:r w:rsidR="004D064F" w:rsidRPr="00864393">
              <w:rPr>
                <w:rStyle w:val="af"/>
                <w:rFonts w:ascii="標楷體" w:eastAsia="標楷體" w:hAnsi="標楷體" w:cs="Times New Roman" w:hint="eastAsia"/>
                <w:noProof/>
              </w:rPr>
              <w:t>知識蒸餾（</w:t>
            </w:r>
            <w:r w:rsidR="004D064F" w:rsidRPr="00864393">
              <w:rPr>
                <w:rStyle w:val="af"/>
                <w:rFonts w:ascii="Times New Roman" w:eastAsia="標楷體" w:hAnsi="Times New Roman" w:cs="Times New Roman"/>
                <w:noProof/>
              </w:rPr>
              <w:t>Knowledge Distillation</w:t>
            </w:r>
            <w:r w:rsidR="004D064F" w:rsidRPr="00864393">
              <w:rPr>
                <w:rStyle w:val="af"/>
                <w:rFonts w:ascii="標楷體" w:eastAsia="標楷體" w:hAnsi="標楷體" w:cs="Times New Roman" w:hint="eastAsia"/>
                <w:noProof/>
              </w:rPr>
              <w:t>）</w:t>
            </w:r>
            <w:r w:rsidR="004D064F">
              <w:rPr>
                <w:noProof/>
                <w:webHidden/>
              </w:rPr>
              <w:tab/>
            </w:r>
            <w:r w:rsidR="004D064F">
              <w:rPr>
                <w:noProof/>
                <w:webHidden/>
              </w:rPr>
              <w:fldChar w:fldCharType="begin"/>
            </w:r>
            <w:r w:rsidR="004D064F">
              <w:rPr>
                <w:noProof/>
                <w:webHidden/>
              </w:rPr>
              <w:instrText xml:space="preserve"> PAGEREF _Toc226062034 \h </w:instrText>
            </w:r>
            <w:r w:rsidR="004D064F">
              <w:rPr>
                <w:noProof/>
                <w:webHidden/>
              </w:rPr>
            </w:r>
            <w:r w:rsidR="004D064F">
              <w:rPr>
                <w:noProof/>
                <w:webHidden/>
              </w:rPr>
              <w:fldChar w:fldCharType="separate"/>
            </w:r>
            <w:r w:rsidR="004D064F">
              <w:rPr>
                <w:noProof/>
                <w:webHidden/>
              </w:rPr>
              <w:t>15</w:t>
            </w:r>
            <w:r w:rsidR="004D064F">
              <w:rPr>
                <w:noProof/>
                <w:webHidden/>
              </w:rPr>
              <w:fldChar w:fldCharType="end"/>
            </w:r>
          </w:hyperlink>
        </w:p>
        <w:p w14:paraId="21172A30" w14:textId="77777777" w:rsidR="004D064F" w:rsidRDefault="00322C13">
          <w:pPr>
            <w:pStyle w:val="12"/>
            <w:rPr>
              <w:rFonts w:asciiTheme="minorHAnsi" w:eastAsiaTheme="minorEastAsia" w:hAnsiTheme="minorHAnsi"/>
              <w:sz w:val="24"/>
              <w:szCs w:val="22"/>
            </w:rPr>
          </w:pPr>
          <w:hyperlink w:anchor="_Toc226062035" w:history="1">
            <w:r w:rsidR="004D064F" w:rsidRPr="00864393">
              <w:rPr>
                <w:rStyle w:val="af"/>
                <w:rFonts w:cs="Times New Roman" w:hint="eastAsia"/>
              </w:rPr>
              <w:t>第三章、</w:t>
            </w:r>
            <w:r w:rsidR="004D064F" w:rsidRPr="00864393">
              <w:rPr>
                <w:rStyle w:val="af"/>
                <w:rFonts w:cs="Times New Roman"/>
              </w:rPr>
              <w:t xml:space="preserve">LLM </w:t>
            </w:r>
            <w:r w:rsidR="004D064F" w:rsidRPr="00864393">
              <w:rPr>
                <w:rStyle w:val="af"/>
                <w:rFonts w:cs="Times New Roman" w:hint="eastAsia"/>
              </w:rPr>
              <w:t>程式碼審查架構設計</w:t>
            </w:r>
            <w:r w:rsidR="004D064F">
              <w:rPr>
                <w:webHidden/>
              </w:rPr>
              <w:tab/>
            </w:r>
            <w:r w:rsidR="004D064F">
              <w:rPr>
                <w:webHidden/>
              </w:rPr>
              <w:fldChar w:fldCharType="begin"/>
            </w:r>
            <w:r w:rsidR="004D064F">
              <w:rPr>
                <w:webHidden/>
              </w:rPr>
              <w:instrText xml:space="preserve"> PAGEREF _Toc226062035 \h </w:instrText>
            </w:r>
            <w:r w:rsidR="004D064F">
              <w:rPr>
                <w:webHidden/>
              </w:rPr>
            </w:r>
            <w:r w:rsidR="004D064F">
              <w:rPr>
                <w:webHidden/>
              </w:rPr>
              <w:fldChar w:fldCharType="separate"/>
            </w:r>
            <w:r w:rsidR="004D064F">
              <w:rPr>
                <w:webHidden/>
              </w:rPr>
              <w:t>16</w:t>
            </w:r>
            <w:r w:rsidR="004D064F">
              <w:rPr>
                <w:webHidden/>
              </w:rPr>
              <w:fldChar w:fldCharType="end"/>
            </w:r>
          </w:hyperlink>
        </w:p>
        <w:p w14:paraId="10BA46D6" w14:textId="77777777" w:rsidR="004D064F" w:rsidRDefault="00322C13">
          <w:pPr>
            <w:pStyle w:val="21"/>
            <w:tabs>
              <w:tab w:val="right" w:leader="dot" w:pos="8296"/>
            </w:tabs>
            <w:rPr>
              <w:noProof/>
            </w:rPr>
          </w:pPr>
          <w:hyperlink w:anchor="_Toc226062036" w:history="1">
            <w:r w:rsidR="004D064F" w:rsidRPr="00864393">
              <w:rPr>
                <w:rStyle w:val="af"/>
                <w:rFonts w:ascii="標楷體" w:hAnsi="標楷體" w:cs="Times New Roman"/>
                <w:noProof/>
              </w:rPr>
              <w:t xml:space="preserve">3.1 </w:t>
            </w:r>
            <w:r w:rsidR="004D064F" w:rsidRPr="00864393">
              <w:rPr>
                <w:rStyle w:val="af"/>
                <w:rFonts w:ascii="標楷體" w:hAnsi="標楷體" w:cs="Times New Roman" w:hint="eastAsia"/>
                <w:noProof/>
              </w:rPr>
              <w:t>訓練流程</w:t>
            </w:r>
            <w:r w:rsidR="004D064F">
              <w:rPr>
                <w:noProof/>
                <w:webHidden/>
              </w:rPr>
              <w:tab/>
            </w:r>
            <w:r w:rsidR="004D064F">
              <w:rPr>
                <w:noProof/>
                <w:webHidden/>
              </w:rPr>
              <w:fldChar w:fldCharType="begin"/>
            </w:r>
            <w:r w:rsidR="004D064F">
              <w:rPr>
                <w:noProof/>
                <w:webHidden/>
              </w:rPr>
              <w:instrText xml:space="preserve"> PAGEREF _Toc226062036 \h </w:instrText>
            </w:r>
            <w:r w:rsidR="004D064F">
              <w:rPr>
                <w:noProof/>
                <w:webHidden/>
              </w:rPr>
            </w:r>
            <w:r w:rsidR="004D064F">
              <w:rPr>
                <w:noProof/>
                <w:webHidden/>
              </w:rPr>
              <w:fldChar w:fldCharType="separate"/>
            </w:r>
            <w:r w:rsidR="004D064F">
              <w:rPr>
                <w:noProof/>
                <w:webHidden/>
              </w:rPr>
              <w:t>16</w:t>
            </w:r>
            <w:r w:rsidR="004D064F">
              <w:rPr>
                <w:noProof/>
                <w:webHidden/>
              </w:rPr>
              <w:fldChar w:fldCharType="end"/>
            </w:r>
          </w:hyperlink>
        </w:p>
        <w:p w14:paraId="553C3996" w14:textId="77777777" w:rsidR="004D064F" w:rsidRDefault="00322C13">
          <w:pPr>
            <w:pStyle w:val="31"/>
            <w:tabs>
              <w:tab w:val="right" w:leader="dot" w:pos="8296"/>
            </w:tabs>
            <w:rPr>
              <w:noProof/>
            </w:rPr>
          </w:pPr>
          <w:hyperlink w:anchor="_Toc226062037" w:history="1">
            <w:r w:rsidR="004D064F" w:rsidRPr="00864393">
              <w:rPr>
                <w:rStyle w:val="af"/>
                <w:rFonts w:ascii="標楷體" w:eastAsia="標楷體" w:hAnsi="標楷體" w:cs="Times New Roman"/>
                <w:noProof/>
              </w:rPr>
              <w:t xml:space="preserve">3.1.1  </w:t>
            </w:r>
            <w:r w:rsidR="004D064F" w:rsidRPr="00864393">
              <w:rPr>
                <w:rStyle w:val="af"/>
                <w:rFonts w:ascii="標楷體" w:eastAsia="標楷體" w:hAnsi="標楷體" w:cs="Times New Roman" w:hint="eastAsia"/>
                <w:noProof/>
              </w:rPr>
              <w:t>知識蒸餾流程</w:t>
            </w:r>
            <w:r w:rsidR="004D064F">
              <w:rPr>
                <w:noProof/>
                <w:webHidden/>
              </w:rPr>
              <w:tab/>
            </w:r>
            <w:r w:rsidR="004D064F">
              <w:rPr>
                <w:noProof/>
                <w:webHidden/>
              </w:rPr>
              <w:fldChar w:fldCharType="begin"/>
            </w:r>
            <w:r w:rsidR="004D064F">
              <w:rPr>
                <w:noProof/>
                <w:webHidden/>
              </w:rPr>
              <w:instrText xml:space="preserve"> PAGEREF _Toc226062037 \h </w:instrText>
            </w:r>
            <w:r w:rsidR="004D064F">
              <w:rPr>
                <w:noProof/>
                <w:webHidden/>
              </w:rPr>
            </w:r>
            <w:r w:rsidR="004D064F">
              <w:rPr>
                <w:noProof/>
                <w:webHidden/>
              </w:rPr>
              <w:fldChar w:fldCharType="separate"/>
            </w:r>
            <w:r w:rsidR="004D064F">
              <w:rPr>
                <w:noProof/>
                <w:webHidden/>
              </w:rPr>
              <w:t>16</w:t>
            </w:r>
            <w:r w:rsidR="004D064F">
              <w:rPr>
                <w:noProof/>
                <w:webHidden/>
              </w:rPr>
              <w:fldChar w:fldCharType="end"/>
            </w:r>
          </w:hyperlink>
        </w:p>
        <w:p w14:paraId="027A1207" w14:textId="77777777" w:rsidR="004D064F" w:rsidRDefault="00322C13">
          <w:pPr>
            <w:pStyle w:val="31"/>
            <w:tabs>
              <w:tab w:val="right" w:leader="dot" w:pos="8296"/>
            </w:tabs>
            <w:rPr>
              <w:noProof/>
            </w:rPr>
          </w:pPr>
          <w:hyperlink w:anchor="_Toc226062038" w:history="1">
            <w:r w:rsidR="004D064F" w:rsidRPr="00864393">
              <w:rPr>
                <w:rStyle w:val="af"/>
                <w:rFonts w:ascii="標楷體" w:eastAsia="標楷體" w:hAnsi="標楷體" w:cs="Times New Roman"/>
                <w:noProof/>
              </w:rPr>
              <w:t xml:space="preserve">3.1.2 </w:t>
            </w:r>
            <w:r w:rsidR="004D064F" w:rsidRPr="00864393">
              <w:rPr>
                <w:rStyle w:val="af"/>
                <w:rFonts w:ascii="標楷體" w:eastAsia="標楷體" w:hAnsi="標楷體" w:cs="Times New Roman" w:hint="eastAsia"/>
                <w:noProof/>
              </w:rPr>
              <w:t>產生訓練集提示詞</w:t>
            </w:r>
            <w:r w:rsidR="004D064F">
              <w:rPr>
                <w:noProof/>
                <w:webHidden/>
              </w:rPr>
              <w:tab/>
            </w:r>
            <w:r w:rsidR="004D064F">
              <w:rPr>
                <w:noProof/>
                <w:webHidden/>
              </w:rPr>
              <w:fldChar w:fldCharType="begin"/>
            </w:r>
            <w:r w:rsidR="004D064F">
              <w:rPr>
                <w:noProof/>
                <w:webHidden/>
              </w:rPr>
              <w:instrText xml:space="preserve"> PAGEREF _Toc226062038 \h </w:instrText>
            </w:r>
            <w:r w:rsidR="004D064F">
              <w:rPr>
                <w:noProof/>
                <w:webHidden/>
              </w:rPr>
            </w:r>
            <w:r w:rsidR="004D064F">
              <w:rPr>
                <w:noProof/>
                <w:webHidden/>
              </w:rPr>
              <w:fldChar w:fldCharType="separate"/>
            </w:r>
            <w:r w:rsidR="004D064F">
              <w:rPr>
                <w:noProof/>
                <w:webHidden/>
              </w:rPr>
              <w:t>18</w:t>
            </w:r>
            <w:r w:rsidR="004D064F">
              <w:rPr>
                <w:noProof/>
                <w:webHidden/>
              </w:rPr>
              <w:fldChar w:fldCharType="end"/>
            </w:r>
          </w:hyperlink>
        </w:p>
        <w:p w14:paraId="2012448D" w14:textId="77777777" w:rsidR="004D064F" w:rsidRDefault="00322C13">
          <w:pPr>
            <w:pStyle w:val="21"/>
            <w:tabs>
              <w:tab w:val="right" w:leader="dot" w:pos="8296"/>
            </w:tabs>
            <w:rPr>
              <w:noProof/>
            </w:rPr>
          </w:pPr>
          <w:hyperlink w:anchor="_Toc226062039" w:history="1">
            <w:r w:rsidR="004D064F" w:rsidRPr="00864393">
              <w:rPr>
                <w:rStyle w:val="af"/>
                <w:rFonts w:ascii="標楷體" w:eastAsia="標楷體" w:hAnsi="標楷體" w:cs="Times New Roman"/>
                <w:noProof/>
              </w:rPr>
              <w:t xml:space="preserve">3.2 </w:t>
            </w:r>
            <w:r w:rsidR="004D064F" w:rsidRPr="00864393">
              <w:rPr>
                <w:rStyle w:val="af"/>
                <w:rFonts w:ascii="標楷體" w:eastAsia="標楷體" w:hAnsi="標楷體" w:cs="Times New Roman" w:hint="eastAsia"/>
                <w:noProof/>
              </w:rPr>
              <w:t>多階程式碼審查</w:t>
            </w:r>
            <w:r w:rsidR="004D064F">
              <w:rPr>
                <w:noProof/>
                <w:webHidden/>
              </w:rPr>
              <w:tab/>
            </w:r>
            <w:r w:rsidR="004D064F">
              <w:rPr>
                <w:noProof/>
                <w:webHidden/>
              </w:rPr>
              <w:fldChar w:fldCharType="begin"/>
            </w:r>
            <w:r w:rsidR="004D064F">
              <w:rPr>
                <w:noProof/>
                <w:webHidden/>
              </w:rPr>
              <w:instrText xml:space="preserve"> PAGEREF _Toc226062039 \h </w:instrText>
            </w:r>
            <w:r w:rsidR="004D064F">
              <w:rPr>
                <w:noProof/>
                <w:webHidden/>
              </w:rPr>
            </w:r>
            <w:r w:rsidR="004D064F">
              <w:rPr>
                <w:noProof/>
                <w:webHidden/>
              </w:rPr>
              <w:fldChar w:fldCharType="separate"/>
            </w:r>
            <w:r w:rsidR="004D064F">
              <w:rPr>
                <w:noProof/>
                <w:webHidden/>
              </w:rPr>
              <w:t>19</w:t>
            </w:r>
            <w:r w:rsidR="004D064F">
              <w:rPr>
                <w:noProof/>
                <w:webHidden/>
              </w:rPr>
              <w:fldChar w:fldCharType="end"/>
            </w:r>
          </w:hyperlink>
        </w:p>
        <w:p w14:paraId="77DC9CEE" w14:textId="77777777" w:rsidR="004D064F" w:rsidRDefault="00322C13">
          <w:pPr>
            <w:pStyle w:val="31"/>
            <w:tabs>
              <w:tab w:val="right" w:leader="dot" w:pos="8296"/>
            </w:tabs>
            <w:rPr>
              <w:noProof/>
            </w:rPr>
          </w:pPr>
          <w:hyperlink w:anchor="_Toc226062040" w:history="1">
            <w:r w:rsidR="004D064F" w:rsidRPr="00864393">
              <w:rPr>
                <w:rStyle w:val="af"/>
                <w:rFonts w:ascii="標楷體" w:eastAsia="標楷體" w:hAnsi="標楷體" w:cs="Times New Roman"/>
                <w:noProof/>
              </w:rPr>
              <w:t xml:space="preserve">3.2.1 </w:t>
            </w:r>
            <w:r w:rsidR="004D064F" w:rsidRPr="00864393">
              <w:rPr>
                <w:rStyle w:val="af"/>
                <w:rFonts w:ascii="標楷體" w:eastAsia="標楷體" w:hAnsi="標楷體" w:cs="Times New Roman" w:hint="eastAsia"/>
                <w:noProof/>
              </w:rPr>
              <w:t>多階提示詞</w:t>
            </w:r>
            <w:r w:rsidR="004D064F">
              <w:rPr>
                <w:noProof/>
                <w:webHidden/>
              </w:rPr>
              <w:tab/>
            </w:r>
            <w:r w:rsidR="004D064F">
              <w:rPr>
                <w:noProof/>
                <w:webHidden/>
              </w:rPr>
              <w:fldChar w:fldCharType="begin"/>
            </w:r>
            <w:r w:rsidR="004D064F">
              <w:rPr>
                <w:noProof/>
                <w:webHidden/>
              </w:rPr>
              <w:instrText xml:space="preserve"> PAGEREF _Toc226062040 \h </w:instrText>
            </w:r>
            <w:r w:rsidR="004D064F">
              <w:rPr>
                <w:noProof/>
                <w:webHidden/>
              </w:rPr>
            </w:r>
            <w:r w:rsidR="004D064F">
              <w:rPr>
                <w:noProof/>
                <w:webHidden/>
              </w:rPr>
              <w:fldChar w:fldCharType="separate"/>
            </w:r>
            <w:r w:rsidR="004D064F">
              <w:rPr>
                <w:noProof/>
                <w:webHidden/>
              </w:rPr>
              <w:t>19</w:t>
            </w:r>
            <w:r w:rsidR="004D064F">
              <w:rPr>
                <w:noProof/>
                <w:webHidden/>
              </w:rPr>
              <w:fldChar w:fldCharType="end"/>
            </w:r>
          </w:hyperlink>
        </w:p>
        <w:p w14:paraId="657D40C8" w14:textId="77777777" w:rsidR="004D064F" w:rsidRDefault="00322C13">
          <w:pPr>
            <w:pStyle w:val="31"/>
            <w:tabs>
              <w:tab w:val="right" w:leader="dot" w:pos="8296"/>
            </w:tabs>
            <w:rPr>
              <w:noProof/>
            </w:rPr>
          </w:pPr>
          <w:hyperlink w:anchor="_Toc226062041" w:history="1">
            <w:r w:rsidR="004D064F" w:rsidRPr="00864393">
              <w:rPr>
                <w:rStyle w:val="af"/>
                <w:rFonts w:ascii="標楷體" w:eastAsia="標楷體" w:hAnsi="標楷體"/>
                <w:noProof/>
              </w:rPr>
              <w:t xml:space="preserve">3.2.2 </w:t>
            </w:r>
            <w:r w:rsidR="004D064F" w:rsidRPr="00864393">
              <w:rPr>
                <w:rStyle w:val="af"/>
                <w:rFonts w:ascii="標楷體" w:eastAsia="標楷體" w:hAnsi="標楷體" w:hint="eastAsia"/>
                <w:noProof/>
              </w:rPr>
              <w:t>程式碼異味審查提示詞</w:t>
            </w:r>
            <w:r w:rsidR="004D064F">
              <w:rPr>
                <w:noProof/>
                <w:webHidden/>
              </w:rPr>
              <w:tab/>
            </w:r>
            <w:r w:rsidR="004D064F">
              <w:rPr>
                <w:noProof/>
                <w:webHidden/>
              </w:rPr>
              <w:fldChar w:fldCharType="begin"/>
            </w:r>
            <w:r w:rsidR="004D064F">
              <w:rPr>
                <w:noProof/>
                <w:webHidden/>
              </w:rPr>
              <w:instrText xml:space="preserve"> PAGEREF _Toc226062041 \h </w:instrText>
            </w:r>
            <w:r w:rsidR="004D064F">
              <w:rPr>
                <w:noProof/>
                <w:webHidden/>
              </w:rPr>
            </w:r>
            <w:r w:rsidR="004D064F">
              <w:rPr>
                <w:noProof/>
                <w:webHidden/>
              </w:rPr>
              <w:fldChar w:fldCharType="separate"/>
            </w:r>
            <w:r w:rsidR="004D064F">
              <w:rPr>
                <w:noProof/>
                <w:webHidden/>
              </w:rPr>
              <w:t>21</w:t>
            </w:r>
            <w:r w:rsidR="004D064F">
              <w:rPr>
                <w:noProof/>
                <w:webHidden/>
              </w:rPr>
              <w:fldChar w:fldCharType="end"/>
            </w:r>
          </w:hyperlink>
        </w:p>
        <w:p w14:paraId="112B2F45" w14:textId="77777777" w:rsidR="004D064F" w:rsidRDefault="00322C13">
          <w:pPr>
            <w:pStyle w:val="31"/>
            <w:tabs>
              <w:tab w:val="right" w:leader="dot" w:pos="8296"/>
            </w:tabs>
            <w:rPr>
              <w:noProof/>
            </w:rPr>
          </w:pPr>
          <w:hyperlink w:anchor="_Toc226062042" w:history="1">
            <w:r w:rsidR="004D064F" w:rsidRPr="00864393">
              <w:rPr>
                <w:rStyle w:val="af"/>
                <w:rFonts w:ascii="標楷體" w:eastAsia="標楷體" w:hAnsi="標楷體"/>
                <w:noProof/>
              </w:rPr>
              <w:t>3.2.3</w:t>
            </w:r>
            <w:r w:rsidR="004D064F" w:rsidRPr="00864393">
              <w:rPr>
                <w:rStyle w:val="af"/>
                <w:rFonts w:ascii="標楷體" w:eastAsia="標楷體" w:hAnsi="標楷體" w:hint="eastAsia"/>
                <w:noProof/>
              </w:rPr>
              <w:t>第一步程式碼審查提示詞</w:t>
            </w:r>
            <w:r w:rsidR="004D064F">
              <w:rPr>
                <w:noProof/>
                <w:webHidden/>
              </w:rPr>
              <w:tab/>
            </w:r>
            <w:r w:rsidR="004D064F">
              <w:rPr>
                <w:noProof/>
                <w:webHidden/>
              </w:rPr>
              <w:fldChar w:fldCharType="begin"/>
            </w:r>
            <w:r w:rsidR="004D064F">
              <w:rPr>
                <w:noProof/>
                <w:webHidden/>
              </w:rPr>
              <w:instrText xml:space="preserve"> PAGEREF _Toc226062042 \h </w:instrText>
            </w:r>
            <w:r w:rsidR="004D064F">
              <w:rPr>
                <w:noProof/>
                <w:webHidden/>
              </w:rPr>
            </w:r>
            <w:r w:rsidR="004D064F">
              <w:rPr>
                <w:noProof/>
                <w:webHidden/>
              </w:rPr>
              <w:fldChar w:fldCharType="separate"/>
            </w:r>
            <w:r w:rsidR="004D064F">
              <w:rPr>
                <w:noProof/>
                <w:webHidden/>
              </w:rPr>
              <w:t>23</w:t>
            </w:r>
            <w:r w:rsidR="004D064F">
              <w:rPr>
                <w:noProof/>
                <w:webHidden/>
              </w:rPr>
              <w:fldChar w:fldCharType="end"/>
            </w:r>
          </w:hyperlink>
        </w:p>
        <w:p w14:paraId="40C13226" w14:textId="77777777" w:rsidR="004D064F" w:rsidRDefault="00322C13">
          <w:pPr>
            <w:pStyle w:val="31"/>
            <w:tabs>
              <w:tab w:val="right" w:leader="dot" w:pos="8296"/>
            </w:tabs>
            <w:rPr>
              <w:noProof/>
            </w:rPr>
          </w:pPr>
          <w:hyperlink w:anchor="_Toc226062043" w:history="1">
            <w:r w:rsidR="004D064F" w:rsidRPr="00864393">
              <w:rPr>
                <w:rStyle w:val="af"/>
                <w:rFonts w:ascii="標楷體" w:eastAsia="標楷體" w:hAnsi="標楷體"/>
                <w:noProof/>
              </w:rPr>
              <w:t>3.2.4</w:t>
            </w:r>
            <w:r w:rsidR="004D064F" w:rsidRPr="00864393">
              <w:rPr>
                <w:rStyle w:val="af"/>
                <w:rFonts w:ascii="標楷體" w:eastAsia="標楷體" w:hAnsi="標楷體" w:hint="eastAsia"/>
                <w:noProof/>
              </w:rPr>
              <w:t>簡易程式碼審查提示詞</w:t>
            </w:r>
            <w:r w:rsidR="004D064F">
              <w:rPr>
                <w:noProof/>
                <w:webHidden/>
              </w:rPr>
              <w:tab/>
            </w:r>
            <w:r w:rsidR="004D064F">
              <w:rPr>
                <w:noProof/>
                <w:webHidden/>
              </w:rPr>
              <w:fldChar w:fldCharType="begin"/>
            </w:r>
            <w:r w:rsidR="004D064F">
              <w:rPr>
                <w:noProof/>
                <w:webHidden/>
              </w:rPr>
              <w:instrText xml:space="preserve"> PAGEREF _Toc226062043 \h </w:instrText>
            </w:r>
            <w:r w:rsidR="004D064F">
              <w:rPr>
                <w:noProof/>
                <w:webHidden/>
              </w:rPr>
            </w:r>
            <w:r w:rsidR="004D064F">
              <w:rPr>
                <w:noProof/>
                <w:webHidden/>
              </w:rPr>
              <w:fldChar w:fldCharType="separate"/>
            </w:r>
            <w:r w:rsidR="004D064F">
              <w:rPr>
                <w:noProof/>
                <w:webHidden/>
              </w:rPr>
              <w:t>24</w:t>
            </w:r>
            <w:r w:rsidR="004D064F">
              <w:rPr>
                <w:noProof/>
                <w:webHidden/>
              </w:rPr>
              <w:fldChar w:fldCharType="end"/>
            </w:r>
          </w:hyperlink>
        </w:p>
        <w:p w14:paraId="4EADAB9A" w14:textId="77777777" w:rsidR="004D064F" w:rsidRDefault="00322C13">
          <w:pPr>
            <w:pStyle w:val="31"/>
            <w:tabs>
              <w:tab w:val="right" w:leader="dot" w:pos="8296"/>
            </w:tabs>
            <w:rPr>
              <w:noProof/>
            </w:rPr>
          </w:pPr>
          <w:hyperlink w:anchor="_Toc226062044" w:history="1">
            <w:r w:rsidR="004D064F" w:rsidRPr="00864393">
              <w:rPr>
                <w:rStyle w:val="af"/>
                <w:rFonts w:ascii="標楷體" w:eastAsia="標楷體" w:hAnsi="標楷體"/>
                <w:noProof/>
              </w:rPr>
              <w:t>3.2.5</w:t>
            </w:r>
            <w:r w:rsidR="004D064F" w:rsidRPr="00864393">
              <w:rPr>
                <w:rStyle w:val="af"/>
                <w:rFonts w:ascii="標楷體" w:eastAsia="標楷體" w:hAnsi="標楷體" w:hint="eastAsia"/>
                <w:noProof/>
              </w:rPr>
              <w:t>簡易摘要提示詞</w:t>
            </w:r>
            <w:r w:rsidR="004D064F">
              <w:rPr>
                <w:noProof/>
                <w:webHidden/>
              </w:rPr>
              <w:tab/>
            </w:r>
            <w:r w:rsidR="004D064F">
              <w:rPr>
                <w:noProof/>
                <w:webHidden/>
              </w:rPr>
              <w:fldChar w:fldCharType="begin"/>
            </w:r>
            <w:r w:rsidR="004D064F">
              <w:rPr>
                <w:noProof/>
                <w:webHidden/>
              </w:rPr>
              <w:instrText xml:space="preserve"> PAGEREF _Toc226062044 \h </w:instrText>
            </w:r>
            <w:r w:rsidR="004D064F">
              <w:rPr>
                <w:noProof/>
                <w:webHidden/>
              </w:rPr>
            </w:r>
            <w:r w:rsidR="004D064F">
              <w:rPr>
                <w:noProof/>
                <w:webHidden/>
              </w:rPr>
              <w:fldChar w:fldCharType="separate"/>
            </w:r>
            <w:r w:rsidR="004D064F">
              <w:rPr>
                <w:noProof/>
                <w:webHidden/>
              </w:rPr>
              <w:t>25</w:t>
            </w:r>
            <w:r w:rsidR="004D064F">
              <w:rPr>
                <w:noProof/>
                <w:webHidden/>
              </w:rPr>
              <w:fldChar w:fldCharType="end"/>
            </w:r>
          </w:hyperlink>
        </w:p>
        <w:p w14:paraId="779D1DF1" w14:textId="77777777" w:rsidR="004D064F" w:rsidRDefault="00322C13">
          <w:pPr>
            <w:pStyle w:val="31"/>
            <w:tabs>
              <w:tab w:val="right" w:leader="dot" w:pos="8296"/>
            </w:tabs>
            <w:rPr>
              <w:noProof/>
            </w:rPr>
          </w:pPr>
          <w:hyperlink w:anchor="_Toc226062045" w:history="1">
            <w:r w:rsidR="004D064F" w:rsidRPr="00864393">
              <w:rPr>
                <w:rStyle w:val="af"/>
                <w:rFonts w:ascii="標楷體" w:eastAsia="標楷體" w:hAnsi="標楷體"/>
                <w:noProof/>
              </w:rPr>
              <w:t xml:space="preserve">3.2.6 </w:t>
            </w:r>
            <w:r w:rsidR="004D064F" w:rsidRPr="00864393">
              <w:rPr>
                <w:rStyle w:val="af"/>
                <w:rFonts w:ascii="Times New Roman" w:eastAsia="標楷體" w:hAnsi="Times New Roman" w:cs="Times New Roman"/>
                <w:noProof/>
              </w:rPr>
              <w:t>Linter</w:t>
            </w:r>
            <w:r w:rsidR="004D064F" w:rsidRPr="00864393">
              <w:rPr>
                <w:rStyle w:val="af"/>
                <w:rFonts w:ascii="標楷體" w:eastAsia="標楷體" w:hAnsi="標楷體"/>
                <w:noProof/>
              </w:rPr>
              <w:t xml:space="preserve"> </w:t>
            </w:r>
            <w:r w:rsidR="004D064F" w:rsidRPr="00864393">
              <w:rPr>
                <w:rStyle w:val="af"/>
                <w:rFonts w:ascii="標楷體" w:eastAsia="標楷體" w:hAnsi="標楷體" w:hint="eastAsia"/>
                <w:noProof/>
              </w:rPr>
              <w:t>提示詞</w:t>
            </w:r>
            <w:r w:rsidR="004D064F">
              <w:rPr>
                <w:noProof/>
                <w:webHidden/>
              </w:rPr>
              <w:tab/>
            </w:r>
            <w:r w:rsidR="004D064F">
              <w:rPr>
                <w:noProof/>
                <w:webHidden/>
              </w:rPr>
              <w:fldChar w:fldCharType="begin"/>
            </w:r>
            <w:r w:rsidR="004D064F">
              <w:rPr>
                <w:noProof/>
                <w:webHidden/>
              </w:rPr>
              <w:instrText xml:space="preserve"> PAGEREF _Toc226062045 \h </w:instrText>
            </w:r>
            <w:r w:rsidR="004D064F">
              <w:rPr>
                <w:noProof/>
                <w:webHidden/>
              </w:rPr>
            </w:r>
            <w:r w:rsidR="004D064F">
              <w:rPr>
                <w:noProof/>
                <w:webHidden/>
              </w:rPr>
              <w:fldChar w:fldCharType="separate"/>
            </w:r>
            <w:r w:rsidR="004D064F">
              <w:rPr>
                <w:noProof/>
                <w:webHidden/>
              </w:rPr>
              <w:t>26</w:t>
            </w:r>
            <w:r w:rsidR="004D064F">
              <w:rPr>
                <w:noProof/>
                <w:webHidden/>
              </w:rPr>
              <w:fldChar w:fldCharType="end"/>
            </w:r>
          </w:hyperlink>
        </w:p>
        <w:p w14:paraId="61928F13" w14:textId="77777777" w:rsidR="004D064F" w:rsidRDefault="00322C13">
          <w:pPr>
            <w:pStyle w:val="31"/>
            <w:tabs>
              <w:tab w:val="right" w:leader="dot" w:pos="8296"/>
            </w:tabs>
            <w:rPr>
              <w:noProof/>
            </w:rPr>
          </w:pPr>
          <w:hyperlink w:anchor="_Toc226062046" w:history="1">
            <w:r w:rsidR="004D064F" w:rsidRPr="00864393">
              <w:rPr>
                <w:rStyle w:val="af"/>
                <w:rFonts w:ascii="標楷體" w:eastAsia="標楷體" w:hAnsi="標楷體"/>
                <w:noProof/>
              </w:rPr>
              <w:t xml:space="preserve">3.2.7 </w:t>
            </w:r>
            <w:r w:rsidR="004D064F" w:rsidRPr="00864393">
              <w:rPr>
                <w:rStyle w:val="af"/>
                <w:rFonts w:ascii="Times New Roman" w:eastAsia="標楷體" w:hAnsi="Times New Roman" w:cs="Times New Roman"/>
                <w:noProof/>
              </w:rPr>
              <w:t xml:space="preserve">Chain of thought </w:t>
            </w:r>
            <w:r w:rsidR="004D064F" w:rsidRPr="00864393">
              <w:rPr>
                <w:rStyle w:val="af"/>
                <w:rFonts w:ascii="Times New Roman" w:eastAsia="標楷體" w:hAnsi="Times New Roman" w:cs="Times New Roman" w:hint="eastAsia"/>
                <w:noProof/>
              </w:rPr>
              <w:t>提示詞</w:t>
            </w:r>
            <w:r w:rsidR="004D064F">
              <w:rPr>
                <w:noProof/>
                <w:webHidden/>
              </w:rPr>
              <w:tab/>
            </w:r>
            <w:r w:rsidR="004D064F">
              <w:rPr>
                <w:noProof/>
                <w:webHidden/>
              </w:rPr>
              <w:fldChar w:fldCharType="begin"/>
            </w:r>
            <w:r w:rsidR="004D064F">
              <w:rPr>
                <w:noProof/>
                <w:webHidden/>
              </w:rPr>
              <w:instrText xml:space="preserve"> PAGEREF _Toc226062046 \h </w:instrText>
            </w:r>
            <w:r w:rsidR="004D064F">
              <w:rPr>
                <w:noProof/>
                <w:webHidden/>
              </w:rPr>
            </w:r>
            <w:r w:rsidR="004D064F">
              <w:rPr>
                <w:noProof/>
                <w:webHidden/>
              </w:rPr>
              <w:fldChar w:fldCharType="separate"/>
            </w:r>
            <w:r w:rsidR="004D064F">
              <w:rPr>
                <w:noProof/>
                <w:webHidden/>
              </w:rPr>
              <w:t>27</w:t>
            </w:r>
            <w:r w:rsidR="004D064F">
              <w:rPr>
                <w:noProof/>
                <w:webHidden/>
              </w:rPr>
              <w:fldChar w:fldCharType="end"/>
            </w:r>
          </w:hyperlink>
        </w:p>
        <w:p w14:paraId="4E87B4BA" w14:textId="77777777" w:rsidR="004D064F" w:rsidRDefault="00322C13">
          <w:pPr>
            <w:pStyle w:val="31"/>
            <w:tabs>
              <w:tab w:val="right" w:leader="dot" w:pos="8296"/>
            </w:tabs>
            <w:rPr>
              <w:noProof/>
            </w:rPr>
          </w:pPr>
          <w:hyperlink w:anchor="_Toc226062047" w:history="1">
            <w:r w:rsidR="004D064F" w:rsidRPr="00864393">
              <w:rPr>
                <w:rStyle w:val="af"/>
                <w:rFonts w:ascii="標楷體" w:eastAsia="標楷體" w:hAnsi="標楷體"/>
                <w:noProof/>
              </w:rPr>
              <w:t xml:space="preserve">3.2.8 </w:t>
            </w:r>
            <w:r w:rsidR="004D064F" w:rsidRPr="00864393">
              <w:rPr>
                <w:rStyle w:val="af"/>
                <w:rFonts w:ascii="Times New Roman" w:eastAsia="標楷體" w:hAnsi="Times New Roman" w:cs="Times New Roman" w:hint="eastAsia"/>
                <w:noProof/>
              </w:rPr>
              <w:t>總摘要提示詞</w:t>
            </w:r>
            <w:r w:rsidR="004D064F">
              <w:rPr>
                <w:noProof/>
                <w:webHidden/>
              </w:rPr>
              <w:tab/>
            </w:r>
            <w:r w:rsidR="004D064F">
              <w:rPr>
                <w:noProof/>
                <w:webHidden/>
              </w:rPr>
              <w:fldChar w:fldCharType="begin"/>
            </w:r>
            <w:r w:rsidR="004D064F">
              <w:rPr>
                <w:noProof/>
                <w:webHidden/>
              </w:rPr>
              <w:instrText xml:space="preserve"> PAGEREF _Toc226062047 \h </w:instrText>
            </w:r>
            <w:r w:rsidR="004D064F">
              <w:rPr>
                <w:noProof/>
                <w:webHidden/>
              </w:rPr>
            </w:r>
            <w:r w:rsidR="004D064F">
              <w:rPr>
                <w:noProof/>
                <w:webHidden/>
              </w:rPr>
              <w:fldChar w:fldCharType="separate"/>
            </w:r>
            <w:r w:rsidR="004D064F">
              <w:rPr>
                <w:noProof/>
                <w:webHidden/>
              </w:rPr>
              <w:t>30</w:t>
            </w:r>
            <w:r w:rsidR="004D064F">
              <w:rPr>
                <w:noProof/>
                <w:webHidden/>
              </w:rPr>
              <w:fldChar w:fldCharType="end"/>
            </w:r>
          </w:hyperlink>
        </w:p>
        <w:p w14:paraId="472D21D4" w14:textId="77777777" w:rsidR="004D064F" w:rsidRDefault="00322C13">
          <w:pPr>
            <w:pStyle w:val="31"/>
            <w:tabs>
              <w:tab w:val="right" w:leader="dot" w:pos="8296"/>
            </w:tabs>
            <w:rPr>
              <w:noProof/>
            </w:rPr>
          </w:pPr>
          <w:hyperlink w:anchor="_Toc226062048" w:history="1">
            <w:r w:rsidR="004D064F" w:rsidRPr="00864393">
              <w:rPr>
                <w:rStyle w:val="af"/>
                <w:rFonts w:ascii="標楷體" w:eastAsia="標楷體" w:hAnsi="標楷體"/>
                <w:noProof/>
              </w:rPr>
              <w:t xml:space="preserve">3.2.9 </w:t>
            </w:r>
            <w:r w:rsidR="004D064F" w:rsidRPr="00864393">
              <w:rPr>
                <w:rStyle w:val="af"/>
                <w:rFonts w:ascii="標楷體" w:eastAsia="標楷體" w:hAnsi="標楷體" w:hint="eastAsia"/>
                <w:noProof/>
              </w:rPr>
              <w:t>全局規則</w:t>
            </w:r>
            <w:r w:rsidR="004D064F" w:rsidRPr="00864393">
              <w:rPr>
                <w:rStyle w:val="af"/>
                <w:rFonts w:ascii="Times New Roman" w:eastAsia="標楷體" w:hAnsi="Times New Roman" w:cs="Times New Roman" w:hint="eastAsia"/>
                <w:noProof/>
              </w:rPr>
              <w:t>提示詞</w:t>
            </w:r>
            <w:r w:rsidR="004D064F">
              <w:rPr>
                <w:noProof/>
                <w:webHidden/>
              </w:rPr>
              <w:tab/>
            </w:r>
            <w:r w:rsidR="004D064F">
              <w:rPr>
                <w:noProof/>
                <w:webHidden/>
              </w:rPr>
              <w:fldChar w:fldCharType="begin"/>
            </w:r>
            <w:r w:rsidR="004D064F">
              <w:rPr>
                <w:noProof/>
                <w:webHidden/>
              </w:rPr>
              <w:instrText xml:space="preserve"> PAGEREF _Toc226062048 \h </w:instrText>
            </w:r>
            <w:r w:rsidR="004D064F">
              <w:rPr>
                <w:noProof/>
                <w:webHidden/>
              </w:rPr>
            </w:r>
            <w:r w:rsidR="004D064F">
              <w:rPr>
                <w:noProof/>
                <w:webHidden/>
              </w:rPr>
              <w:fldChar w:fldCharType="separate"/>
            </w:r>
            <w:r w:rsidR="004D064F">
              <w:rPr>
                <w:noProof/>
                <w:webHidden/>
              </w:rPr>
              <w:t>34</w:t>
            </w:r>
            <w:r w:rsidR="004D064F">
              <w:rPr>
                <w:noProof/>
                <w:webHidden/>
              </w:rPr>
              <w:fldChar w:fldCharType="end"/>
            </w:r>
          </w:hyperlink>
        </w:p>
        <w:p w14:paraId="2977AF30" w14:textId="77777777" w:rsidR="004D064F" w:rsidRDefault="00322C13">
          <w:pPr>
            <w:pStyle w:val="21"/>
            <w:tabs>
              <w:tab w:val="right" w:leader="dot" w:pos="8296"/>
            </w:tabs>
            <w:rPr>
              <w:noProof/>
            </w:rPr>
          </w:pPr>
          <w:hyperlink w:anchor="_Toc226062049" w:history="1">
            <w:r w:rsidR="004D064F" w:rsidRPr="00864393">
              <w:rPr>
                <w:rStyle w:val="af"/>
                <w:rFonts w:ascii="標楷體" w:eastAsia="標楷體" w:hAnsi="標楷體" w:cs="Times New Roman"/>
                <w:noProof/>
              </w:rPr>
              <w:t xml:space="preserve">3.3 </w:t>
            </w:r>
            <w:r w:rsidR="004D064F" w:rsidRPr="00864393">
              <w:rPr>
                <w:rStyle w:val="af"/>
                <w:rFonts w:ascii="標楷體" w:eastAsia="標楷體" w:hAnsi="標楷體" w:cs="Times New Roman" w:hint="eastAsia"/>
                <w:noProof/>
              </w:rPr>
              <w:t>程式碼審查流程</w:t>
            </w:r>
            <w:r w:rsidR="004D064F">
              <w:rPr>
                <w:noProof/>
                <w:webHidden/>
              </w:rPr>
              <w:tab/>
            </w:r>
            <w:r w:rsidR="004D064F">
              <w:rPr>
                <w:noProof/>
                <w:webHidden/>
              </w:rPr>
              <w:fldChar w:fldCharType="begin"/>
            </w:r>
            <w:r w:rsidR="004D064F">
              <w:rPr>
                <w:noProof/>
                <w:webHidden/>
              </w:rPr>
              <w:instrText xml:space="preserve"> PAGEREF _Toc226062049 \h </w:instrText>
            </w:r>
            <w:r w:rsidR="004D064F">
              <w:rPr>
                <w:noProof/>
                <w:webHidden/>
              </w:rPr>
            </w:r>
            <w:r w:rsidR="004D064F">
              <w:rPr>
                <w:noProof/>
                <w:webHidden/>
              </w:rPr>
              <w:fldChar w:fldCharType="separate"/>
            </w:r>
            <w:r w:rsidR="004D064F">
              <w:rPr>
                <w:noProof/>
                <w:webHidden/>
              </w:rPr>
              <w:t>36</w:t>
            </w:r>
            <w:r w:rsidR="004D064F">
              <w:rPr>
                <w:noProof/>
                <w:webHidden/>
              </w:rPr>
              <w:fldChar w:fldCharType="end"/>
            </w:r>
          </w:hyperlink>
        </w:p>
        <w:p w14:paraId="6F8890DD" w14:textId="77777777" w:rsidR="004D064F" w:rsidRDefault="00322C13">
          <w:pPr>
            <w:pStyle w:val="12"/>
            <w:rPr>
              <w:rFonts w:asciiTheme="minorHAnsi" w:eastAsiaTheme="minorEastAsia" w:hAnsiTheme="minorHAnsi"/>
              <w:sz w:val="24"/>
              <w:szCs w:val="22"/>
            </w:rPr>
          </w:pPr>
          <w:hyperlink w:anchor="_Toc226062050" w:history="1">
            <w:r w:rsidR="004D064F" w:rsidRPr="00864393">
              <w:rPr>
                <w:rStyle w:val="af"/>
                <w:rFonts w:hint="eastAsia"/>
              </w:rPr>
              <w:t>圖二、程式碼審查流程</w:t>
            </w:r>
            <w:r w:rsidR="004D064F">
              <w:rPr>
                <w:webHidden/>
              </w:rPr>
              <w:tab/>
            </w:r>
            <w:r w:rsidR="004D064F">
              <w:rPr>
                <w:webHidden/>
              </w:rPr>
              <w:fldChar w:fldCharType="begin"/>
            </w:r>
            <w:r w:rsidR="004D064F">
              <w:rPr>
                <w:webHidden/>
              </w:rPr>
              <w:instrText xml:space="preserve"> PAGEREF _Toc226062050 \h </w:instrText>
            </w:r>
            <w:r w:rsidR="004D064F">
              <w:rPr>
                <w:webHidden/>
              </w:rPr>
            </w:r>
            <w:r w:rsidR="004D064F">
              <w:rPr>
                <w:webHidden/>
              </w:rPr>
              <w:fldChar w:fldCharType="separate"/>
            </w:r>
            <w:r w:rsidR="004D064F">
              <w:rPr>
                <w:webHidden/>
              </w:rPr>
              <w:t>36</w:t>
            </w:r>
            <w:r w:rsidR="004D064F">
              <w:rPr>
                <w:webHidden/>
              </w:rPr>
              <w:fldChar w:fldCharType="end"/>
            </w:r>
          </w:hyperlink>
        </w:p>
        <w:p w14:paraId="652A529D" w14:textId="77777777" w:rsidR="004D064F" w:rsidRDefault="00322C13">
          <w:pPr>
            <w:pStyle w:val="21"/>
            <w:tabs>
              <w:tab w:val="right" w:leader="dot" w:pos="8296"/>
            </w:tabs>
            <w:rPr>
              <w:noProof/>
            </w:rPr>
          </w:pPr>
          <w:hyperlink w:anchor="_Toc226062051" w:history="1">
            <w:r w:rsidR="004D064F" w:rsidRPr="00864393">
              <w:rPr>
                <w:rStyle w:val="af"/>
                <w:rFonts w:ascii="標楷體" w:eastAsia="標楷體" w:hAnsi="標楷體" w:cs="Times New Roman"/>
                <w:noProof/>
              </w:rPr>
              <w:t xml:space="preserve">3.4 </w:t>
            </w:r>
            <w:r w:rsidR="004D064F" w:rsidRPr="00864393">
              <w:rPr>
                <w:rStyle w:val="af"/>
                <w:rFonts w:ascii="標楷體" w:eastAsia="標楷體" w:hAnsi="標楷體" w:cs="Times New Roman" w:hint="eastAsia"/>
                <w:noProof/>
              </w:rPr>
              <w:t>與程式碼編輯環境整合</w:t>
            </w:r>
            <w:r w:rsidR="004D064F">
              <w:rPr>
                <w:noProof/>
                <w:webHidden/>
              </w:rPr>
              <w:tab/>
            </w:r>
            <w:r w:rsidR="004D064F">
              <w:rPr>
                <w:noProof/>
                <w:webHidden/>
              </w:rPr>
              <w:fldChar w:fldCharType="begin"/>
            </w:r>
            <w:r w:rsidR="004D064F">
              <w:rPr>
                <w:noProof/>
                <w:webHidden/>
              </w:rPr>
              <w:instrText xml:space="preserve"> PAGEREF _Toc226062051 \h </w:instrText>
            </w:r>
            <w:r w:rsidR="004D064F">
              <w:rPr>
                <w:noProof/>
                <w:webHidden/>
              </w:rPr>
            </w:r>
            <w:r w:rsidR="004D064F">
              <w:rPr>
                <w:noProof/>
                <w:webHidden/>
              </w:rPr>
              <w:fldChar w:fldCharType="separate"/>
            </w:r>
            <w:r w:rsidR="004D064F">
              <w:rPr>
                <w:noProof/>
                <w:webHidden/>
              </w:rPr>
              <w:t>38</w:t>
            </w:r>
            <w:r w:rsidR="004D064F">
              <w:rPr>
                <w:noProof/>
                <w:webHidden/>
              </w:rPr>
              <w:fldChar w:fldCharType="end"/>
            </w:r>
          </w:hyperlink>
        </w:p>
        <w:p w14:paraId="23B03345" w14:textId="77777777" w:rsidR="004D064F" w:rsidRDefault="00322C13">
          <w:pPr>
            <w:pStyle w:val="12"/>
            <w:rPr>
              <w:rFonts w:asciiTheme="minorHAnsi" w:eastAsiaTheme="minorEastAsia" w:hAnsiTheme="minorHAnsi"/>
              <w:sz w:val="24"/>
              <w:szCs w:val="22"/>
            </w:rPr>
          </w:pPr>
          <w:hyperlink w:anchor="_Toc226062052" w:history="1">
            <w:r w:rsidR="004D064F" w:rsidRPr="00864393">
              <w:rPr>
                <w:rStyle w:val="af"/>
                <w:rFonts w:cs="Times New Roman" w:hint="eastAsia"/>
              </w:rPr>
              <w:t>第四章、實驗設計</w:t>
            </w:r>
            <w:r w:rsidR="004D064F">
              <w:rPr>
                <w:webHidden/>
              </w:rPr>
              <w:tab/>
            </w:r>
            <w:r w:rsidR="004D064F">
              <w:rPr>
                <w:webHidden/>
              </w:rPr>
              <w:fldChar w:fldCharType="begin"/>
            </w:r>
            <w:r w:rsidR="004D064F">
              <w:rPr>
                <w:webHidden/>
              </w:rPr>
              <w:instrText xml:space="preserve"> PAGEREF _Toc226062052 \h </w:instrText>
            </w:r>
            <w:r w:rsidR="004D064F">
              <w:rPr>
                <w:webHidden/>
              </w:rPr>
            </w:r>
            <w:r w:rsidR="004D064F">
              <w:rPr>
                <w:webHidden/>
              </w:rPr>
              <w:fldChar w:fldCharType="separate"/>
            </w:r>
            <w:r w:rsidR="004D064F">
              <w:rPr>
                <w:webHidden/>
              </w:rPr>
              <w:t>39</w:t>
            </w:r>
            <w:r w:rsidR="004D064F">
              <w:rPr>
                <w:webHidden/>
              </w:rPr>
              <w:fldChar w:fldCharType="end"/>
            </w:r>
          </w:hyperlink>
        </w:p>
        <w:p w14:paraId="39AB9690" w14:textId="77777777" w:rsidR="004D064F" w:rsidRDefault="00322C13">
          <w:pPr>
            <w:pStyle w:val="21"/>
            <w:tabs>
              <w:tab w:val="right" w:leader="dot" w:pos="8296"/>
            </w:tabs>
            <w:rPr>
              <w:noProof/>
            </w:rPr>
          </w:pPr>
          <w:hyperlink w:anchor="_Toc226062053" w:history="1">
            <w:r w:rsidR="004D064F" w:rsidRPr="00864393">
              <w:rPr>
                <w:rStyle w:val="af"/>
                <w:rFonts w:ascii="標楷體" w:eastAsia="標楷體" w:hAnsi="標楷體" w:cs="Times New Roman"/>
                <w:noProof/>
              </w:rPr>
              <w:t xml:space="preserve">4.1 </w:t>
            </w:r>
            <w:r w:rsidR="004D064F" w:rsidRPr="00864393">
              <w:rPr>
                <w:rStyle w:val="af"/>
                <w:rFonts w:ascii="標楷體" w:eastAsia="標楷體" w:hAnsi="標楷體" w:cs="Times New Roman" w:hint="eastAsia"/>
                <w:noProof/>
              </w:rPr>
              <w:t>基準資料</w:t>
            </w:r>
            <w:r w:rsidR="004D064F">
              <w:rPr>
                <w:noProof/>
                <w:webHidden/>
              </w:rPr>
              <w:tab/>
            </w:r>
            <w:r w:rsidR="004D064F">
              <w:rPr>
                <w:noProof/>
                <w:webHidden/>
              </w:rPr>
              <w:fldChar w:fldCharType="begin"/>
            </w:r>
            <w:r w:rsidR="004D064F">
              <w:rPr>
                <w:noProof/>
                <w:webHidden/>
              </w:rPr>
              <w:instrText xml:space="preserve"> PAGEREF _Toc226062053 \h </w:instrText>
            </w:r>
            <w:r w:rsidR="004D064F">
              <w:rPr>
                <w:noProof/>
                <w:webHidden/>
              </w:rPr>
            </w:r>
            <w:r w:rsidR="004D064F">
              <w:rPr>
                <w:noProof/>
                <w:webHidden/>
              </w:rPr>
              <w:fldChar w:fldCharType="separate"/>
            </w:r>
            <w:r w:rsidR="004D064F">
              <w:rPr>
                <w:noProof/>
                <w:webHidden/>
              </w:rPr>
              <w:t>39</w:t>
            </w:r>
            <w:r w:rsidR="004D064F">
              <w:rPr>
                <w:noProof/>
                <w:webHidden/>
              </w:rPr>
              <w:fldChar w:fldCharType="end"/>
            </w:r>
          </w:hyperlink>
        </w:p>
        <w:p w14:paraId="06BBEA82" w14:textId="77777777" w:rsidR="004D064F" w:rsidRDefault="00322C13">
          <w:pPr>
            <w:pStyle w:val="21"/>
            <w:tabs>
              <w:tab w:val="right" w:leader="dot" w:pos="8296"/>
            </w:tabs>
            <w:rPr>
              <w:noProof/>
            </w:rPr>
          </w:pPr>
          <w:hyperlink w:anchor="_Toc226062054" w:history="1">
            <w:r w:rsidR="004D064F" w:rsidRPr="00864393">
              <w:rPr>
                <w:rStyle w:val="af"/>
                <w:rFonts w:ascii="標楷體" w:eastAsia="標楷體" w:hAnsi="標楷體" w:cs="Times New Roman"/>
                <w:noProof/>
              </w:rPr>
              <w:t xml:space="preserve">4.2 </w:t>
            </w:r>
            <w:r w:rsidR="004D064F" w:rsidRPr="00864393">
              <w:rPr>
                <w:rStyle w:val="af"/>
                <w:rFonts w:ascii="標楷體" w:eastAsia="標楷體" w:hAnsi="標楷體" w:cs="Times New Roman" w:hint="eastAsia"/>
                <w:noProof/>
              </w:rPr>
              <w:t>評估指標</w:t>
            </w:r>
            <w:r w:rsidR="004D064F">
              <w:rPr>
                <w:noProof/>
                <w:webHidden/>
              </w:rPr>
              <w:tab/>
            </w:r>
            <w:r w:rsidR="004D064F">
              <w:rPr>
                <w:noProof/>
                <w:webHidden/>
              </w:rPr>
              <w:fldChar w:fldCharType="begin"/>
            </w:r>
            <w:r w:rsidR="004D064F">
              <w:rPr>
                <w:noProof/>
                <w:webHidden/>
              </w:rPr>
              <w:instrText xml:space="preserve"> PAGEREF _Toc226062054 \h </w:instrText>
            </w:r>
            <w:r w:rsidR="004D064F">
              <w:rPr>
                <w:noProof/>
                <w:webHidden/>
              </w:rPr>
            </w:r>
            <w:r w:rsidR="004D064F">
              <w:rPr>
                <w:noProof/>
                <w:webHidden/>
              </w:rPr>
              <w:fldChar w:fldCharType="separate"/>
            </w:r>
            <w:r w:rsidR="004D064F">
              <w:rPr>
                <w:noProof/>
                <w:webHidden/>
              </w:rPr>
              <w:t>40</w:t>
            </w:r>
            <w:r w:rsidR="004D064F">
              <w:rPr>
                <w:noProof/>
                <w:webHidden/>
              </w:rPr>
              <w:fldChar w:fldCharType="end"/>
            </w:r>
          </w:hyperlink>
        </w:p>
        <w:p w14:paraId="722028AF" w14:textId="77777777" w:rsidR="004D064F" w:rsidRDefault="00322C13">
          <w:pPr>
            <w:pStyle w:val="31"/>
            <w:tabs>
              <w:tab w:val="right" w:leader="dot" w:pos="8296"/>
            </w:tabs>
            <w:rPr>
              <w:noProof/>
            </w:rPr>
          </w:pPr>
          <w:hyperlink w:anchor="_Toc226062055" w:history="1">
            <w:r w:rsidR="004D064F" w:rsidRPr="00864393">
              <w:rPr>
                <w:rStyle w:val="af"/>
                <w:rFonts w:ascii="標楷體" w:eastAsia="標楷體" w:hAnsi="標楷體" w:cs="Times New Roman"/>
                <w:noProof/>
              </w:rPr>
              <w:t xml:space="preserve">4.2.1 LLM-as-a-Judge </w:t>
            </w:r>
            <w:r w:rsidR="004D064F" w:rsidRPr="00864393">
              <w:rPr>
                <w:rStyle w:val="af"/>
                <w:rFonts w:ascii="標楷體" w:eastAsia="標楷體" w:hAnsi="標楷體" w:cs="Times New Roman" w:hint="eastAsia"/>
                <w:noProof/>
              </w:rPr>
              <w:t>流程</w:t>
            </w:r>
            <w:r w:rsidR="004D064F">
              <w:rPr>
                <w:noProof/>
                <w:webHidden/>
              </w:rPr>
              <w:tab/>
            </w:r>
            <w:r w:rsidR="004D064F">
              <w:rPr>
                <w:noProof/>
                <w:webHidden/>
              </w:rPr>
              <w:fldChar w:fldCharType="begin"/>
            </w:r>
            <w:r w:rsidR="004D064F">
              <w:rPr>
                <w:noProof/>
                <w:webHidden/>
              </w:rPr>
              <w:instrText xml:space="preserve"> PAGEREF _Toc226062055 \h </w:instrText>
            </w:r>
            <w:r w:rsidR="004D064F">
              <w:rPr>
                <w:noProof/>
                <w:webHidden/>
              </w:rPr>
            </w:r>
            <w:r w:rsidR="004D064F">
              <w:rPr>
                <w:noProof/>
                <w:webHidden/>
              </w:rPr>
              <w:fldChar w:fldCharType="separate"/>
            </w:r>
            <w:r w:rsidR="004D064F">
              <w:rPr>
                <w:noProof/>
                <w:webHidden/>
              </w:rPr>
              <w:t>40</w:t>
            </w:r>
            <w:r w:rsidR="004D064F">
              <w:rPr>
                <w:noProof/>
                <w:webHidden/>
              </w:rPr>
              <w:fldChar w:fldCharType="end"/>
            </w:r>
          </w:hyperlink>
        </w:p>
        <w:p w14:paraId="56C5A8E6" w14:textId="77777777" w:rsidR="004D064F" w:rsidRDefault="00322C13">
          <w:pPr>
            <w:pStyle w:val="31"/>
            <w:tabs>
              <w:tab w:val="right" w:leader="dot" w:pos="8296"/>
            </w:tabs>
            <w:rPr>
              <w:noProof/>
            </w:rPr>
          </w:pPr>
          <w:hyperlink w:anchor="_Toc226062056" w:history="1">
            <w:r w:rsidR="004D064F" w:rsidRPr="00864393">
              <w:rPr>
                <w:rStyle w:val="af"/>
                <w:rFonts w:ascii="標楷體" w:eastAsia="標楷體" w:hAnsi="標楷體" w:cs="Times New Roman"/>
                <w:noProof/>
              </w:rPr>
              <w:t>4.2.2 LLM-as-a-Judge-CRSCORE++</w:t>
            </w:r>
            <w:r w:rsidR="004D064F">
              <w:rPr>
                <w:noProof/>
                <w:webHidden/>
              </w:rPr>
              <w:tab/>
            </w:r>
            <w:r w:rsidR="004D064F">
              <w:rPr>
                <w:noProof/>
                <w:webHidden/>
              </w:rPr>
              <w:fldChar w:fldCharType="begin"/>
            </w:r>
            <w:r w:rsidR="004D064F">
              <w:rPr>
                <w:noProof/>
                <w:webHidden/>
              </w:rPr>
              <w:instrText xml:space="preserve"> PAGEREF _Toc226062056 \h </w:instrText>
            </w:r>
            <w:r w:rsidR="004D064F">
              <w:rPr>
                <w:noProof/>
                <w:webHidden/>
              </w:rPr>
            </w:r>
            <w:r w:rsidR="004D064F">
              <w:rPr>
                <w:noProof/>
                <w:webHidden/>
              </w:rPr>
              <w:fldChar w:fldCharType="separate"/>
            </w:r>
            <w:r w:rsidR="004D064F">
              <w:rPr>
                <w:noProof/>
                <w:webHidden/>
              </w:rPr>
              <w:t>41</w:t>
            </w:r>
            <w:r w:rsidR="004D064F">
              <w:rPr>
                <w:noProof/>
                <w:webHidden/>
              </w:rPr>
              <w:fldChar w:fldCharType="end"/>
            </w:r>
          </w:hyperlink>
        </w:p>
        <w:p w14:paraId="77ED6BF9" w14:textId="77777777" w:rsidR="004D064F" w:rsidRDefault="00322C13">
          <w:pPr>
            <w:pStyle w:val="31"/>
            <w:tabs>
              <w:tab w:val="right" w:leader="dot" w:pos="8296"/>
            </w:tabs>
            <w:rPr>
              <w:noProof/>
            </w:rPr>
          </w:pPr>
          <w:hyperlink w:anchor="_Toc226062057" w:history="1">
            <w:r w:rsidR="004D064F" w:rsidRPr="00864393">
              <w:rPr>
                <w:rStyle w:val="af"/>
                <w:rFonts w:ascii="標楷體" w:eastAsia="標楷體" w:hAnsi="標楷體" w:cs="Times New Roman"/>
                <w:noProof/>
              </w:rPr>
              <w:t>4.2.2 LLM-as-a-Judge-Our</w:t>
            </w:r>
            <w:r w:rsidR="004D064F">
              <w:rPr>
                <w:noProof/>
                <w:webHidden/>
              </w:rPr>
              <w:tab/>
            </w:r>
            <w:r w:rsidR="004D064F">
              <w:rPr>
                <w:noProof/>
                <w:webHidden/>
              </w:rPr>
              <w:fldChar w:fldCharType="begin"/>
            </w:r>
            <w:r w:rsidR="004D064F">
              <w:rPr>
                <w:noProof/>
                <w:webHidden/>
              </w:rPr>
              <w:instrText xml:space="preserve"> PAGEREF _Toc226062057 \h </w:instrText>
            </w:r>
            <w:r w:rsidR="004D064F">
              <w:rPr>
                <w:noProof/>
                <w:webHidden/>
              </w:rPr>
            </w:r>
            <w:r w:rsidR="004D064F">
              <w:rPr>
                <w:noProof/>
                <w:webHidden/>
              </w:rPr>
              <w:fldChar w:fldCharType="separate"/>
            </w:r>
            <w:r w:rsidR="004D064F">
              <w:rPr>
                <w:noProof/>
                <w:webHidden/>
              </w:rPr>
              <w:t>45</w:t>
            </w:r>
            <w:r w:rsidR="004D064F">
              <w:rPr>
                <w:noProof/>
                <w:webHidden/>
              </w:rPr>
              <w:fldChar w:fldCharType="end"/>
            </w:r>
          </w:hyperlink>
        </w:p>
        <w:p w14:paraId="6A54294A" w14:textId="77777777" w:rsidR="004D064F" w:rsidRDefault="00322C13">
          <w:pPr>
            <w:pStyle w:val="31"/>
            <w:tabs>
              <w:tab w:val="right" w:leader="dot" w:pos="8296"/>
            </w:tabs>
            <w:rPr>
              <w:noProof/>
            </w:rPr>
          </w:pPr>
          <w:hyperlink w:anchor="_Toc226062058" w:history="1">
            <w:r w:rsidR="004D064F" w:rsidRPr="00864393">
              <w:rPr>
                <w:rStyle w:val="af"/>
                <w:rFonts w:ascii="標楷體" w:eastAsia="標楷體" w:hAnsi="標楷體" w:cs="Times New Roman"/>
                <w:noProof/>
              </w:rPr>
              <w:t xml:space="preserve">4.2.3 </w:t>
            </w:r>
            <w:r w:rsidR="004D064F" w:rsidRPr="00864393">
              <w:rPr>
                <w:rStyle w:val="af"/>
                <w:rFonts w:ascii="標楷體" w:eastAsia="標楷體" w:hAnsi="標楷體" w:cs="Times New Roman" w:hint="eastAsia"/>
                <w:noProof/>
              </w:rPr>
              <w:t>人工評估</w:t>
            </w:r>
            <w:r w:rsidR="004D064F">
              <w:rPr>
                <w:noProof/>
                <w:webHidden/>
              </w:rPr>
              <w:tab/>
            </w:r>
            <w:r w:rsidR="004D064F">
              <w:rPr>
                <w:noProof/>
                <w:webHidden/>
              </w:rPr>
              <w:fldChar w:fldCharType="begin"/>
            </w:r>
            <w:r w:rsidR="004D064F">
              <w:rPr>
                <w:noProof/>
                <w:webHidden/>
              </w:rPr>
              <w:instrText xml:space="preserve"> PAGEREF _Toc226062058 \h </w:instrText>
            </w:r>
            <w:r w:rsidR="004D064F">
              <w:rPr>
                <w:noProof/>
                <w:webHidden/>
              </w:rPr>
            </w:r>
            <w:r w:rsidR="004D064F">
              <w:rPr>
                <w:noProof/>
                <w:webHidden/>
              </w:rPr>
              <w:fldChar w:fldCharType="separate"/>
            </w:r>
            <w:r w:rsidR="004D064F">
              <w:rPr>
                <w:noProof/>
                <w:webHidden/>
              </w:rPr>
              <w:t>50</w:t>
            </w:r>
            <w:r w:rsidR="004D064F">
              <w:rPr>
                <w:noProof/>
                <w:webHidden/>
              </w:rPr>
              <w:fldChar w:fldCharType="end"/>
            </w:r>
          </w:hyperlink>
        </w:p>
        <w:p w14:paraId="39C0E336" w14:textId="77777777" w:rsidR="004D064F" w:rsidRDefault="00322C13">
          <w:pPr>
            <w:pStyle w:val="21"/>
            <w:tabs>
              <w:tab w:val="right" w:leader="dot" w:pos="8296"/>
            </w:tabs>
            <w:rPr>
              <w:noProof/>
            </w:rPr>
          </w:pPr>
          <w:hyperlink w:anchor="_Toc226062059" w:history="1">
            <w:r w:rsidR="004D064F" w:rsidRPr="00864393">
              <w:rPr>
                <w:rStyle w:val="af"/>
                <w:rFonts w:ascii="標楷體" w:eastAsia="標楷體" w:hAnsi="標楷體" w:cs="Times New Roman"/>
                <w:noProof/>
              </w:rPr>
              <w:t xml:space="preserve">4.3 </w:t>
            </w:r>
            <w:r w:rsidR="004D064F" w:rsidRPr="00864393">
              <w:rPr>
                <w:rStyle w:val="af"/>
                <w:rFonts w:ascii="標楷體" w:eastAsia="標楷體" w:hAnsi="標楷體" w:cs="Times New Roman" w:hint="eastAsia"/>
                <w:noProof/>
              </w:rPr>
              <w:t>實驗配置</w:t>
            </w:r>
            <w:r w:rsidR="004D064F">
              <w:rPr>
                <w:noProof/>
                <w:webHidden/>
              </w:rPr>
              <w:tab/>
            </w:r>
            <w:r w:rsidR="004D064F">
              <w:rPr>
                <w:noProof/>
                <w:webHidden/>
              </w:rPr>
              <w:fldChar w:fldCharType="begin"/>
            </w:r>
            <w:r w:rsidR="004D064F">
              <w:rPr>
                <w:noProof/>
                <w:webHidden/>
              </w:rPr>
              <w:instrText xml:space="preserve"> PAGEREF _Toc226062059 \h </w:instrText>
            </w:r>
            <w:r w:rsidR="004D064F">
              <w:rPr>
                <w:noProof/>
                <w:webHidden/>
              </w:rPr>
            </w:r>
            <w:r w:rsidR="004D064F">
              <w:rPr>
                <w:noProof/>
                <w:webHidden/>
              </w:rPr>
              <w:fldChar w:fldCharType="separate"/>
            </w:r>
            <w:r w:rsidR="004D064F">
              <w:rPr>
                <w:noProof/>
                <w:webHidden/>
              </w:rPr>
              <w:t>51</w:t>
            </w:r>
            <w:r w:rsidR="004D064F">
              <w:rPr>
                <w:noProof/>
                <w:webHidden/>
              </w:rPr>
              <w:fldChar w:fldCharType="end"/>
            </w:r>
          </w:hyperlink>
        </w:p>
        <w:p w14:paraId="37D9549A" w14:textId="77777777" w:rsidR="004D064F" w:rsidRDefault="00322C13">
          <w:pPr>
            <w:pStyle w:val="31"/>
            <w:tabs>
              <w:tab w:val="right" w:leader="dot" w:pos="8296"/>
            </w:tabs>
            <w:rPr>
              <w:noProof/>
            </w:rPr>
          </w:pPr>
          <w:hyperlink w:anchor="_Toc226062060" w:history="1">
            <w:r w:rsidR="004D064F" w:rsidRPr="00864393">
              <w:rPr>
                <w:rStyle w:val="af"/>
                <w:rFonts w:ascii="標楷體" w:eastAsia="標楷體" w:hAnsi="標楷體" w:cs="Times New Roman"/>
                <w:noProof/>
              </w:rPr>
              <w:t xml:space="preserve">4.3.1 </w:t>
            </w:r>
            <w:r w:rsidR="004D064F" w:rsidRPr="00864393">
              <w:rPr>
                <w:rStyle w:val="af"/>
                <w:rFonts w:ascii="標楷體" w:eastAsia="標楷體" w:hAnsi="標楷體" w:cs="Times New Roman" w:hint="eastAsia"/>
                <w:noProof/>
              </w:rPr>
              <w:t>環境配置</w:t>
            </w:r>
            <w:r w:rsidR="004D064F">
              <w:rPr>
                <w:noProof/>
                <w:webHidden/>
              </w:rPr>
              <w:tab/>
            </w:r>
            <w:r w:rsidR="004D064F">
              <w:rPr>
                <w:noProof/>
                <w:webHidden/>
              </w:rPr>
              <w:fldChar w:fldCharType="begin"/>
            </w:r>
            <w:r w:rsidR="004D064F">
              <w:rPr>
                <w:noProof/>
                <w:webHidden/>
              </w:rPr>
              <w:instrText xml:space="preserve"> PAGEREF _Toc226062060 \h </w:instrText>
            </w:r>
            <w:r w:rsidR="004D064F">
              <w:rPr>
                <w:noProof/>
                <w:webHidden/>
              </w:rPr>
            </w:r>
            <w:r w:rsidR="004D064F">
              <w:rPr>
                <w:noProof/>
                <w:webHidden/>
              </w:rPr>
              <w:fldChar w:fldCharType="separate"/>
            </w:r>
            <w:r w:rsidR="004D064F">
              <w:rPr>
                <w:noProof/>
                <w:webHidden/>
              </w:rPr>
              <w:t>51</w:t>
            </w:r>
            <w:r w:rsidR="004D064F">
              <w:rPr>
                <w:noProof/>
                <w:webHidden/>
              </w:rPr>
              <w:fldChar w:fldCharType="end"/>
            </w:r>
          </w:hyperlink>
        </w:p>
        <w:p w14:paraId="278F6473" w14:textId="77777777" w:rsidR="004D064F" w:rsidRDefault="00322C13">
          <w:pPr>
            <w:pStyle w:val="31"/>
            <w:tabs>
              <w:tab w:val="right" w:leader="dot" w:pos="8296"/>
            </w:tabs>
            <w:rPr>
              <w:noProof/>
            </w:rPr>
          </w:pPr>
          <w:hyperlink w:anchor="_Toc226062061" w:history="1">
            <w:r w:rsidR="004D064F" w:rsidRPr="00864393">
              <w:rPr>
                <w:rStyle w:val="af"/>
                <w:rFonts w:ascii="標楷體" w:eastAsia="標楷體" w:hAnsi="標楷體" w:cs="Times New Roman"/>
                <w:noProof/>
              </w:rPr>
              <w:t xml:space="preserve">4.3.2 </w:t>
            </w:r>
            <w:r w:rsidR="004D064F" w:rsidRPr="00864393">
              <w:rPr>
                <w:rStyle w:val="af"/>
                <w:rFonts w:ascii="標楷體" w:eastAsia="標楷體" w:hAnsi="標楷體" w:cs="Times New Roman" w:hint="eastAsia"/>
                <w:noProof/>
              </w:rPr>
              <w:t>訓練配置</w:t>
            </w:r>
            <w:r w:rsidR="004D064F">
              <w:rPr>
                <w:noProof/>
                <w:webHidden/>
              </w:rPr>
              <w:tab/>
            </w:r>
            <w:r w:rsidR="004D064F">
              <w:rPr>
                <w:noProof/>
                <w:webHidden/>
              </w:rPr>
              <w:fldChar w:fldCharType="begin"/>
            </w:r>
            <w:r w:rsidR="004D064F">
              <w:rPr>
                <w:noProof/>
                <w:webHidden/>
              </w:rPr>
              <w:instrText xml:space="preserve"> PAGEREF _Toc226062061 \h </w:instrText>
            </w:r>
            <w:r w:rsidR="004D064F">
              <w:rPr>
                <w:noProof/>
                <w:webHidden/>
              </w:rPr>
            </w:r>
            <w:r w:rsidR="004D064F">
              <w:rPr>
                <w:noProof/>
                <w:webHidden/>
              </w:rPr>
              <w:fldChar w:fldCharType="separate"/>
            </w:r>
            <w:r w:rsidR="004D064F">
              <w:rPr>
                <w:noProof/>
                <w:webHidden/>
              </w:rPr>
              <w:t>52</w:t>
            </w:r>
            <w:r w:rsidR="004D064F">
              <w:rPr>
                <w:noProof/>
                <w:webHidden/>
              </w:rPr>
              <w:fldChar w:fldCharType="end"/>
            </w:r>
          </w:hyperlink>
        </w:p>
        <w:p w14:paraId="430D54B6" w14:textId="77777777" w:rsidR="004D064F" w:rsidRDefault="00322C13">
          <w:pPr>
            <w:pStyle w:val="31"/>
            <w:tabs>
              <w:tab w:val="right" w:leader="dot" w:pos="8296"/>
            </w:tabs>
            <w:rPr>
              <w:noProof/>
            </w:rPr>
          </w:pPr>
          <w:hyperlink w:anchor="_Toc226062062" w:history="1">
            <w:r w:rsidR="004D064F" w:rsidRPr="00864393">
              <w:rPr>
                <w:rStyle w:val="af"/>
                <w:rFonts w:ascii="標楷體" w:eastAsia="標楷體" w:hAnsi="標楷體" w:cs="Times New Roman"/>
                <w:noProof/>
              </w:rPr>
              <w:t xml:space="preserve">4.3.3 </w:t>
            </w:r>
            <w:r w:rsidR="004D064F" w:rsidRPr="00864393">
              <w:rPr>
                <w:rStyle w:val="af"/>
                <w:rFonts w:ascii="標楷體" w:eastAsia="標楷體" w:hAnsi="標楷體" w:cs="Times New Roman" w:hint="eastAsia"/>
                <w:noProof/>
              </w:rPr>
              <w:t>模型程式碼審查配置</w:t>
            </w:r>
            <w:r w:rsidR="004D064F">
              <w:rPr>
                <w:noProof/>
                <w:webHidden/>
              </w:rPr>
              <w:tab/>
            </w:r>
            <w:r w:rsidR="004D064F">
              <w:rPr>
                <w:noProof/>
                <w:webHidden/>
              </w:rPr>
              <w:fldChar w:fldCharType="begin"/>
            </w:r>
            <w:r w:rsidR="004D064F">
              <w:rPr>
                <w:noProof/>
                <w:webHidden/>
              </w:rPr>
              <w:instrText xml:space="preserve"> PAGEREF _Toc226062062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7177A826" w14:textId="77777777" w:rsidR="004D064F" w:rsidRDefault="00322C13">
          <w:pPr>
            <w:pStyle w:val="31"/>
            <w:tabs>
              <w:tab w:val="right" w:leader="dot" w:pos="8296"/>
            </w:tabs>
            <w:rPr>
              <w:noProof/>
            </w:rPr>
          </w:pPr>
          <w:hyperlink w:anchor="_Toc226062063" w:history="1">
            <w:r w:rsidR="004D064F" w:rsidRPr="00864393">
              <w:rPr>
                <w:rStyle w:val="af"/>
                <w:rFonts w:ascii="標楷體" w:eastAsia="標楷體" w:hAnsi="標楷體" w:cs="Times New Roman"/>
                <w:noProof/>
              </w:rPr>
              <w:t>4.3.4</w:t>
            </w:r>
            <w:r w:rsidR="004D064F" w:rsidRPr="00864393">
              <w:rPr>
                <w:rStyle w:val="af"/>
                <w:rFonts w:ascii="標楷體" w:eastAsia="標楷體" w:hAnsi="標楷體" w:cs="Times New Roman" w:hint="eastAsia"/>
                <w:noProof/>
              </w:rPr>
              <w:t>套件配置</w:t>
            </w:r>
            <w:r w:rsidR="004D064F">
              <w:rPr>
                <w:noProof/>
                <w:webHidden/>
              </w:rPr>
              <w:tab/>
            </w:r>
            <w:r w:rsidR="004D064F">
              <w:rPr>
                <w:noProof/>
                <w:webHidden/>
              </w:rPr>
              <w:fldChar w:fldCharType="begin"/>
            </w:r>
            <w:r w:rsidR="004D064F">
              <w:rPr>
                <w:noProof/>
                <w:webHidden/>
              </w:rPr>
              <w:instrText xml:space="preserve"> PAGEREF _Toc226062063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167AB870" w14:textId="77777777" w:rsidR="004D064F" w:rsidRDefault="00322C13">
          <w:pPr>
            <w:pStyle w:val="12"/>
            <w:rPr>
              <w:rFonts w:asciiTheme="minorHAnsi" w:eastAsiaTheme="minorEastAsia" w:hAnsiTheme="minorHAnsi"/>
              <w:sz w:val="24"/>
              <w:szCs w:val="22"/>
            </w:rPr>
          </w:pPr>
          <w:hyperlink w:anchor="_Toc226062064" w:history="1">
            <w:r w:rsidR="004D064F" w:rsidRPr="00864393">
              <w:rPr>
                <w:rStyle w:val="af"/>
                <w:rFonts w:cs="Times New Roman" w:hint="eastAsia"/>
              </w:rPr>
              <w:t>第五章、實驗結果與分析</w:t>
            </w:r>
            <w:r w:rsidR="004D064F">
              <w:rPr>
                <w:webHidden/>
              </w:rPr>
              <w:tab/>
            </w:r>
            <w:r w:rsidR="004D064F">
              <w:rPr>
                <w:webHidden/>
              </w:rPr>
              <w:fldChar w:fldCharType="begin"/>
            </w:r>
            <w:r w:rsidR="004D064F">
              <w:rPr>
                <w:webHidden/>
              </w:rPr>
              <w:instrText xml:space="preserve"> PAGEREF _Toc226062064 \h </w:instrText>
            </w:r>
            <w:r w:rsidR="004D064F">
              <w:rPr>
                <w:webHidden/>
              </w:rPr>
            </w:r>
            <w:r w:rsidR="004D064F">
              <w:rPr>
                <w:webHidden/>
              </w:rPr>
              <w:fldChar w:fldCharType="separate"/>
            </w:r>
            <w:r w:rsidR="004D064F">
              <w:rPr>
                <w:webHidden/>
              </w:rPr>
              <w:t>56</w:t>
            </w:r>
            <w:r w:rsidR="004D064F">
              <w:rPr>
                <w:webHidden/>
              </w:rPr>
              <w:fldChar w:fldCharType="end"/>
            </w:r>
          </w:hyperlink>
        </w:p>
        <w:p w14:paraId="7D025343" w14:textId="77777777" w:rsidR="004D064F" w:rsidRDefault="00322C13">
          <w:pPr>
            <w:pStyle w:val="21"/>
            <w:tabs>
              <w:tab w:val="right" w:leader="dot" w:pos="8296"/>
            </w:tabs>
            <w:rPr>
              <w:noProof/>
            </w:rPr>
          </w:pPr>
          <w:hyperlink w:anchor="_Toc226062065" w:history="1">
            <w:r w:rsidR="004D064F" w:rsidRPr="00864393">
              <w:rPr>
                <w:rStyle w:val="af"/>
                <w:rFonts w:ascii="標楷體" w:eastAsia="標楷體" w:hAnsi="標楷體" w:cs="Times New Roman"/>
                <w:noProof/>
              </w:rPr>
              <w:t xml:space="preserve">5.1 </w:t>
            </w:r>
            <w:r w:rsidR="004D064F" w:rsidRPr="00864393">
              <w:rPr>
                <w:rStyle w:val="af"/>
                <w:rFonts w:ascii="標楷體" w:eastAsia="標楷體" w:hAnsi="標楷體" w:cs="Times New Roman" w:hint="eastAsia"/>
                <w:noProof/>
              </w:rPr>
              <w:t>各方法比較</w:t>
            </w:r>
            <w:r w:rsidR="004D064F">
              <w:rPr>
                <w:noProof/>
                <w:webHidden/>
              </w:rPr>
              <w:tab/>
            </w:r>
            <w:r w:rsidR="004D064F">
              <w:rPr>
                <w:noProof/>
                <w:webHidden/>
              </w:rPr>
              <w:fldChar w:fldCharType="begin"/>
            </w:r>
            <w:r w:rsidR="004D064F">
              <w:rPr>
                <w:noProof/>
                <w:webHidden/>
              </w:rPr>
              <w:instrText xml:space="preserve"> PAGEREF _Toc226062065 \h </w:instrText>
            </w:r>
            <w:r w:rsidR="004D064F">
              <w:rPr>
                <w:noProof/>
                <w:webHidden/>
              </w:rPr>
            </w:r>
            <w:r w:rsidR="004D064F">
              <w:rPr>
                <w:noProof/>
                <w:webHidden/>
              </w:rPr>
              <w:fldChar w:fldCharType="separate"/>
            </w:r>
            <w:r w:rsidR="004D064F">
              <w:rPr>
                <w:noProof/>
                <w:webHidden/>
              </w:rPr>
              <w:t>56</w:t>
            </w:r>
            <w:r w:rsidR="004D064F">
              <w:rPr>
                <w:noProof/>
                <w:webHidden/>
              </w:rPr>
              <w:fldChar w:fldCharType="end"/>
            </w:r>
          </w:hyperlink>
        </w:p>
        <w:p w14:paraId="5D41227B" w14:textId="77777777" w:rsidR="004D064F" w:rsidRDefault="00322C13">
          <w:pPr>
            <w:pStyle w:val="21"/>
            <w:tabs>
              <w:tab w:val="right" w:leader="dot" w:pos="8296"/>
            </w:tabs>
            <w:rPr>
              <w:noProof/>
            </w:rPr>
          </w:pPr>
          <w:hyperlink w:anchor="_Toc226062066" w:history="1">
            <w:r w:rsidR="004D064F" w:rsidRPr="00864393">
              <w:rPr>
                <w:rStyle w:val="af"/>
                <w:rFonts w:ascii="標楷體" w:eastAsia="標楷體" w:hAnsi="標楷體" w:cs="Times New Roman"/>
                <w:noProof/>
              </w:rPr>
              <w:t xml:space="preserve">5.2 </w:t>
            </w:r>
            <w:r w:rsidR="004D064F" w:rsidRPr="00864393">
              <w:rPr>
                <w:rStyle w:val="af"/>
                <w:rFonts w:ascii="標楷體" w:eastAsia="標楷體" w:hAnsi="標楷體" w:cs="Times New Roman" w:hint="eastAsia"/>
                <w:noProof/>
              </w:rPr>
              <w:t>消融實驗</w:t>
            </w:r>
            <w:r w:rsidR="004D064F">
              <w:rPr>
                <w:noProof/>
                <w:webHidden/>
              </w:rPr>
              <w:tab/>
            </w:r>
            <w:r w:rsidR="004D064F">
              <w:rPr>
                <w:noProof/>
                <w:webHidden/>
              </w:rPr>
              <w:fldChar w:fldCharType="begin"/>
            </w:r>
            <w:r w:rsidR="004D064F">
              <w:rPr>
                <w:noProof/>
                <w:webHidden/>
              </w:rPr>
              <w:instrText xml:space="preserve"> PAGEREF _Toc226062066 \h </w:instrText>
            </w:r>
            <w:r w:rsidR="004D064F">
              <w:rPr>
                <w:noProof/>
                <w:webHidden/>
              </w:rPr>
            </w:r>
            <w:r w:rsidR="004D064F">
              <w:rPr>
                <w:noProof/>
                <w:webHidden/>
              </w:rPr>
              <w:fldChar w:fldCharType="separate"/>
            </w:r>
            <w:r w:rsidR="004D064F">
              <w:rPr>
                <w:noProof/>
                <w:webHidden/>
              </w:rPr>
              <w:t>61</w:t>
            </w:r>
            <w:r w:rsidR="004D064F">
              <w:rPr>
                <w:noProof/>
                <w:webHidden/>
              </w:rPr>
              <w:fldChar w:fldCharType="end"/>
            </w:r>
          </w:hyperlink>
        </w:p>
        <w:p w14:paraId="26D4AD50" w14:textId="77777777" w:rsidR="004D064F" w:rsidRDefault="00322C13">
          <w:pPr>
            <w:pStyle w:val="31"/>
            <w:tabs>
              <w:tab w:val="right" w:leader="dot" w:pos="8296"/>
            </w:tabs>
            <w:rPr>
              <w:noProof/>
            </w:rPr>
          </w:pPr>
          <w:hyperlink w:anchor="_Toc226062067" w:history="1">
            <w:r w:rsidR="004D064F" w:rsidRPr="00864393">
              <w:rPr>
                <w:rStyle w:val="af"/>
                <w:rFonts w:ascii="標楷體" w:eastAsia="標楷體" w:hAnsi="標楷體" w:cs="Times New Roman"/>
                <w:noProof/>
              </w:rPr>
              <w:t xml:space="preserve">5.2.1 </w:t>
            </w:r>
            <w:r w:rsidR="004D064F" w:rsidRPr="00864393">
              <w:rPr>
                <w:rStyle w:val="af"/>
                <w:rFonts w:ascii="Times New Roman" w:eastAsia="標楷體" w:hAnsi="Times New Roman" w:cs="Times New Roman"/>
                <w:noProof/>
              </w:rPr>
              <w:t>LLM-as-a-Judge</w:t>
            </w:r>
            <w:r w:rsidR="004D064F" w:rsidRPr="00864393">
              <w:rPr>
                <w:rStyle w:val="af"/>
                <w:rFonts w:ascii="標楷體" w:eastAsia="標楷體" w:hAnsi="標楷體" w:cs="Times New Roman"/>
                <w:noProof/>
              </w:rPr>
              <w:t xml:space="preserve"> </w:t>
            </w:r>
            <w:r w:rsidR="004D064F" w:rsidRPr="00864393">
              <w:rPr>
                <w:rStyle w:val="af"/>
                <w:rFonts w:ascii="標楷體" w:eastAsia="標楷體" w:hAnsi="標楷體" w:cs="Times New Roman" w:hint="eastAsia"/>
                <w:noProof/>
              </w:rPr>
              <w:t>評分</w:t>
            </w:r>
            <w:r w:rsidR="004D064F">
              <w:rPr>
                <w:noProof/>
                <w:webHidden/>
              </w:rPr>
              <w:tab/>
            </w:r>
            <w:r w:rsidR="004D064F">
              <w:rPr>
                <w:noProof/>
                <w:webHidden/>
              </w:rPr>
              <w:fldChar w:fldCharType="begin"/>
            </w:r>
            <w:r w:rsidR="004D064F">
              <w:rPr>
                <w:noProof/>
                <w:webHidden/>
              </w:rPr>
              <w:instrText xml:space="preserve"> PAGEREF _Toc226062067 \h </w:instrText>
            </w:r>
            <w:r w:rsidR="004D064F">
              <w:rPr>
                <w:noProof/>
                <w:webHidden/>
              </w:rPr>
            </w:r>
            <w:r w:rsidR="004D064F">
              <w:rPr>
                <w:noProof/>
                <w:webHidden/>
              </w:rPr>
              <w:fldChar w:fldCharType="separate"/>
            </w:r>
            <w:r w:rsidR="004D064F">
              <w:rPr>
                <w:noProof/>
                <w:webHidden/>
              </w:rPr>
              <w:t>61</w:t>
            </w:r>
            <w:r w:rsidR="004D064F">
              <w:rPr>
                <w:noProof/>
                <w:webHidden/>
              </w:rPr>
              <w:fldChar w:fldCharType="end"/>
            </w:r>
          </w:hyperlink>
        </w:p>
        <w:p w14:paraId="4809ADBA" w14:textId="77777777" w:rsidR="004D064F" w:rsidRDefault="00322C13">
          <w:pPr>
            <w:pStyle w:val="31"/>
            <w:tabs>
              <w:tab w:val="right" w:leader="dot" w:pos="8296"/>
            </w:tabs>
            <w:rPr>
              <w:noProof/>
            </w:rPr>
          </w:pPr>
          <w:hyperlink w:anchor="_Toc226062068" w:history="1">
            <w:r w:rsidR="004D064F" w:rsidRPr="00864393">
              <w:rPr>
                <w:rStyle w:val="af"/>
                <w:rFonts w:ascii="標楷體" w:eastAsia="標楷體" w:hAnsi="標楷體" w:cs="Times New Roman"/>
                <w:noProof/>
              </w:rPr>
              <w:t xml:space="preserve">5.2.2 </w:t>
            </w:r>
            <w:r w:rsidR="004D064F" w:rsidRPr="00864393">
              <w:rPr>
                <w:rStyle w:val="af"/>
                <w:rFonts w:ascii="標楷體" w:eastAsia="標楷體" w:hAnsi="標楷體" w:cs="Times New Roman" w:hint="eastAsia"/>
                <w:noProof/>
              </w:rPr>
              <w:t>提示詞設計比較</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LLM-as-a-Judge</w:t>
            </w:r>
            <w:r w:rsidR="004D064F" w:rsidRPr="00864393">
              <w:rPr>
                <w:rStyle w:val="af"/>
                <w:rFonts w:ascii="標楷體" w:eastAsia="標楷體" w:hAnsi="標楷體" w:cs="Times New Roman" w:hint="eastAsia"/>
                <w:noProof/>
              </w:rPr>
              <w:t>評分</w:t>
            </w:r>
            <w:r w:rsidR="004D064F">
              <w:rPr>
                <w:noProof/>
                <w:webHidden/>
              </w:rPr>
              <w:tab/>
            </w:r>
            <w:r w:rsidR="004D064F">
              <w:rPr>
                <w:noProof/>
                <w:webHidden/>
              </w:rPr>
              <w:fldChar w:fldCharType="begin"/>
            </w:r>
            <w:r w:rsidR="004D064F">
              <w:rPr>
                <w:noProof/>
                <w:webHidden/>
              </w:rPr>
              <w:instrText xml:space="preserve"> PAGEREF _Toc226062068 \h </w:instrText>
            </w:r>
            <w:r w:rsidR="004D064F">
              <w:rPr>
                <w:noProof/>
                <w:webHidden/>
              </w:rPr>
            </w:r>
            <w:r w:rsidR="004D064F">
              <w:rPr>
                <w:noProof/>
                <w:webHidden/>
              </w:rPr>
              <w:fldChar w:fldCharType="separate"/>
            </w:r>
            <w:r w:rsidR="004D064F">
              <w:rPr>
                <w:noProof/>
                <w:webHidden/>
              </w:rPr>
              <w:t>63</w:t>
            </w:r>
            <w:r w:rsidR="004D064F">
              <w:rPr>
                <w:noProof/>
                <w:webHidden/>
              </w:rPr>
              <w:fldChar w:fldCharType="end"/>
            </w:r>
          </w:hyperlink>
        </w:p>
        <w:p w14:paraId="365AA657" w14:textId="77777777" w:rsidR="004D064F" w:rsidRDefault="00322C13">
          <w:pPr>
            <w:pStyle w:val="31"/>
            <w:tabs>
              <w:tab w:val="right" w:leader="dot" w:pos="8296"/>
            </w:tabs>
            <w:rPr>
              <w:noProof/>
            </w:rPr>
          </w:pPr>
          <w:hyperlink w:anchor="_Toc226062069" w:history="1">
            <w:r w:rsidR="004D064F" w:rsidRPr="00864393">
              <w:rPr>
                <w:rStyle w:val="af"/>
                <w:rFonts w:ascii="標楷體" w:eastAsia="標楷體" w:hAnsi="標楷體" w:cs="Times New Roman"/>
                <w:noProof/>
              </w:rPr>
              <w:t>5.2.3</w:t>
            </w:r>
            <w:r w:rsidR="004D064F" w:rsidRPr="00864393">
              <w:rPr>
                <w:rStyle w:val="af"/>
                <w:rFonts w:ascii="標楷體" w:eastAsia="標楷體" w:hAnsi="標楷體" w:cs="Times New Roman" w:hint="eastAsia"/>
                <w:noProof/>
              </w:rPr>
              <w:t>人工評分</w:t>
            </w:r>
            <w:r w:rsidR="004D064F">
              <w:rPr>
                <w:noProof/>
                <w:webHidden/>
              </w:rPr>
              <w:tab/>
            </w:r>
            <w:r w:rsidR="004D064F">
              <w:rPr>
                <w:noProof/>
                <w:webHidden/>
              </w:rPr>
              <w:fldChar w:fldCharType="begin"/>
            </w:r>
            <w:r w:rsidR="004D064F">
              <w:rPr>
                <w:noProof/>
                <w:webHidden/>
              </w:rPr>
              <w:instrText xml:space="preserve"> PAGEREF _Toc226062069 \h </w:instrText>
            </w:r>
            <w:r w:rsidR="004D064F">
              <w:rPr>
                <w:noProof/>
                <w:webHidden/>
              </w:rPr>
            </w:r>
            <w:r w:rsidR="004D064F">
              <w:rPr>
                <w:noProof/>
                <w:webHidden/>
              </w:rPr>
              <w:fldChar w:fldCharType="separate"/>
            </w:r>
            <w:r w:rsidR="004D064F">
              <w:rPr>
                <w:noProof/>
                <w:webHidden/>
              </w:rPr>
              <w:t>65</w:t>
            </w:r>
            <w:r w:rsidR="004D064F">
              <w:rPr>
                <w:noProof/>
                <w:webHidden/>
              </w:rPr>
              <w:fldChar w:fldCharType="end"/>
            </w:r>
          </w:hyperlink>
        </w:p>
        <w:p w14:paraId="4EAC356A" w14:textId="77777777" w:rsidR="004D064F" w:rsidRDefault="00322C13">
          <w:pPr>
            <w:pStyle w:val="12"/>
            <w:rPr>
              <w:rFonts w:asciiTheme="minorHAnsi" w:eastAsiaTheme="minorEastAsia" w:hAnsiTheme="minorHAnsi"/>
              <w:sz w:val="24"/>
              <w:szCs w:val="22"/>
            </w:rPr>
          </w:pPr>
          <w:hyperlink w:anchor="_Toc226062070" w:history="1">
            <w:r w:rsidR="004D064F" w:rsidRPr="00864393">
              <w:rPr>
                <w:rStyle w:val="af"/>
                <w:rFonts w:cs="Times New Roman" w:hint="eastAsia"/>
              </w:rPr>
              <w:t>第六章、結論與未來工作</w:t>
            </w:r>
            <w:r w:rsidR="004D064F">
              <w:rPr>
                <w:webHidden/>
              </w:rPr>
              <w:tab/>
            </w:r>
            <w:r w:rsidR="004D064F">
              <w:rPr>
                <w:webHidden/>
              </w:rPr>
              <w:fldChar w:fldCharType="begin"/>
            </w:r>
            <w:r w:rsidR="004D064F">
              <w:rPr>
                <w:webHidden/>
              </w:rPr>
              <w:instrText xml:space="preserve"> PAGEREF _Toc226062070 \h </w:instrText>
            </w:r>
            <w:r w:rsidR="004D064F">
              <w:rPr>
                <w:webHidden/>
              </w:rPr>
            </w:r>
            <w:r w:rsidR="004D064F">
              <w:rPr>
                <w:webHidden/>
              </w:rPr>
              <w:fldChar w:fldCharType="separate"/>
            </w:r>
            <w:r w:rsidR="004D064F">
              <w:rPr>
                <w:webHidden/>
              </w:rPr>
              <w:t>70</w:t>
            </w:r>
            <w:r w:rsidR="004D064F">
              <w:rPr>
                <w:webHidden/>
              </w:rPr>
              <w:fldChar w:fldCharType="end"/>
            </w:r>
          </w:hyperlink>
        </w:p>
        <w:p w14:paraId="3F8A0D3B" w14:textId="77777777" w:rsidR="004D064F" w:rsidRDefault="00322C13">
          <w:pPr>
            <w:pStyle w:val="21"/>
            <w:tabs>
              <w:tab w:val="right" w:leader="dot" w:pos="8296"/>
            </w:tabs>
            <w:rPr>
              <w:noProof/>
            </w:rPr>
          </w:pPr>
          <w:hyperlink w:anchor="_Toc226062071" w:history="1">
            <w:r w:rsidR="004D064F" w:rsidRPr="00864393">
              <w:rPr>
                <w:rStyle w:val="af"/>
                <w:rFonts w:ascii="標楷體" w:hAnsi="標楷體" w:cs="Times New Roman"/>
                <w:noProof/>
              </w:rPr>
              <w:t xml:space="preserve">6.1 </w:t>
            </w:r>
            <w:r w:rsidR="004D064F" w:rsidRPr="00864393">
              <w:rPr>
                <w:rStyle w:val="af"/>
                <w:rFonts w:ascii="標楷體" w:hAnsi="標楷體" w:cs="Times New Roman" w:hint="eastAsia"/>
                <w:noProof/>
              </w:rPr>
              <w:t>結論</w:t>
            </w:r>
            <w:r w:rsidR="004D064F">
              <w:rPr>
                <w:noProof/>
                <w:webHidden/>
              </w:rPr>
              <w:tab/>
            </w:r>
            <w:r w:rsidR="004D064F">
              <w:rPr>
                <w:noProof/>
                <w:webHidden/>
              </w:rPr>
              <w:fldChar w:fldCharType="begin"/>
            </w:r>
            <w:r w:rsidR="004D064F">
              <w:rPr>
                <w:noProof/>
                <w:webHidden/>
              </w:rPr>
              <w:instrText xml:space="preserve"> PAGEREF _Toc226062071 \h </w:instrText>
            </w:r>
            <w:r w:rsidR="004D064F">
              <w:rPr>
                <w:noProof/>
                <w:webHidden/>
              </w:rPr>
            </w:r>
            <w:r w:rsidR="004D064F">
              <w:rPr>
                <w:noProof/>
                <w:webHidden/>
              </w:rPr>
              <w:fldChar w:fldCharType="separate"/>
            </w:r>
            <w:r w:rsidR="004D064F">
              <w:rPr>
                <w:noProof/>
                <w:webHidden/>
              </w:rPr>
              <w:t>70</w:t>
            </w:r>
            <w:r w:rsidR="004D064F">
              <w:rPr>
                <w:noProof/>
                <w:webHidden/>
              </w:rPr>
              <w:fldChar w:fldCharType="end"/>
            </w:r>
          </w:hyperlink>
        </w:p>
        <w:p w14:paraId="2E2A7597" w14:textId="77777777" w:rsidR="004D064F" w:rsidRDefault="00322C13">
          <w:pPr>
            <w:pStyle w:val="21"/>
            <w:tabs>
              <w:tab w:val="right" w:leader="dot" w:pos="8296"/>
            </w:tabs>
            <w:rPr>
              <w:noProof/>
            </w:rPr>
          </w:pPr>
          <w:hyperlink w:anchor="_Toc226062072" w:history="1">
            <w:r w:rsidR="004D064F" w:rsidRPr="00864393">
              <w:rPr>
                <w:rStyle w:val="af"/>
                <w:rFonts w:ascii="標楷體" w:eastAsia="標楷體" w:hAnsi="標楷體"/>
                <w:noProof/>
              </w:rPr>
              <w:t xml:space="preserve">6.2 </w:t>
            </w:r>
            <w:r w:rsidR="004D064F" w:rsidRPr="00864393">
              <w:rPr>
                <w:rStyle w:val="af"/>
                <w:rFonts w:ascii="標楷體" w:eastAsia="標楷體" w:hAnsi="標楷體" w:hint="eastAsia"/>
                <w:noProof/>
              </w:rPr>
              <w:t>未來工作</w:t>
            </w:r>
            <w:r w:rsidR="004D064F">
              <w:rPr>
                <w:noProof/>
                <w:webHidden/>
              </w:rPr>
              <w:tab/>
            </w:r>
            <w:r w:rsidR="004D064F">
              <w:rPr>
                <w:noProof/>
                <w:webHidden/>
              </w:rPr>
              <w:fldChar w:fldCharType="begin"/>
            </w:r>
            <w:r w:rsidR="004D064F">
              <w:rPr>
                <w:noProof/>
                <w:webHidden/>
              </w:rPr>
              <w:instrText xml:space="preserve"> PAGEREF _Toc226062072 \h </w:instrText>
            </w:r>
            <w:r w:rsidR="004D064F">
              <w:rPr>
                <w:noProof/>
                <w:webHidden/>
              </w:rPr>
            </w:r>
            <w:r w:rsidR="004D064F">
              <w:rPr>
                <w:noProof/>
                <w:webHidden/>
              </w:rPr>
              <w:fldChar w:fldCharType="separate"/>
            </w:r>
            <w:r w:rsidR="004D064F">
              <w:rPr>
                <w:noProof/>
                <w:webHidden/>
              </w:rPr>
              <w:t>72</w:t>
            </w:r>
            <w:r w:rsidR="004D064F">
              <w:rPr>
                <w:noProof/>
                <w:webHidden/>
              </w:rPr>
              <w:fldChar w:fldCharType="end"/>
            </w:r>
          </w:hyperlink>
        </w:p>
        <w:p w14:paraId="2DEDDD93" w14:textId="77777777" w:rsidR="004D064F" w:rsidRDefault="00322C13">
          <w:pPr>
            <w:pStyle w:val="12"/>
            <w:rPr>
              <w:rFonts w:asciiTheme="minorHAnsi" w:eastAsiaTheme="minorEastAsia" w:hAnsiTheme="minorHAnsi"/>
              <w:sz w:val="24"/>
              <w:szCs w:val="22"/>
            </w:rPr>
          </w:pPr>
          <w:hyperlink w:anchor="_Toc226062073" w:history="1">
            <w:r w:rsidR="004D064F" w:rsidRPr="00864393">
              <w:rPr>
                <w:rStyle w:val="af"/>
                <w:rFonts w:cs="Times New Roman" w:hint="eastAsia"/>
              </w:rPr>
              <w:t>參考文獻</w:t>
            </w:r>
            <w:r w:rsidR="004D064F">
              <w:rPr>
                <w:webHidden/>
              </w:rPr>
              <w:tab/>
            </w:r>
            <w:r w:rsidR="004D064F">
              <w:rPr>
                <w:webHidden/>
              </w:rPr>
              <w:fldChar w:fldCharType="begin"/>
            </w:r>
            <w:r w:rsidR="004D064F">
              <w:rPr>
                <w:webHidden/>
              </w:rPr>
              <w:instrText xml:space="preserve"> PAGEREF _Toc226062073 \h </w:instrText>
            </w:r>
            <w:r w:rsidR="004D064F">
              <w:rPr>
                <w:webHidden/>
              </w:rPr>
            </w:r>
            <w:r w:rsidR="004D064F">
              <w:rPr>
                <w:webHidden/>
              </w:rPr>
              <w:fldChar w:fldCharType="separate"/>
            </w:r>
            <w:r w:rsidR="004D064F">
              <w:rPr>
                <w:webHidden/>
              </w:rPr>
              <w:t>73</w:t>
            </w:r>
            <w:r w:rsidR="004D064F">
              <w:rPr>
                <w:webHidden/>
              </w:rPr>
              <w:fldChar w:fldCharType="end"/>
            </w:r>
          </w:hyperlink>
        </w:p>
        <w:p w14:paraId="195A2154" w14:textId="77777777" w:rsidR="00EB548F" w:rsidRPr="00A47F56" w:rsidRDefault="00EB548F" w:rsidP="00AE2B8A">
          <w:pPr>
            <w:pStyle w:val="12"/>
            <w:rPr>
              <w:rFonts w:cs="Times New Roman"/>
            </w:rPr>
          </w:pPr>
          <w:r w:rsidRPr="002D6D61">
            <w:rPr>
              <w:rFonts w:cs="Times New Roman"/>
              <w:b/>
              <w:bCs/>
              <w:sz w:val="24"/>
              <w:szCs w:val="24"/>
              <w:lang w:val="zh-TW"/>
            </w:rPr>
            <w:fldChar w:fldCharType="end"/>
          </w:r>
        </w:p>
      </w:sdtContent>
    </w:sdt>
    <w:p w14:paraId="31BD4D96" w14:textId="77777777" w:rsidR="00E138CD" w:rsidRPr="00A47F56" w:rsidRDefault="00E138CD" w:rsidP="00E138CD">
      <w:pPr>
        <w:ind w:right="280"/>
        <w:rPr>
          <w:rFonts w:ascii="標楷體" w:eastAsia="標楷體" w:hAnsi="標楷體" w:cs="Times New Roman"/>
          <w:b/>
          <w:sz w:val="36"/>
          <w:szCs w:val="36"/>
        </w:rPr>
      </w:pPr>
    </w:p>
    <w:p w14:paraId="46564491" w14:textId="77777777" w:rsidR="00E138CD" w:rsidRPr="00A47F56" w:rsidRDefault="00E138CD" w:rsidP="00E138CD">
      <w:pPr>
        <w:ind w:right="280"/>
        <w:rPr>
          <w:rFonts w:ascii="標楷體" w:eastAsia="標楷體" w:hAnsi="標楷體" w:cs="Times New Roman"/>
          <w:b/>
          <w:sz w:val="36"/>
          <w:szCs w:val="36"/>
        </w:rPr>
      </w:pPr>
    </w:p>
    <w:p w14:paraId="769136AE" w14:textId="77777777" w:rsidR="00BB0E91" w:rsidRPr="00A47F56" w:rsidRDefault="00D64F74">
      <w:pPr>
        <w:widowControl/>
        <w:rPr>
          <w:rFonts w:ascii="標楷體" w:eastAsia="標楷體" w:hAnsi="標楷體" w:cs="Times New Roman"/>
          <w:b/>
          <w:bCs/>
          <w:kern w:val="52"/>
          <w:sz w:val="40"/>
          <w:szCs w:val="52"/>
        </w:rPr>
      </w:pP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p>
    <w:p w14:paraId="3BEBA068" w14:textId="77777777" w:rsidR="00E138CD" w:rsidRPr="00A47F56" w:rsidRDefault="00E138CD" w:rsidP="00B8610A">
      <w:pPr>
        <w:pStyle w:val="1"/>
        <w:jc w:val="center"/>
        <w:rPr>
          <w:rFonts w:ascii="標楷體" w:hAnsi="標楷體" w:cs="Times New Roman"/>
        </w:rPr>
      </w:pPr>
      <w:bookmarkStart w:id="2" w:name="_Toc226062020"/>
      <w:proofErr w:type="gramStart"/>
      <w:r w:rsidRPr="00A47F56">
        <w:rPr>
          <w:rFonts w:ascii="標楷體" w:hAnsi="標楷體" w:cs="Times New Roman"/>
        </w:rPr>
        <w:lastRenderedPageBreak/>
        <w:t>圖次目錄</w:t>
      </w:r>
      <w:bookmarkEnd w:id="2"/>
      <w:proofErr w:type="gramEnd"/>
    </w:p>
    <w:p w14:paraId="59757E89" w14:textId="77777777" w:rsidR="00B419CD" w:rsidRDefault="00B177FC">
      <w:pPr>
        <w:pStyle w:val="af3"/>
        <w:tabs>
          <w:tab w:val="right" w:leader="dot" w:pos="8296"/>
        </w:tabs>
        <w:ind w:left="1521" w:hanging="561"/>
        <w:rPr>
          <w:noProof/>
        </w:rPr>
      </w:pPr>
      <w:r>
        <w:rPr>
          <w:rFonts w:ascii="標楷體" w:eastAsia="標楷體" w:hAnsi="標楷體" w:cs="Times New Roman"/>
          <w:b/>
          <w:sz w:val="28"/>
          <w:szCs w:val="28"/>
        </w:rPr>
        <w:fldChar w:fldCharType="begin"/>
      </w:r>
      <w:r>
        <w:rPr>
          <w:rFonts w:ascii="標楷體" w:eastAsia="標楷體" w:hAnsi="標楷體" w:cs="Times New Roman"/>
          <w:b/>
          <w:sz w:val="28"/>
          <w:szCs w:val="28"/>
        </w:rPr>
        <w:instrText xml:space="preserve"> TOC \h \z \c "圖表" </w:instrText>
      </w:r>
      <w:r>
        <w:rPr>
          <w:rFonts w:ascii="標楷體" w:eastAsia="標楷體" w:hAnsi="標楷體" w:cs="Times New Roman"/>
          <w:b/>
          <w:sz w:val="28"/>
          <w:szCs w:val="28"/>
        </w:rPr>
        <w:fldChar w:fldCharType="separate"/>
      </w:r>
      <w:hyperlink w:anchor="_Toc225347398" w:history="1">
        <w:r w:rsidR="00B419CD" w:rsidRPr="009B6FA1">
          <w:rPr>
            <w:rStyle w:val="af"/>
            <w:rFonts w:ascii="標楷體" w:eastAsia="標楷體" w:hAnsi="標楷體" w:hint="eastAsia"/>
            <w:noProof/>
          </w:rPr>
          <w:t>圖一、訓練流程</w:t>
        </w:r>
        <w:r w:rsidR="00B419CD">
          <w:rPr>
            <w:noProof/>
            <w:webHidden/>
          </w:rPr>
          <w:tab/>
        </w:r>
        <w:r w:rsidR="00B419CD">
          <w:rPr>
            <w:noProof/>
            <w:webHidden/>
          </w:rPr>
          <w:fldChar w:fldCharType="begin"/>
        </w:r>
        <w:r w:rsidR="00B419CD">
          <w:rPr>
            <w:noProof/>
            <w:webHidden/>
          </w:rPr>
          <w:instrText xml:space="preserve"> PAGEREF _Toc225347398 \h </w:instrText>
        </w:r>
        <w:r w:rsidR="00B419CD">
          <w:rPr>
            <w:noProof/>
            <w:webHidden/>
          </w:rPr>
        </w:r>
        <w:r w:rsidR="00B419CD">
          <w:rPr>
            <w:noProof/>
            <w:webHidden/>
          </w:rPr>
          <w:fldChar w:fldCharType="separate"/>
        </w:r>
        <w:r w:rsidR="00B31E4B">
          <w:rPr>
            <w:noProof/>
            <w:webHidden/>
          </w:rPr>
          <w:t>16</w:t>
        </w:r>
        <w:r w:rsidR="00B419CD">
          <w:rPr>
            <w:noProof/>
            <w:webHidden/>
          </w:rPr>
          <w:fldChar w:fldCharType="end"/>
        </w:r>
      </w:hyperlink>
    </w:p>
    <w:p w14:paraId="0B8435EC" w14:textId="77777777" w:rsidR="00B419CD" w:rsidRDefault="00322C13">
      <w:pPr>
        <w:pStyle w:val="af3"/>
        <w:tabs>
          <w:tab w:val="right" w:leader="dot" w:pos="8296"/>
        </w:tabs>
        <w:ind w:left="1440" w:hanging="480"/>
        <w:rPr>
          <w:noProof/>
        </w:rPr>
      </w:pPr>
      <w:hyperlink w:anchor="_Toc225347399" w:history="1">
        <w:r w:rsidR="00B419CD" w:rsidRPr="009B6FA1">
          <w:rPr>
            <w:rStyle w:val="af"/>
            <w:rFonts w:ascii="標楷體" w:eastAsia="標楷體" w:hAnsi="標楷體" w:hint="eastAsia"/>
            <w:noProof/>
          </w:rPr>
          <w:t>圖二、程式碼審查流程</w:t>
        </w:r>
        <w:r w:rsidR="00B419CD">
          <w:rPr>
            <w:noProof/>
            <w:webHidden/>
          </w:rPr>
          <w:tab/>
        </w:r>
        <w:r w:rsidR="00B419CD">
          <w:rPr>
            <w:noProof/>
            <w:webHidden/>
          </w:rPr>
          <w:fldChar w:fldCharType="begin"/>
        </w:r>
        <w:r w:rsidR="00B419CD">
          <w:rPr>
            <w:noProof/>
            <w:webHidden/>
          </w:rPr>
          <w:instrText xml:space="preserve"> PAGEREF _Toc225347399 \h </w:instrText>
        </w:r>
        <w:r w:rsidR="00B419CD">
          <w:rPr>
            <w:noProof/>
            <w:webHidden/>
          </w:rPr>
        </w:r>
        <w:r w:rsidR="00B419CD">
          <w:rPr>
            <w:noProof/>
            <w:webHidden/>
          </w:rPr>
          <w:fldChar w:fldCharType="separate"/>
        </w:r>
        <w:r w:rsidR="00B31E4B">
          <w:rPr>
            <w:noProof/>
            <w:webHidden/>
          </w:rPr>
          <w:t>36</w:t>
        </w:r>
        <w:r w:rsidR="00B419CD">
          <w:rPr>
            <w:noProof/>
            <w:webHidden/>
          </w:rPr>
          <w:fldChar w:fldCharType="end"/>
        </w:r>
      </w:hyperlink>
    </w:p>
    <w:p w14:paraId="6A1564A4" w14:textId="77777777" w:rsidR="00B419CD" w:rsidRDefault="00322C13">
      <w:pPr>
        <w:pStyle w:val="af3"/>
        <w:tabs>
          <w:tab w:val="right" w:leader="dot" w:pos="8296"/>
        </w:tabs>
        <w:ind w:left="1440" w:hanging="480"/>
        <w:rPr>
          <w:noProof/>
        </w:rPr>
      </w:pPr>
      <w:hyperlink w:anchor="_Toc225347400" w:history="1">
        <w:r w:rsidR="00B419CD" w:rsidRPr="009B6FA1">
          <w:rPr>
            <w:rStyle w:val="af"/>
            <w:rFonts w:ascii="標楷體" w:eastAsia="標楷體" w:hAnsi="標楷體" w:hint="eastAsia"/>
            <w:noProof/>
          </w:rPr>
          <w:t>圖</w:t>
        </w:r>
        <w:r w:rsidR="00B419CD" w:rsidRPr="009B6FA1">
          <w:rPr>
            <w:rStyle w:val="af"/>
            <w:rFonts w:ascii="標楷體" w:eastAsia="標楷體" w:hAnsi="標楷體" w:hint="eastAsia"/>
            <w:noProof/>
            <w:lang w:eastAsia="ja-JP"/>
          </w:rPr>
          <w:t>三</w:t>
        </w:r>
        <w:r w:rsidR="00B419CD" w:rsidRPr="009B6FA1">
          <w:rPr>
            <w:rStyle w:val="af"/>
            <w:rFonts w:ascii="標楷體" w:eastAsia="標楷體" w:hAnsi="標楷體" w:hint="eastAsia"/>
            <w:noProof/>
          </w:rPr>
          <w:t>、</w:t>
        </w:r>
        <w:r w:rsidR="00B419CD" w:rsidRPr="009B6FA1">
          <w:rPr>
            <w:rStyle w:val="af"/>
            <w:rFonts w:ascii="標楷體" w:eastAsia="標楷體" w:hAnsi="標楷體"/>
            <w:noProof/>
          </w:rPr>
          <w:t xml:space="preserve">LLM-as-a-Judge </w:t>
        </w:r>
        <w:r w:rsidR="00B419CD" w:rsidRPr="009B6FA1">
          <w:rPr>
            <w:rStyle w:val="af"/>
            <w:rFonts w:ascii="標楷體" w:eastAsia="標楷體" w:hAnsi="標楷體" w:hint="eastAsia"/>
            <w:noProof/>
          </w:rPr>
          <w:t>流程</w:t>
        </w:r>
        <w:r w:rsidR="00B419CD">
          <w:rPr>
            <w:noProof/>
            <w:webHidden/>
          </w:rPr>
          <w:tab/>
        </w:r>
        <w:r w:rsidR="00B419CD">
          <w:rPr>
            <w:noProof/>
            <w:webHidden/>
          </w:rPr>
          <w:fldChar w:fldCharType="begin"/>
        </w:r>
        <w:r w:rsidR="00B419CD">
          <w:rPr>
            <w:noProof/>
            <w:webHidden/>
          </w:rPr>
          <w:instrText xml:space="preserve"> PAGEREF _Toc225347400 \h </w:instrText>
        </w:r>
        <w:r w:rsidR="00B419CD">
          <w:rPr>
            <w:noProof/>
            <w:webHidden/>
          </w:rPr>
        </w:r>
        <w:r w:rsidR="00B419CD">
          <w:rPr>
            <w:noProof/>
            <w:webHidden/>
          </w:rPr>
          <w:fldChar w:fldCharType="separate"/>
        </w:r>
        <w:r w:rsidR="00B31E4B">
          <w:rPr>
            <w:noProof/>
            <w:webHidden/>
          </w:rPr>
          <w:t>40</w:t>
        </w:r>
        <w:r w:rsidR="00B419CD">
          <w:rPr>
            <w:noProof/>
            <w:webHidden/>
          </w:rPr>
          <w:fldChar w:fldCharType="end"/>
        </w:r>
      </w:hyperlink>
    </w:p>
    <w:p w14:paraId="51C2D379" w14:textId="77777777" w:rsidR="00E138CD" w:rsidRPr="00A47F56" w:rsidRDefault="00B177FC" w:rsidP="007E2F18">
      <w:pPr>
        <w:ind w:rightChars="117" w:right="281"/>
        <w:rPr>
          <w:rFonts w:ascii="標楷體" w:eastAsia="標楷體" w:hAnsi="標楷體" w:cs="Times New Roman"/>
          <w:b/>
          <w:sz w:val="36"/>
          <w:szCs w:val="36"/>
        </w:rPr>
      </w:pPr>
      <w:r>
        <w:rPr>
          <w:rFonts w:ascii="標楷體" w:eastAsia="標楷體" w:hAnsi="標楷體" w:cs="Times New Roman"/>
          <w:b/>
          <w:sz w:val="28"/>
          <w:szCs w:val="28"/>
        </w:rPr>
        <w:fldChar w:fldCharType="end"/>
      </w:r>
    </w:p>
    <w:p w14:paraId="3A37B860" w14:textId="77777777" w:rsidR="00E138CD" w:rsidRPr="00A47F56" w:rsidRDefault="00E138CD" w:rsidP="00E138CD">
      <w:pPr>
        <w:ind w:right="280"/>
        <w:rPr>
          <w:rFonts w:ascii="標楷體" w:eastAsia="標楷體" w:hAnsi="標楷體" w:cs="Times New Roman"/>
          <w:b/>
          <w:sz w:val="36"/>
          <w:szCs w:val="36"/>
        </w:rPr>
      </w:pPr>
    </w:p>
    <w:p w14:paraId="06A9188A" w14:textId="77777777" w:rsidR="00E138CD" w:rsidRPr="00A47F56" w:rsidRDefault="00E138CD" w:rsidP="00E138CD">
      <w:pPr>
        <w:ind w:right="280"/>
        <w:rPr>
          <w:rFonts w:ascii="標楷體" w:eastAsia="標楷體" w:hAnsi="標楷體" w:cs="Times New Roman"/>
          <w:b/>
          <w:sz w:val="36"/>
          <w:szCs w:val="36"/>
        </w:rPr>
      </w:pPr>
    </w:p>
    <w:p w14:paraId="201F1B8F" w14:textId="77777777" w:rsidR="00E138CD" w:rsidRPr="00A47F56" w:rsidRDefault="00E138CD" w:rsidP="00E138CD">
      <w:pPr>
        <w:ind w:right="280"/>
        <w:rPr>
          <w:rFonts w:ascii="標楷體" w:eastAsia="標楷體" w:hAnsi="標楷體" w:cs="Times New Roman"/>
          <w:b/>
          <w:sz w:val="36"/>
          <w:szCs w:val="36"/>
        </w:rPr>
      </w:pPr>
    </w:p>
    <w:p w14:paraId="647103FB" w14:textId="77777777" w:rsidR="00E138CD" w:rsidRPr="00A47F56" w:rsidRDefault="00E138CD" w:rsidP="00E138CD">
      <w:pPr>
        <w:ind w:right="280"/>
        <w:rPr>
          <w:rFonts w:ascii="標楷體" w:eastAsia="標楷體" w:hAnsi="標楷體" w:cs="Times New Roman"/>
          <w:b/>
          <w:sz w:val="36"/>
          <w:szCs w:val="36"/>
        </w:rPr>
      </w:pPr>
    </w:p>
    <w:p w14:paraId="5EB29584" w14:textId="77777777" w:rsidR="00E138CD" w:rsidRPr="00A47F56" w:rsidRDefault="00E138CD" w:rsidP="00E138CD">
      <w:pPr>
        <w:ind w:right="280"/>
        <w:rPr>
          <w:rFonts w:ascii="標楷體" w:eastAsia="標楷體" w:hAnsi="標楷體" w:cs="Times New Roman"/>
          <w:b/>
          <w:sz w:val="36"/>
          <w:szCs w:val="36"/>
        </w:rPr>
      </w:pPr>
    </w:p>
    <w:p w14:paraId="041EC0EC" w14:textId="77777777" w:rsidR="00E138CD" w:rsidRPr="00A47F56" w:rsidRDefault="00E138CD" w:rsidP="00E138CD">
      <w:pPr>
        <w:ind w:right="280"/>
        <w:rPr>
          <w:rFonts w:ascii="標楷體" w:eastAsia="標楷體" w:hAnsi="標楷體" w:cs="Times New Roman"/>
          <w:b/>
          <w:sz w:val="36"/>
          <w:szCs w:val="36"/>
        </w:rPr>
      </w:pPr>
    </w:p>
    <w:p w14:paraId="2ADBDAA7" w14:textId="77777777" w:rsidR="00E138CD" w:rsidRPr="00A47F56" w:rsidRDefault="00E138CD" w:rsidP="00E138CD">
      <w:pPr>
        <w:ind w:right="280"/>
        <w:rPr>
          <w:rFonts w:ascii="標楷體" w:eastAsia="標楷體" w:hAnsi="標楷體" w:cs="Times New Roman"/>
          <w:b/>
          <w:sz w:val="36"/>
          <w:szCs w:val="36"/>
        </w:rPr>
      </w:pPr>
    </w:p>
    <w:p w14:paraId="4F6005FE" w14:textId="77777777" w:rsidR="00E138CD" w:rsidRPr="00A47F56" w:rsidRDefault="00E138CD" w:rsidP="00E138CD">
      <w:pPr>
        <w:ind w:right="280"/>
        <w:rPr>
          <w:rFonts w:ascii="標楷體" w:eastAsia="標楷體" w:hAnsi="標楷體" w:cs="Times New Roman"/>
          <w:b/>
          <w:sz w:val="36"/>
          <w:szCs w:val="36"/>
        </w:rPr>
      </w:pPr>
    </w:p>
    <w:p w14:paraId="31D2CC7F" w14:textId="77777777" w:rsidR="00E138CD" w:rsidRPr="00A47F56" w:rsidRDefault="00E138CD" w:rsidP="00E138CD">
      <w:pPr>
        <w:ind w:right="280"/>
        <w:rPr>
          <w:rFonts w:ascii="標楷體" w:eastAsia="標楷體" w:hAnsi="標楷體" w:cs="Times New Roman"/>
          <w:b/>
          <w:sz w:val="36"/>
          <w:szCs w:val="36"/>
        </w:rPr>
      </w:pPr>
    </w:p>
    <w:p w14:paraId="7EFBFB33" w14:textId="77777777" w:rsidR="008E7438" w:rsidRPr="00A47F56" w:rsidRDefault="008E7438" w:rsidP="00E138CD">
      <w:pPr>
        <w:ind w:right="280"/>
        <w:rPr>
          <w:rFonts w:ascii="標楷體" w:eastAsia="標楷體" w:hAnsi="標楷體" w:cs="Times New Roman"/>
          <w:b/>
          <w:sz w:val="36"/>
          <w:szCs w:val="36"/>
        </w:rPr>
      </w:pPr>
    </w:p>
    <w:p w14:paraId="23E0D647" w14:textId="77777777" w:rsidR="009F6C90" w:rsidRPr="00A47F56" w:rsidRDefault="009F6C90" w:rsidP="00E138CD">
      <w:pPr>
        <w:ind w:right="280"/>
        <w:rPr>
          <w:rFonts w:ascii="標楷體" w:eastAsia="標楷體" w:hAnsi="標楷體" w:cs="Times New Roman"/>
          <w:b/>
          <w:sz w:val="36"/>
          <w:szCs w:val="36"/>
        </w:rPr>
      </w:pPr>
    </w:p>
    <w:p w14:paraId="03893A4A" w14:textId="77777777" w:rsidR="009F6C90" w:rsidRPr="00A47F56" w:rsidRDefault="00964C10" w:rsidP="00E138CD">
      <w:pPr>
        <w:ind w:right="280"/>
        <w:rPr>
          <w:rFonts w:ascii="標楷體" w:eastAsia="標楷體" w:hAnsi="標楷體" w:cs="Times New Roman"/>
          <w:b/>
          <w:sz w:val="36"/>
          <w:szCs w:val="36"/>
        </w:rPr>
      </w:pP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p>
    <w:p w14:paraId="428DC9DA" w14:textId="77777777" w:rsidR="00E138CD" w:rsidRDefault="00E138CD" w:rsidP="000D2922">
      <w:pPr>
        <w:pStyle w:val="1"/>
        <w:jc w:val="center"/>
        <w:rPr>
          <w:rFonts w:ascii="標楷體" w:hAnsi="標楷體" w:cs="Times New Roman"/>
        </w:rPr>
      </w:pPr>
      <w:bookmarkStart w:id="3" w:name="_Toc226062021"/>
      <w:proofErr w:type="gramStart"/>
      <w:r w:rsidRPr="00A47F56">
        <w:rPr>
          <w:rFonts w:ascii="標楷體" w:hAnsi="標楷體" w:cs="Times New Roman"/>
        </w:rPr>
        <w:lastRenderedPageBreak/>
        <w:t>表次目錄</w:t>
      </w:r>
      <w:bookmarkEnd w:id="3"/>
      <w:proofErr w:type="gramEnd"/>
    </w:p>
    <w:p w14:paraId="54858709" w14:textId="77777777" w:rsidR="004D064F" w:rsidRDefault="00D34C88">
      <w:pPr>
        <w:pStyle w:val="af3"/>
        <w:tabs>
          <w:tab w:val="right" w:leader="dot" w:pos="8296"/>
        </w:tabs>
        <w:ind w:left="1440" w:hanging="480"/>
        <w:rPr>
          <w:noProof/>
        </w:rPr>
      </w:pPr>
      <w:r>
        <w:fldChar w:fldCharType="begin"/>
      </w:r>
      <w:r>
        <w:instrText xml:space="preserve"> TOC \h \z \c "</w:instrText>
      </w:r>
      <w:r>
        <w:instrText>表格</w:instrText>
      </w:r>
      <w:r>
        <w:instrText xml:space="preserve">" </w:instrText>
      </w:r>
      <w:r>
        <w:fldChar w:fldCharType="separate"/>
      </w:r>
      <w:hyperlink w:anchor="_Toc226062074"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一</w:t>
        </w:r>
        <w:r w:rsidR="004D064F" w:rsidRPr="009E70FC">
          <w:rPr>
            <w:rStyle w:val="af"/>
            <w:rFonts w:ascii="標楷體" w:eastAsia="標楷體" w:hAnsi="標楷體" w:hint="eastAsia"/>
            <w:noProof/>
          </w:rPr>
          <w:t>、模型訓練參數配置</w:t>
        </w:r>
        <w:r w:rsidR="004D064F">
          <w:rPr>
            <w:noProof/>
            <w:webHidden/>
          </w:rPr>
          <w:tab/>
        </w:r>
        <w:r w:rsidR="004D064F">
          <w:rPr>
            <w:noProof/>
            <w:webHidden/>
          </w:rPr>
          <w:fldChar w:fldCharType="begin"/>
        </w:r>
        <w:r w:rsidR="004D064F">
          <w:rPr>
            <w:noProof/>
            <w:webHidden/>
          </w:rPr>
          <w:instrText xml:space="preserve"> PAGEREF _Toc226062074 \h </w:instrText>
        </w:r>
        <w:r w:rsidR="004D064F">
          <w:rPr>
            <w:noProof/>
            <w:webHidden/>
          </w:rPr>
        </w:r>
        <w:r w:rsidR="004D064F">
          <w:rPr>
            <w:noProof/>
            <w:webHidden/>
          </w:rPr>
          <w:fldChar w:fldCharType="separate"/>
        </w:r>
        <w:r w:rsidR="004D064F">
          <w:rPr>
            <w:noProof/>
            <w:webHidden/>
          </w:rPr>
          <w:t>52</w:t>
        </w:r>
        <w:r w:rsidR="004D064F">
          <w:rPr>
            <w:noProof/>
            <w:webHidden/>
          </w:rPr>
          <w:fldChar w:fldCharType="end"/>
        </w:r>
      </w:hyperlink>
    </w:p>
    <w:p w14:paraId="219A521E" w14:textId="77777777" w:rsidR="004D064F" w:rsidRDefault="00322C13">
      <w:pPr>
        <w:pStyle w:val="af3"/>
        <w:tabs>
          <w:tab w:val="right" w:leader="dot" w:pos="8296"/>
        </w:tabs>
        <w:ind w:left="1440" w:hanging="480"/>
        <w:rPr>
          <w:noProof/>
        </w:rPr>
      </w:pPr>
      <w:hyperlink w:anchor="_Toc226062075"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、模型訓練參數說明</w:t>
        </w:r>
        <w:r w:rsidR="004D064F">
          <w:rPr>
            <w:noProof/>
            <w:webHidden/>
          </w:rPr>
          <w:tab/>
        </w:r>
        <w:r w:rsidR="004D064F">
          <w:rPr>
            <w:noProof/>
            <w:webHidden/>
          </w:rPr>
          <w:fldChar w:fldCharType="begin"/>
        </w:r>
        <w:r w:rsidR="004D064F">
          <w:rPr>
            <w:noProof/>
            <w:webHidden/>
          </w:rPr>
          <w:instrText xml:space="preserve"> PAGEREF _Toc226062075 \h </w:instrText>
        </w:r>
        <w:r w:rsidR="004D064F">
          <w:rPr>
            <w:noProof/>
            <w:webHidden/>
          </w:rPr>
        </w:r>
        <w:r w:rsidR="004D064F">
          <w:rPr>
            <w:noProof/>
            <w:webHidden/>
          </w:rPr>
          <w:fldChar w:fldCharType="separate"/>
        </w:r>
        <w:r w:rsidR="004D064F">
          <w:rPr>
            <w:noProof/>
            <w:webHidden/>
          </w:rPr>
          <w:t>53</w:t>
        </w:r>
        <w:r w:rsidR="004D064F">
          <w:rPr>
            <w:noProof/>
            <w:webHidden/>
          </w:rPr>
          <w:fldChar w:fldCharType="end"/>
        </w:r>
      </w:hyperlink>
    </w:p>
    <w:p w14:paraId="384D0751" w14:textId="77777777" w:rsidR="004D064F" w:rsidRDefault="00322C13">
      <w:pPr>
        <w:pStyle w:val="af3"/>
        <w:tabs>
          <w:tab w:val="right" w:leader="dot" w:pos="8296"/>
        </w:tabs>
        <w:ind w:left="1440" w:hanging="480"/>
        <w:rPr>
          <w:noProof/>
        </w:rPr>
      </w:pPr>
      <w:hyperlink w:anchor="_Toc226062076"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三</w:t>
        </w:r>
        <w:r w:rsidR="004D064F" w:rsidRPr="009E70FC">
          <w:rPr>
            <w:rStyle w:val="af"/>
            <w:rFonts w:ascii="標楷體" w:eastAsia="標楷體" w:hAnsi="標楷體" w:hint="eastAsia"/>
            <w:noProof/>
          </w:rPr>
          <w:t>、模型程式碼審查生成參數設置</w:t>
        </w:r>
        <w:r w:rsidR="004D064F">
          <w:rPr>
            <w:noProof/>
            <w:webHidden/>
          </w:rPr>
          <w:tab/>
        </w:r>
        <w:r w:rsidR="004D064F">
          <w:rPr>
            <w:noProof/>
            <w:webHidden/>
          </w:rPr>
          <w:fldChar w:fldCharType="begin"/>
        </w:r>
        <w:r w:rsidR="004D064F">
          <w:rPr>
            <w:noProof/>
            <w:webHidden/>
          </w:rPr>
          <w:instrText xml:space="preserve"> PAGEREF _Toc226062076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7E1E6DA9" w14:textId="77777777" w:rsidR="004D064F" w:rsidRDefault="00322C13">
      <w:pPr>
        <w:pStyle w:val="af3"/>
        <w:tabs>
          <w:tab w:val="right" w:leader="dot" w:pos="8296"/>
        </w:tabs>
        <w:ind w:left="1440" w:hanging="480"/>
        <w:rPr>
          <w:noProof/>
        </w:rPr>
      </w:pPr>
      <w:hyperlink w:anchor="_Toc226062077"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四</w:t>
        </w:r>
        <w:r w:rsidR="004D064F" w:rsidRPr="009E70FC">
          <w:rPr>
            <w:rStyle w:val="af"/>
            <w:rFonts w:ascii="標楷體" w:eastAsia="標楷體" w:hAnsi="標楷體" w:hint="eastAsia"/>
            <w:noProof/>
          </w:rPr>
          <w:t>、模型套件與用途</w:t>
        </w:r>
        <w:r w:rsidR="004D064F">
          <w:rPr>
            <w:noProof/>
            <w:webHidden/>
          </w:rPr>
          <w:tab/>
        </w:r>
        <w:r w:rsidR="004D064F">
          <w:rPr>
            <w:noProof/>
            <w:webHidden/>
          </w:rPr>
          <w:fldChar w:fldCharType="begin"/>
        </w:r>
        <w:r w:rsidR="004D064F">
          <w:rPr>
            <w:noProof/>
            <w:webHidden/>
          </w:rPr>
          <w:instrText xml:space="preserve"> PAGEREF _Toc226062077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7061F848" w14:textId="77777777" w:rsidR="004D064F" w:rsidRDefault="00322C13">
      <w:pPr>
        <w:pStyle w:val="af3"/>
        <w:tabs>
          <w:tab w:val="right" w:leader="dot" w:pos="8296"/>
        </w:tabs>
        <w:ind w:left="1440" w:hanging="480"/>
        <w:rPr>
          <w:noProof/>
        </w:rPr>
      </w:pPr>
      <w:hyperlink w:anchor="_Toc226062078"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lang w:eastAsia="ja-JP"/>
          </w:rPr>
          <w:t>五</w:t>
        </w:r>
        <w:r w:rsidR="004D064F" w:rsidRPr="009E70FC">
          <w:rPr>
            <w:rStyle w:val="af"/>
            <w:rFonts w:ascii="標楷體" w:eastAsia="標楷體" w:hAnsi="標楷體" w:hint="eastAsia"/>
            <w:noProof/>
          </w:rPr>
          <w:t>、採用</w:t>
        </w:r>
        <w:r w:rsidR="004D064F" w:rsidRPr="009E70FC">
          <w:rPr>
            <w:rStyle w:val="af"/>
            <w:rFonts w:ascii="標楷體" w:eastAsia="標楷體" w:hAnsi="標楷體"/>
            <w:noProof/>
          </w:rPr>
          <w:t xml:space="preserve"> CRSCORE++</w:t>
        </w:r>
        <w:r w:rsidR="004D064F" w:rsidRPr="009E70FC">
          <w:rPr>
            <w:rStyle w:val="af"/>
            <w:rFonts w:ascii="標楷體" w:eastAsia="標楷體" w:hAnsi="標楷體" w:hint="eastAsia"/>
            <w:noProof/>
          </w:rPr>
          <w:t>方法的整體評估</w:t>
        </w:r>
        <w:r w:rsidR="004D064F">
          <w:rPr>
            <w:noProof/>
            <w:webHidden/>
          </w:rPr>
          <w:tab/>
        </w:r>
        <w:r w:rsidR="004D064F">
          <w:rPr>
            <w:noProof/>
            <w:webHidden/>
          </w:rPr>
          <w:fldChar w:fldCharType="begin"/>
        </w:r>
        <w:r w:rsidR="004D064F">
          <w:rPr>
            <w:noProof/>
            <w:webHidden/>
          </w:rPr>
          <w:instrText xml:space="preserve"> PAGEREF _Toc226062078 \h </w:instrText>
        </w:r>
        <w:r w:rsidR="004D064F">
          <w:rPr>
            <w:noProof/>
            <w:webHidden/>
          </w:rPr>
        </w:r>
        <w:r w:rsidR="004D064F">
          <w:rPr>
            <w:noProof/>
            <w:webHidden/>
          </w:rPr>
          <w:fldChar w:fldCharType="separate"/>
        </w:r>
        <w:r w:rsidR="004D064F">
          <w:rPr>
            <w:noProof/>
            <w:webHidden/>
          </w:rPr>
          <w:t>56</w:t>
        </w:r>
        <w:r w:rsidR="004D064F">
          <w:rPr>
            <w:noProof/>
            <w:webHidden/>
          </w:rPr>
          <w:fldChar w:fldCharType="end"/>
        </w:r>
      </w:hyperlink>
    </w:p>
    <w:p w14:paraId="797EE727" w14:textId="77777777" w:rsidR="004D064F" w:rsidRDefault="00322C13">
      <w:pPr>
        <w:pStyle w:val="af3"/>
        <w:tabs>
          <w:tab w:val="right" w:leader="dot" w:pos="8296"/>
        </w:tabs>
        <w:ind w:left="1440" w:hanging="480"/>
        <w:rPr>
          <w:noProof/>
        </w:rPr>
      </w:pPr>
      <w:hyperlink w:anchor="_Toc226062079"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六</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_Toc226062079 \h </w:instrText>
        </w:r>
        <w:r w:rsidR="004D064F">
          <w:rPr>
            <w:noProof/>
            <w:webHidden/>
          </w:rPr>
        </w:r>
        <w:r w:rsidR="004D064F">
          <w:rPr>
            <w:noProof/>
            <w:webHidden/>
          </w:rPr>
          <w:fldChar w:fldCharType="separate"/>
        </w:r>
        <w:r w:rsidR="004D064F">
          <w:rPr>
            <w:noProof/>
            <w:webHidden/>
          </w:rPr>
          <w:t>57</w:t>
        </w:r>
        <w:r w:rsidR="004D064F">
          <w:rPr>
            <w:noProof/>
            <w:webHidden/>
          </w:rPr>
          <w:fldChar w:fldCharType="end"/>
        </w:r>
      </w:hyperlink>
    </w:p>
    <w:p w14:paraId="1476ACE5" w14:textId="77777777" w:rsidR="004D064F" w:rsidRDefault="00322C13">
      <w:pPr>
        <w:pStyle w:val="af3"/>
        <w:tabs>
          <w:tab w:val="right" w:leader="dot" w:pos="8296"/>
        </w:tabs>
        <w:ind w:left="1440" w:hanging="480"/>
        <w:rPr>
          <w:noProof/>
        </w:rPr>
      </w:pPr>
      <w:hyperlink w:anchor="_Toc226062080"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七</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_Toc226062080 \h </w:instrText>
        </w:r>
        <w:r w:rsidR="004D064F">
          <w:rPr>
            <w:noProof/>
            <w:webHidden/>
          </w:rPr>
        </w:r>
        <w:r w:rsidR="004D064F">
          <w:rPr>
            <w:noProof/>
            <w:webHidden/>
          </w:rPr>
          <w:fldChar w:fldCharType="separate"/>
        </w:r>
        <w:r w:rsidR="004D064F">
          <w:rPr>
            <w:noProof/>
            <w:webHidden/>
          </w:rPr>
          <w:t>57</w:t>
        </w:r>
        <w:r w:rsidR="004D064F">
          <w:rPr>
            <w:noProof/>
            <w:webHidden/>
          </w:rPr>
          <w:fldChar w:fldCharType="end"/>
        </w:r>
      </w:hyperlink>
    </w:p>
    <w:p w14:paraId="27D38C0F" w14:textId="77777777" w:rsidR="004D064F" w:rsidRDefault="00322C13">
      <w:pPr>
        <w:pStyle w:val="af3"/>
        <w:tabs>
          <w:tab w:val="right" w:leader="dot" w:pos="8296"/>
        </w:tabs>
        <w:ind w:left="1440" w:hanging="480"/>
        <w:rPr>
          <w:noProof/>
        </w:rPr>
      </w:pPr>
      <w:hyperlink w:anchor="_Toc226062081"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八</w:t>
        </w:r>
        <w:r w:rsidR="004D064F" w:rsidRPr="009E70FC">
          <w:rPr>
            <w:rStyle w:val="af"/>
            <w:rFonts w:ascii="標楷體" w:eastAsia="標楷體" w:hAnsi="標楷體" w:hint="eastAsia"/>
            <w:noProof/>
          </w:rPr>
          <w:t>、提示詞設計比較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_Toc226062081 \h </w:instrText>
        </w:r>
        <w:r w:rsidR="004D064F">
          <w:rPr>
            <w:noProof/>
            <w:webHidden/>
          </w:rPr>
        </w:r>
        <w:r w:rsidR="004D064F">
          <w:rPr>
            <w:noProof/>
            <w:webHidden/>
          </w:rPr>
          <w:fldChar w:fldCharType="separate"/>
        </w:r>
        <w:r w:rsidR="004D064F">
          <w:rPr>
            <w:noProof/>
            <w:webHidden/>
          </w:rPr>
          <w:t>58</w:t>
        </w:r>
        <w:r w:rsidR="004D064F">
          <w:rPr>
            <w:noProof/>
            <w:webHidden/>
          </w:rPr>
          <w:fldChar w:fldCharType="end"/>
        </w:r>
      </w:hyperlink>
    </w:p>
    <w:p w14:paraId="79B0DE22" w14:textId="77777777" w:rsidR="004D064F" w:rsidRDefault="00322C13">
      <w:pPr>
        <w:pStyle w:val="af3"/>
        <w:tabs>
          <w:tab w:val="right" w:leader="dot" w:pos="8296"/>
        </w:tabs>
        <w:ind w:left="1440" w:hanging="480"/>
        <w:rPr>
          <w:noProof/>
        </w:rPr>
      </w:pPr>
      <w:hyperlink w:anchor="_Toc226062082"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九</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_Toc226062082 \h </w:instrText>
        </w:r>
        <w:r w:rsidR="004D064F">
          <w:rPr>
            <w:noProof/>
            <w:webHidden/>
          </w:rPr>
        </w:r>
        <w:r w:rsidR="004D064F">
          <w:rPr>
            <w:noProof/>
            <w:webHidden/>
          </w:rPr>
          <w:fldChar w:fldCharType="separate"/>
        </w:r>
        <w:r w:rsidR="004D064F">
          <w:rPr>
            <w:noProof/>
            <w:webHidden/>
          </w:rPr>
          <w:t>58</w:t>
        </w:r>
        <w:r w:rsidR="004D064F">
          <w:rPr>
            <w:noProof/>
            <w:webHidden/>
          </w:rPr>
          <w:fldChar w:fldCharType="end"/>
        </w:r>
      </w:hyperlink>
    </w:p>
    <w:p w14:paraId="1146B185" w14:textId="77777777" w:rsidR="004D064F" w:rsidRDefault="00322C13">
      <w:pPr>
        <w:pStyle w:val="af3"/>
        <w:tabs>
          <w:tab w:val="right" w:leader="dot" w:pos="8296"/>
        </w:tabs>
        <w:ind w:left="1440" w:hanging="480"/>
        <w:rPr>
          <w:noProof/>
        </w:rPr>
      </w:pPr>
      <w:hyperlink w:anchor="_Toc226062083"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_Toc226062083 \h </w:instrText>
        </w:r>
        <w:r w:rsidR="004D064F">
          <w:rPr>
            <w:noProof/>
            <w:webHidden/>
          </w:rPr>
        </w:r>
        <w:r w:rsidR="004D064F">
          <w:rPr>
            <w:noProof/>
            <w:webHidden/>
          </w:rPr>
          <w:fldChar w:fldCharType="separate"/>
        </w:r>
        <w:r w:rsidR="004D064F">
          <w:rPr>
            <w:noProof/>
            <w:webHidden/>
          </w:rPr>
          <w:t>59</w:t>
        </w:r>
        <w:r w:rsidR="004D064F">
          <w:rPr>
            <w:noProof/>
            <w:webHidden/>
          </w:rPr>
          <w:fldChar w:fldCharType="end"/>
        </w:r>
      </w:hyperlink>
    </w:p>
    <w:p w14:paraId="6014F5D5" w14:textId="77777777" w:rsidR="004D064F" w:rsidRDefault="00322C13">
      <w:pPr>
        <w:pStyle w:val="af3"/>
        <w:tabs>
          <w:tab w:val="right" w:leader="dot" w:pos="8296"/>
        </w:tabs>
        <w:ind w:left="1440" w:hanging="480"/>
        <w:rPr>
          <w:noProof/>
        </w:rPr>
      </w:pPr>
      <w:hyperlink w:anchor="_Toc226062084"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十一</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_Toc226062084 \h </w:instrText>
        </w:r>
        <w:r w:rsidR="004D064F">
          <w:rPr>
            <w:noProof/>
            <w:webHidden/>
          </w:rPr>
        </w:r>
        <w:r w:rsidR="004D064F">
          <w:rPr>
            <w:noProof/>
            <w:webHidden/>
          </w:rPr>
          <w:fldChar w:fldCharType="separate"/>
        </w:r>
        <w:r w:rsidR="004D064F">
          <w:rPr>
            <w:noProof/>
            <w:webHidden/>
          </w:rPr>
          <w:t>59</w:t>
        </w:r>
        <w:r w:rsidR="004D064F">
          <w:rPr>
            <w:noProof/>
            <w:webHidden/>
          </w:rPr>
          <w:fldChar w:fldCharType="end"/>
        </w:r>
      </w:hyperlink>
    </w:p>
    <w:p w14:paraId="1F27E743" w14:textId="77777777" w:rsidR="004D064F" w:rsidRDefault="00322C13">
      <w:pPr>
        <w:pStyle w:val="af3"/>
        <w:tabs>
          <w:tab w:val="right" w:leader="dot" w:pos="8296"/>
        </w:tabs>
        <w:ind w:left="1440" w:hanging="480"/>
        <w:rPr>
          <w:noProof/>
        </w:rPr>
      </w:pPr>
      <w:hyperlink w:anchor="_Toc226062085"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、微調程式碼審查結果</w:t>
        </w:r>
        <w:r w:rsidR="004D064F" w:rsidRPr="009E70FC">
          <w:rPr>
            <w:rStyle w:val="af"/>
            <w:rFonts w:ascii="標楷體" w:eastAsia="標楷體" w:hAnsi="標楷體"/>
            <w:noProof/>
          </w:rPr>
          <w:t xml:space="preserve"> (</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_Toc226062085 \h </w:instrText>
        </w:r>
        <w:r w:rsidR="004D064F">
          <w:rPr>
            <w:noProof/>
            <w:webHidden/>
          </w:rPr>
        </w:r>
        <w:r w:rsidR="004D064F">
          <w:rPr>
            <w:noProof/>
            <w:webHidden/>
          </w:rPr>
          <w:fldChar w:fldCharType="separate"/>
        </w:r>
        <w:r w:rsidR="004D064F">
          <w:rPr>
            <w:noProof/>
            <w:webHidden/>
          </w:rPr>
          <w:t>60</w:t>
        </w:r>
        <w:r w:rsidR="004D064F">
          <w:rPr>
            <w:noProof/>
            <w:webHidden/>
          </w:rPr>
          <w:fldChar w:fldCharType="end"/>
        </w:r>
      </w:hyperlink>
    </w:p>
    <w:p w14:paraId="58DFCAFB" w14:textId="77777777" w:rsidR="00F979BE" w:rsidRDefault="00D34C88" w:rsidP="00F979BE">
      <w:r>
        <w:fldChar w:fldCharType="end"/>
      </w:r>
    </w:p>
    <w:p w14:paraId="1C7AF0A1" w14:textId="77777777" w:rsidR="00F979BE" w:rsidRDefault="00F979BE" w:rsidP="00F979BE">
      <w:pPr>
        <w:sectPr w:rsidR="00F979BE" w:rsidSect="00CA3F3B">
          <w:headerReference w:type="default" r:id="rId8"/>
          <w:pgSz w:w="11906" w:h="16838"/>
          <w:pgMar w:top="1440" w:right="1800" w:bottom="1440" w:left="1800" w:header="851" w:footer="992" w:gutter="0"/>
          <w:pgNumType w:fmt="lowerRoman" w:start="3"/>
          <w:cols w:space="425"/>
          <w:docGrid w:type="lines" w:linePitch="360"/>
        </w:sectPr>
      </w:pPr>
    </w:p>
    <w:p w14:paraId="336E041D" w14:textId="77777777" w:rsidR="00F979BE" w:rsidRPr="00A47F56" w:rsidRDefault="00F979BE" w:rsidP="00F979BE">
      <w:pPr>
        <w:pStyle w:val="1"/>
        <w:pageBreakBefore/>
        <w:spacing w:line="360" w:lineRule="auto"/>
        <w:jc w:val="center"/>
        <w:rPr>
          <w:rFonts w:ascii="標楷體" w:hAnsi="標楷體" w:cs="Times New Roman"/>
        </w:rPr>
      </w:pPr>
      <w:bookmarkStart w:id="4" w:name="_Toc226062022"/>
      <w:r w:rsidRPr="00A47F56">
        <w:rPr>
          <w:rFonts w:ascii="標楷體" w:hAnsi="標楷體" w:cs="Times New Roman"/>
        </w:rPr>
        <w:lastRenderedPageBreak/>
        <w:t>第一章、緒論</w:t>
      </w:r>
      <w:bookmarkEnd w:id="4"/>
    </w:p>
    <w:p w14:paraId="1EA0AC25" w14:textId="77777777" w:rsidR="00F979BE" w:rsidRPr="00A47F56" w:rsidRDefault="00F979BE" w:rsidP="005A40EC">
      <w:pPr>
        <w:pStyle w:val="2"/>
        <w:rPr>
          <w:rFonts w:ascii="標楷體" w:eastAsia="標楷體" w:hAnsi="標楷體" w:cs="Times New Roman"/>
          <w:sz w:val="36"/>
          <w:szCs w:val="36"/>
        </w:rPr>
      </w:pPr>
      <w:bookmarkStart w:id="5" w:name="_Toc226062023"/>
      <w:r w:rsidRPr="00A47F56">
        <w:rPr>
          <w:rFonts w:ascii="標楷體" w:eastAsia="標楷體" w:hAnsi="標楷體" w:cs="Times New Roman"/>
          <w:sz w:val="36"/>
          <w:szCs w:val="36"/>
        </w:rPr>
        <w:t>一、研究背景</w:t>
      </w:r>
      <w:bookmarkEnd w:id="5"/>
    </w:p>
    <w:p w14:paraId="14F8D897" w14:textId="77777777" w:rsidR="00F979BE" w:rsidRPr="005A40EC" w:rsidRDefault="00F979BE"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隨著大型語言模型（</w:t>
      </w:r>
      <w:r w:rsidRPr="005A40EC">
        <w:rPr>
          <w:rFonts w:ascii="Times New Roman" w:eastAsia="標楷體" w:hAnsi="Times New Roman" w:cs="Times New Roman"/>
          <w:sz w:val="28"/>
          <w:szCs w:val="28"/>
        </w:rPr>
        <w:t>Large Language Models, LLMs</w:t>
      </w:r>
      <w:r w:rsidRPr="005A40EC">
        <w:rPr>
          <w:rFonts w:ascii="標楷體" w:eastAsia="標楷體" w:hAnsi="標楷體" w:cs="Times New Roman" w:hint="eastAsia"/>
          <w:sz w:val="28"/>
          <w:szCs w:val="28"/>
        </w:rPr>
        <w:t xml:space="preserve">）的快速發展，程式碼生成與輔助開發已成為人工智慧在軟體工程領域的重要應用。然而，程式碼品質與可維護性始終是軟體開發的核心挑戰，傳統的人工程式碼審查雖能有效提升品質，但往往耗費大量人力與時間。近年來，研究者開始探索利用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進行程式碼審查，以期在自動化檢測、風格一致性、潛在錯誤識別與最佳實踐建議等方面提供支持。</w:t>
      </w:r>
    </w:p>
    <w:p w14:paraId="2999E7D5" w14:textId="77777777" w:rsidR="00F979BE" w:rsidRPr="005A40EC" w:rsidRDefault="00F979BE" w:rsidP="005A40EC">
      <w:pPr>
        <w:rPr>
          <w:rFonts w:ascii="標楷體" w:eastAsia="標楷體" w:hAnsi="標楷體" w:cs="Times New Roman"/>
          <w:sz w:val="28"/>
          <w:szCs w:val="28"/>
        </w:rPr>
      </w:pP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程式碼審查的研究背景主要包含三個面向：首先，</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在自然語言理解與程式語言理解上的突破，使其能夠跨越「語言描述」與「程式結構」之間的鴻溝，進而理解程式碼的語義與設計意圖。其次，軟體工程社群對於程式碼品質的需求日益提升，特別是在大型協作專案中，如何確保程式碼的一致性與可維護性成為急需解決的問題。最後，現有的自動化工具（如靜態分析器、</w:t>
      </w:r>
      <w:r w:rsidRPr="005A40EC">
        <w:rPr>
          <w:rFonts w:ascii="Times New Roman" w:eastAsia="標楷體" w:hAnsi="Times New Roman" w:cs="Times New Roman"/>
          <w:sz w:val="28"/>
          <w:szCs w:val="28"/>
        </w:rPr>
        <w:t>Lint</w:t>
      </w:r>
      <w:r w:rsidRPr="005A40EC">
        <w:rPr>
          <w:rFonts w:ascii="標楷體" w:eastAsia="標楷體" w:hAnsi="標楷體" w:cs="Times New Roman" w:hint="eastAsia"/>
          <w:sz w:val="28"/>
          <w:szCs w:val="28"/>
        </w:rPr>
        <w:t xml:space="preserve"> 工具）雖能檢測部分錯誤，但在語義層級的理解與設計合理性判斷上仍顯不足，這正是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能補足的空間。</w:t>
      </w:r>
    </w:p>
    <w:p w14:paraId="105F9B17" w14:textId="77777777" w:rsidR="00F979BE" w:rsidRPr="00F979BE" w:rsidRDefault="00F979BE" w:rsidP="00F979BE"/>
    <w:p w14:paraId="3ECD8A7C" w14:textId="77777777" w:rsidR="00F979BE" w:rsidRPr="00F979BE" w:rsidRDefault="00F979BE" w:rsidP="00F979BE"/>
    <w:p w14:paraId="6E469BAC" w14:textId="77777777" w:rsidR="00AA3CB6" w:rsidRPr="00A47F56" w:rsidRDefault="005E32A3" w:rsidP="005A40EC">
      <w:pPr>
        <w:pStyle w:val="2"/>
        <w:rPr>
          <w:rFonts w:ascii="標楷體" w:eastAsia="標楷體" w:hAnsi="標楷體" w:cs="Times New Roman"/>
          <w:sz w:val="36"/>
          <w:szCs w:val="36"/>
        </w:rPr>
      </w:pPr>
      <w:bookmarkStart w:id="6" w:name="_Toc226062024"/>
      <w:r w:rsidRPr="00A47F56">
        <w:rPr>
          <w:rFonts w:ascii="標楷體" w:eastAsia="標楷體" w:hAnsi="標楷體" w:cs="Times New Roman"/>
          <w:sz w:val="36"/>
          <w:szCs w:val="36"/>
        </w:rPr>
        <w:lastRenderedPageBreak/>
        <w:t>二、</w:t>
      </w:r>
      <w:r w:rsidR="001E6B7A" w:rsidRPr="00A47F56">
        <w:rPr>
          <w:rFonts w:ascii="標楷體" w:eastAsia="標楷體" w:hAnsi="標楷體" w:cs="Times New Roman"/>
          <w:sz w:val="36"/>
          <w:szCs w:val="36"/>
        </w:rPr>
        <w:t>研究</w:t>
      </w:r>
      <w:r w:rsidR="008579A7" w:rsidRPr="00A47F56">
        <w:rPr>
          <w:rFonts w:ascii="標楷體" w:eastAsia="標楷體" w:hAnsi="標楷體" w:cs="Times New Roman"/>
          <w:sz w:val="36"/>
          <w:szCs w:val="36"/>
        </w:rPr>
        <w:t>動機</w:t>
      </w:r>
      <w:bookmarkEnd w:id="6"/>
    </w:p>
    <w:p w14:paraId="25CF1384" w14:textId="77777777" w:rsidR="00FD118A" w:rsidRPr="00A47F56" w:rsidRDefault="00FD118A"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在軟體開發流程中，程式碼審查（</w:t>
      </w:r>
      <w:r w:rsidRPr="00A47F56">
        <w:rPr>
          <w:rFonts w:ascii="Times New Roman" w:eastAsia="標楷體" w:hAnsi="Times New Roman" w:cs="Times New Roman"/>
          <w:sz w:val="28"/>
          <w:szCs w:val="28"/>
        </w:rPr>
        <w:t>Code Review</w:t>
      </w:r>
      <w:r w:rsidRPr="00A47F56">
        <w:rPr>
          <w:rFonts w:ascii="標楷體" w:eastAsia="標楷體" w:hAnsi="標楷體" w:cs="Times New Roman" w:hint="eastAsia"/>
          <w:sz w:val="28"/>
          <w:szCs w:val="28"/>
        </w:rPr>
        <w:t>）不僅是品質保證的重要環節，也是團隊協作與知識傳遞的核心機制。然而，隨著專案規模日益龐大、程式碼複雜度不斷提升，人工審查往往面臨效率不足、審查標準不一致，以及審查者主觀性過高等問題。這些挑戰使得程式碼審查在大型專案中成為瓶頸，</w:t>
      </w:r>
      <w:r w:rsidR="0065588E" w:rsidRPr="00A47F56">
        <w:rPr>
          <w:rFonts w:ascii="標楷體" w:eastAsia="標楷體" w:hAnsi="標楷體" w:cs="Times New Roman" w:hint="eastAsia"/>
          <w:sz w:val="28"/>
          <w:szCs w:val="28"/>
        </w:rPr>
        <w:t>急需</w:t>
      </w:r>
      <w:r w:rsidRPr="00A47F56">
        <w:rPr>
          <w:rFonts w:ascii="標楷體" w:eastAsia="標楷體" w:hAnsi="標楷體" w:cs="Times New Roman" w:hint="eastAsia"/>
          <w:sz w:val="28"/>
          <w:szCs w:val="28"/>
        </w:rPr>
        <w:t>更具智慧化與自動化的輔助工具。</w:t>
      </w:r>
    </w:p>
    <w:p w14:paraId="142C7683" w14:textId="77777777" w:rsidR="00B84D45" w:rsidRPr="00A47F56" w:rsidRDefault="00FD118A"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大型語言模型（</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）的出現，為程式碼審查帶來了新的契機。</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能夠同時理解自然語言與程式語言，具備分析能力，能在程式碼結構、語義、風格一致性與潛在錯誤檢測上提供支持。與傳統的靜態分析工具相比，</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更能捕捉程式碼背後的設計意圖，並提出符合工程規範的改進建議。這使得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有潛力成為人類審查者的強力輔助，提升審查效率與準確度，因此本研究希望探索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在程式碼審查中的可行性與優勢，並驗證其是否能補足傳統工具的不足並建立一套結合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與工程規範的審查框架，確保審查結果具備一致性、可解釋性與可維護性且進一步思考如何讓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與人類審查者形成互補關係，提升團隊協作效率，降低維護成本。</w:t>
      </w:r>
      <w:r w:rsidRPr="00A47F56">
        <w:rPr>
          <w:rFonts w:ascii="標楷體" w:eastAsia="標楷體" w:hAnsi="標楷體" w:cs="Times New Roman"/>
          <w:sz w:val="28"/>
          <w:szCs w:val="28"/>
        </w:rPr>
        <w:br/>
      </w:r>
    </w:p>
    <w:p w14:paraId="08CB44FA" w14:textId="77777777" w:rsidR="008579A7" w:rsidRPr="00A47F56" w:rsidRDefault="008579A7" w:rsidP="005A40EC">
      <w:pPr>
        <w:pStyle w:val="2"/>
        <w:rPr>
          <w:rFonts w:ascii="標楷體" w:eastAsia="標楷體" w:hAnsi="標楷體" w:cs="Times New Roman"/>
          <w:sz w:val="36"/>
        </w:rPr>
      </w:pPr>
      <w:bookmarkStart w:id="7" w:name="_Toc226062025"/>
      <w:r w:rsidRPr="00A47F56">
        <w:rPr>
          <w:rFonts w:ascii="標楷體" w:eastAsia="標楷體" w:hAnsi="標楷體" w:cs="Times New Roman"/>
          <w:sz w:val="36"/>
        </w:rPr>
        <w:lastRenderedPageBreak/>
        <w:t>三、研究目的</w:t>
      </w:r>
      <w:bookmarkEnd w:id="7"/>
    </w:p>
    <w:p w14:paraId="7921E5F0" w14:textId="77777777" w:rsidR="000F3814" w:rsidRPr="005A40EC" w:rsidRDefault="00FD118A"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本研究的目的在於探討大型語言模型（</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）於程式碼審查流程中的應用價值，並嘗試建立一套兼具效率與一致性的審查框架。具體而言，本研究希望驗證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在程式碼錯誤檢測、</w:t>
      </w:r>
      <w:r w:rsidR="0065588E" w:rsidRPr="005A40EC">
        <w:rPr>
          <w:rFonts w:ascii="標楷體" w:eastAsia="標楷體" w:hAnsi="標楷體" w:cs="Times New Roman" w:hint="eastAsia"/>
          <w:sz w:val="28"/>
          <w:szCs w:val="28"/>
        </w:rPr>
        <w:t>程式</w:t>
      </w:r>
      <w:r w:rsidRPr="005A40EC">
        <w:rPr>
          <w:rFonts w:ascii="標楷體" w:eastAsia="標楷體" w:hAnsi="標楷體" w:cs="Times New Roman" w:hint="eastAsia"/>
          <w:sz w:val="28"/>
          <w:szCs w:val="28"/>
        </w:rPr>
        <w:t xml:space="preserve">風格規範建議、最佳實踐推廣以及語義理解上的可行性，進一步分析其是否能補足傳統工具在語義層級與設計合理性判斷上的不足。同時，本研究旨在設計一個結合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與軟體工程規範的審查流程，確保審查結果具備可解釋性與可維護性，並提升團隊協作效率。</w:t>
      </w:r>
    </w:p>
    <w:p w14:paraId="247F0E18" w14:textId="77777777" w:rsidR="00002D5F" w:rsidRPr="00A47F56" w:rsidRDefault="00002D5F" w:rsidP="008579A7">
      <w:pPr>
        <w:pStyle w:val="Web"/>
        <w:rPr>
          <w:rFonts w:ascii="標楷體" w:eastAsia="標楷體" w:hAnsi="標楷體" w:cs="Times New Roman"/>
          <w:sz w:val="28"/>
          <w:szCs w:val="28"/>
        </w:rPr>
      </w:pPr>
    </w:p>
    <w:p w14:paraId="394C6365" w14:textId="77777777" w:rsidR="003E1A3E" w:rsidRPr="00A47F56" w:rsidRDefault="003E1A3E">
      <w:pPr>
        <w:widowControl/>
        <w:rPr>
          <w:rFonts w:ascii="標楷體" w:eastAsia="標楷體" w:hAnsi="標楷體" w:cs="Times New Roman"/>
          <w:b/>
          <w:bCs/>
          <w:kern w:val="52"/>
          <w:sz w:val="40"/>
          <w:szCs w:val="52"/>
        </w:rPr>
      </w:pPr>
      <w:r w:rsidRPr="00A47F56">
        <w:rPr>
          <w:rFonts w:ascii="標楷體" w:eastAsia="標楷體" w:hAnsi="標楷體" w:cs="Times New Roman"/>
        </w:rPr>
        <w:br w:type="page"/>
      </w:r>
    </w:p>
    <w:p w14:paraId="428DE7C4" w14:textId="77777777" w:rsidR="00002D5F" w:rsidRPr="00A47F56" w:rsidRDefault="00002D5F" w:rsidP="005E32A3">
      <w:pPr>
        <w:pStyle w:val="1"/>
        <w:rPr>
          <w:rFonts w:ascii="標楷體" w:hAnsi="標楷體" w:cs="Times New Roman"/>
        </w:rPr>
      </w:pPr>
      <w:bookmarkStart w:id="8" w:name="_Toc226062026"/>
      <w:r w:rsidRPr="00A47F56">
        <w:rPr>
          <w:rFonts w:ascii="標楷體" w:hAnsi="標楷體" w:cs="Times New Roman"/>
        </w:rPr>
        <w:lastRenderedPageBreak/>
        <w:t>第二章、</w:t>
      </w:r>
      <w:bookmarkStart w:id="9" w:name="_Hlk225344735"/>
      <w:r w:rsidRPr="00A47F56">
        <w:rPr>
          <w:rFonts w:ascii="標楷體" w:hAnsi="標楷體" w:cs="Times New Roman"/>
        </w:rPr>
        <w:t>文獻探討</w:t>
      </w:r>
      <w:bookmarkEnd w:id="8"/>
      <w:bookmarkEnd w:id="9"/>
    </w:p>
    <w:p w14:paraId="59012E62" w14:textId="77777777" w:rsidR="008371BD" w:rsidRPr="00A47F56" w:rsidRDefault="008371BD" w:rsidP="005A40EC">
      <w:pPr>
        <w:pStyle w:val="2"/>
        <w:rPr>
          <w:rFonts w:ascii="標楷體" w:eastAsia="標楷體" w:hAnsi="標楷體" w:cs="Times New Roman"/>
          <w:sz w:val="40"/>
          <w:szCs w:val="40"/>
        </w:rPr>
      </w:pPr>
      <w:bookmarkStart w:id="10" w:name="_Toc226062027"/>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1 </w:t>
      </w:r>
      <w:bookmarkStart w:id="11" w:name="_Hlk225344753"/>
      <w:r w:rsidRPr="00A47F56">
        <w:rPr>
          <w:rFonts w:ascii="標楷體" w:eastAsia="標楷體" w:hAnsi="標楷體" w:cs="Times New Roman" w:hint="eastAsia"/>
          <w:sz w:val="40"/>
          <w:szCs w:val="40"/>
        </w:rPr>
        <w:t>程式碼審查</w:t>
      </w:r>
      <w:bookmarkEnd w:id="10"/>
    </w:p>
    <w:bookmarkEnd w:id="11"/>
    <w:p w14:paraId="1D5D39D3" w14:textId="77777777" w:rsidR="005242DB" w:rsidRPr="00A47F56" w:rsidRDefault="0050345E"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程式碼審查（</w:t>
      </w:r>
      <w:r w:rsidRPr="00A47F56">
        <w:rPr>
          <w:rFonts w:ascii="Times New Roman" w:eastAsia="標楷體" w:hAnsi="Times New Roman" w:cs="Times New Roman"/>
          <w:sz w:val="28"/>
          <w:szCs w:val="28"/>
        </w:rPr>
        <w:t>Code Review</w:t>
      </w:r>
      <w:r w:rsidRPr="00A47F56">
        <w:rPr>
          <w:rFonts w:ascii="標楷體" w:eastAsia="標楷體" w:hAnsi="標楷體" w:cs="Times New Roman" w:hint="eastAsia"/>
          <w:sz w:val="28"/>
          <w:szCs w:val="28"/>
        </w:rPr>
        <w:t>）是一個在軟體開發流程中極為重要的環節，它指的是由其他開發者或團隊成員對程式碼進行檢視與評估，以確保程式碼的品質、可維護性以及一致性。這個過程不僅僅是找出錯誤或漏洞，更是一種知識分享與團隊協作的方式。透過程式碼審查，開發者能夠在早期就發現潛在的問題，例如邏輯錯誤、安全性漏洞、效能瓶頸，甚至是命名不清或結構不佳的程式碼。這些問題若能在程式碼合併之前被攔截，將大幅降低後續維護成本</w:t>
      </w:r>
      <w:r w:rsidR="00BD2C16" w:rsidRPr="00A47F56">
        <w:rPr>
          <w:rFonts w:ascii="標楷體" w:eastAsia="標楷體" w:hAnsi="標楷體" w:cs="Times New Roman" w:hint="eastAsia"/>
          <w:sz w:val="28"/>
          <w:szCs w:val="28"/>
        </w:rPr>
        <w:t>，如同</w:t>
      </w:r>
      <w:proofErr w:type="spellStart"/>
      <w:r w:rsidR="00BD2C16" w:rsidRPr="00A47F56">
        <w:rPr>
          <w:rFonts w:ascii="Times New Roman" w:eastAsia="標楷體" w:hAnsi="Times New Roman" w:cs="Times New Roman"/>
          <w:sz w:val="28"/>
          <w:szCs w:val="28"/>
        </w:rPr>
        <w:t>Kakimoto</w:t>
      </w:r>
      <w:proofErr w:type="spellEnd"/>
      <w:r w:rsidR="00BD2C16" w:rsidRPr="00A47F56">
        <w:rPr>
          <w:rFonts w:ascii="標楷體" w:eastAsia="標楷體" w:hAnsi="標楷體" w:cs="Times New Roman" w:hint="eastAsia"/>
          <w:sz w:val="28"/>
          <w:szCs w:val="28"/>
        </w:rPr>
        <w:t>等人提到程式碼審查可在整合測試前發現50到70% 的缺陷[13]</w:t>
      </w:r>
      <w:r w:rsidRPr="00A47F56">
        <w:rPr>
          <w:rFonts w:ascii="標楷體" w:eastAsia="標楷體" w:hAnsi="標楷體" w:cs="Times New Roman" w:hint="eastAsia"/>
          <w:sz w:val="28"/>
          <w:szCs w:val="28"/>
        </w:rPr>
        <w:t>，避免在產品上線後才付出更高代價來修正。除此之外，程式碼審查還能促進團隊成員之間的交流，讓不同開發者理解彼此的設計思路與最佳實踐，進而提升整體團隊的技術水平。它同時也是一種文化建設，透過一致的審查標準，團隊能建立統一的程式風格與規範，確保專案在長期維護中保持穩定與可擴充性</w:t>
      </w:r>
      <w:r w:rsidR="005D68D3" w:rsidRPr="00A47F56">
        <w:rPr>
          <w:rFonts w:ascii="標楷體" w:eastAsia="標楷體" w:hAnsi="標楷體" w:cs="Times New Roman" w:hint="eastAsia"/>
          <w:sz w:val="28"/>
          <w:szCs w:val="28"/>
        </w:rPr>
        <w:t>，如</w:t>
      </w:r>
      <w:proofErr w:type="spellStart"/>
      <w:r w:rsidR="005D68D3" w:rsidRPr="00A47F56">
        <w:rPr>
          <w:rFonts w:ascii="Times New Roman" w:eastAsia="標楷體" w:hAnsi="Times New Roman" w:cs="Times New Roman"/>
          <w:sz w:val="28"/>
          <w:szCs w:val="28"/>
        </w:rPr>
        <w:t>Sghaier</w:t>
      </w:r>
      <w:proofErr w:type="spellEnd"/>
      <w:r w:rsidR="005D68D3" w:rsidRPr="00A47F56">
        <w:rPr>
          <w:rFonts w:ascii="標楷體" w:eastAsia="標楷體" w:hAnsi="標楷體" w:cs="Times New Roman" w:hint="eastAsia"/>
          <w:sz w:val="28"/>
          <w:szCs w:val="28"/>
        </w:rPr>
        <w:t>等人所說程式碼審查 (Code Review) 是軟體開發流程的重要環節，用來發現缺陷、改善程式品質與維護性</w:t>
      </w:r>
      <w:r w:rsidR="00002B56" w:rsidRPr="00A47F56">
        <w:rPr>
          <w:rFonts w:ascii="標楷體" w:eastAsia="標楷體" w:hAnsi="標楷體" w:cs="Times New Roman" w:hint="eastAsia"/>
          <w:sz w:val="28"/>
          <w:szCs w:val="28"/>
        </w:rPr>
        <w:t>且審查意見 (</w:t>
      </w:r>
      <w:r w:rsidR="00002B56" w:rsidRPr="00A47F56">
        <w:rPr>
          <w:rFonts w:ascii="Times New Roman" w:eastAsia="標楷體" w:hAnsi="Times New Roman" w:cs="Times New Roman"/>
          <w:sz w:val="28"/>
          <w:szCs w:val="28"/>
        </w:rPr>
        <w:t>Review Comments</w:t>
      </w:r>
      <w:r w:rsidR="00002B56" w:rsidRPr="00A47F56">
        <w:rPr>
          <w:rFonts w:ascii="標楷體" w:eastAsia="標楷體" w:hAnsi="標楷體" w:cs="Times New Roman" w:hint="eastAsia"/>
          <w:sz w:val="28"/>
          <w:szCs w:val="28"/>
        </w:rPr>
        <w:t>) 的品質直接影響後續程式修正 (</w:t>
      </w:r>
      <w:r w:rsidR="00002B56" w:rsidRPr="00A47F56">
        <w:rPr>
          <w:rFonts w:ascii="Times New Roman" w:eastAsia="標楷體" w:hAnsi="Times New Roman" w:cs="Times New Roman"/>
          <w:sz w:val="28"/>
          <w:szCs w:val="28"/>
        </w:rPr>
        <w:t>Code Refinement</w:t>
      </w:r>
      <w:r w:rsidR="00002B56" w:rsidRPr="00A47F56">
        <w:rPr>
          <w:rFonts w:ascii="標楷體" w:eastAsia="標楷體" w:hAnsi="標楷體" w:cs="Times New Roman" w:hint="eastAsia"/>
          <w:sz w:val="28"/>
          <w:szCs w:val="28"/>
        </w:rPr>
        <w:t>)。</w:t>
      </w:r>
      <w:r w:rsidR="005D68D3" w:rsidRPr="00A47F56">
        <w:rPr>
          <w:rFonts w:ascii="標楷體" w:eastAsia="標楷體" w:hAnsi="標楷體" w:cs="Times New Roman" w:hint="eastAsia"/>
          <w:sz w:val="28"/>
          <w:szCs w:val="28"/>
        </w:rPr>
        <w:lastRenderedPageBreak/>
        <w:t>[14]</w:t>
      </w:r>
      <w:r w:rsidRPr="00A47F56">
        <w:rPr>
          <w:rFonts w:ascii="標楷體" w:eastAsia="標楷體" w:hAnsi="標楷體" w:cs="Times New Roman" w:hint="eastAsia"/>
          <w:sz w:val="28"/>
          <w:szCs w:val="28"/>
        </w:rPr>
        <w:t>。更重要的是，程式碼審查能夠培養責任感與透明度，因為每一段程式碼都會被他人檢視，開發者自然會更加謹慎地撰寫程式，並且更願意遵循既定的規範</w:t>
      </w:r>
      <w:r w:rsidR="00D6544D" w:rsidRPr="00A47F56">
        <w:rPr>
          <w:rFonts w:ascii="標楷體" w:eastAsia="標楷體" w:hAnsi="標楷體" w:cs="Times New Roman" w:hint="eastAsia"/>
          <w:sz w:val="28"/>
          <w:szCs w:val="28"/>
        </w:rPr>
        <w:t>，</w:t>
      </w:r>
      <w:r w:rsidR="00BD2C16" w:rsidRPr="00A47F56">
        <w:rPr>
          <w:rFonts w:ascii="標楷體" w:eastAsia="標楷體" w:hAnsi="標楷體" w:cs="Times New Roman" w:hint="eastAsia"/>
          <w:sz w:val="28"/>
          <w:szCs w:val="28"/>
        </w:rPr>
        <w:t>但也有如下缺點</w:t>
      </w:r>
      <w:r w:rsidR="00302C4C" w:rsidRPr="00A47F56">
        <w:rPr>
          <w:rFonts w:ascii="標楷體" w:eastAsia="標楷體" w:hAnsi="標楷體" w:cs="Times New Roman" w:hint="eastAsia"/>
          <w:sz w:val="28"/>
          <w:szCs w:val="28"/>
        </w:rPr>
        <w:t>，如</w:t>
      </w:r>
      <w:proofErr w:type="spellStart"/>
      <w:r w:rsidR="00D86C25" w:rsidRPr="00A47F56">
        <w:rPr>
          <w:rFonts w:ascii="Times New Roman" w:eastAsia="標楷體" w:hAnsi="Times New Roman" w:cs="Times New Roman"/>
          <w:sz w:val="28"/>
          <w:szCs w:val="28"/>
        </w:rPr>
        <w:t>Frömmgen</w:t>
      </w:r>
      <w:proofErr w:type="spellEnd"/>
      <w:r w:rsidR="00302C4C" w:rsidRPr="00A47F56">
        <w:rPr>
          <w:rFonts w:ascii="標楷體" w:eastAsia="標楷體" w:hAnsi="標楷體" w:cs="Times New Roman" w:hint="eastAsia"/>
          <w:sz w:val="28"/>
          <w:szCs w:val="28"/>
        </w:rPr>
        <w:t>等人提到的程式碼審查會耗費大量時間</w:t>
      </w:r>
      <w:r w:rsidR="00D86C25" w:rsidRPr="00A47F56">
        <w:rPr>
          <w:rFonts w:ascii="標楷體" w:eastAsia="標楷體" w:hAnsi="標楷體" w:cs="Times New Roman" w:hint="eastAsia"/>
          <w:sz w:val="28"/>
          <w:szCs w:val="28"/>
        </w:rPr>
        <w:t>，且處理評論的時間幾乎隨評論數量線性增加，造成大量工程師時間消耗[4]</w:t>
      </w:r>
      <w:r w:rsidR="00A63AE4" w:rsidRPr="00A47F56">
        <w:rPr>
          <w:rFonts w:ascii="標楷體" w:eastAsia="標楷體" w:hAnsi="標楷體" w:cs="Times New Roman" w:hint="eastAsia"/>
          <w:sz w:val="28"/>
          <w:szCs w:val="28"/>
        </w:rPr>
        <w:t>，及</w:t>
      </w:r>
      <w:r w:rsidR="00A63AE4" w:rsidRPr="00A47F56">
        <w:rPr>
          <w:rFonts w:ascii="標楷體" w:eastAsia="標楷體" w:hAnsi="標楷體" w:cs="Times New Roman"/>
          <w:sz w:val="28"/>
          <w:szCs w:val="28"/>
        </w:rPr>
        <w:t>Zhang</w:t>
      </w:r>
      <w:r w:rsidR="00A63AE4" w:rsidRPr="00A47F56">
        <w:rPr>
          <w:rFonts w:ascii="標楷體" w:eastAsia="標楷體" w:hAnsi="標楷體" w:cs="Times New Roman" w:hint="eastAsia"/>
          <w:sz w:val="28"/>
          <w:szCs w:val="28"/>
        </w:rPr>
        <w:t>提到隨著軟體規模與複雜度增加，人工審查成為瓶頸，耗時且需要大量專業知識[20]</w:t>
      </w:r>
      <w:r w:rsidR="00302C4C" w:rsidRPr="00A47F56">
        <w:rPr>
          <w:rFonts w:ascii="標楷體" w:eastAsia="標楷體" w:hAnsi="標楷體" w:cs="Times New Roman" w:hint="eastAsia"/>
          <w:sz w:val="28"/>
          <w:szCs w:val="28"/>
        </w:rPr>
        <w:t>，也如</w:t>
      </w:r>
      <w:proofErr w:type="spellStart"/>
      <w:r w:rsidR="00302C4C" w:rsidRPr="00A47F56">
        <w:rPr>
          <w:rFonts w:ascii="Times New Roman" w:eastAsia="標楷體" w:hAnsi="Times New Roman" w:cs="Times New Roman"/>
          <w:sz w:val="28"/>
          <w:szCs w:val="28"/>
        </w:rPr>
        <w:t>Vijayvergiya</w:t>
      </w:r>
      <w:proofErr w:type="spellEnd"/>
      <w:r w:rsidR="00302C4C" w:rsidRPr="00A47F56">
        <w:rPr>
          <w:rFonts w:ascii="標楷體" w:eastAsia="標楷體" w:hAnsi="標楷體" w:cs="Times New Roman" w:hint="eastAsia"/>
          <w:sz w:val="28"/>
          <w:szCs w:val="28"/>
        </w:rPr>
        <w:t>提到的現代程式碼審查是軟體開發的重要流程，用來確保程式碼符合最佳實踐，但人工審查耗時巨大，對專家開發者負擔沉重[5]</w:t>
      </w:r>
      <w:r w:rsidR="00D6544D" w:rsidRPr="00A47F56">
        <w:rPr>
          <w:rFonts w:ascii="標楷體" w:eastAsia="標楷體" w:hAnsi="標楷體" w:cs="Times New Roman" w:hint="eastAsia"/>
          <w:sz w:val="28"/>
          <w:szCs w:val="28"/>
        </w:rPr>
        <w:t>，</w:t>
      </w:r>
      <w:r w:rsidR="00302C4C" w:rsidRPr="00A47F56">
        <w:rPr>
          <w:rFonts w:ascii="標楷體" w:eastAsia="標楷體" w:hAnsi="標楷體" w:cs="Times New Roman" w:hint="eastAsia"/>
          <w:sz w:val="28"/>
          <w:szCs w:val="28"/>
        </w:rPr>
        <w:t>所以</w:t>
      </w:r>
      <w:r w:rsidR="008B7EA5" w:rsidRPr="00A47F56">
        <w:rPr>
          <w:rFonts w:ascii="標楷體" w:eastAsia="標楷體" w:hAnsi="標楷體" w:cs="Times New Roman" w:hint="eastAsia"/>
          <w:sz w:val="28"/>
          <w:szCs w:val="28"/>
        </w:rPr>
        <w:t xml:space="preserve"> </w:t>
      </w:r>
      <w:proofErr w:type="spellStart"/>
      <w:r w:rsidR="008B7EA5" w:rsidRPr="00A47F56">
        <w:rPr>
          <w:rFonts w:ascii="Times New Roman" w:eastAsia="標楷體" w:hAnsi="Times New Roman" w:cs="Times New Roman"/>
          <w:sz w:val="28"/>
          <w:szCs w:val="28"/>
        </w:rPr>
        <w:t>Aðalsteinsson</w:t>
      </w:r>
      <w:proofErr w:type="spellEnd"/>
      <w:r w:rsidR="008B7EA5" w:rsidRPr="00A47F56">
        <w:rPr>
          <w:rFonts w:ascii="標楷體" w:eastAsia="標楷體" w:hAnsi="標楷體" w:cs="Times New Roman" w:hint="eastAsia"/>
          <w:sz w:val="28"/>
          <w:szCs w:val="28"/>
        </w:rPr>
        <w:t xml:space="preserve">等人提到，使用 </w:t>
      </w:r>
      <w:r w:rsidR="008B7EA5" w:rsidRPr="00A47F56">
        <w:rPr>
          <w:rFonts w:ascii="標楷體" w:eastAsia="標楷體" w:hAnsi="標楷體" w:cs="Times New Roman"/>
          <w:sz w:val="28"/>
          <w:szCs w:val="28"/>
        </w:rPr>
        <w:t>LLM</w:t>
      </w:r>
      <w:r w:rsidR="008B7EA5" w:rsidRPr="00A47F56">
        <w:rPr>
          <w:rFonts w:ascii="標楷體" w:eastAsia="標楷體" w:hAnsi="標楷體" w:cs="Times New Roman" w:hint="eastAsia"/>
          <w:sz w:val="28"/>
          <w:szCs w:val="28"/>
        </w:rPr>
        <w:t xml:space="preserve"> 來輔助可以加速審查者審閱程式碼，且可以幫助理解陌生的領域[2]</w:t>
      </w:r>
      <w:r w:rsidR="00E762F1" w:rsidRPr="00A47F56">
        <w:rPr>
          <w:rFonts w:ascii="標楷體" w:eastAsia="標楷體" w:hAnsi="標楷體" w:cs="Times New Roman" w:hint="eastAsia"/>
          <w:sz w:val="28"/>
          <w:szCs w:val="28"/>
        </w:rPr>
        <w:t>，並且如</w:t>
      </w:r>
      <w:proofErr w:type="spellStart"/>
      <w:r w:rsidR="00E762F1" w:rsidRPr="00A47F56">
        <w:rPr>
          <w:rFonts w:ascii="Times New Roman" w:eastAsia="標楷體" w:hAnsi="Times New Roman" w:cs="Times New Roman"/>
          <w:sz w:val="28"/>
          <w:szCs w:val="28"/>
        </w:rPr>
        <w:t>Adapa</w:t>
      </w:r>
      <w:proofErr w:type="spellEnd"/>
      <w:r w:rsidR="00E762F1" w:rsidRPr="00A47F56">
        <w:rPr>
          <w:rFonts w:ascii="標楷體" w:eastAsia="標楷體" w:hAnsi="標楷體" w:cs="Times New Roman" w:hint="eastAsia"/>
          <w:sz w:val="28"/>
          <w:szCs w:val="28"/>
        </w:rPr>
        <w:t>等人所說</w:t>
      </w:r>
      <w:r w:rsidR="00E762F1" w:rsidRPr="00A47F56">
        <w:rPr>
          <w:rFonts w:ascii="Times New Roman" w:eastAsia="標楷體" w:hAnsi="Times New Roman" w:cs="Times New Roman"/>
          <w:sz w:val="28"/>
          <w:szCs w:val="28"/>
        </w:rPr>
        <w:t>Pull Request (PR)</w:t>
      </w:r>
      <w:r w:rsidR="00E762F1" w:rsidRPr="00A47F56">
        <w:rPr>
          <w:rFonts w:ascii="標楷體" w:eastAsia="標楷體" w:hAnsi="標楷體" w:cs="Times New Roman" w:hint="eastAsia"/>
          <w:sz w:val="28"/>
          <w:szCs w:val="28"/>
        </w:rPr>
        <w:t xml:space="preserve"> 的審查與合併是軟體開發流程中的關鍵，但常因延遲影響效率與商業運作，</w:t>
      </w:r>
      <w:r w:rsidR="005C7B6C" w:rsidRPr="00A47F56">
        <w:rPr>
          <w:rFonts w:ascii="標楷體" w:eastAsia="標楷體" w:hAnsi="標楷體" w:cs="Times New Roman" w:hint="eastAsia"/>
          <w:sz w:val="28"/>
          <w:szCs w:val="28"/>
        </w:rPr>
        <w:t>急需</w:t>
      </w:r>
      <w:r w:rsidR="00E762F1" w:rsidRPr="00A47F56">
        <w:rPr>
          <w:rFonts w:ascii="標楷體" w:eastAsia="標楷體" w:hAnsi="標楷體" w:cs="Times New Roman" w:hint="eastAsia"/>
          <w:sz w:val="28"/>
          <w:szCs w:val="28"/>
        </w:rPr>
        <w:t>更智慧化的輔助工具[</w:t>
      </w:r>
      <w:r w:rsidR="00E762F1" w:rsidRPr="00A47F56">
        <w:rPr>
          <w:rFonts w:ascii="標楷體" w:eastAsia="標楷體" w:hAnsi="標楷體" w:cs="Times New Roman"/>
          <w:sz w:val="28"/>
          <w:szCs w:val="28"/>
        </w:rPr>
        <w:t>9]</w:t>
      </w:r>
      <w:r w:rsidRPr="00A47F56">
        <w:rPr>
          <w:rFonts w:ascii="標楷體" w:eastAsia="標楷體" w:hAnsi="標楷體" w:cs="Times New Roman" w:hint="eastAsia"/>
          <w:sz w:val="28"/>
          <w:szCs w:val="28"/>
        </w:rPr>
        <w:t>。</w:t>
      </w:r>
      <w:r w:rsidR="00002B56" w:rsidRPr="00A47F56">
        <w:rPr>
          <w:rFonts w:ascii="標楷體" w:eastAsia="標楷體" w:hAnsi="標楷體" w:cs="Times New Roman"/>
          <w:sz w:val="28"/>
          <w:szCs w:val="28"/>
        </w:rPr>
        <w:br/>
      </w:r>
      <w:r w:rsidR="00A41AEE" w:rsidRPr="00A47F56">
        <w:rPr>
          <w:rFonts w:ascii="標楷體" w:eastAsia="標楷體" w:hAnsi="標楷體" w:cs="Times New Roman"/>
          <w:sz w:val="28"/>
          <w:szCs w:val="28"/>
        </w:rPr>
        <w:br/>
      </w:r>
      <w:r w:rsidR="00A41AEE" w:rsidRPr="00A47F56">
        <w:rPr>
          <w:rFonts w:ascii="標楷體" w:eastAsia="標楷體" w:hAnsi="標楷體" w:cs="Times New Roman"/>
          <w:sz w:val="28"/>
          <w:szCs w:val="28"/>
        </w:rPr>
        <w:br/>
      </w:r>
      <w:r w:rsidR="00A47F56">
        <w:rPr>
          <w:rFonts w:ascii="標楷體" w:eastAsia="標楷體" w:hAnsi="標楷體" w:cs="Times New Roman"/>
          <w:sz w:val="28"/>
          <w:szCs w:val="28"/>
        </w:rPr>
        <w:br/>
      </w:r>
      <w:r w:rsidR="00A47F56">
        <w:rPr>
          <w:rFonts w:ascii="標楷體" w:eastAsia="標楷體" w:hAnsi="標楷體" w:cs="Times New Roman"/>
          <w:sz w:val="28"/>
          <w:szCs w:val="28"/>
        </w:rPr>
        <w:br/>
      </w:r>
      <w:r w:rsidR="00A47F56">
        <w:rPr>
          <w:rFonts w:ascii="標楷體" w:eastAsia="標楷體" w:hAnsi="標楷體" w:cs="Times New Roman"/>
          <w:sz w:val="28"/>
          <w:szCs w:val="28"/>
        </w:rPr>
        <w:br/>
      </w:r>
    </w:p>
    <w:p w14:paraId="1C800D6D" w14:textId="77777777" w:rsidR="005242DB" w:rsidRPr="00A47F56" w:rsidRDefault="005242DB" w:rsidP="005A40EC">
      <w:pPr>
        <w:pStyle w:val="2"/>
        <w:rPr>
          <w:rFonts w:ascii="標楷體" w:eastAsia="標楷體" w:hAnsi="標楷體" w:cs="Times New Roman"/>
          <w:sz w:val="40"/>
          <w:szCs w:val="40"/>
        </w:rPr>
      </w:pPr>
      <w:bookmarkStart w:id="12" w:name="_Toc226062028"/>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2 </w:t>
      </w:r>
      <w:r w:rsidR="00B86163" w:rsidRPr="00A47F56">
        <w:rPr>
          <w:rFonts w:ascii="標楷體" w:eastAsia="標楷體" w:hAnsi="標楷體" w:cs="Times New Roman" w:hint="eastAsia"/>
          <w:sz w:val="40"/>
          <w:szCs w:val="40"/>
        </w:rPr>
        <w:t>靜態分析工具 (</w:t>
      </w:r>
      <w:r w:rsidR="00B86163" w:rsidRPr="00A47F56">
        <w:rPr>
          <w:rFonts w:ascii="Times New Roman" w:eastAsia="標楷體" w:hAnsi="Times New Roman" w:cs="Times New Roman"/>
          <w:sz w:val="40"/>
          <w:szCs w:val="40"/>
        </w:rPr>
        <w:t>STAs</w:t>
      </w:r>
      <w:r w:rsidR="00B86163" w:rsidRPr="00A47F56">
        <w:rPr>
          <w:rFonts w:ascii="標楷體" w:eastAsia="標楷體" w:hAnsi="標楷體" w:cs="Times New Roman" w:hint="eastAsia"/>
          <w:sz w:val="40"/>
          <w:szCs w:val="40"/>
        </w:rPr>
        <w:t>)</w:t>
      </w:r>
      <w:bookmarkEnd w:id="12"/>
    </w:p>
    <w:p w14:paraId="778FC3CB" w14:textId="77777777" w:rsidR="004545A4" w:rsidRPr="00A47F56" w:rsidRDefault="00B86163"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靜態分析工具（</w:t>
      </w:r>
      <w:r w:rsidRPr="00A47F56">
        <w:rPr>
          <w:rFonts w:ascii="Times New Roman" w:eastAsia="標楷體" w:hAnsi="Times New Roman" w:cs="Times New Roman"/>
          <w:sz w:val="28"/>
          <w:szCs w:val="28"/>
        </w:rPr>
        <w:t>Static Analysis Tools, STAs</w:t>
      </w:r>
      <w:r w:rsidRPr="00A47F56">
        <w:rPr>
          <w:rFonts w:ascii="標楷體" w:eastAsia="標楷體" w:hAnsi="標楷體" w:cs="Times New Roman" w:hint="eastAsia"/>
          <w:sz w:val="28"/>
          <w:szCs w:val="28"/>
        </w:rPr>
        <w:t xml:space="preserve">）是一類在程式碼尚未執行之前就能進行檢查與分析的軟體工具，它們透過對原始碼或編譯後的中介表示進行系統化掃描，找出潛在的錯誤、程式風格問題、安全漏洞以及不符合最佳實踐的部分。與動態測試不同，靜態分析不需要實際執行程式，因此能在開發早期就提供回饋，降低後期修正成本。這些工具通常會檢查語法錯誤、未使用的變數、可能的記憶體洩漏、邏輯錯誤、程式碼複雜度過高、命名規範不一致，甚至是安全性風險（例如 </w:t>
      </w:r>
      <w:r w:rsidRPr="00A47F56">
        <w:rPr>
          <w:rFonts w:ascii="Times New Roman" w:eastAsia="標楷體" w:hAnsi="Times New Roman" w:cs="Times New Roman"/>
          <w:sz w:val="28"/>
          <w:szCs w:val="28"/>
        </w:rPr>
        <w:t>SQL</w:t>
      </w:r>
      <w:r w:rsidRPr="00A47F56">
        <w:rPr>
          <w:rFonts w:ascii="標楷體" w:eastAsia="標楷體" w:hAnsi="標楷體" w:cs="Times New Roman" w:hint="eastAsia"/>
          <w:sz w:val="28"/>
          <w:szCs w:val="28"/>
        </w:rPr>
        <w:t xml:space="preserve"> 注入或跨站腳本攻擊的可能性）。常見的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包括 </w:t>
      </w:r>
      <w:r w:rsidRPr="00A47F56">
        <w:rPr>
          <w:rFonts w:ascii="Times New Roman" w:eastAsia="標楷體" w:hAnsi="Times New Roman" w:cs="Times New Roman"/>
          <w:sz w:val="28"/>
          <w:szCs w:val="28"/>
        </w:rPr>
        <w:t>SonarQube</w:t>
      </w:r>
      <w:r w:rsidRPr="00A47F56">
        <w:rPr>
          <w:rFonts w:ascii="Times New Roman" w:eastAsia="標楷體" w:hAnsi="Times New Roman" w:cs="Times New Roman"/>
          <w:sz w:val="28"/>
          <w:szCs w:val="28"/>
        </w:rPr>
        <w:t>、</w:t>
      </w:r>
      <w:r w:rsidRPr="00A47F56">
        <w:rPr>
          <w:rFonts w:ascii="Times New Roman" w:eastAsia="標楷體" w:hAnsi="Times New Roman" w:cs="Times New Roman"/>
          <w:sz w:val="28"/>
          <w:szCs w:val="28"/>
        </w:rPr>
        <w:t>Coverity</w:t>
      </w:r>
      <w:r w:rsidRPr="00A47F56">
        <w:rPr>
          <w:rFonts w:ascii="Times New Roman" w:eastAsia="標楷體" w:hAnsi="Times New Roman" w:cs="Times New Roman"/>
          <w:sz w:val="28"/>
          <w:szCs w:val="28"/>
        </w:rPr>
        <w:t>、</w:t>
      </w:r>
      <w:proofErr w:type="spellStart"/>
      <w:r w:rsidRPr="00A47F56">
        <w:rPr>
          <w:rFonts w:ascii="Times New Roman" w:eastAsia="標楷體" w:hAnsi="Times New Roman" w:cs="Times New Roman"/>
          <w:sz w:val="28"/>
          <w:szCs w:val="28"/>
        </w:rPr>
        <w:t>ESLint</w:t>
      </w:r>
      <w:proofErr w:type="spellEnd"/>
      <w:r w:rsidRPr="00A47F56">
        <w:rPr>
          <w:rFonts w:ascii="Times New Roman" w:eastAsia="標楷體" w:hAnsi="Times New Roman" w:cs="Times New Roman"/>
          <w:sz w:val="28"/>
          <w:szCs w:val="28"/>
        </w:rPr>
        <w:t>、</w:t>
      </w:r>
      <w:proofErr w:type="spellStart"/>
      <w:r w:rsidRPr="00A47F56">
        <w:rPr>
          <w:rFonts w:ascii="Times New Roman" w:eastAsia="標楷體" w:hAnsi="Times New Roman" w:cs="Times New Roman"/>
          <w:sz w:val="28"/>
          <w:szCs w:val="28"/>
        </w:rPr>
        <w:t>Pylint</w:t>
      </w:r>
      <w:proofErr w:type="spellEnd"/>
      <w:r w:rsidRPr="00A47F56">
        <w:rPr>
          <w:rFonts w:ascii="標楷體" w:eastAsia="標楷體" w:hAnsi="標楷體" w:cs="Times New Roman" w:hint="eastAsia"/>
          <w:sz w:val="28"/>
          <w:szCs w:val="28"/>
        </w:rPr>
        <w:t xml:space="preserve"> 等，它們能整合到 </w:t>
      </w:r>
      <w:r w:rsidRPr="00A47F56">
        <w:rPr>
          <w:rFonts w:ascii="Times New Roman" w:eastAsia="標楷體" w:hAnsi="Times New Roman" w:cs="Times New Roman"/>
          <w:sz w:val="28"/>
          <w:szCs w:val="28"/>
        </w:rPr>
        <w:t>CI/CD</w:t>
      </w:r>
      <w:r w:rsidRPr="00A47F56">
        <w:rPr>
          <w:rFonts w:ascii="標楷體" w:eastAsia="標楷體" w:hAnsi="標楷體" w:cs="Times New Roman" w:hint="eastAsia"/>
          <w:sz w:val="28"/>
          <w:szCs w:val="28"/>
        </w:rPr>
        <w:t xml:space="preserve"> 流程中，讓團隊在每次提交程式碼時自動進行分析，確保品質與一致性。使用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的好處在於能提升程式碼可維護性、降低技術債務、加強安全性並提高開發效率，但也有需要注意的地方，例如可能產生過多「假警告」（</w:t>
      </w:r>
      <w:r w:rsidRPr="00A47F56">
        <w:rPr>
          <w:rFonts w:ascii="Times New Roman" w:eastAsia="標楷體" w:hAnsi="Times New Roman" w:cs="Times New Roman"/>
          <w:sz w:val="28"/>
          <w:szCs w:val="28"/>
        </w:rPr>
        <w:t>false positives</w:t>
      </w:r>
      <w:r w:rsidRPr="00A47F56">
        <w:rPr>
          <w:rFonts w:ascii="標楷體" w:eastAsia="標楷體" w:hAnsi="標楷體" w:cs="Times New Roman" w:hint="eastAsia"/>
          <w:sz w:val="28"/>
          <w:szCs w:val="28"/>
        </w:rPr>
        <w:t>），或需要額外的設定來符合專案的特定需求</w:t>
      </w:r>
      <w:r w:rsidR="008B7EA5" w:rsidRPr="00A47F56">
        <w:rPr>
          <w:rFonts w:ascii="標楷體" w:eastAsia="標楷體" w:hAnsi="標楷體" w:cs="Times New Roman" w:hint="eastAsia"/>
          <w:sz w:val="28"/>
          <w:szCs w:val="28"/>
        </w:rPr>
        <w:t>，</w:t>
      </w:r>
      <w:r w:rsidR="00D86C25" w:rsidRPr="00A47F56">
        <w:rPr>
          <w:rFonts w:ascii="標楷體" w:eastAsia="標楷體" w:hAnsi="標楷體" w:cs="Times New Roman" w:hint="eastAsia"/>
          <w:sz w:val="28"/>
          <w:szCs w:val="28"/>
        </w:rPr>
        <w:t>但也有些缺點，例</w:t>
      </w:r>
      <w:r w:rsidR="008B7EA5" w:rsidRPr="00A47F56">
        <w:rPr>
          <w:rFonts w:ascii="標楷體" w:eastAsia="標楷體" w:hAnsi="標楷體" w:cs="Times New Roman" w:hint="eastAsia"/>
          <w:sz w:val="28"/>
          <w:szCs w:val="28"/>
        </w:rPr>
        <w:t xml:space="preserve">如 </w:t>
      </w:r>
      <w:proofErr w:type="spellStart"/>
      <w:r w:rsidR="008B7EA5" w:rsidRPr="00A47F56">
        <w:rPr>
          <w:rFonts w:ascii="Times New Roman" w:eastAsia="標楷體" w:hAnsi="Times New Roman" w:cs="Times New Roman"/>
          <w:sz w:val="28"/>
          <w:szCs w:val="28"/>
        </w:rPr>
        <w:t>Jaoua</w:t>
      </w:r>
      <w:proofErr w:type="spellEnd"/>
      <w:r w:rsidR="008B7EA5" w:rsidRPr="00A47F56">
        <w:rPr>
          <w:rFonts w:ascii="標楷體" w:eastAsia="標楷體" w:hAnsi="標楷體" w:cs="Times New Roman" w:hint="eastAsia"/>
          <w:sz w:val="28"/>
          <w:szCs w:val="28"/>
        </w:rPr>
        <w:t xml:space="preserve"> 等人提到靜態分析工具規則及輸出僵化且</w:t>
      </w:r>
      <w:r w:rsidR="008B7EA5" w:rsidRPr="00A47F56">
        <w:rPr>
          <w:rFonts w:ascii="Times New Roman" w:eastAsia="標楷體" w:hAnsi="Times New Roman" w:cs="Times New Roman"/>
          <w:sz w:val="28"/>
          <w:szCs w:val="28"/>
        </w:rPr>
        <w:t>LLM</w:t>
      </w:r>
      <w:r w:rsidR="008B7EA5" w:rsidRPr="00A47F56">
        <w:rPr>
          <w:rFonts w:ascii="標楷體" w:eastAsia="標楷體" w:hAnsi="標楷體" w:cs="Times New Roman" w:hint="eastAsia"/>
          <w:sz w:val="28"/>
          <w:szCs w:val="28"/>
        </w:rPr>
        <w:t>結合靜態分析工具可以兼具精確及理解力[1]</w:t>
      </w:r>
      <w:r w:rsidR="00E762F1" w:rsidRPr="00A47F56">
        <w:rPr>
          <w:rFonts w:ascii="標楷體" w:eastAsia="標楷體" w:hAnsi="標楷體" w:cs="Times New Roman" w:hint="eastAsia"/>
          <w:sz w:val="28"/>
          <w:szCs w:val="28"/>
        </w:rPr>
        <w:t>，並且如</w:t>
      </w:r>
      <w:proofErr w:type="spellStart"/>
      <w:r w:rsidR="00E762F1" w:rsidRPr="00A47F56">
        <w:rPr>
          <w:rFonts w:ascii="Times New Roman" w:eastAsia="標楷體" w:hAnsi="Times New Roman" w:cs="Times New Roman"/>
          <w:sz w:val="28"/>
          <w:szCs w:val="28"/>
        </w:rPr>
        <w:t>Vijayvergiya</w:t>
      </w:r>
      <w:proofErr w:type="spellEnd"/>
      <w:r w:rsidR="00E762F1" w:rsidRPr="00A47F56">
        <w:rPr>
          <w:rFonts w:ascii="標楷體" w:eastAsia="標楷體" w:hAnsi="標楷體" w:cs="Times New Roman" w:hint="eastAsia"/>
          <w:sz w:val="28"/>
          <w:szCs w:val="28"/>
        </w:rPr>
        <w:t>提到</w:t>
      </w:r>
      <w:r w:rsidR="00E762F1" w:rsidRPr="00A47F56">
        <w:rPr>
          <w:rFonts w:ascii="Times New Roman" w:eastAsia="標楷體" w:hAnsi="Times New Roman" w:cs="Times New Roman"/>
          <w:sz w:val="28"/>
          <w:szCs w:val="28"/>
        </w:rPr>
        <w:t>LLM</w:t>
      </w:r>
      <w:r w:rsidR="00E762F1" w:rsidRPr="00A47F56">
        <w:rPr>
          <w:rFonts w:ascii="標楷體" w:eastAsia="標楷體" w:hAnsi="標楷體" w:cs="Times New Roman" w:hint="eastAsia"/>
          <w:sz w:val="28"/>
          <w:szCs w:val="28"/>
        </w:rPr>
        <w:t xml:space="preserve">與 </w:t>
      </w:r>
      <w:r w:rsidR="00E762F1" w:rsidRPr="00A47F56">
        <w:rPr>
          <w:rFonts w:ascii="Times New Roman" w:eastAsia="標楷體" w:hAnsi="Times New Roman" w:cs="Times New Roman"/>
          <w:sz w:val="28"/>
          <w:szCs w:val="28"/>
        </w:rPr>
        <w:t>linters</w:t>
      </w:r>
      <w:r w:rsidR="00E762F1" w:rsidRPr="00A47F56">
        <w:rPr>
          <w:rFonts w:ascii="標楷體" w:eastAsia="標楷體" w:hAnsi="標楷體" w:cs="Times New Roman" w:hint="eastAsia"/>
          <w:sz w:val="28"/>
          <w:szCs w:val="28"/>
        </w:rPr>
        <w:t xml:space="preserve"> 相比，約 2/3 的檢測結果超出傳統靜態分析工具的能力範圍</w:t>
      </w:r>
      <w:r w:rsidR="00D86C25" w:rsidRPr="00A47F56">
        <w:rPr>
          <w:rFonts w:ascii="標楷體" w:eastAsia="標楷體" w:hAnsi="標楷體" w:cs="Times New Roman" w:hint="eastAsia"/>
          <w:sz w:val="28"/>
          <w:szCs w:val="28"/>
        </w:rPr>
        <w:t>[5]</w:t>
      </w:r>
      <w:r w:rsidR="00A63AE4" w:rsidRPr="00A47F56">
        <w:rPr>
          <w:rFonts w:ascii="標楷體" w:eastAsia="標楷體" w:hAnsi="標楷體" w:cs="Times New Roman" w:hint="eastAsia"/>
          <w:sz w:val="28"/>
          <w:szCs w:val="28"/>
        </w:rPr>
        <w:t>，</w:t>
      </w:r>
      <w:r w:rsidR="00A63AE4" w:rsidRPr="00A47F56">
        <w:rPr>
          <w:rFonts w:ascii="Times New Roman" w:eastAsia="標楷體" w:hAnsi="Times New Roman" w:cs="Times New Roman"/>
          <w:sz w:val="28"/>
          <w:szCs w:val="28"/>
        </w:rPr>
        <w:t>Yang</w:t>
      </w:r>
      <w:r w:rsidR="00A63AE4" w:rsidRPr="00A47F56">
        <w:rPr>
          <w:rFonts w:ascii="標楷體" w:eastAsia="標楷體" w:hAnsi="標楷體" w:cs="Times New Roman" w:hint="eastAsia"/>
          <w:sz w:val="28"/>
          <w:szCs w:val="28"/>
        </w:rPr>
        <w:t>和</w:t>
      </w:r>
      <w:r w:rsidR="00A63AE4" w:rsidRPr="00A47F56">
        <w:rPr>
          <w:rFonts w:ascii="Times New Roman" w:eastAsia="標楷體" w:hAnsi="Times New Roman" w:cs="Times New Roman"/>
          <w:sz w:val="28"/>
          <w:szCs w:val="28"/>
        </w:rPr>
        <w:t>Chen</w:t>
      </w:r>
      <w:r w:rsidR="00A63AE4" w:rsidRPr="00A47F56">
        <w:rPr>
          <w:rFonts w:ascii="標楷體" w:eastAsia="標楷體" w:hAnsi="標楷體" w:cs="Times New Roman" w:hint="eastAsia"/>
          <w:sz w:val="28"/>
          <w:szCs w:val="28"/>
        </w:rPr>
        <w:t>提出傳統靜態分析工具在規則更新上存在不足[</w:t>
      </w:r>
      <w:r w:rsidR="00A63AE4" w:rsidRPr="00A47F56">
        <w:rPr>
          <w:rFonts w:ascii="標楷體" w:eastAsia="標楷體" w:hAnsi="標楷體" w:cs="Times New Roman"/>
          <w:sz w:val="28"/>
          <w:szCs w:val="28"/>
        </w:rPr>
        <w:t>12]</w:t>
      </w:r>
      <w:r w:rsidR="00D86C25" w:rsidRPr="00A47F56">
        <w:rPr>
          <w:rFonts w:ascii="標楷體" w:eastAsia="標楷體" w:hAnsi="標楷體" w:cs="Times New Roman" w:hint="eastAsia"/>
          <w:sz w:val="28"/>
          <w:szCs w:val="28"/>
        </w:rPr>
        <w:t>，且如</w:t>
      </w:r>
      <w:r w:rsidR="00D86C25" w:rsidRPr="00A47F56">
        <w:rPr>
          <w:rFonts w:ascii="Times New Roman" w:eastAsia="標楷體" w:hAnsi="Times New Roman" w:cs="Times New Roman"/>
          <w:sz w:val="28"/>
          <w:szCs w:val="28"/>
        </w:rPr>
        <w:lastRenderedPageBreak/>
        <w:t>Rasheed</w:t>
      </w:r>
      <w:r w:rsidR="00D86C25" w:rsidRPr="00A47F56">
        <w:rPr>
          <w:rFonts w:ascii="標楷體" w:eastAsia="標楷體" w:hAnsi="標楷體" w:cs="Times New Roman" w:hint="eastAsia"/>
          <w:sz w:val="28"/>
          <w:szCs w:val="28"/>
        </w:rPr>
        <w:t>等人提到傳統程式碼審查工具（如靜態分析）只能檢測語法錯誤或已知模式，缺乏深度與可行建議，</w:t>
      </w:r>
      <w:r w:rsidR="00D86C25" w:rsidRPr="00A47F56">
        <w:rPr>
          <w:rFonts w:ascii="Times New Roman" w:eastAsia="標楷體" w:hAnsi="Times New Roman" w:cs="Times New Roman"/>
          <w:sz w:val="28"/>
          <w:szCs w:val="28"/>
        </w:rPr>
        <w:t>LLM</w:t>
      </w:r>
      <w:r w:rsidR="00D86C25" w:rsidRPr="00A47F56">
        <w:rPr>
          <w:rFonts w:ascii="標楷體" w:eastAsia="標楷體" w:hAnsi="標楷體" w:cs="Times New Roman" w:hint="eastAsia"/>
          <w:sz w:val="28"/>
          <w:szCs w:val="28"/>
        </w:rPr>
        <w:t>（大型語言模型）具備理解上下文與生成建議的能力，能補足這些不足[6]</w:t>
      </w:r>
      <w:r w:rsidR="004545A4" w:rsidRPr="00A47F56">
        <w:rPr>
          <w:rFonts w:ascii="標楷體" w:eastAsia="標楷體" w:hAnsi="標楷體" w:cs="Times New Roman" w:hint="eastAsia"/>
          <w:sz w:val="28"/>
          <w:szCs w:val="28"/>
        </w:rPr>
        <w:t>。</w:t>
      </w:r>
      <w:r w:rsidR="00D63F16" w:rsidRPr="00A47F56">
        <w:rPr>
          <w:rFonts w:ascii="標楷體" w:eastAsia="標楷體" w:hAnsi="標楷體" w:cs="Times New Roman"/>
          <w:sz w:val="28"/>
          <w:szCs w:val="28"/>
        </w:rPr>
        <w:br/>
      </w:r>
    </w:p>
    <w:p w14:paraId="61574199" w14:textId="77777777" w:rsidR="004545A4" w:rsidRPr="00A47F56" w:rsidRDefault="004545A4" w:rsidP="005A40EC">
      <w:pPr>
        <w:pStyle w:val="2"/>
        <w:rPr>
          <w:rFonts w:ascii="標楷體" w:eastAsia="標楷體" w:hAnsi="標楷體" w:cs="Times New Roman"/>
          <w:sz w:val="40"/>
          <w:szCs w:val="40"/>
        </w:rPr>
      </w:pPr>
      <w:bookmarkStart w:id="13" w:name="_Toc226062029"/>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hint="eastAsia"/>
          <w:sz w:val="40"/>
          <w:szCs w:val="40"/>
        </w:rPr>
        <w:t>3</w:t>
      </w:r>
      <w:r w:rsidRPr="00A47F56">
        <w:rPr>
          <w:rFonts w:ascii="標楷體" w:eastAsia="標楷體" w:hAnsi="標楷體" w:cs="Times New Roman"/>
          <w:sz w:val="40"/>
          <w:szCs w:val="40"/>
        </w:rPr>
        <w:t xml:space="preserve"> </w:t>
      </w:r>
      <w:bookmarkStart w:id="14" w:name="_Hlk225344821"/>
      <w:r w:rsidRPr="00A47F56">
        <w:rPr>
          <w:rFonts w:ascii="標楷體" w:eastAsia="標楷體" w:hAnsi="標楷體" w:cs="Times New Roman" w:hint="eastAsia"/>
          <w:sz w:val="40"/>
          <w:szCs w:val="40"/>
        </w:rPr>
        <w:t xml:space="preserve">大語言模型 </w:t>
      </w:r>
      <w:r w:rsidRPr="00A47F56">
        <w:rPr>
          <w:rFonts w:ascii="標楷體" w:eastAsia="標楷體" w:hAnsi="標楷體" w:cs="Times New Roman"/>
          <w:sz w:val="40"/>
          <w:szCs w:val="40"/>
        </w:rPr>
        <w:t>(</w:t>
      </w:r>
      <w:r w:rsidRPr="00A47F56">
        <w:rPr>
          <w:rFonts w:ascii="Times New Roman" w:eastAsia="標楷體" w:hAnsi="Times New Roman" w:cs="Times New Roman"/>
          <w:sz w:val="40"/>
          <w:szCs w:val="40"/>
        </w:rPr>
        <w:t>LLM</w:t>
      </w:r>
      <w:r w:rsidRPr="00A47F56">
        <w:rPr>
          <w:rFonts w:ascii="標楷體" w:eastAsia="標楷體" w:hAnsi="標楷體" w:cs="Times New Roman"/>
          <w:sz w:val="40"/>
          <w:szCs w:val="40"/>
        </w:rPr>
        <w:t>)</w:t>
      </w:r>
      <w:bookmarkEnd w:id="13"/>
      <w:bookmarkEnd w:id="14"/>
    </w:p>
    <w:p w14:paraId="6B7C785A" w14:textId="77777777" w:rsidR="004545A4" w:rsidRPr="005A40EC" w:rsidRDefault="00C97C97"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大語言模型（</w:t>
      </w:r>
      <w:r w:rsidRPr="005A40EC">
        <w:rPr>
          <w:rFonts w:ascii="Times New Roman" w:eastAsia="標楷體" w:hAnsi="Times New Roman" w:cs="Times New Roman"/>
          <w:sz w:val="28"/>
          <w:szCs w:val="28"/>
        </w:rPr>
        <w:t>Large Language Model, LLM</w:t>
      </w:r>
      <w:r w:rsidRPr="005A40EC">
        <w:rPr>
          <w:rFonts w:ascii="標楷體" w:eastAsia="標楷體" w:hAnsi="標楷體" w:cs="Times New Roman" w:hint="eastAsia"/>
          <w:sz w:val="28"/>
          <w:szCs w:val="28"/>
        </w:rPr>
        <w:t>）是一種基於深度學習的人工智慧系統，它的核心是使用神經網路來處理和生成自然語言，通常採用</w:t>
      </w:r>
      <w:r w:rsidRPr="005A40EC">
        <w:rPr>
          <w:rFonts w:ascii="Times New Roman" w:eastAsia="標楷體" w:hAnsi="Times New Roman" w:cs="Times New Roman"/>
          <w:sz w:val="28"/>
          <w:szCs w:val="28"/>
        </w:rPr>
        <w:t>Transformer</w:t>
      </w:r>
      <w:r w:rsidRPr="005A40EC">
        <w:rPr>
          <w:rFonts w:ascii="標楷體" w:eastAsia="標楷體" w:hAnsi="標楷體" w:cs="Times New Roman" w:hint="eastAsia"/>
          <w:sz w:val="28"/>
          <w:szCs w:val="28"/>
        </w:rPr>
        <w:t>架構，透過大量文本資料的訓練，模型能夠學習語言的統計規律、語意關聯以及上下文邏輯，進而在輸入文字時生成合理且流暢的回應。</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訓練過程包含兩個主要階段：首先是預訓練，模型會在龐大的語料庫中學習語言的基本結構與知識；接著是微調，針對特定任務或應用場景（例如問答、翻譯、程式碼生成）進行調整，使模型能更好地符合需求。由於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的規模通常以「參數數量」來衡量，現代模型往往擁有數百億甚至上千億</w:t>
      </w:r>
      <w:proofErr w:type="gramStart"/>
      <w:r w:rsidRPr="005A40EC">
        <w:rPr>
          <w:rFonts w:ascii="標楷體" w:eastAsia="標楷體" w:hAnsi="標楷體" w:cs="Times New Roman" w:hint="eastAsia"/>
          <w:sz w:val="28"/>
          <w:szCs w:val="28"/>
        </w:rPr>
        <w:t>個</w:t>
      </w:r>
      <w:proofErr w:type="gramEnd"/>
      <w:r w:rsidRPr="005A40EC">
        <w:rPr>
          <w:rFonts w:ascii="標楷體" w:eastAsia="標楷體" w:hAnsi="標楷體" w:cs="Times New Roman" w:hint="eastAsia"/>
          <w:sz w:val="28"/>
          <w:szCs w:val="28"/>
        </w:rPr>
        <w:t>參數，這使它能夠捕捉極為複雜的語言模式，但也需要龐大的計算資源來訓練與運行。</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的應用範圍非常廣泛，包括聊天機器人、智能客服、程式輔助、教育工具、內容生成等，同時也帶來挑戰，例如偏見、幻覺（生成不正確資訊）</w:t>
      </w:r>
      <w:r w:rsidR="0065588E" w:rsidRPr="005A40EC">
        <w:rPr>
          <w:rFonts w:ascii="標楷體" w:eastAsia="標楷體" w:hAnsi="標楷體" w:cs="Times New Roman" w:hint="eastAsia"/>
          <w:sz w:val="28"/>
          <w:szCs w:val="28"/>
        </w:rPr>
        <w:t>，但也提升了許多工作的效率</w:t>
      </w:r>
      <w:r w:rsidR="00D86C25" w:rsidRPr="005A40EC">
        <w:rPr>
          <w:rFonts w:ascii="標楷體" w:eastAsia="標楷體" w:hAnsi="標楷體" w:cs="Times New Roman" w:hint="eastAsia"/>
          <w:sz w:val="28"/>
          <w:szCs w:val="28"/>
        </w:rPr>
        <w:t>，如</w:t>
      </w:r>
      <w:r w:rsidR="00D86C25" w:rsidRPr="005A40EC">
        <w:rPr>
          <w:rFonts w:ascii="Times New Roman" w:eastAsia="標楷體" w:hAnsi="Times New Roman" w:cs="Times New Roman"/>
          <w:sz w:val="28"/>
          <w:szCs w:val="28"/>
        </w:rPr>
        <w:t>Salem</w:t>
      </w:r>
      <w:r w:rsidR="00D86C25" w:rsidRPr="005A40EC">
        <w:rPr>
          <w:rFonts w:ascii="標楷體" w:eastAsia="標楷體" w:hAnsi="標楷體" w:cs="Times New Roman" w:hint="eastAsia"/>
          <w:sz w:val="28"/>
          <w:szCs w:val="28"/>
        </w:rPr>
        <w:t xml:space="preserve">等人所說AI 在 </w:t>
      </w:r>
      <w:r w:rsidR="00D86C25" w:rsidRPr="005A40EC">
        <w:rPr>
          <w:rFonts w:ascii="Times New Roman" w:eastAsia="標楷體" w:hAnsi="Times New Roman" w:cs="Times New Roman"/>
          <w:sz w:val="28"/>
          <w:szCs w:val="28"/>
        </w:rPr>
        <w:t>CI/CD</w:t>
      </w:r>
      <w:r w:rsidR="00D86C25" w:rsidRPr="005A40EC">
        <w:rPr>
          <w:rFonts w:ascii="標楷體" w:eastAsia="標楷體" w:hAnsi="標楷體" w:cs="Times New Roman" w:hint="eastAsia"/>
          <w:sz w:val="28"/>
          <w:szCs w:val="28"/>
        </w:rPr>
        <w:t xml:space="preserve"> 中能顯著提升效率，但安全性與偏</w:t>
      </w:r>
      <w:r w:rsidR="00D86C25" w:rsidRPr="005A40EC">
        <w:rPr>
          <w:rFonts w:ascii="標楷體" w:eastAsia="標楷體" w:hAnsi="標楷體" w:cs="Times New Roman" w:hint="eastAsia"/>
          <w:sz w:val="28"/>
          <w:szCs w:val="28"/>
        </w:rPr>
        <w:lastRenderedPageBreak/>
        <w:t>差問題仍需解決</w:t>
      </w:r>
      <w:r w:rsidRPr="005A40EC">
        <w:rPr>
          <w:rFonts w:ascii="標楷體" w:eastAsia="標楷體" w:hAnsi="標楷體" w:cs="Times New Roman" w:hint="eastAsia"/>
          <w:sz w:val="28"/>
          <w:szCs w:val="28"/>
        </w:rPr>
        <w:t>，因此在使用時需要結合人類的判斷與監督</w:t>
      </w:r>
      <w:r w:rsidR="00D86C25" w:rsidRPr="005A40EC">
        <w:rPr>
          <w:rFonts w:ascii="標楷體" w:eastAsia="標楷體" w:hAnsi="標楷體" w:cs="Times New Roman" w:hint="eastAsia"/>
          <w:sz w:val="28"/>
          <w:szCs w:val="28"/>
        </w:rPr>
        <w:t>[15]</w:t>
      </w:r>
      <w:r w:rsidR="00302C4C" w:rsidRPr="005A40EC">
        <w:rPr>
          <w:rFonts w:ascii="標楷體" w:eastAsia="標楷體" w:hAnsi="標楷體" w:cs="Times New Roman" w:hint="eastAsia"/>
          <w:sz w:val="28"/>
          <w:szCs w:val="28"/>
        </w:rPr>
        <w:t>，且如</w:t>
      </w:r>
      <w:r w:rsidR="00302C4C" w:rsidRPr="005A40EC">
        <w:rPr>
          <w:rFonts w:ascii="Times New Roman" w:eastAsia="標楷體" w:hAnsi="Times New Roman" w:cs="Times New Roman"/>
          <w:sz w:val="28"/>
          <w:szCs w:val="28"/>
        </w:rPr>
        <w:t>Sheng Xuan</w:t>
      </w:r>
      <w:r w:rsidR="00302C4C" w:rsidRPr="005A40EC">
        <w:rPr>
          <w:rFonts w:ascii="標楷體" w:eastAsia="標楷體" w:hAnsi="標楷體" w:cs="Times New Roman" w:hint="eastAsia"/>
          <w:sz w:val="28"/>
          <w:szCs w:val="28"/>
        </w:rPr>
        <w:t>等人提到的</w:t>
      </w:r>
      <w:r w:rsidR="00302C4C" w:rsidRPr="005A40EC">
        <w:rPr>
          <w:rFonts w:ascii="標楷體" w:eastAsia="標楷體" w:hAnsi="標楷體" w:cs="Times New Roman"/>
          <w:sz w:val="28"/>
          <w:szCs w:val="28"/>
        </w:rPr>
        <w:t>LLM</w:t>
      </w:r>
      <w:r w:rsidR="00302C4C" w:rsidRPr="005A40EC">
        <w:rPr>
          <w:rFonts w:ascii="標楷體" w:eastAsia="標楷體" w:hAnsi="標楷體" w:cs="Times New Roman" w:hint="eastAsia"/>
          <w:sz w:val="28"/>
          <w:szCs w:val="28"/>
        </w:rPr>
        <w:t>搭配直覺化的圖形介面（</w:t>
      </w:r>
      <w:r w:rsidR="00302C4C" w:rsidRPr="005A40EC">
        <w:rPr>
          <w:rFonts w:ascii="Times New Roman" w:eastAsia="標楷體" w:hAnsi="Times New Roman" w:cs="Times New Roman"/>
          <w:sz w:val="28"/>
          <w:szCs w:val="28"/>
        </w:rPr>
        <w:t>GUI</w:t>
      </w:r>
      <w:r w:rsidR="00302C4C" w:rsidRPr="005A40EC">
        <w:rPr>
          <w:rFonts w:ascii="標楷體" w:eastAsia="標楷體" w:hAnsi="標楷體" w:cs="Times New Roman" w:hint="eastAsia"/>
          <w:sz w:val="28"/>
          <w:szCs w:val="28"/>
        </w:rPr>
        <w:t>），比起命令列介面更易用[3]</w:t>
      </w:r>
      <w:r w:rsidR="004545A4" w:rsidRPr="005A40EC">
        <w:rPr>
          <w:rFonts w:ascii="標楷體" w:eastAsia="標楷體" w:hAnsi="標楷體" w:cs="Times New Roman" w:hint="eastAsia"/>
          <w:sz w:val="28"/>
          <w:szCs w:val="28"/>
        </w:rPr>
        <w:t xml:space="preserve"> 。</w:t>
      </w:r>
      <w:r w:rsidR="004545A4" w:rsidRPr="005A40EC">
        <w:rPr>
          <w:rFonts w:ascii="標楷體" w:eastAsia="標楷體" w:hAnsi="標楷體" w:cs="Times New Roman"/>
          <w:sz w:val="28"/>
          <w:szCs w:val="28"/>
        </w:rPr>
        <w:br/>
      </w:r>
    </w:p>
    <w:p w14:paraId="2121F282" w14:textId="77777777" w:rsidR="004545A4" w:rsidRPr="00DE2232" w:rsidRDefault="004545A4" w:rsidP="005A40EC">
      <w:pPr>
        <w:pStyle w:val="2"/>
        <w:rPr>
          <w:rFonts w:ascii="Times New Roman" w:eastAsia="標楷體" w:hAnsi="Times New Roman" w:cs="Times New Roman"/>
          <w:sz w:val="40"/>
          <w:szCs w:val="40"/>
        </w:rPr>
      </w:pPr>
      <w:bookmarkStart w:id="15" w:name="_Toc226062030"/>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4 </w:t>
      </w:r>
      <w:r w:rsidRPr="00DE2232">
        <w:rPr>
          <w:rFonts w:ascii="Times New Roman" w:eastAsia="標楷體" w:hAnsi="Times New Roman" w:cs="Times New Roman"/>
          <w:sz w:val="40"/>
          <w:szCs w:val="40"/>
        </w:rPr>
        <w:t>LLM-as</w:t>
      </w:r>
      <w:r w:rsidR="00A04C07" w:rsidRPr="00DE2232">
        <w:rPr>
          <w:rFonts w:ascii="Times New Roman" w:eastAsia="標楷體" w:hAnsi="Times New Roman" w:cs="Times New Roman"/>
          <w:sz w:val="40"/>
          <w:szCs w:val="40"/>
        </w:rPr>
        <w:t>-a</w:t>
      </w:r>
      <w:r w:rsidRPr="00DE2232">
        <w:rPr>
          <w:rFonts w:ascii="Times New Roman" w:eastAsia="標楷體" w:hAnsi="Times New Roman" w:cs="Times New Roman"/>
          <w:sz w:val="40"/>
          <w:szCs w:val="40"/>
        </w:rPr>
        <w:t>-Judge</w:t>
      </w:r>
      <w:bookmarkEnd w:id="15"/>
    </w:p>
    <w:p w14:paraId="2E612897" w14:textId="77777777" w:rsidR="00036F0E" w:rsidRPr="00A47F56" w:rsidRDefault="00036F0E" w:rsidP="005A40EC">
      <w:pPr>
        <w:rPr>
          <w:rFonts w:ascii="標楷體" w:eastAsia="標楷體" w:hAnsi="標楷體" w:cs="Times New Roman"/>
          <w:b/>
          <w:bCs/>
          <w:sz w:val="28"/>
          <w:szCs w:val="28"/>
        </w:rPr>
      </w:pPr>
      <w:r w:rsidRPr="00DE2232">
        <w:rPr>
          <w:rFonts w:ascii="Times New Roman" w:eastAsia="標楷體" w:hAnsi="Times New Roman" w:cs="Times New Roman"/>
          <w:sz w:val="28"/>
          <w:szCs w:val="28"/>
        </w:rPr>
        <w:t>LLM-as</w:t>
      </w:r>
      <w:r w:rsidR="00A04C07" w:rsidRPr="00DE2232">
        <w:rPr>
          <w:rFonts w:ascii="Times New Roman" w:eastAsia="標楷體" w:hAnsi="Times New Roman" w:cs="Times New Roman"/>
          <w:sz w:val="28"/>
          <w:szCs w:val="28"/>
        </w:rPr>
        <w:t>-a</w:t>
      </w:r>
      <w:r w:rsidRPr="00DE2232">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是一種利用大型語言模型（</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）作為「裁判」來自動評估其他模型輸出的新興方法，它的核心思想是讓強大的 </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依照指定標準對文本生成結果進行打分、排序或比較，以取代或輔助人工標</w:t>
      </w:r>
      <w:proofErr w:type="gramStart"/>
      <w:r w:rsidRPr="00A47F56">
        <w:rPr>
          <w:rFonts w:ascii="標楷體" w:eastAsia="標楷體" w:hAnsi="標楷體" w:cs="Times New Roman" w:hint="eastAsia"/>
          <w:sz w:val="28"/>
          <w:szCs w:val="28"/>
        </w:rPr>
        <w:t>註</w:t>
      </w:r>
      <w:proofErr w:type="gramEnd"/>
      <w:r w:rsidR="00BD2C16" w:rsidRPr="00A47F56">
        <w:rPr>
          <w:rFonts w:ascii="標楷體" w:eastAsia="標楷體" w:hAnsi="標楷體" w:cs="Times New Roman" w:hint="eastAsia"/>
          <w:sz w:val="28"/>
          <w:szCs w:val="28"/>
        </w:rPr>
        <w:t>，如同</w:t>
      </w:r>
      <w:proofErr w:type="spellStart"/>
      <w:r w:rsidR="00BD2C16" w:rsidRPr="00DE2232">
        <w:rPr>
          <w:rFonts w:ascii="Times New Roman" w:eastAsia="標楷體" w:hAnsi="Times New Roman" w:cs="Times New Roman"/>
          <w:sz w:val="28"/>
          <w:szCs w:val="28"/>
        </w:rPr>
        <w:t>Kakimoto</w:t>
      </w:r>
      <w:proofErr w:type="spellEnd"/>
      <w:r w:rsidR="00BD2C16" w:rsidRPr="00A47F56">
        <w:rPr>
          <w:rFonts w:ascii="標楷體" w:eastAsia="標楷體" w:hAnsi="標楷體" w:cs="Times New Roman" w:hint="eastAsia"/>
          <w:sz w:val="28"/>
          <w:szCs w:val="28"/>
        </w:rPr>
        <w:t>研究的結果</w:t>
      </w:r>
      <w:r w:rsidR="00BD2C16" w:rsidRPr="00DE2232">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 xml:space="preserve"> 的錯誤偵測能力與人類審查者相當，統計上無顯著差異</w:t>
      </w:r>
      <w:r w:rsidR="005C7B6C" w:rsidRPr="00A47F56">
        <w:rPr>
          <w:rFonts w:ascii="標楷體" w:eastAsia="標楷體" w:hAnsi="標楷體" w:cs="Times New Roman" w:hint="eastAsia"/>
          <w:sz w:val="28"/>
          <w:szCs w:val="28"/>
        </w:rPr>
        <w:t>，</w:t>
      </w:r>
      <w:r w:rsidR="005C7B6C" w:rsidRPr="00DE2232">
        <w:rPr>
          <w:rFonts w:ascii="Times New Roman" w:eastAsia="標楷體" w:hAnsi="Times New Roman" w:cs="Times New Roman"/>
          <w:sz w:val="28"/>
          <w:szCs w:val="28"/>
        </w:rPr>
        <w:t>LLM</w:t>
      </w:r>
      <w:r w:rsidR="005C7B6C" w:rsidRPr="00A47F56">
        <w:rPr>
          <w:rFonts w:ascii="標楷體" w:eastAsia="標楷體" w:hAnsi="標楷體" w:cs="Times New Roman" w:hint="eastAsia"/>
          <w:sz w:val="28"/>
          <w:szCs w:val="28"/>
        </w:rPr>
        <w:t xml:space="preserve"> 在程式碼審查中可作為輔助工具，提供初步檢查與提示，但尚不足以取代人類[13]</w:t>
      </w:r>
      <w:r w:rsidRPr="00A47F56">
        <w:rPr>
          <w:rFonts w:ascii="標楷體" w:eastAsia="標楷體" w:hAnsi="標楷體" w:cs="Times New Roman" w:hint="eastAsia"/>
          <w:sz w:val="28"/>
          <w:szCs w:val="28"/>
        </w:rPr>
        <w:t>。</w:t>
      </w:r>
    </w:p>
    <w:p w14:paraId="605EE7A5" w14:textId="77777777" w:rsidR="00036F0E" w:rsidRPr="00A47F56" w:rsidRDefault="00036F0E" w:rsidP="005A40EC">
      <w:pPr>
        <w:rPr>
          <w:rFonts w:ascii="標楷體" w:eastAsia="標楷體" w:hAnsi="標楷體" w:cs="Times New Roman"/>
          <w:sz w:val="28"/>
          <w:szCs w:val="28"/>
        </w:rPr>
      </w:pP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的出現源於傳統評估方法的不足：過去常用的基於匹配或詞嵌入的指標（如 </w:t>
      </w:r>
      <w:r w:rsidRPr="006E7ADA">
        <w:rPr>
          <w:rFonts w:ascii="Times New Roman" w:eastAsia="標楷體" w:hAnsi="Times New Roman" w:cs="Times New Roman"/>
          <w:sz w:val="28"/>
          <w:szCs w:val="28"/>
        </w:rPr>
        <w:t>BLEU</w:t>
      </w:r>
      <w:r w:rsidRPr="006E7ADA">
        <w:rPr>
          <w:rFonts w:ascii="Times New Roman" w:eastAsia="標楷體" w:hAnsi="Times New Roman" w:cs="Times New Roman"/>
          <w:sz w:val="28"/>
          <w:szCs w:val="28"/>
        </w:rPr>
        <w:t>、</w:t>
      </w:r>
      <w:r w:rsidRPr="006E7ADA">
        <w:rPr>
          <w:rFonts w:ascii="Times New Roman" w:eastAsia="標楷體" w:hAnsi="Times New Roman" w:cs="Times New Roman"/>
          <w:sz w:val="28"/>
          <w:szCs w:val="28"/>
        </w:rPr>
        <w:t>ROUGE</w:t>
      </w:r>
      <w:r w:rsidRPr="00A47F56">
        <w:rPr>
          <w:rFonts w:ascii="標楷體" w:eastAsia="標楷體" w:hAnsi="標楷體" w:cs="Times New Roman" w:hint="eastAsia"/>
          <w:sz w:val="28"/>
          <w:szCs w:val="28"/>
        </w:rPr>
        <w:t xml:space="preserve">）難以捕捉語言的細微差異，無法全面衡量生成文本的質量。隨著 </w:t>
      </w:r>
      <w:r w:rsidRPr="006E7ADA">
        <w:rPr>
          <w:rFonts w:ascii="Times New Roman" w:eastAsia="標楷體" w:hAnsi="Times New Roman" w:cs="Times New Roman"/>
          <w:sz w:val="28"/>
          <w:szCs w:val="28"/>
        </w:rPr>
        <w:t>GPT-</w:t>
      </w:r>
      <w:r w:rsidR="00DA08C4" w:rsidRPr="006E7ADA">
        <w:rPr>
          <w:rFonts w:ascii="Times New Roman" w:eastAsia="標楷體" w:hAnsi="Times New Roman" w:cs="Times New Roman"/>
          <w:sz w:val="28"/>
          <w:szCs w:val="28"/>
        </w:rPr>
        <w:t>5</w:t>
      </w:r>
      <w:r w:rsidRPr="00A47F56">
        <w:rPr>
          <w:rFonts w:ascii="標楷體" w:eastAsia="標楷體" w:hAnsi="標楷體" w:cs="Times New Roman" w:hint="eastAsia"/>
          <w:sz w:val="28"/>
          <w:szCs w:val="28"/>
        </w:rPr>
        <w:t xml:space="preserve"> 等模型的強大理解能力被驗證，研究者開始嘗試讓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直接充當「評審」，透過提示詞（</w:t>
      </w:r>
      <w:r w:rsidRPr="006E7ADA">
        <w:rPr>
          <w:rFonts w:ascii="Times New Roman" w:eastAsia="標楷體" w:hAnsi="Times New Roman" w:cs="Times New Roman"/>
          <w:sz w:val="28"/>
          <w:szCs w:val="28"/>
        </w:rPr>
        <w:t>prompt</w:t>
      </w:r>
      <w:r w:rsidRPr="00A47F56">
        <w:rPr>
          <w:rFonts w:ascii="標楷體" w:eastAsia="標楷體" w:hAnsi="標楷體" w:cs="Times New Roman" w:hint="eastAsia"/>
          <w:sz w:val="28"/>
          <w:szCs w:val="28"/>
        </w:rPr>
        <w:t>）定義評估標準，並讓模型依此對輸出進行判斷。這種方法在多種場景中展現出高效性。</w:t>
      </w:r>
    </w:p>
    <w:p w14:paraId="33E98706" w14:textId="77777777" w:rsidR="00036F0E" w:rsidRPr="00A47F56" w:rsidRDefault="00036F0E" w:rsidP="005A40EC">
      <w:pPr>
        <w:rPr>
          <w:rFonts w:ascii="標楷體" w:eastAsia="標楷體" w:hAnsi="標楷體" w:cs="Times New Roman"/>
          <w:sz w:val="28"/>
          <w:szCs w:val="28"/>
        </w:rPr>
      </w:pPr>
      <w:r w:rsidRPr="00A47F56">
        <w:rPr>
          <w:rFonts w:ascii="標楷體" w:eastAsia="標楷體" w:hAnsi="標楷體" w:cs="Times New Roman" w:hint="eastAsia"/>
          <w:sz w:val="28"/>
          <w:szCs w:val="28"/>
        </w:rPr>
        <w:t>在實際應用中，</w:t>
      </w: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可以採用兩種主要方式：一是成對比較，即讓模型同時看到兩個候選輸出並判斷哪一個更好；二是單</w:t>
      </w:r>
      <w:r w:rsidRPr="00A47F56">
        <w:rPr>
          <w:rFonts w:ascii="標楷體" w:eastAsia="標楷體" w:hAnsi="標楷體" w:cs="Times New Roman" w:hint="eastAsia"/>
          <w:sz w:val="28"/>
          <w:szCs w:val="28"/>
        </w:rPr>
        <w:lastRenderedPageBreak/>
        <w:t>一評分，即對單一輸出依據正確性、相關性、偏見程度、是否存在</w:t>
      </w:r>
      <w:proofErr w:type="gramStart"/>
      <w:r w:rsidRPr="00A47F56">
        <w:rPr>
          <w:rFonts w:ascii="標楷體" w:eastAsia="標楷體" w:hAnsi="標楷體" w:cs="Times New Roman" w:hint="eastAsia"/>
          <w:sz w:val="28"/>
          <w:szCs w:val="28"/>
        </w:rPr>
        <w:t>幻覺等維度</w:t>
      </w:r>
      <w:proofErr w:type="gramEnd"/>
      <w:r w:rsidRPr="00A47F56">
        <w:rPr>
          <w:rFonts w:ascii="標楷體" w:eastAsia="標楷體" w:hAnsi="標楷體" w:cs="Times New Roman" w:hint="eastAsia"/>
          <w:sz w:val="28"/>
          <w:szCs w:val="28"/>
        </w:rPr>
        <w:t>給予分數或標籤。這樣的評估方式更接近人工標</w:t>
      </w:r>
      <w:proofErr w:type="gramStart"/>
      <w:r w:rsidRPr="00A47F56">
        <w:rPr>
          <w:rFonts w:ascii="標楷體" w:eastAsia="標楷體" w:hAnsi="標楷體" w:cs="Times New Roman" w:hint="eastAsia"/>
          <w:sz w:val="28"/>
          <w:szCs w:val="28"/>
        </w:rPr>
        <w:t>註</w:t>
      </w:r>
      <w:proofErr w:type="gramEnd"/>
      <w:r w:rsidRPr="00A47F56">
        <w:rPr>
          <w:rFonts w:ascii="標楷體" w:eastAsia="標楷體" w:hAnsi="標楷體" w:cs="Times New Roman" w:hint="eastAsia"/>
          <w:sz w:val="28"/>
          <w:szCs w:val="28"/>
        </w:rPr>
        <w:t xml:space="preserve">，能提供描述性判斷而不僅僅是數值指標。代表性工具如 </w:t>
      </w:r>
      <w:proofErr w:type="spellStart"/>
      <w:r w:rsidRPr="006E7ADA">
        <w:rPr>
          <w:rFonts w:ascii="Times New Roman" w:eastAsia="標楷體" w:hAnsi="Times New Roman" w:cs="Times New Roman"/>
          <w:sz w:val="28"/>
          <w:szCs w:val="28"/>
        </w:rPr>
        <w:t>AlpacaEval</w:t>
      </w:r>
      <w:proofErr w:type="spellEnd"/>
      <w:r w:rsidRPr="00A47F56">
        <w:rPr>
          <w:rFonts w:ascii="標楷體" w:eastAsia="標楷體" w:hAnsi="標楷體" w:cs="Times New Roman" w:hint="eastAsia"/>
          <w:sz w:val="28"/>
          <w:szCs w:val="28"/>
        </w:rPr>
        <w:t xml:space="preserve"> 就是基於此，利用 </w:t>
      </w:r>
      <w:r w:rsidRPr="006E7ADA">
        <w:rPr>
          <w:rFonts w:ascii="Times New Roman" w:eastAsia="標楷體" w:hAnsi="Times New Roman" w:cs="Times New Roman"/>
          <w:sz w:val="28"/>
          <w:szCs w:val="28"/>
        </w:rPr>
        <w:t>GPT-4 Turbo</w:t>
      </w:r>
      <w:r w:rsidRPr="00A47F56">
        <w:rPr>
          <w:rFonts w:ascii="標楷體" w:eastAsia="標楷體" w:hAnsi="標楷體" w:cs="Times New Roman" w:hint="eastAsia"/>
          <w:sz w:val="28"/>
          <w:szCs w:val="28"/>
        </w:rPr>
        <w:t xml:space="preserve"> 對模型輸出進行自動化比較，並已廣泛應用於 </w:t>
      </w:r>
      <w:r w:rsidRPr="006E7ADA">
        <w:rPr>
          <w:rFonts w:ascii="Times New Roman" w:eastAsia="標楷體" w:hAnsi="Times New Roman" w:cs="Times New Roman"/>
          <w:sz w:val="28"/>
          <w:szCs w:val="28"/>
        </w:rPr>
        <w:t>LMSYS Chatbot Arena</w:t>
      </w:r>
      <w:r w:rsidRPr="00A47F56">
        <w:rPr>
          <w:rFonts w:ascii="標楷體" w:eastAsia="標楷體" w:hAnsi="標楷體" w:cs="Times New Roman" w:hint="eastAsia"/>
          <w:sz w:val="28"/>
          <w:szCs w:val="28"/>
        </w:rPr>
        <w:t xml:space="preserve"> 等排行榜。</w:t>
      </w:r>
    </w:p>
    <w:p w14:paraId="20EDC21B" w14:textId="3B30B832" w:rsidR="004545A4" w:rsidRPr="00A47F56" w:rsidRDefault="00036F0E" w:rsidP="005A40EC">
      <w:pPr>
        <w:rPr>
          <w:rFonts w:ascii="標楷體" w:eastAsia="標楷體" w:hAnsi="標楷體" w:cs="Times New Roman"/>
          <w:kern w:val="0"/>
          <w:sz w:val="28"/>
          <w:szCs w:val="28"/>
        </w:rPr>
      </w:pPr>
      <w:r w:rsidRPr="00A47F56">
        <w:rPr>
          <w:rFonts w:ascii="標楷體" w:eastAsia="標楷體" w:hAnsi="標楷體" w:cs="Times New Roman" w:hint="eastAsia"/>
          <w:sz w:val="28"/>
          <w:szCs w:val="28"/>
        </w:rPr>
        <w:t>然而，</w:t>
      </w:r>
      <w:r w:rsidRPr="006E7ADA">
        <w:rPr>
          <w:rFonts w:ascii="Times New Roman" w:eastAsia="標楷體" w:hAnsi="Times New Roman" w:cs="Times New Roman"/>
          <w:sz w:val="28"/>
          <w:szCs w:val="28"/>
        </w:rPr>
        <w:t>LLM-as</w:t>
      </w:r>
      <w:r w:rsidR="006E7ADA" w:rsidRP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也存在挑戰：偏見與一致性問題（不同模型可能給出不同判斷）、成本問題（使用高性能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進行大規模評估需要大量算力與費用）、以及 可靠性問題（</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的判斷仍可能出現幻覺或錯誤）。因此，研究者正在探索如何設計更穩健的提示詞、建立基準數據集，以及結合人工與自動化方法來提升可信度</w:t>
      </w:r>
      <w:r w:rsidR="00CF780D" w:rsidRPr="00A47F56">
        <w:rPr>
          <w:rFonts w:ascii="標楷體" w:eastAsia="標楷體" w:hAnsi="標楷體" w:cs="Times New Roman" w:hint="eastAsia"/>
          <w:sz w:val="28"/>
          <w:szCs w:val="28"/>
        </w:rPr>
        <w:t>，如</w:t>
      </w:r>
      <w:r w:rsidR="00CF780D" w:rsidRPr="006E7ADA">
        <w:rPr>
          <w:rFonts w:ascii="Times New Roman" w:eastAsia="標楷體" w:hAnsi="Times New Roman" w:cs="Times New Roman"/>
          <w:sz w:val="28"/>
          <w:szCs w:val="28"/>
        </w:rPr>
        <w:t>Naik</w:t>
      </w:r>
      <w:r w:rsidR="00CF780D" w:rsidRPr="00A47F56">
        <w:rPr>
          <w:rFonts w:ascii="標楷體" w:eastAsia="標楷體" w:hAnsi="標楷體" w:cs="Times New Roman" w:hint="eastAsia"/>
          <w:sz w:val="28"/>
          <w:szCs w:val="28"/>
        </w:rPr>
        <w:t>等人在他們的論文</w:t>
      </w:r>
      <w:r w:rsidR="00BC3FD5" w:rsidRPr="00A47F56">
        <w:rPr>
          <w:rFonts w:ascii="標楷體" w:eastAsia="標楷體" w:hAnsi="標楷體" w:cs="Times New Roman" w:hint="eastAsia"/>
          <w:sz w:val="28"/>
          <w:szCs w:val="28"/>
        </w:rPr>
        <w:t>「</w:t>
      </w:r>
      <w:r w:rsidR="006E7ADA" w:rsidRPr="006E7ADA">
        <w:rPr>
          <w:rFonts w:ascii="Times New Roman" w:eastAsia="標楷體" w:hAnsi="Times New Roman" w:cs="Times New Roman"/>
          <w:sz w:val="28"/>
          <w:szCs w:val="28"/>
        </w:rPr>
        <w:t>CRSCORE</w:t>
      </w:r>
      <w:r w:rsidR="00BC3FD5" w:rsidRPr="00A47F56">
        <w:rPr>
          <w:rFonts w:ascii="標楷體" w:eastAsia="標楷體" w:hAnsi="標楷體" w:cs="Times New Roman" w:hint="eastAsia"/>
          <w:sz w:val="28"/>
          <w:szCs w:val="28"/>
        </w:rPr>
        <w:t>」</w:t>
      </w:r>
      <w:r w:rsidR="00CF780D" w:rsidRPr="00A47F56">
        <w:rPr>
          <w:rFonts w:ascii="標楷體" w:eastAsia="標楷體" w:hAnsi="標楷體" w:cs="Times New Roman" w:hint="eastAsia"/>
          <w:sz w:val="28"/>
          <w:szCs w:val="28"/>
        </w:rPr>
        <w:t>裡定義了三個維度，簡潔性、完整性、相關性來讓</w:t>
      </w:r>
      <w:r w:rsidR="00CF780D" w:rsidRPr="006E7ADA">
        <w:rPr>
          <w:rFonts w:ascii="Times New Roman" w:eastAsia="標楷體" w:hAnsi="Times New Roman" w:cs="Times New Roman"/>
          <w:sz w:val="28"/>
          <w:szCs w:val="28"/>
        </w:rPr>
        <w:t>LLM</w:t>
      </w:r>
      <w:r w:rsidR="00CF780D" w:rsidRPr="00A47F56">
        <w:rPr>
          <w:rFonts w:ascii="標楷體" w:eastAsia="標楷體" w:hAnsi="標楷體" w:cs="Times New Roman" w:hint="eastAsia"/>
          <w:sz w:val="28"/>
          <w:szCs w:val="28"/>
        </w:rPr>
        <w:t>進行評分</w:t>
      </w:r>
      <w:r w:rsidR="00BC3FD5" w:rsidRPr="00A47F56">
        <w:rPr>
          <w:rFonts w:ascii="標楷體" w:eastAsia="標楷體" w:hAnsi="標楷體" w:cs="Times New Roman" w:hint="eastAsia"/>
          <w:sz w:val="28"/>
          <w:szCs w:val="28"/>
        </w:rPr>
        <w:t>[7]</w:t>
      </w:r>
      <w:r w:rsidR="00BD2C16" w:rsidRPr="00A47F56">
        <w:rPr>
          <w:rFonts w:ascii="標楷體" w:eastAsia="標楷體" w:hAnsi="標楷體" w:cs="Times New Roman" w:hint="eastAsia"/>
          <w:sz w:val="28"/>
          <w:szCs w:val="28"/>
        </w:rPr>
        <w:t>，且</w:t>
      </w:r>
      <w:proofErr w:type="spellStart"/>
      <w:r w:rsidR="00BD2C16" w:rsidRPr="006E7ADA">
        <w:rPr>
          <w:rFonts w:ascii="Times New Roman" w:eastAsia="標楷體" w:hAnsi="Times New Roman" w:cs="Times New Roman"/>
          <w:sz w:val="28"/>
          <w:szCs w:val="28"/>
        </w:rPr>
        <w:t>Kapadnis</w:t>
      </w:r>
      <w:proofErr w:type="spellEnd"/>
      <w:r w:rsidR="00BD2C16" w:rsidRPr="00A47F56">
        <w:rPr>
          <w:rFonts w:ascii="標楷體" w:eastAsia="標楷體" w:hAnsi="標楷體" w:cs="Times New Roman" w:hint="eastAsia"/>
          <w:sz w:val="28"/>
          <w:szCs w:val="28"/>
        </w:rPr>
        <w:t>等人的「</w:t>
      </w:r>
      <w:r w:rsidR="00BD2C16" w:rsidRPr="006E7ADA">
        <w:rPr>
          <w:rFonts w:ascii="Times New Roman" w:eastAsia="標楷體" w:hAnsi="Times New Roman" w:cs="Times New Roman"/>
          <w:sz w:val="28"/>
          <w:szCs w:val="28"/>
        </w:rPr>
        <w:t>CRS</w:t>
      </w:r>
      <w:r w:rsidR="006E7ADA" w:rsidRPr="006E7ADA">
        <w:rPr>
          <w:rFonts w:ascii="Times New Roman" w:eastAsia="標楷體" w:hAnsi="Times New Roman" w:cs="Times New Roman"/>
          <w:sz w:val="28"/>
          <w:szCs w:val="28"/>
        </w:rPr>
        <w:t>CORE</w:t>
      </w:r>
      <w:r w:rsidR="00BD2C16" w:rsidRPr="00A47F56">
        <w:rPr>
          <w:rFonts w:ascii="標楷體" w:eastAsia="標楷體" w:hAnsi="標楷體" w:cs="Times New Roman"/>
          <w:sz w:val="28"/>
          <w:szCs w:val="28"/>
        </w:rPr>
        <w:t>++</w:t>
      </w:r>
      <w:r w:rsidR="00BD2C16" w:rsidRPr="00A47F56">
        <w:rPr>
          <w:rFonts w:ascii="標楷體" w:eastAsia="標楷體" w:hAnsi="標楷體" w:cs="Times New Roman" w:hint="eastAsia"/>
          <w:sz w:val="28"/>
          <w:szCs w:val="28"/>
        </w:rPr>
        <w:t>」依然沿用了三個維度與</w:t>
      </w:r>
      <w:r w:rsidR="00BD2C16" w:rsidRPr="006E7ADA">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評分制度[10]</w:t>
      </w:r>
      <w:r w:rsidR="0080216B" w:rsidRPr="00A47F56">
        <w:rPr>
          <w:rFonts w:ascii="標楷體" w:eastAsia="標楷體" w:hAnsi="標楷體" w:cs="Times New Roman" w:hint="eastAsia"/>
          <w:sz w:val="28"/>
          <w:szCs w:val="28"/>
        </w:rPr>
        <w:t>，</w:t>
      </w:r>
      <w:proofErr w:type="spellStart"/>
      <w:r w:rsidR="0080216B" w:rsidRPr="006E7ADA">
        <w:rPr>
          <w:rFonts w:ascii="Times New Roman" w:eastAsia="標楷體" w:hAnsi="Times New Roman" w:cs="Times New Roman"/>
          <w:sz w:val="28"/>
          <w:szCs w:val="28"/>
        </w:rPr>
        <w:t>Crupi</w:t>
      </w:r>
      <w:proofErr w:type="spellEnd"/>
      <w:r w:rsidR="0080216B" w:rsidRPr="00A47F56">
        <w:rPr>
          <w:rFonts w:ascii="標楷體" w:eastAsia="標楷體" w:hAnsi="標楷體" w:cs="Times New Roman" w:hint="eastAsia"/>
          <w:sz w:val="28"/>
          <w:szCs w:val="28"/>
        </w:rPr>
        <w:t>及</w:t>
      </w:r>
      <w:proofErr w:type="spellStart"/>
      <w:r w:rsidR="0080216B" w:rsidRPr="006E7ADA">
        <w:rPr>
          <w:rFonts w:ascii="Times New Roman" w:eastAsia="標楷體" w:hAnsi="Times New Roman" w:cs="Times New Roman"/>
          <w:sz w:val="28"/>
          <w:szCs w:val="28"/>
        </w:rPr>
        <w:t>Tufano</w:t>
      </w:r>
      <w:proofErr w:type="spellEnd"/>
      <w:r w:rsidR="0080216B" w:rsidRPr="00A47F56">
        <w:rPr>
          <w:rFonts w:ascii="標楷體" w:eastAsia="標楷體" w:hAnsi="標楷體" w:cs="Times New Roman" w:hint="eastAsia"/>
          <w:sz w:val="28"/>
          <w:szCs w:val="28"/>
        </w:rPr>
        <w:t xml:space="preserve">指出傳統自動化評估方式（如 </w:t>
      </w:r>
      <w:r w:rsidR="0080216B" w:rsidRPr="006E7ADA">
        <w:rPr>
          <w:rFonts w:ascii="Times New Roman" w:eastAsia="標楷體" w:hAnsi="Times New Roman" w:cs="Times New Roman"/>
          <w:sz w:val="28"/>
          <w:szCs w:val="28"/>
        </w:rPr>
        <w:t>BLEU</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ROUGE</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METEOR</w:t>
      </w:r>
      <w:r w:rsidR="0080216B" w:rsidRPr="00A47F56">
        <w:rPr>
          <w:rFonts w:ascii="標楷體" w:eastAsia="標楷體" w:hAnsi="標楷體" w:cs="Times New Roman" w:hint="eastAsia"/>
          <w:sz w:val="28"/>
          <w:szCs w:val="28"/>
        </w:rPr>
        <w:t>）常不足以反映程式碼或摘要的真實品質，而人工評估又昂貴且難以擴展且發現</w:t>
      </w:r>
      <w:r w:rsidR="0080216B" w:rsidRPr="006E7ADA">
        <w:rPr>
          <w:rFonts w:ascii="Times New Roman" w:eastAsia="標楷體" w:hAnsi="Times New Roman" w:cs="Times New Roman"/>
          <w:sz w:val="28"/>
          <w:szCs w:val="28"/>
        </w:rPr>
        <w:t>LLM-as-a-judge</w:t>
      </w:r>
      <w:r w:rsidR="0080216B" w:rsidRPr="00A47F56">
        <w:rPr>
          <w:rFonts w:ascii="標楷體" w:eastAsia="標楷體" w:hAnsi="標楷體" w:cs="Times New Roman" w:hint="eastAsia"/>
          <w:sz w:val="28"/>
          <w:szCs w:val="28"/>
        </w:rPr>
        <w:t xml:space="preserve"> 在程式碼摘要上有潛力，可以部分取代人工評審</w:t>
      </w:r>
      <w:r w:rsidR="00645AB0" w:rsidRPr="00A47F56">
        <w:rPr>
          <w:rFonts w:ascii="標楷體" w:eastAsia="標楷體" w:hAnsi="標楷體" w:cs="Times New Roman" w:hint="eastAsia"/>
          <w:sz w:val="28"/>
          <w:szCs w:val="28"/>
        </w:rPr>
        <w:t>[11]</w:t>
      </w:r>
      <w:r w:rsidR="004545A4" w:rsidRPr="00A47F56">
        <w:rPr>
          <w:rFonts w:ascii="標楷體" w:eastAsia="標楷體" w:hAnsi="標楷體" w:cs="Times New Roman"/>
          <w:kern w:val="0"/>
          <w:sz w:val="28"/>
          <w:szCs w:val="28"/>
        </w:rPr>
        <w:t>。</w:t>
      </w:r>
      <w:r w:rsidR="00F975B9">
        <w:rPr>
          <w:rFonts w:ascii="標楷體" w:eastAsia="標楷體" w:hAnsi="標楷體" w:cs="Times New Roman"/>
          <w:kern w:val="0"/>
          <w:sz w:val="28"/>
          <w:szCs w:val="28"/>
        </w:rPr>
        <w:br/>
      </w:r>
      <w:r w:rsidR="00F975B9">
        <w:rPr>
          <w:rFonts w:ascii="標楷體" w:eastAsia="標楷體" w:hAnsi="標楷體" w:cs="Times New Roman"/>
          <w:kern w:val="0"/>
          <w:sz w:val="28"/>
          <w:szCs w:val="28"/>
        </w:rPr>
        <w:br/>
      </w:r>
    </w:p>
    <w:p w14:paraId="5C3C3FE0" w14:textId="77777777" w:rsidR="004545A4" w:rsidRPr="00A47F56" w:rsidRDefault="004545A4" w:rsidP="005A40EC">
      <w:pPr>
        <w:pStyle w:val="2"/>
        <w:rPr>
          <w:rFonts w:ascii="標楷體" w:eastAsia="標楷體" w:hAnsi="標楷體" w:cs="Times New Roman"/>
          <w:sz w:val="40"/>
          <w:szCs w:val="40"/>
        </w:rPr>
      </w:pPr>
      <w:bookmarkStart w:id="16" w:name="_Toc226062031"/>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5 </w:t>
      </w:r>
      <w:r w:rsidRPr="006E7ADA">
        <w:rPr>
          <w:rFonts w:ascii="Times New Roman" w:eastAsia="標楷體" w:hAnsi="Times New Roman" w:cs="Times New Roman"/>
          <w:sz w:val="40"/>
          <w:szCs w:val="40"/>
        </w:rPr>
        <w:t>RAG</w:t>
      </w:r>
      <w:bookmarkEnd w:id="16"/>
    </w:p>
    <w:p w14:paraId="1DC23F2B" w14:textId="77777777" w:rsidR="00F975B9" w:rsidRDefault="004545A4" w:rsidP="00F975B9">
      <w:pPr>
        <w:rPr>
          <w:rFonts w:ascii="標楷體" w:eastAsia="標楷體" w:hAnsi="標楷體" w:cs="Times New Roman"/>
          <w:kern w:val="0"/>
          <w:sz w:val="28"/>
          <w:szCs w:val="28"/>
        </w:rPr>
      </w:pPr>
      <w:r w:rsidRPr="00C745C0">
        <w:rPr>
          <w:rFonts w:ascii="標楷體" w:eastAsia="標楷體" w:hAnsi="標楷體" w:cs="Times New Roman" w:hint="eastAsia"/>
          <w:sz w:val="28"/>
          <w:szCs w:val="28"/>
        </w:rPr>
        <w:t>一種結合檢索與生成的人工智慧技術流程，它的核心概念是讓大型語言模型（</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）在回答問題或生成內容時，不僅依靠自身的參數知識，還能即時從外部資料庫或知識來源中檢索相關資訊，然後將這些檢索結果作為輔助輸入，提升生成內容的準確性與可靠性。具體來說，</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運作分成兩個階段：第一步是檢索階段，系統會根據使用者的查詢，從外部知識庫（例如向量資料庫、文件集合或網路資源）找出最相關的片段；第二步是生成階段，語言模型會將檢索到的片段與原始查詢一起輸入，並生成最終的回答或文本。這樣的設計能有效解決 </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 xml:space="preserve"> 的幻覺問題，因為模型不再單純依靠內部記憶，而是能引用真實的外部資料來源來支持答案。</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的優勢在於它能動態更新知識，不需要重新訓練模型就能擴充資訊範圍，特別適合應用在需要即時、準確知識的場景，例如客服系統、研究輔助、法律或醫療文件查詢等</w:t>
      </w:r>
      <w:r w:rsidR="00737810" w:rsidRPr="00C745C0">
        <w:rPr>
          <w:rFonts w:ascii="標楷體" w:eastAsia="標楷體" w:hAnsi="標楷體" w:cs="Times New Roman" w:hint="eastAsia"/>
          <w:sz w:val="28"/>
          <w:szCs w:val="28"/>
        </w:rPr>
        <w:t>，如同</w:t>
      </w:r>
      <w:proofErr w:type="spellStart"/>
      <w:r w:rsidR="00737810" w:rsidRPr="00C745C0">
        <w:rPr>
          <w:rFonts w:ascii="Times New Roman" w:eastAsia="標楷體" w:hAnsi="Times New Roman" w:cs="Times New Roman"/>
          <w:sz w:val="28"/>
          <w:szCs w:val="28"/>
        </w:rPr>
        <w:t>Yujia</w:t>
      </w:r>
      <w:proofErr w:type="spellEnd"/>
      <w:r w:rsidR="00737810" w:rsidRPr="00C745C0">
        <w:rPr>
          <w:rFonts w:ascii="Times New Roman" w:eastAsia="標楷體" w:hAnsi="Times New Roman" w:cs="Times New Roman"/>
          <w:sz w:val="28"/>
          <w:szCs w:val="28"/>
        </w:rPr>
        <w:t xml:space="preserve"> Chen</w:t>
      </w:r>
      <w:r w:rsidR="00737810" w:rsidRPr="00C745C0">
        <w:rPr>
          <w:rFonts w:ascii="標楷體" w:eastAsia="標楷體" w:hAnsi="標楷體" w:cs="Times New Roman" w:hint="eastAsia"/>
          <w:sz w:val="28"/>
          <w:szCs w:val="28"/>
        </w:rPr>
        <w:t>等人在他們的系統裡整合了R</w:t>
      </w:r>
      <w:r w:rsidR="00737810" w:rsidRPr="00C745C0">
        <w:rPr>
          <w:rFonts w:ascii="標楷體" w:eastAsia="標楷體" w:hAnsi="標楷體" w:cs="Times New Roman"/>
          <w:sz w:val="28"/>
          <w:szCs w:val="28"/>
        </w:rPr>
        <w:t>AG</w:t>
      </w:r>
      <w:r w:rsidR="00F47D29" w:rsidRPr="00C745C0">
        <w:rPr>
          <w:rFonts w:ascii="標楷體" w:eastAsia="標楷體" w:hAnsi="標楷體" w:cs="Times New Roman" w:hint="eastAsia"/>
          <w:sz w:val="28"/>
          <w:szCs w:val="28"/>
        </w:rPr>
        <w:t>提供最新安全漏洞知識並結合L</w:t>
      </w:r>
      <w:r w:rsidR="00F47D29" w:rsidRPr="00C745C0">
        <w:rPr>
          <w:rFonts w:ascii="標楷體" w:eastAsia="標楷體" w:hAnsi="標楷體" w:cs="Times New Roman"/>
          <w:sz w:val="28"/>
          <w:szCs w:val="28"/>
        </w:rPr>
        <w:t>LM</w:t>
      </w:r>
      <w:r w:rsidR="00F47D29" w:rsidRPr="00C745C0">
        <w:rPr>
          <w:rFonts w:ascii="標楷體" w:eastAsia="標楷體" w:hAnsi="標楷體" w:cs="Times New Roman" w:hint="eastAsia"/>
          <w:sz w:val="28"/>
          <w:szCs w:val="28"/>
        </w:rPr>
        <w:t>產生具體的修正建議[</w:t>
      </w:r>
      <w:r w:rsidR="00F47D29" w:rsidRPr="00C745C0">
        <w:rPr>
          <w:rFonts w:ascii="標楷體" w:eastAsia="標楷體" w:hAnsi="標楷體" w:cs="Times New Roman"/>
          <w:sz w:val="28"/>
          <w:szCs w:val="28"/>
        </w:rPr>
        <w:t>19</w:t>
      </w:r>
      <w:r w:rsidR="00F47D29" w:rsidRPr="00C745C0">
        <w:rPr>
          <w:rFonts w:ascii="標楷體" w:eastAsia="標楷體" w:hAnsi="標楷體" w:cs="Times New Roman" w:hint="eastAsia"/>
          <w:sz w:val="28"/>
          <w:szCs w:val="28"/>
        </w:rPr>
        <w:t>]</w:t>
      </w:r>
      <w:r w:rsidR="0002295C" w:rsidRPr="00C745C0">
        <w:rPr>
          <w:rFonts w:ascii="標楷體" w:eastAsia="標楷體" w:hAnsi="標楷體" w:cs="Times New Roman"/>
          <w:kern w:val="0"/>
          <w:sz w:val="28"/>
          <w:szCs w:val="28"/>
        </w:rPr>
        <w:t xml:space="preserve"> </w:t>
      </w:r>
      <w:r w:rsidR="0080216B" w:rsidRPr="00C745C0">
        <w:rPr>
          <w:rFonts w:ascii="標楷體" w:eastAsia="標楷體" w:hAnsi="標楷體" w:cs="Times New Roman" w:hint="eastAsia"/>
          <w:kern w:val="0"/>
          <w:sz w:val="28"/>
          <w:szCs w:val="28"/>
        </w:rPr>
        <w:t>，</w:t>
      </w:r>
      <w:proofErr w:type="spellStart"/>
      <w:r w:rsidR="0080216B" w:rsidRPr="00C745C0">
        <w:rPr>
          <w:rFonts w:ascii="Times New Roman" w:eastAsia="標楷體" w:hAnsi="Times New Roman" w:cs="Times New Roman"/>
          <w:kern w:val="0"/>
          <w:sz w:val="28"/>
          <w:szCs w:val="28"/>
        </w:rPr>
        <w:t>Sharanarthi</w:t>
      </w:r>
      <w:proofErr w:type="spellEnd"/>
      <w:r w:rsidR="0080216B" w:rsidRPr="00C745C0">
        <w:rPr>
          <w:rFonts w:ascii="標楷體" w:eastAsia="標楷體" w:hAnsi="標楷體" w:cs="Times New Roman" w:hint="eastAsia"/>
          <w:kern w:val="0"/>
          <w:sz w:val="28"/>
          <w:szCs w:val="28"/>
        </w:rPr>
        <w:t>及</w:t>
      </w:r>
      <w:proofErr w:type="spellStart"/>
      <w:r w:rsidR="0080216B" w:rsidRPr="00C745C0">
        <w:rPr>
          <w:rFonts w:ascii="Times New Roman" w:eastAsia="標楷體" w:hAnsi="Times New Roman" w:cs="Times New Roman"/>
          <w:kern w:val="0"/>
          <w:sz w:val="28"/>
          <w:szCs w:val="28"/>
        </w:rPr>
        <w:t>Polineni</w:t>
      </w:r>
      <w:proofErr w:type="spellEnd"/>
      <w:r w:rsidR="0080216B" w:rsidRPr="00C745C0">
        <w:rPr>
          <w:rFonts w:ascii="標楷體" w:eastAsia="標楷體" w:hAnsi="標楷體" w:cs="Times New Roman" w:hint="eastAsia"/>
          <w:kern w:val="0"/>
          <w:sz w:val="28"/>
          <w:szCs w:val="28"/>
        </w:rPr>
        <w:t>也使用了</w:t>
      </w:r>
      <w:r w:rsidR="0080216B" w:rsidRPr="00C745C0">
        <w:rPr>
          <w:rFonts w:ascii="標楷體" w:eastAsia="標楷體" w:hAnsi="標楷體" w:cs="Times New Roman"/>
          <w:kern w:val="0"/>
          <w:sz w:val="28"/>
          <w:szCs w:val="28"/>
        </w:rPr>
        <w:t>RAG</w:t>
      </w:r>
      <w:r w:rsidR="0080216B" w:rsidRPr="00C745C0">
        <w:rPr>
          <w:rFonts w:ascii="標楷體" w:eastAsia="標楷體" w:hAnsi="標楷體" w:cs="Times New Roman" w:hint="eastAsia"/>
          <w:kern w:val="0"/>
          <w:sz w:val="28"/>
          <w:szCs w:val="28"/>
        </w:rPr>
        <w:t xml:space="preserve">技術，例如透過 </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 向量資料庫記憶過往回饋並發現</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（向量資料庫）學習能隨使用者偏好逐步改善建議（例如自動調整程式風格建議），同時也指出未來方向包含與 </w:t>
      </w:r>
      <w:r w:rsidR="0080216B" w:rsidRPr="00C745C0">
        <w:rPr>
          <w:rFonts w:ascii="Times New Roman" w:eastAsia="標楷體" w:hAnsi="Times New Roman" w:cs="Times New Roman"/>
          <w:kern w:val="0"/>
          <w:sz w:val="28"/>
          <w:szCs w:val="28"/>
        </w:rPr>
        <w:t>IDE</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CI/CD</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JIRA</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Slack</w:t>
      </w:r>
      <w:r w:rsidR="0080216B" w:rsidRPr="00C745C0">
        <w:rPr>
          <w:rFonts w:ascii="標楷體" w:eastAsia="標楷體" w:hAnsi="標楷體" w:cs="Times New Roman" w:hint="eastAsia"/>
          <w:kern w:val="0"/>
          <w:sz w:val="28"/>
          <w:szCs w:val="28"/>
        </w:rPr>
        <w:t xml:space="preserve"> 等整合[</w:t>
      </w:r>
      <w:r w:rsidR="00645AB0" w:rsidRPr="00C745C0">
        <w:rPr>
          <w:rFonts w:ascii="標楷體" w:eastAsia="標楷體" w:hAnsi="標楷體" w:cs="Times New Roman" w:hint="eastAsia"/>
          <w:kern w:val="0"/>
          <w:sz w:val="28"/>
          <w:szCs w:val="28"/>
        </w:rPr>
        <w:t>8</w:t>
      </w:r>
      <w:r w:rsidR="0080216B" w:rsidRPr="00C745C0">
        <w:rPr>
          <w:rFonts w:ascii="標楷體" w:eastAsia="標楷體" w:hAnsi="標楷體" w:cs="Times New Roman" w:hint="eastAsia"/>
          <w:kern w:val="0"/>
          <w:sz w:val="28"/>
          <w:szCs w:val="28"/>
        </w:rPr>
        <w:t>]</w:t>
      </w:r>
      <w:r w:rsidR="0002295C" w:rsidRPr="00C745C0">
        <w:rPr>
          <w:rFonts w:ascii="標楷體" w:eastAsia="標楷體" w:hAnsi="標楷體" w:cs="Times New Roman"/>
          <w:kern w:val="0"/>
          <w:sz w:val="28"/>
          <w:szCs w:val="28"/>
        </w:rPr>
        <w:t>。</w:t>
      </w:r>
    </w:p>
    <w:p w14:paraId="4A13D291" w14:textId="3FFE246C" w:rsidR="0002295C" w:rsidRPr="00F975B9" w:rsidRDefault="0002295C" w:rsidP="00F975B9">
      <w:pPr>
        <w:pStyle w:val="2"/>
        <w:rPr>
          <w:rFonts w:ascii="標楷體" w:eastAsia="標楷體" w:hAnsi="標楷體" w:cs="Times New Roman"/>
          <w:kern w:val="0"/>
          <w:sz w:val="28"/>
          <w:szCs w:val="28"/>
        </w:rPr>
      </w:pPr>
      <w:bookmarkStart w:id="17" w:name="_Toc226062032"/>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6 </w:t>
      </w:r>
      <w:proofErr w:type="spellStart"/>
      <w:r w:rsidRPr="00597879">
        <w:rPr>
          <w:rFonts w:ascii="Times New Roman" w:eastAsia="標楷體" w:hAnsi="Times New Roman" w:cs="Times New Roman"/>
          <w:sz w:val="40"/>
          <w:szCs w:val="40"/>
        </w:rPr>
        <w:t>Peft</w:t>
      </w:r>
      <w:bookmarkEnd w:id="17"/>
      <w:proofErr w:type="spellEnd"/>
    </w:p>
    <w:p w14:paraId="7581F3DE" w14:textId="77777777" w:rsidR="001B1C3A" w:rsidRPr="00A47F56" w:rsidRDefault="0002295C" w:rsidP="00C745C0">
      <w:pPr>
        <w:rPr>
          <w:rFonts w:ascii="標楷體" w:eastAsia="標楷體" w:hAnsi="標楷體" w:cs="Times New Roman"/>
          <w:sz w:val="36"/>
          <w:szCs w:val="36"/>
        </w:rPr>
      </w:pPr>
      <w:proofErr w:type="spellStart"/>
      <w:r w:rsidRPr="00597879">
        <w:rPr>
          <w:rFonts w:ascii="Times New Roman" w:eastAsia="標楷體" w:hAnsi="Times New Roman" w:cs="Times New Roman"/>
          <w:sz w:val="28"/>
          <w:szCs w:val="28"/>
        </w:rPr>
        <w:t>Peft</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hint="eastAsia"/>
          <w:sz w:val="28"/>
          <w:szCs w:val="28"/>
        </w:rPr>
        <w:t>是一種針對大型語言模型（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的微調技術，它的核心理念是只調整模型中一小部分參數，而不是像傳統微調那樣更新整個模型的權重。由於大型模型通常擁有數十億甚至上百億的參數，全面微調不僅需要巨大的計算資源，也會造成儲存和部署上的困難。</w:t>
      </w:r>
      <w:proofErr w:type="spellStart"/>
      <w:r w:rsidRPr="00597879">
        <w:rPr>
          <w:rFonts w:ascii="Times New Roman" w:eastAsia="標楷體" w:hAnsi="Times New Roman" w:cs="Times New Roman"/>
          <w:sz w:val="28"/>
          <w:szCs w:val="28"/>
        </w:rPr>
        <w:t>Peft</w:t>
      </w:r>
      <w:proofErr w:type="spellEnd"/>
      <w:r w:rsidRPr="00A47F56">
        <w:rPr>
          <w:rFonts w:ascii="標楷體" w:eastAsia="標楷體" w:hAnsi="標楷體" w:cs="Times New Roman" w:hint="eastAsia"/>
          <w:sz w:val="28"/>
          <w:szCs w:val="28"/>
        </w:rPr>
        <w:t xml:space="preserve"> 技術透過引入一些輕量化的模組或方法，例如 </w:t>
      </w:r>
      <w:proofErr w:type="spellStart"/>
      <w:r w:rsidRPr="00597879">
        <w:rPr>
          <w:rFonts w:ascii="Times New Roman" w:eastAsia="標楷體" w:hAnsi="Times New Roman" w:cs="Times New Roman"/>
          <w:sz w:val="28"/>
          <w:szCs w:val="28"/>
        </w:rPr>
        <w:t>LoRA</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Prefix Tuning</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Adapter</w:t>
      </w:r>
      <w:r w:rsidRPr="00A47F56">
        <w:rPr>
          <w:rFonts w:ascii="標楷體" w:eastAsia="標楷體" w:hAnsi="標楷體" w:cs="Times New Roman" w:hint="eastAsia"/>
          <w:sz w:val="28"/>
          <w:szCs w:val="28"/>
        </w:rPr>
        <w:t xml:space="preserve"> 等，將可訓練的參數限制在少量附加層或矩陣中，這樣就能在保持模型原有能力的同時，針對特定任務快速適應。其優點包括：大幅降低訓練成本和</w:t>
      </w:r>
      <w:r w:rsidR="00DA08C4" w:rsidRPr="00A47F56">
        <w:rPr>
          <w:rFonts w:ascii="標楷體" w:eastAsia="標楷體" w:hAnsi="標楷體" w:cs="Times New Roman" w:hint="eastAsia"/>
          <w:sz w:val="28"/>
          <w:szCs w:val="28"/>
        </w:rPr>
        <w:t>記憶體</w:t>
      </w:r>
      <w:r w:rsidRPr="00A47F56">
        <w:rPr>
          <w:rFonts w:ascii="標楷體" w:eastAsia="標楷體" w:hAnsi="標楷體" w:cs="Times New Roman" w:hint="eastAsia"/>
          <w:sz w:val="28"/>
          <w:szCs w:val="28"/>
        </w:rPr>
        <w:t>需求；能夠在同一</w:t>
      </w:r>
      <w:proofErr w:type="gramStart"/>
      <w:r w:rsidRPr="00A47F56">
        <w:rPr>
          <w:rFonts w:ascii="標楷體" w:eastAsia="標楷體" w:hAnsi="標楷體" w:cs="Times New Roman" w:hint="eastAsia"/>
          <w:sz w:val="28"/>
          <w:szCs w:val="28"/>
        </w:rPr>
        <w:t>個</w:t>
      </w:r>
      <w:proofErr w:type="gramEnd"/>
      <w:r w:rsidRPr="00A47F56">
        <w:rPr>
          <w:rFonts w:ascii="標楷體" w:eastAsia="標楷體" w:hAnsi="標楷體" w:cs="Times New Roman" w:hint="eastAsia"/>
          <w:sz w:val="28"/>
          <w:szCs w:val="28"/>
        </w:rPr>
        <w:t xml:space="preserve">基礎模型上為不同任務建立多個小型微調版本，方便切換和管理；減少過度擬合的風險，因為大部分原始模型權重保持凍結不變。舉例來說，使用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hint="eastAsia"/>
          <w:sz w:val="28"/>
          <w:szCs w:val="28"/>
        </w:rPr>
        <w:t xml:space="preserve"> 時，會在原始權重矩陣旁邊加入輔助矩陣，只需訓練這些小矩陣即可達到任務適配效果</w:t>
      </w:r>
      <w:r w:rsidR="0080216B" w:rsidRPr="00A47F56">
        <w:rPr>
          <w:rFonts w:ascii="標楷體" w:eastAsia="標楷體" w:hAnsi="標楷體" w:cs="Times New Roman" w:hint="eastAsia"/>
          <w:sz w:val="28"/>
          <w:szCs w:val="28"/>
        </w:rPr>
        <w:t>，如</w:t>
      </w:r>
      <w:proofErr w:type="spellStart"/>
      <w:r w:rsidR="0080216B" w:rsidRPr="00597879">
        <w:rPr>
          <w:rFonts w:ascii="Times New Roman" w:eastAsia="標楷體" w:hAnsi="Times New Roman" w:cs="Times New Roman"/>
          <w:sz w:val="28"/>
          <w:szCs w:val="28"/>
        </w:rPr>
        <w:t>Junyi</w:t>
      </w:r>
      <w:proofErr w:type="spellEnd"/>
      <w:r w:rsidR="0080216B" w:rsidRPr="00A47F56">
        <w:rPr>
          <w:rFonts w:ascii="標楷體" w:eastAsia="標楷體" w:hAnsi="標楷體" w:cs="Times New Roman" w:hint="eastAsia"/>
          <w:sz w:val="28"/>
          <w:szCs w:val="28"/>
        </w:rPr>
        <w:t>提出</w:t>
      </w:r>
      <w:r w:rsidR="0080216B" w:rsidRPr="00597879">
        <w:rPr>
          <w:rFonts w:ascii="Times New Roman" w:eastAsia="標楷體" w:hAnsi="Times New Roman" w:cs="Times New Roman"/>
          <w:sz w:val="28"/>
          <w:szCs w:val="28"/>
        </w:rPr>
        <w:t xml:space="preserve"> </w:t>
      </w:r>
      <w:proofErr w:type="spellStart"/>
      <w:r w:rsidR="0080216B" w:rsidRPr="00597879">
        <w:rPr>
          <w:rFonts w:ascii="Times New Roman" w:eastAsia="標楷體" w:hAnsi="Times New Roman" w:cs="Times New Roman"/>
          <w:sz w:val="28"/>
          <w:szCs w:val="28"/>
        </w:rPr>
        <w:t>LLaMA</w:t>
      </w:r>
      <w:proofErr w:type="spellEnd"/>
      <w:r w:rsidR="0080216B" w:rsidRPr="00597879">
        <w:rPr>
          <w:rFonts w:ascii="Times New Roman" w:eastAsia="標楷體" w:hAnsi="Times New Roman" w:cs="Times New Roman"/>
          <w:sz w:val="28"/>
          <w:szCs w:val="28"/>
        </w:rPr>
        <w:t>-Reviewer</w:t>
      </w:r>
      <w:r w:rsidR="0080216B" w:rsidRPr="00A47F56">
        <w:rPr>
          <w:rFonts w:ascii="標楷體" w:eastAsia="標楷體" w:hAnsi="標楷體" w:cs="Times New Roman" w:hint="eastAsia"/>
          <w:sz w:val="28"/>
          <w:szCs w:val="28"/>
        </w:rPr>
        <w:t>：利用大型語言模型 (</w:t>
      </w:r>
      <w:r w:rsidR="0080216B" w:rsidRPr="00597879">
        <w:rPr>
          <w:rFonts w:ascii="Times New Roman" w:eastAsia="標楷體" w:hAnsi="Times New Roman" w:cs="Times New Roman"/>
          <w:sz w:val="28"/>
          <w:szCs w:val="28"/>
        </w:rPr>
        <w:t>LLMs</w:t>
      </w:r>
      <w:r w:rsidR="0080216B" w:rsidRPr="00A47F56">
        <w:rPr>
          <w:rFonts w:ascii="標楷體" w:eastAsia="標楷體" w:hAnsi="標楷體" w:cs="Times New Roman" w:hint="eastAsia"/>
          <w:sz w:val="28"/>
          <w:szCs w:val="28"/>
        </w:rPr>
        <w:t xml:space="preserve">) </w:t>
      </w:r>
      <w:proofErr w:type="spellStart"/>
      <w:r w:rsidR="0080216B" w:rsidRPr="00597879">
        <w:rPr>
          <w:rFonts w:ascii="Times New Roman" w:eastAsia="標楷體" w:hAnsi="Times New Roman" w:cs="Times New Roman"/>
          <w:sz w:val="28"/>
          <w:szCs w:val="28"/>
        </w:rPr>
        <w:t>LLaMA</w:t>
      </w:r>
      <w:proofErr w:type="spellEnd"/>
      <w:r w:rsidR="0080216B" w:rsidRPr="00A47F56">
        <w:rPr>
          <w:rFonts w:ascii="標楷體" w:eastAsia="標楷體" w:hAnsi="標楷體" w:cs="Times New Roman" w:hint="eastAsia"/>
          <w:sz w:val="28"/>
          <w:szCs w:val="28"/>
        </w:rPr>
        <w:t>，結合</w:t>
      </w:r>
      <w:proofErr w:type="spellStart"/>
      <w:r w:rsidR="0080216B" w:rsidRPr="00597879">
        <w:rPr>
          <w:rFonts w:ascii="Times New Roman" w:eastAsia="標楷體" w:hAnsi="Times New Roman" w:cs="Times New Roman"/>
          <w:sz w:val="28"/>
          <w:szCs w:val="28"/>
        </w:rPr>
        <w:t>Peft</w:t>
      </w:r>
      <w:proofErr w:type="spellEnd"/>
      <w:r w:rsidR="0080216B" w:rsidRPr="00A47F56">
        <w:rPr>
          <w:rFonts w:ascii="標楷體" w:eastAsia="標楷體" w:hAnsi="標楷體" w:cs="Times New Roman" w:hint="eastAsia"/>
          <w:sz w:val="28"/>
          <w:szCs w:val="28"/>
        </w:rPr>
        <w:t>技術，自動化程式碼審查，且發現僅需不到1%的可訓練參數，即可達到與現有專用模型相當的效能[16]</w:t>
      </w:r>
      <w:r w:rsidR="00645AB0" w:rsidRPr="00A47F56">
        <w:rPr>
          <w:rFonts w:ascii="標楷體" w:eastAsia="標楷體" w:hAnsi="標楷體" w:cs="Times New Roman" w:hint="eastAsia"/>
          <w:sz w:val="28"/>
          <w:szCs w:val="28"/>
        </w:rPr>
        <w:t>，</w:t>
      </w:r>
      <w:r w:rsidR="00645AB0" w:rsidRPr="00597879">
        <w:rPr>
          <w:rFonts w:ascii="Times New Roman" w:eastAsia="標楷體" w:hAnsi="Times New Roman" w:cs="Times New Roman"/>
          <w:sz w:val="28"/>
          <w:szCs w:val="28"/>
        </w:rPr>
        <w:t>Liu</w:t>
      </w:r>
      <w:r w:rsidR="00645AB0" w:rsidRPr="00A47F56">
        <w:rPr>
          <w:rFonts w:ascii="標楷體" w:eastAsia="標楷體" w:hAnsi="標楷體" w:cs="Times New Roman" w:hint="eastAsia"/>
          <w:sz w:val="28"/>
          <w:szCs w:val="28"/>
        </w:rPr>
        <w:t>及</w:t>
      </w:r>
      <w:r w:rsidR="00645AB0" w:rsidRPr="00597879">
        <w:rPr>
          <w:rFonts w:ascii="Times New Roman" w:eastAsia="標楷體" w:hAnsi="Times New Roman" w:cs="Times New Roman"/>
          <w:sz w:val="28"/>
          <w:szCs w:val="28"/>
        </w:rPr>
        <w:t>Lin</w:t>
      </w:r>
      <w:r w:rsidR="00645AB0" w:rsidRPr="00A47F56">
        <w:rPr>
          <w:rFonts w:ascii="標楷體" w:eastAsia="標楷體" w:hAnsi="標楷體" w:cs="Times New Roman" w:hint="eastAsia"/>
          <w:sz w:val="28"/>
          <w:szCs w:val="28"/>
        </w:rPr>
        <w:t>則發現過濾過的資料品質</w:t>
      </w:r>
      <w:r w:rsidR="00A41AEE" w:rsidRPr="00A47F56">
        <w:rPr>
          <w:rFonts w:ascii="標楷體" w:eastAsia="標楷體" w:hAnsi="標楷體" w:cs="Times New Roman" w:hint="eastAsia"/>
          <w:sz w:val="28"/>
          <w:szCs w:val="28"/>
        </w:rPr>
        <w:t>拿來微調</w:t>
      </w:r>
      <w:r w:rsidR="00645AB0" w:rsidRPr="00A47F56">
        <w:rPr>
          <w:rFonts w:ascii="標楷體" w:eastAsia="標楷體" w:hAnsi="標楷體" w:cs="Times New Roman" w:hint="eastAsia"/>
          <w:sz w:val="28"/>
          <w:szCs w:val="28"/>
        </w:rPr>
        <w:t>對自動化程式碼審查評論生成的影響重大</w:t>
      </w:r>
      <w:r w:rsidR="00A41AEE" w:rsidRPr="00A47F56">
        <w:rPr>
          <w:rFonts w:ascii="標楷體" w:eastAsia="標楷體" w:hAnsi="標楷體" w:cs="Times New Roman" w:hint="eastAsia"/>
          <w:sz w:val="28"/>
          <w:szCs w:val="28"/>
        </w:rPr>
        <w:t>[18]</w:t>
      </w:r>
      <w:r w:rsidR="0080216B" w:rsidRPr="00A47F56">
        <w:rPr>
          <w:rFonts w:ascii="標楷體" w:eastAsia="標楷體" w:hAnsi="標楷體" w:cs="Times New Roman" w:hint="eastAsia"/>
          <w:sz w:val="28"/>
          <w:szCs w:val="28"/>
        </w:rPr>
        <w:t>。</w:t>
      </w:r>
      <w:r w:rsidR="00B84D45" w:rsidRPr="00A47F56">
        <w:rPr>
          <w:rFonts w:ascii="標楷體" w:eastAsia="標楷體" w:hAnsi="標楷體" w:cs="Times New Roman"/>
          <w:sz w:val="28"/>
          <w:szCs w:val="28"/>
        </w:rPr>
        <w:br/>
      </w:r>
      <w:r w:rsidR="00A47F56" w:rsidRPr="00A47F56">
        <w:rPr>
          <w:rFonts w:ascii="標楷體" w:eastAsia="標楷體" w:hAnsi="標楷體" w:cs="Times New Roman"/>
          <w:sz w:val="36"/>
          <w:szCs w:val="36"/>
        </w:rPr>
        <w:br/>
      </w:r>
      <w:r w:rsidR="001B1C3A"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001B1C3A" w:rsidRPr="00A47F56">
        <w:rPr>
          <w:rFonts w:ascii="標楷體" w:eastAsia="標楷體" w:hAnsi="標楷體" w:cs="Times New Roman" w:hint="eastAsia"/>
          <w:sz w:val="40"/>
          <w:szCs w:val="40"/>
        </w:rPr>
        <w:t>7</w:t>
      </w:r>
      <w:r w:rsidR="001B1C3A" w:rsidRPr="00A47F56">
        <w:rPr>
          <w:rFonts w:ascii="標楷體" w:eastAsia="標楷體" w:hAnsi="標楷體" w:cs="Times New Roman"/>
          <w:sz w:val="40"/>
          <w:szCs w:val="40"/>
        </w:rPr>
        <w:t xml:space="preserve"> </w:t>
      </w:r>
      <w:proofErr w:type="spellStart"/>
      <w:r w:rsidR="001B1C3A" w:rsidRPr="00597879">
        <w:rPr>
          <w:rFonts w:ascii="Times New Roman" w:eastAsia="標楷體" w:hAnsi="Times New Roman" w:cs="Times New Roman"/>
          <w:sz w:val="40"/>
          <w:szCs w:val="40"/>
        </w:rPr>
        <w:t>LoRA</w:t>
      </w:r>
      <w:proofErr w:type="spellEnd"/>
    </w:p>
    <w:p w14:paraId="15757AC5" w14:textId="77777777" w:rsidR="001B1C3A" w:rsidRPr="00A47F56" w:rsidRDefault="001B1C3A" w:rsidP="00C745C0">
      <w:pPr>
        <w:rPr>
          <w:rFonts w:ascii="標楷體" w:eastAsia="標楷體" w:hAnsi="標楷體" w:cs="Times New Roman"/>
          <w:sz w:val="28"/>
          <w:szCs w:val="28"/>
        </w:rPr>
      </w:pP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，全名 </w:t>
      </w:r>
      <w:r w:rsidRPr="00597879">
        <w:rPr>
          <w:rFonts w:ascii="Times New Roman" w:eastAsia="標楷體" w:hAnsi="Times New Roman" w:cs="Times New Roman"/>
          <w:sz w:val="28"/>
          <w:szCs w:val="28"/>
        </w:rPr>
        <w:t>Low-Rank Adaptation</w:t>
      </w:r>
      <w:r w:rsidRPr="00A47F56">
        <w:rPr>
          <w:rFonts w:ascii="標楷體" w:eastAsia="標楷體" w:hAnsi="標楷體" w:cs="Times New Roman"/>
          <w:sz w:val="28"/>
          <w:szCs w:val="28"/>
        </w:rPr>
        <w:t>，是一種近年在人工智慧領域非常重要的輕量化微調技術。它的核心理念是：在不需要重新訓練整個大型模型的情況下，透過引入低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 xml:space="preserve">矩陣來讓模型快速學習新的概念、角色或風格。因為完整訓練模型的成本極高，而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只需訓練少量參數即可完成微調。後來，</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被廣泛應用到影像生成領域，尤其是 </w:t>
      </w:r>
      <w:r w:rsidRPr="00597879">
        <w:rPr>
          <w:rFonts w:ascii="Times New Roman" w:eastAsia="標楷體" w:hAnsi="Times New Roman" w:cs="Times New Roman"/>
          <w:sz w:val="28"/>
          <w:szCs w:val="28"/>
        </w:rPr>
        <w:t>Stable Diffusion</w:t>
      </w:r>
      <w:r w:rsidRPr="00A47F56">
        <w:rPr>
          <w:rFonts w:ascii="標楷體" w:eastAsia="標楷體" w:hAnsi="標楷體" w:cs="Times New Roman"/>
          <w:sz w:val="28"/>
          <w:szCs w:val="28"/>
        </w:rPr>
        <w:t xml:space="preserve"> 等模型，成為一種模組化外掛：使用者可以針對特定角色、畫風或藝術風格訓練出小型的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模型，然後將它注入基礎模型中，就能生成符合需求的作品。</w:t>
      </w:r>
      <w:r w:rsidRPr="00A47F56">
        <w:rPr>
          <w:rFonts w:ascii="標楷體" w:eastAsia="標楷體" w:hAnsi="標楷體" w:cs="Times New Roman"/>
          <w:sz w:val="28"/>
          <w:szCs w:val="28"/>
        </w:rPr>
        <w:br/>
        <w:t>在大型語言模型（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sz w:val="28"/>
          <w:szCs w:val="28"/>
        </w:rPr>
        <w:t>）的訓練中，</w:t>
      </w:r>
      <w:proofErr w:type="spellStart"/>
      <w:r w:rsidRPr="00597879">
        <w:rPr>
          <w:rFonts w:ascii="Times New Roman" w:eastAsia="標楷體" w:hAnsi="Times New Roman" w:cs="Times New Roman"/>
          <w:sz w:val="28"/>
          <w:szCs w:val="28"/>
        </w:rPr>
        <w:t>LoRA</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 扮演了非常關鍵的角色，因為它能大幅降低微調的成本與資源消耗。傳統的全參數微調（</w:t>
      </w:r>
      <w:r w:rsidRPr="00597879">
        <w:rPr>
          <w:rFonts w:ascii="Times New Roman" w:eastAsia="標楷體" w:hAnsi="Times New Roman" w:cs="Times New Roman"/>
          <w:sz w:val="28"/>
          <w:szCs w:val="28"/>
        </w:rPr>
        <w:t>Full Fine-Tuning, FFT</w:t>
      </w:r>
      <w:r w:rsidRPr="00A47F56">
        <w:rPr>
          <w:rFonts w:ascii="標楷體" w:eastAsia="標楷體" w:hAnsi="標楷體" w:cs="Times New Roman"/>
          <w:sz w:val="28"/>
          <w:szCs w:val="28"/>
        </w:rPr>
        <w:t>）需要更新模型中所有數十億甚至上百億的參數，這對硬體與時間的要求極高，幾乎不可能在一般顯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的做法是 凍結原始模型的權重，只在特定層（通常是注意力機制的矩陣）中插入小型的低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分解矩陣，並僅訓練這些新增的參數。這樣</w:t>
      </w:r>
      <w:proofErr w:type="gramStart"/>
      <w:r w:rsidRPr="00A47F56">
        <w:rPr>
          <w:rFonts w:ascii="標楷體" w:eastAsia="標楷體" w:hAnsi="標楷體" w:cs="Times New Roman"/>
          <w:sz w:val="28"/>
          <w:szCs w:val="28"/>
        </w:rPr>
        <w:t>一來，</w:t>
      </w:r>
      <w:proofErr w:type="gramEnd"/>
      <w:r w:rsidRPr="00A47F56">
        <w:rPr>
          <w:rFonts w:ascii="標楷體" w:eastAsia="標楷體" w:hAnsi="標楷體" w:cs="Times New Roman"/>
          <w:sz w:val="28"/>
          <w:szCs w:val="28"/>
        </w:rPr>
        <w:t>訓練所需的參數量可以減少約 90%，大幅降低</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與計算需求</w:t>
      </w:r>
      <w:r w:rsidR="003E50D4" w:rsidRPr="00A47F56">
        <w:rPr>
          <w:rFonts w:ascii="標楷體" w:eastAsia="標楷體" w:hAnsi="標楷體" w:cs="Times New Roman" w:hint="eastAsia"/>
          <w:sz w:val="28"/>
          <w:szCs w:val="28"/>
        </w:rPr>
        <w:t>，如</w:t>
      </w:r>
      <w:proofErr w:type="spellStart"/>
      <w:r w:rsidR="003E50D4" w:rsidRPr="00597879">
        <w:rPr>
          <w:rFonts w:ascii="Times New Roman" w:eastAsia="標楷體" w:hAnsi="Times New Roman" w:cs="Times New Roman"/>
          <w:sz w:val="28"/>
          <w:szCs w:val="28"/>
        </w:rPr>
        <w:t>Junyi</w:t>
      </w:r>
      <w:proofErr w:type="spellEnd"/>
      <w:r w:rsidR="003E50D4" w:rsidRPr="00A47F56">
        <w:rPr>
          <w:rFonts w:ascii="標楷體" w:eastAsia="標楷體" w:hAnsi="標楷體" w:cs="Times New Roman"/>
          <w:sz w:val="28"/>
          <w:szCs w:val="28"/>
        </w:rPr>
        <w:t xml:space="preserve"> </w:t>
      </w:r>
      <w:r w:rsidR="003E50D4" w:rsidRPr="00A47F56">
        <w:rPr>
          <w:rFonts w:ascii="標楷體" w:eastAsia="標楷體" w:hAnsi="標楷體" w:cs="Times New Roman" w:hint="eastAsia"/>
          <w:sz w:val="28"/>
          <w:szCs w:val="28"/>
        </w:rPr>
        <w:t>比對了</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 與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w:t>
      </w:r>
      <w:r w:rsidR="003E50D4" w:rsidRPr="00A47F56">
        <w:rPr>
          <w:rFonts w:ascii="標楷體" w:eastAsia="標楷體" w:hAnsi="標楷體" w:cs="Times New Roman"/>
          <w:sz w:val="28"/>
          <w:szCs w:val="28"/>
        </w:rPr>
        <w:t>在多數任務上，</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sz w:val="28"/>
          <w:szCs w:val="28"/>
        </w:rPr>
        <w:t xml:space="preserve"> 微調的 </w:t>
      </w:r>
      <w:proofErr w:type="spellStart"/>
      <w:r w:rsidR="003E50D4" w:rsidRPr="00597879">
        <w:rPr>
          <w:rFonts w:ascii="Times New Roman" w:eastAsia="標楷體" w:hAnsi="Times New Roman" w:cs="Times New Roman"/>
          <w:sz w:val="28"/>
          <w:szCs w:val="28"/>
        </w:rPr>
        <w:t>LLaMA</w:t>
      </w:r>
      <w:proofErr w:type="spellEnd"/>
      <w:r w:rsidR="003E50D4" w:rsidRPr="00597879">
        <w:rPr>
          <w:rFonts w:ascii="Times New Roman" w:eastAsia="標楷體" w:hAnsi="Times New Roman" w:cs="Times New Roman"/>
          <w:sz w:val="28"/>
          <w:szCs w:val="28"/>
        </w:rPr>
        <w:t>-Reviewer</w:t>
      </w:r>
      <w:r w:rsidR="003E50D4" w:rsidRPr="00A47F56">
        <w:rPr>
          <w:rFonts w:ascii="標楷體" w:eastAsia="標楷體" w:hAnsi="標楷體" w:cs="Times New Roman"/>
          <w:sz w:val="28"/>
          <w:szCs w:val="28"/>
        </w:rPr>
        <w:t xml:space="preserve"> 表現優於 </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但只使用了1%的參數，最後他們選</w:t>
      </w:r>
      <w:r w:rsidR="003E50D4" w:rsidRPr="00A47F56">
        <w:rPr>
          <w:rFonts w:ascii="標楷體" w:eastAsia="標楷體" w:hAnsi="標楷體" w:cs="Times New Roman" w:hint="eastAsia"/>
          <w:sz w:val="28"/>
          <w:szCs w:val="28"/>
        </w:rPr>
        <w:lastRenderedPageBreak/>
        <w:t xml:space="preserve">用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，因為成本更低且可以獲得接近全</w:t>
      </w:r>
      <w:proofErr w:type="gramStart"/>
      <w:r w:rsidR="003E50D4" w:rsidRPr="00A47F56">
        <w:rPr>
          <w:rFonts w:ascii="標楷體" w:eastAsia="標楷體" w:hAnsi="標楷體" w:cs="Times New Roman" w:hint="eastAsia"/>
          <w:sz w:val="28"/>
          <w:szCs w:val="28"/>
        </w:rPr>
        <w:t>參數維調的</w:t>
      </w:r>
      <w:proofErr w:type="gramEnd"/>
      <w:r w:rsidR="003E50D4" w:rsidRPr="00A47F56">
        <w:rPr>
          <w:rFonts w:ascii="標楷體" w:eastAsia="標楷體" w:hAnsi="標楷體" w:cs="Times New Roman" w:hint="eastAsia"/>
          <w:sz w:val="28"/>
          <w:szCs w:val="28"/>
        </w:rPr>
        <w:t>效果[16]</w:t>
      </w:r>
      <w:r w:rsidRPr="00A47F56">
        <w:rPr>
          <w:rFonts w:ascii="標楷體" w:eastAsia="標楷體" w:hAnsi="標楷體" w:cs="Times New Roman"/>
          <w:sz w:val="28"/>
          <w:szCs w:val="28"/>
        </w:rPr>
        <w:t>。</w:t>
      </w:r>
    </w:p>
    <w:p w14:paraId="56F3996D" w14:textId="77777777" w:rsidR="001B1C3A" w:rsidRPr="00A47F56" w:rsidRDefault="001B1C3A" w:rsidP="00C745C0">
      <w:pPr>
        <w:rPr>
          <w:rFonts w:ascii="標楷體" w:eastAsia="標楷體" w:hAnsi="標楷體" w:cs="Times New Roman"/>
          <w:b/>
          <w:bCs/>
          <w:sz w:val="28"/>
          <w:szCs w:val="28"/>
        </w:rPr>
      </w:pPr>
      <w:r w:rsidRPr="00A47F56">
        <w:rPr>
          <w:rFonts w:ascii="標楷體" w:eastAsia="標楷體" w:hAnsi="標楷體" w:cs="Times New Roman"/>
          <w:sz w:val="28"/>
          <w:szCs w:val="28"/>
        </w:rPr>
        <w:t>在實際應用上，</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通常與 </w:t>
      </w:r>
      <w:r w:rsidRPr="00597879">
        <w:rPr>
          <w:rFonts w:ascii="Times New Roman" w:eastAsia="標楷體" w:hAnsi="Times New Roman" w:cs="Times New Roman"/>
          <w:sz w:val="28"/>
          <w:szCs w:val="28"/>
        </w:rPr>
        <w:t>Hugging Face</w:t>
      </w:r>
      <w:r w:rsidRPr="00A47F56">
        <w:rPr>
          <w:rFonts w:ascii="標楷體" w:eastAsia="標楷體" w:hAnsi="標楷體" w:cs="Times New Roman"/>
          <w:sz w:val="28"/>
          <w:szCs w:val="28"/>
        </w:rPr>
        <w:t xml:space="preserve"> 的 </w:t>
      </w:r>
      <w:r w:rsidRPr="00597879">
        <w:rPr>
          <w:rFonts w:ascii="Times New Roman" w:eastAsia="標楷體" w:hAnsi="Times New Roman" w:cs="Times New Roman"/>
          <w:sz w:val="28"/>
          <w:szCs w:val="28"/>
        </w:rPr>
        <w:t>PEFT</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框架結合使用。開發者只需在原本的訓練流程中加入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的設定，就能快速將模型轉換為可微調的版本，並在有限資源下完成訓練。例如，對一個 7B 參數量的模型，使用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可以在單張顯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卡上完成特定任務的微調，而不需要昂貴的伺服器或多 </w:t>
      </w:r>
      <w:r w:rsidRPr="0059787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集群。</w:t>
      </w:r>
    </w:p>
    <w:p w14:paraId="11B84285" w14:textId="11E0F0E3" w:rsidR="005A40EC" w:rsidRPr="00F975B9" w:rsidRDefault="001B1C3A" w:rsidP="00F975B9">
      <w:pPr>
        <w:rPr>
          <w:rFonts w:ascii="標楷體" w:eastAsia="標楷體" w:hAnsi="標楷體" w:cs="Times New Roman"/>
          <w:b/>
          <w:bCs/>
          <w:sz w:val="28"/>
          <w:szCs w:val="28"/>
        </w:rPr>
      </w:pPr>
      <w:r w:rsidRPr="00A47F56">
        <w:rPr>
          <w:rFonts w:ascii="標楷體" w:eastAsia="標楷體" w:hAnsi="標楷體" w:cs="Times New Roman"/>
          <w:sz w:val="28"/>
          <w:szCs w:val="28"/>
        </w:rPr>
        <w:t>更進一步，</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的設計也讓它能以模組化的方式存在：不同的 </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模型可以</w:t>
      </w:r>
      <w:proofErr w:type="gramStart"/>
      <w:r w:rsidRPr="00A47F56">
        <w:rPr>
          <w:rFonts w:ascii="標楷體" w:eastAsia="標楷體" w:hAnsi="標楷體" w:cs="Times New Roman"/>
          <w:sz w:val="28"/>
          <w:szCs w:val="28"/>
        </w:rPr>
        <w:t>像插件一樣</w:t>
      </w:r>
      <w:proofErr w:type="gramEnd"/>
      <w:r w:rsidRPr="00A47F56">
        <w:rPr>
          <w:rFonts w:ascii="標楷體" w:eastAsia="標楷體" w:hAnsi="標楷體" w:cs="Times New Roman"/>
          <w:sz w:val="28"/>
          <w:szCs w:val="28"/>
        </w:rPr>
        <w:t>被載入到同一</w:t>
      </w:r>
      <w:proofErr w:type="gramStart"/>
      <w:r w:rsidRPr="00A47F56">
        <w:rPr>
          <w:rFonts w:ascii="標楷體" w:eastAsia="標楷體" w:hAnsi="標楷體" w:cs="Times New Roman"/>
          <w:sz w:val="28"/>
          <w:szCs w:val="28"/>
        </w:rPr>
        <w:t>個</w:t>
      </w:r>
      <w:proofErr w:type="gramEnd"/>
      <w:r w:rsidRPr="00A47F56">
        <w:rPr>
          <w:rFonts w:ascii="標楷體" w:eastAsia="標楷體" w:hAnsi="標楷體" w:cs="Times New Roman"/>
          <w:sz w:val="28"/>
          <w:szCs w:val="28"/>
        </w:rPr>
        <w:t xml:space="preserve">基礎模型中，讓 </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 在保持原有能力的同時，快速學會新的任務或風格。這種靈活性使得 </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成為目前 </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 訓練與部署的主流方法之</w:t>
      </w:r>
      <w:proofErr w:type="gramStart"/>
      <w:r w:rsidRPr="00A47F56">
        <w:rPr>
          <w:rFonts w:ascii="標楷體" w:eastAsia="標楷體" w:hAnsi="標楷體" w:cs="Times New Roman"/>
          <w:sz w:val="28"/>
          <w:szCs w:val="28"/>
        </w:rPr>
        <w:t>一</w:t>
      </w:r>
      <w:proofErr w:type="gramEnd"/>
      <w:r w:rsidRPr="00A47F56">
        <w:rPr>
          <w:rFonts w:ascii="標楷體" w:eastAsia="標楷體" w:hAnsi="標楷體" w:cs="Times New Roman"/>
          <w:sz w:val="28"/>
          <w:szCs w:val="28"/>
        </w:rPr>
        <w:t>。</w:t>
      </w:r>
      <w:r w:rsidR="00B84D45" w:rsidRPr="00A47F56">
        <w:rPr>
          <w:rFonts w:ascii="標楷體" w:eastAsia="標楷體" w:hAnsi="標楷體" w:cs="Times New Roman"/>
          <w:sz w:val="28"/>
          <w:szCs w:val="28"/>
        </w:rPr>
        <w:br/>
      </w:r>
      <w:bookmarkStart w:id="18" w:name="_Hlk223034914"/>
      <w:bookmarkStart w:id="19" w:name="_Hlk222787298"/>
      <w:bookmarkStart w:id="20" w:name="_Toc226062033"/>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8</w:t>
      </w:r>
      <w:bookmarkEnd w:id="18"/>
      <w:r w:rsidRPr="00A47F56">
        <w:rPr>
          <w:rFonts w:ascii="標楷體" w:eastAsia="標楷體" w:hAnsi="標楷體" w:cs="Times New Roman"/>
          <w:sz w:val="40"/>
          <w:szCs w:val="40"/>
        </w:rPr>
        <w:t xml:space="preserve"> </w:t>
      </w:r>
      <w:proofErr w:type="spellStart"/>
      <w:r w:rsidRPr="006C3806">
        <w:rPr>
          <w:rFonts w:ascii="Times New Roman" w:eastAsia="標楷體" w:hAnsi="Times New Roman" w:cs="Times New Roman"/>
          <w:sz w:val="40"/>
          <w:szCs w:val="40"/>
        </w:rPr>
        <w:t>QLoRA</w:t>
      </w:r>
      <w:bookmarkEnd w:id="19"/>
      <w:bookmarkEnd w:id="20"/>
      <w:proofErr w:type="spellEnd"/>
    </w:p>
    <w:p w14:paraId="64DCB1BF" w14:textId="77777777" w:rsidR="001B1C3A" w:rsidRPr="005A40EC" w:rsidRDefault="001B1C3A" w:rsidP="00C745C0">
      <w:pPr>
        <w:rPr>
          <w:rFonts w:ascii="Times New Roman" w:eastAsia="標楷體" w:hAnsi="Times New Roman" w:cs="Times New Roman"/>
          <w:b/>
          <w:bCs/>
          <w:sz w:val="40"/>
          <w:szCs w:val="40"/>
        </w:rPr>
      </w:pPr>
      <w:bookmarkStart w:id="21" w:name="_Hlk223034738"/>
      <w:proofErr w:type="spellStart"/>
      <w:r w:rsidRPr="006C3806">
        <w:rPr>
          <w:rFonts w:ascii="Times New Roman" w:eastAsia="標楷體" w:hAnsi="Times New Roman" w:cs="Times New Roman"/>
          <w:sz w:val="28"/>
          <w:szCs w:val="28"/>
        </w:rPr>
        <w:t>QLoRA</w:t>
      </w:r>
      <w:proofErr w:type="spellEnd"/>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Quantized Low-Rank Adaptation</w:t>
      </w:r>
      <w:r w:rsidRPr="006C3806">
        <w:rPr>
          <w:rFonts w:ascii="Times New Roman" w:eastAsia="標楷體" w:hAnsi="Times New Roman" w:cs="Times New Roman"/>
          <w:sz w:val="28"/>
          <w:szCs w:val="28"/>
        </w:rPr>
        <w:t>）</w:t>
      </w:r>
      <w:bookmarkEnd w:id="21"/>
      <w:r w:rsidRPr="00A47F56">
        <w:rPr>
          <w:rFonts w:ascii="標楷體" w:eastAsia="標楷體" w:hAnsi="標楷體" w:cs="Times New Roman"/>
          <w:sz w:val="28"/>
          <w:szCs w:val="28"/>
        </w:rPr>
        <w:t>是一種專為大型語言模型（</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）設計的高效微調技術，它結合了 </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與量化（</w:t>
      </w:r>
      <w:r w:rsidRPr="006C3806">
        <w:rPr>
          <w:rFonts w:ascii="Times New Roman" w:eastAsia="標楷體" w:hAnsi="Times New Roman" w:cs="Times New Roman"/>
          <w:sz w:val="28"/>
          <w:szCs w:val="28"/>
        </w:rPr>
        <w:t>Quantization</w:t>
      </w:r>
      <w:r w:rsidRPr="00A47F56">
        <w:rPr>
          <w:rFonts w:ascii="標楷體" w:eastAsia="標楷體" w:hAnsi="標楷體" w:cs="Times New Roman"/>
          <w:sz w:val="28"/>
          <w:szCs w:val="28"/>
        </w:rPr>
        <w:t>） 的思想，目的是在顯著降低硬體資源消耗的同時，仍能保持接近全參數微調的效果。傳統的大模型微調需要大量</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，例如一個 </w:t>
      </w:r>
      <w:r w:rsidRPr="006C3806">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參數的模型在 </w:t>
      </w:r>
      <w:r w:rsidRPr="006C3806">
        <w:rPr>
          <w:rFonts w:ascii="Times New Roman" w:eastAsia="標楷體" w:hAnsi="Times New Roman" w:cs="Times New Roman"/>
          <w:sz w:val="28"/>
          <w:szCs w:val="28"/>
        </w:rPr>
        <w:t>float16</w:t>
      </w:r>
      <w:r w:rsidRPr="00A47F56">
        <w:rPr>
          <w:rFonts w:ascii="標楷體" w:eastAsia="標楷體" w:hAnsi="標楷體" w:cs="Times New Roman"/>
          <w:sz w:val="28"/>
          <w:szCs w:val="28"/>
        </w:rPr>
        <w:t xml:space="preserve"> 精度下就可能需要超過 130GB</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，這對大多數研究者或開發者</w:t>
      </w:r>
      <w:proofErr w:type="gramStart"/>
      <w:r w:rsidRPr="00A47F56">
        <w:rPr>
          <w:rFonts w:ascii="標楷體" w:eastAsia="標楷體" w:hAnsi="標楷體" w:cs="Times New Roman"/>
          <w:sz w:val="28"/>
          <w:szCs w:val="28"/>
        </w:rPr>
        <w:t>來說是難以</w:t>
      </w:r>
      <w:proofErr w:type="gramEnd"/>
      <w:r w:rsidRPr="00A47F56">
        <w:rPr>
          <w:rFonts w:ascii="標楷體" w:eastAsia="標楷體" w:hAnsi="標楷體" w:cs="Times New Roman"/>
          <w:sz w:val="28"/>
          <w:szCs w:val="28"/>
        </w:rPr>
        <w:t>負擔的。</w:t>
      </w:r>
      <w:proofErr w:type="spellStart"/>
      <w:r w:rsidRPr="006C3806">
        <w:rPr>
          <w:rFonts w:ascii="Times New Roman" w:eastAsia="標楷體" w:hAnsi="Times New Roman" w:cs="Times New Roman"/>
          <w:sz w:val="28"/>
          <w:szCs w:val="28"/>
        </w:rPr>
        <w:t>QLoRA</w:t>
      </w:r>
      <w:proofErr w:type="spellEnd"/>
      <w:r w:rsidRPr="00A47F56">
        <w:rPr>
          <w:rFonts w:ascii="標楷體" w:eastAsia="標楷體" w:hAnsi="標楷體" w:cs="Times New Roman"/>
          <w:sz w:val="28"/>
          <w:szCs w:val="28"/>
        </w:rPr>
        <w:t xml:space="preserve"> 的核心創新在於將預訓練模型的權重量化為 </w:t>
      </w:r>
      <w:r w:rsidRPr="006C3806">
        <w:rPr>
          <w:rFonts w:ascii="Times New Roman" w:eastAsia="標楷體" w:hAnsi="Times New Roman" w:cs="Times New Roman"/>
          <w:sz w:val="28"/>
          <w:szCs w:val="28"/>
        </w:rPr>
        <w:t>4-bit</w:t>
      </w:r>
      <w:r w:rsidRPr="00A47F56">
        <w:rPr>
          <w:rFonts w:ascii="標楷體" w:eastAsia="標楷體" w:hAnsi="標楷體" w:cs="Times New Roman"/>
          <w:sz w:val="28"/>
          <w:szCs w:val="28"/>
        </w:rPr>
        <w:t xml:space="preserve"> 精度</w:t>
      </w:r>
      <w:proofErr w:type="gramStart"/>
      <w:r w:rsidRPr="00A47F56">
        <w:rPr>
          <w:rFonts w:ascii="標楷體" w:eastAsia="標楷體" w:hAnsi="標楷體" w:cs="Times New Roman"/>
          <w:sz w:val="28"/>
          <w:szCs w:val="28"/>
        </w:rPr>
        <w:t>（</w:t>
      </w:r>
      <w:proofErr w:type="gramEnd"/>
      <w:r w:rsidRPr="00A47F56">
        <w:rPr>
          <w:rFonts w:ascii="標楷體" w:eastAsia="標楷體" w:hAnsi="標楷體" w:cs="Times New Roman"/>
          <w:sz w:val="28"/>
          <w:szCs w:val="28"/>
        </w:rPr>
        <w:t>特</w:t>
      </w:r>
      <w:r w:rsidRPr="00A47F56">
        <w:rPr>
          <w:rFonts w:ascii="標楷體" w:eastAsia="標楷體" w:hAnsi="標楷體" w:cs="Times New Roman"/>
          <w:sz w:val="28"/>
          <w:szCs w:val="28"/>
        </w:rPr>
        <w:lastRenderedPageBreak/>
        <w:t xml:space="preserve">別是 </w:t>
      </w:r>
      <w:r w:rsidRPr="006C3806">
        <w:rPr>
          <w:rFonts w:ascii="Times New Roman" w:eastAsia="標楷體" w:hAnsi="Times New Roman" w:cs="Times New Roman"/>
          <w:sz w:val="28"/>
          <w:szCs w:val="28"/>
        </w:rPr>
        <w:t>NF4</w:t>
      </w:r>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Normal Float 4-bit</w:t>
      </w:r>
      <w:proofErr w:type="gramStart"/>
      <w:r w:rsidRPr="00A47F56">
        <w:rPr>
          <w:rFonts w:ascii="標楷體" w:eastAsia="標楷體" w:hAnsi="標楷體" w:cs="Times New Roman"/>
          <w:sz w:val="28"/>
          <w:szCs w:val="28"/>
        </w:rPr>
        <w:t>）</w:t>
      </w:r>
      <w:proofErr w:type="gramEnd"/>
      <w:r w:rsidRPr="00A47F56">
        <w:rPr>
          <w:rFonts w:ascii="標楷體" w:eastAsia="標楷體" w:hAnsi="標楷體" w:cs="Times New Roman"/>
          <w:sz w:val="28"/>
          <w:szCs w:val="28"/>
        </w:rPr>
        <w:t>，並且透過雙重量化策略進一步壓縮記憶體使用，再加上分頁</w:t>
      </w:r>
      <w:proofErr w:type="gramStart"/>
      <w:r w:rsidRPr="00A47F56">
        <w:rPr>
          <w:rFonts w:ascii="標楷體" w:eastAsia="標楷體" w:hAnsi="標楷體" w:cs="Times New Roman"/>
          <w:sz w:val="28"/>
          <w:szCs w:val="28"/>
        </w:rPr>
        <w:t>優化器</w:t>
      </w:r>
      <w:proofErr w:type="gramEnd"/>
      <w:r w:rsidRPr="00A47F56">
        <w:rPr>
          <w:rFonts w:ascii="標楷體" w:eastAsia="標楷體" w:hAnsi="標楷體" w:cs="Times New Roman"/>
          <w:sz w:val="28"/>
          <w:szCs w:val="28"/>
        </w:rPr>
        <w:t>（</w:t>
      </w:r>
      <w:r w:rsidRPr="006C3806">
        <w:rPr>
          <w:rFonts w:ascii="Times New Roman" w:eastAsia="標楷體" w:hAnsi="Times New Roman" w:cs="Times New Roman"/>
          <w:sz w:val="28"/>
          <w:szCs w:val="28"/>
        </w:rPr>
        <w:t>Paged Optimizer</w:t>
      </w:r>
      <w:r w:rsidRPr="00A47F56">
        <w:rPr>
          <w:rFonts w:ascii="標楷體" w:eastAsia="標楷體" w:hAnsi="標楷體" w:cs="Times New Roman"/>
          <w:sz w:val="28"/>
          <w:szCs w:val="28"/>
        </w:rPr>
        <w:t>），能夠在</w:t>
      </w:r>
      <w:r w:rsidR="002B1869">
        <w:rPr>
          <w:rFonts w:ascii="標楷體" w:eastAsia="標楷體" w:hAnsi="標楷體" w:cs="Times New Roman" w:hint="eastAsia"/>
          <w:sz w:val="28"/>
          <w:szCs w:val="28"/>
        </w:rPr>
        <w:t>顯示卡</w:t>
      </w:r>
      <w:r w:rsidR="006C380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不足時利用部分 </w:t>
      </w:r>
      <w:r w:rsidRPr="002B1869">
        <w:rPr>
          <w:rFonts w:ascii="Times New Roman" w:eastAsia="標楷體" w:hAnsi="Times New Roman" w:cs="Times New Roman"/>
          <w:sz w:val="28"/>
          <w:szCs w:val="28"/>
        </w:rPr>
        <w:t>CPU</w:t>
      </w:r>
      <w:r w:rsidRPr="00A47F56">
        <w:rPr>
          <w:rFonts w:ascii="標楷體" w:eastAsia="標楷體" w:hAnsi="標楷體" w:cs="Times New Roman"/>
          <w:sz w:val="28"/>
          <w:szCs w:val="28"/>
        </w:rPr>
        <w:t xml:space="preserve"> 記憶體來替代 </w:t>
      </w:r>
      <w:r w:rsidRPr="002B186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。這樣的設計使得即便在單張 </w:t>
      </w:r>
      <w:r w:rsidRPr="002B1869">
        <w:rPr>
          <w:rFonts w:ascii="Times New Roman" w:eastAsia="標楷體" w:hAnsi="Times New Roman" w:cs="Times New Roman"/>
          <w:sz w:val="28"/>
          <w:szCs w:val="28"/>
        </w:rPr>
        <w:t>48GB GPU</w:t>
      </w:r>
      <w:r w:rsidRPr="00A47F56">
        <w:rPr>
          <w:rFonts w:ascii="標楷體" w:eastAsia="標楷體" w:hAnsi="標楷體" w:cs="Times New Roman"/>
          <w:sz w:val="28"/>
          <w:szCs w:val="28"/>
        </w:rPr>
        <w:t xml:space="preserve"> 上，也能對 </w:t>
      </w:r>
      <w:r w:rsidRPr="002B1869">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參數模型進行高效微調</w:t>
      </w:r>
      <w:r w:rsidR="00D8513F" w:rsidRPr="00A47F56">
        <w:rPr>
          <w:rFonts w:ascii="標楷體" w:eastAsia="標楷體" w:hAnsi="標楷體" w:cs="Times New Roman" w:hint="eastAsia"/>
          <w:sz w:val="28"/>
          <w:szCs w:val="28"/>
        </w:rPr>
        <w:t>[21]</w:t>
      </w:r>
      <w:r w:rsidRPr="00A47F56">
        <w:rPr>
          <w:rFonts w:ascii="標楷體" w:eastAsia="標楷體" w:hAnsi="標楷體" w:cs="Times New Roman"/>
          <w:sz w:val="28"/>
          <w:szCs w:val="28"/>
        </w:rPr>
        <w:t xml:space="preserve">。其工作原理是：量化後的預訓練權重保持凍結，僅透過 </w:t>
      </w:r>
      <w:proofErr w:type="spellStart"/>
      <w:r w:rsidRPr="002B186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矩陣進行更新，從而達到「參數高效微調」的效果</w:t>
      </w:r>
      <w:r w:rsidR="006F0E23" w:rsidRPr="00A47F56">
        <w:rPr>
          <w:rFonts w:ascii="標楷體" w:eastAsia="標楷體" w:hAnsi="標楷體" w:cs="Times New Roman" w:hint="eastAsia"/>
          <w:sz w:val="28"/>
          <w:szCs w:val="28"/>
        </w:rPr>
        <w:t>，如</w:t>
      </w:r>
      <w:r w:rsidR="006F0E23" w:rsidRPr="002B1869">
        <w:rPr>
          <w:rFonts w:ascii="Times New Roman" w:eastAsia="標楷體" w:hAnsi="Times New Roman" w:cs="Times New Roman"/>
          <w:sz w:val="28"/>
          <w:szCs w:val="28"/>
        </w:rPr>
        <w:t>Haider</w:t>
      </w:r>
      <w:r w:rsidR="006F0E23" w:rsidRPr="00A47F56">
        <w:rPr>
          <w:rFonts w:ascii="標楷體" w:eastAsia="標楷體" w:hAnsi="標楷體" w:cs="Times New Roman" w:hint="eastAsia"/>
          <w:sz w:val="28"/>
          <w:szCs w:val="28"/>
        </w:rPr>
        <w:t>等人發現</w:t>
      </w:r>
      <w:proofErr w:type="spellStart"/>
      <w:r w:rsidR="006F0E23" w:rsidRPr="002B1869">
        <w:rPr>
          <w:rFonts w:ascii="Times New Roman" w:eastAsia="標楷體" w:hAnsi="Times New Roman" w:cs="Times New Roman"/>
          <w:sz w:val="28"/>
          <w:szCs w:val="28"/>
        </w:rPr>
        <w:t>QLoRA</w:t>
      </w:r>
      <w:proofErr w:type="spellEnd"/>
      <w:r w:rsidR="006F0E23" w:rsidRPr="00A47F56">
        <w:rPr>
          <w:rFonts w:ascii="標楷體" w:eastAsia="標楷體" w:hAnsi="標楷體" w:cs="Times New Roman" w:hint="eastAsia"/>
          <w:sz w:val="28"/>
          <w:szCs w:val="28"/>
        </w:rPr>
        <w:t>微調的開源模型在低資源環境下仍能顯著提升自動化生成程式碼審查評論效果[17]</w:t>
      </w:r>
      <w:r w:rsidRPr="00A47F56">
        <w:rPr>
          <w:rFonts w:ascii="標楷體" w:eastAsia="標楷體" w:hAnsi="標楷體" w:cs="Times New Roman"/>
          <w:sz w:val="28"/>
          <w:szCs w:val="28"/>
        </w:rPr>
        <w:t>。</w:t>
      </w:r>
    </w:p>
    <w:p w14:paraId="019BC688" w14:textId="7D86870E" w:rsidR="005A40EC" w:rsidRDefault="003802AE" w:rsidP="005A40EC">
      <w:pPr>
        <w:pStyle w:val="2"/>
        <w:rPr>
          <w:rFonts w:ascii="標楷體" w:eastAsia="標楷體" w:hAnsi="標楷體" w:cs="Times New Roman"/>
          <w:sz w:val="40"/>
          <w:szCs w:val="40"/>
        </w:rPr>
      </w:pPr>
      <w:bookmarkStart w:id="22" w:name="_Toc226062034"/>
      <w:r w:rsidRPr="00A47F56">
        <w:rPr>
          <w:rFonts w:ascii="標楷體" w:eastAsia="標楷體" w:hAnsi="標楷體" w:cs="Times New Roman"/>
          <w:sz w:val="40"/>
          <w:szCs w:val="40"/>
        </w:rPr>
        <w:t>2</w:t>
      </w:r>
      <w:r w:rsidRPr="00A47F56">
        <w:rPr>
          <w:rFonts w:ascii="標楷體" w:eastAsia="標楷體" w:hAnsi="標楷體" w:cs="Times New Roman" w:hint="eastAsia"/>
          <w:sz w:val="40"/>
          <w:szCs w:val="40"/>
        </w:rPr>
        <w:t xml:space="preserve">.9 </w:t>
      </w:r>
      <w:r w:rsidRPr="00A47F56">
        <w:rPr>
          <w:rFonts w:ascii="標楷體" w:eastAsia="標楷體" w:hAnsi="標楷體" w:cs="Times New Roman"/>
          <w:sz w:val="40"/>
          <w:szCs w:val="40"/>
        </w:rPr>
        <w:t>知識蒸餾（</w:t>
      </w:r>
      <w:r w:rsidRPr="002B1869">
        <w:rPr>
          <w:rFonts w:ascii="Times New Roman" w:eastAsia="標楷體" w:hAnsi="Times New Roman" w:cs="Times New Roman"/>
          <w:sz w:val="40"/>
          <w:szCs w:val="40"/>
        </w:rPr>
        <w:t>Knowledge Distillation</w:t>
      </w:r>
      <w:r w:rsidRPr="00A47F56">
        <w:rPr>
          <w:rFonts w:ascii="標楷體" w:eastAsia="標楷體" w:hAnsi="標楷體" w:cs="Times New Roman"/>
          <w:sz w:val="40"/>
          <w:szCs w:val="40"/>
        </w:rPr>
        <w:t>）</w:t>
      </w:r>
      <w:bookmarkEnd w:id="22"/>
    </w:p>
    <w:p w14:paraId="501BF039" w14:textId="77777777" w:rsidR="00A46876"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大型語言模型（Large Language Models, LLMs）的知識蒸餾（Knowledge Distillation）是一種將大型教師模型（teacher model）的能力轉移至較小學生模型（student model）的訓練方法，其核心目的在於讓學生模型在參數量與運算成本較低的情況下，盡可能學習教師模型的語言理解、生成品質與推理風格。此概念最早由 Geoffrey Hinton 等人提出[22]</w:t>
      </w:r>
      <w:r>
        <w:rPr>
          <w:rFonts w:ascii="標楷體" w:eastAsia="標楷體" w:hAnsi="標楷體" w:cs="Times New Roman" w:hint="eastAsia"/>
          <w:sz w:val="28"/>
          <w:szCs w:val="28"/>
        </w:rPr>
        <w:t>。</w:t>
      </w:r>
      <w:r w:rsidRPr="00A46876">
        <w:rPr>
          <w:rFonts w:ascii="標楷體" w:eastAsia="標楷體" w:hAnsi="標楷體" w:cs="Times New Roman"/>
          <w:sz w:val="28"/>
          <w:szCs w:val="28"/>
        </w:rPr>
        <w:t xml:space="preserve"> 在此方法中，學生模型的訓練目標等同於一般監督式學習（Supervised Fine-Tuning, SFT）：首先以高效能教師模型（例如 GPT-5 或 Claude）對大量文字或指令資料產生高品質回應，接著將這些回應視為標準答案，讓學生模型透過</w:t>
      </w:r>
      <w:r>
        <w:rPr>
          <w:rFonts w:ascii="標楷體" w:eastAsia="標楷體" w:hAnsi="標楷體" w:cs="Times New Roman" w:hint="eastAsia"/>
          <w:sz w:val="28"/>
          <w:szCs w:val="28"/>
        </w:rPr>
        <w:t>微調</w:t>
      </w:r>
      <w:r w:rsidRPr="00A46876">
        <w:rPr>
          <w:rFonts w:ascii="標楷體" w:eastAsia="標楷體" w:hAnsi="標楷體" w:cs="Times New Roman"/>
          <w:sz w:val="28"/>
          <w:szCs w:val="28"/>
        </w:rPr>
        <w:t>更新參數，使其輸出結果盡可能接近教師模型所</w:t>
      </w:r>
      <w:r w:rsidRPr="00A46876">
        <w:rPr>
          <w:rFonts w:ascii="標楷體" w:eastAsia="標楷體" w:hAnsi="標楷體" w:cs="Times New Roman"/>
          <w:sz w:val="28"/>
          <w:szCs w:val="28"/>
        </w:rPr>
        <w:lastRenderedPageBreak/>
        <w:t>生成的內容。</w:t>
      </w:r>
    </w:p>
    <w:p w14:paraId="5ADBA9FA" w14:textId="77777777" w:rsidR="003802AE"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學生模型亦可透過大量由教師模型生成的問答資料、推理</w:t>
      </w:r>
      <w:r w:rsidRPr="00A46876">
        <w:rPr>
          <w:rFonts w:ascii="標楷體" w:eastAsia="標楷體" w:hAnsi="標楷體" w:cs="Times New Roman" w:hint="eastAsia"/>
          <w:sz w:val="28"/>
          <w:szCs w:val="28"/>
        </w:rPr>
        <w:t>範例</w:t>
      </w:r>
      <w:r w:rsidRPr="00A46876">
        <w:rPr>
          <w:rFonts w:ascii="標楷體" w:eastAsia="標楷體" w:hAnsi="標楷體" w:cs="Times New Roman"/>
          <w:sz w:val="28"/>
          <w:szCs w:val="28"/>
        </w:rPr>
        <w:t>與對話樣本進行訓練，藉由模仿教師模型的完整回應內容與表達方式，使其在語氣、段落結構與解題流程上逐步貼近教師模型。透過足夠規模與多樣性的教師生成資料，學生模型可在實務表現上逼近教師模型的品質。進一步地，也可以透過反覆生成新資料並重新訓練學生模型的方式，形成持續改進的資料蒸餾流程，使學生模型逐步提升整體效能。</w:t>
      </w:r>
    </w:p>
    <w:p w14:paraId="3814B702" w14:textId="77777777" w:rsidR="005A40EC" w:rsidRDefault="002130C1" w:rsidP="00115487">
      <w:pPr>
        <w:pStyle w:val="1"/>
        <w:rPr>
          <w:rFonts w:ascii="標楷體" w:hAnsi="標楷體" w:cs="Times New Roman"/>
        </w:rPr>
      </w:pPr>
      <w:bookmarkStart w:id="23" w:name="_Toc226062035"/>
      <w:r w:rsidRPr="00A47F56">
        <w:rPr>
          <w:rFonts w:ascii="標楷體" w:hAnsi="標楷體" w:cs="Times New Roman"/>
        </w:rPr>
        <w:lastRenderedPageBreak/>
        <w:t>第三章、</w:t>
      </w:r>
      <w:r w:rsidR="00631A56" w:rsidRPr="00A47F56">
        <w:rPr>
          <w:rFonts w:ascii="標楷體" w:hAnsi="標楷體" w:cs="Times New Roman" w:hint="eastAsia"/>
        </w:rPr>
        <w:t>L</w:t>
      </w:r>
      <w:r w:rsidR="00631A56" w:rsidRPr="00A47F56">
        <w:rPr>
          <w:rFonts w:ascii="標楷體" w:hAnsi="標楷體" w:cs="Times New Roman"/>
        </w:rPr>
        <w:t>LM</w:t>
      </w:r>
      <w:r w:rsidR="00631A56" w:rsidRPr="00A47F56">
        <w:rPr>
          <w:rFonts w:ascii="標楷體" w:hAnsi="標楷體" w:cs="Times New Roman" w:hint="eastAsia"/>
        </w:rPr>
        <w:t xml:space="preserve"> 程式碼審查架構設計</w:t>
      </w:r>
      <w:bookmarkEnd w:id="23"/>
    </w:p>
    <w:p w14:paraId="0DBDA3BE" w14:textId="77777777" w:rsidR="00115487" w:rsidRDefault="003802AE" w:rsidP="005A40EC">
      <w:pPr>
        <w:pStyle w:val="2"/>
        <w:rPr>
          <w:rFonts w:ascii="標楷體" w:hAnsi="標楷體" w:cs="Times New Roman"/>
          <w:b w:val="0"/>
          <w:bCs w:val="0"/>
          <w:szCs w:val="40"/>
        </w:rPr>
      </w:pPr>
      <w:bookmarkStart w:id="24" w:name="_Toc226062036"/>
      <w:r w:rsidRPr="00E34033">
        <w:rPr>
          <w:rFonts w:ascii="標楷體" w:hAnsi="標楷體" w:cs="Times New Roman" w:hint="eastAsia"/>
          <w:b w:val="0"/>
          <w:bCs w:val="0"/>
          <w:szCs w:val="40"/>
        </w:rPr>
        <w:t xml:space="preserve">3.1 </w:t>
      </w:r>
      <w:r w:rsidR="007C6339" w:rsidRPr="00E34033">
        <w:rPr>
          <w:rFonts w:ascii="標楷體" w:hAnsi="標楷體" w:cs="Times New Roman" w:hint="eastAsia"/>
          <w:b w:val="0"/>
          <w:bCs w:val="0"/>
          <w:szCs w:val="40"/>
        </w:rPr>
        <w:t>訓練流程</w:t>
      </w:r>
      <w:bookmarkEnd w:id="24"/>
    </w:p>
    <w:p w14:paraId="3F3F6599" w14:textId="63308D82" w:rsidR="00B177FC" w:rsidRDefault="000E0187" w:rsidP="00F12C77">
      <w:pPr>
        <w:keepNext/>
        <w:jc w:val="center"/>
      </w:pPr>
      <w:r>
        <w:rPr>
          <w:rFonts w:hint="eastAsia"/>
          <w:noProof/>
        </w:rPr>
        <w:drawing>
          <wp:inline distT="0" distB="0" distL="0" distR="0" wp14:anchorId="042AB628" wp14:editId="3E5B9E03">
            <wp:extent cx="3724150"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9">
                      <a:extLst>
                        <a:ext uri="{28A0092B-C50C-407E-A947-70E740481C1C}">
                          <a14:useLocalDpi xmlns:a14="http://schemas.microsoft.com/office/drawing/2010/main" val="0"/>
                        </a:ext>
                      </a:extLst>
                    </a:blip>
                    <a:stretch>
                      <a:fillRect/>
                    </a:stretch>
                  </pic:blipFill>
                  <pic:spPr>
                    <a:xfrm>
                      <a:off x="0" y="0"/>
                      <a:ext cx="3724150" cy="5223405"/>
                    </a:xfrm>
                    <a:prstGeom prst="rect">
                      <a:avLst/>
                    </a:prstGeom>
                  </pic:spPr>
                </pic:pic>
              </a:graphicData>
            </a:graphic>
          </wp:inline>
        </w:drawing>
      </w:r>
    </w:p>
    <w:p w14:paraId="3D22DAF2" w14:textId="77777777" w:rsidR="00D0019E" w:rsidRPr="00B177FC" w:rsidRDefault="00D0019E" w:rsidP="00D0019E">
      <w:pPr>
        <w:pStyle w:val="af2"/>
        <w:jc w:val="center"/>
        <w:rPr>
          <w:rFonts w:ascii="標楷體" w:eastAsia="標楷體" w:hAnsi="標楷體"/>
          <w:sz w:val="28"/>
          <w:szCs w:val="28"/>
        </w:rPr>
      </w:pPr>
      <w:bookmarkStart w:id="25" w:name="_Toc225347398"/>
      <w:r w:rsidRPr="00B177FC">
        <w:rPr>
          <w:rFonts w:ascii="標楷體" w:eastAsia="標楷體" w:hAnsi="標楷體" w:hint="eastAsia"/>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w:instrText>
      </w:r>
      <w:r w:rsidRPr="00B177FC">
        <w:rPr>
          <w:rFonts w:ascii="標楷體" w:eastAsia="標楷體" w:hAnsi="標楷體" w:hint="eastAsia"/>
          <w:sz w:val="28"/>
          <w:szCs w:val="28"/>
        </w:rPr>
        <w:instrText>SEQ 圖表 \* DBNUM1</w:instrText>
      </w:r>
      <w:r w:rsidRPr="00B177FC">
        <w:rPr>
          <w:rFonts w:ascii="標楷體" w:eastAsia="標楷體" w:hAnsi="標楷體"/>
          <w:sz w:val="28"/>
          <w:szCs w:val="28"/>
        </w:rPr>
        <w:instrText xml:space="preserve"> </w:instrText>
      </w:r>
      <w:r w:rsidRPr="00B177FC">
        <w:rPr>
          <w:rFonts w:ascii="標楷體" w:eastAsia="標楷體" w:hAnsi="標楷體"/>
          <w:sz w:val="28"/>
          <w:szCs w:val="28"/>
        </w:rPr>
        <w:fldChar w:fldCharType="separate"/>
      </w:r>
      <w:r w:rsidRPr="00B177FC">
        <w:rPr>
          <w:rFonts w:ascii="標楷體" w:eastAsia="標楷體" w:hAnsi="標楷體" w:hint="eastAsia"/>
          <w:noProof/>
          <w:sz w:val="28"/>
          <w:szCs w:val="28"/>
        </w:rPr>
        <w:t>一</w:t>
      </w:r>
      <w:r w:rsidRPr="00B177FC">
        <w:rPr>
          <w:rFonts w:ascii="標楷體" w:eastAsia="標楷體" w:hAnsi="標楷體"/>
          <w:sz w:val="28"/>
          <w:szCs w:val="28"/>
        </w:rPr>
        <w:fldChar w:fldCharType="end"/>
      </w:r>
      <w:r>
        <w:rPr>
          <w:rFonts w:ascii="標楷體" w:eastAsia="標楷體" w:hAnsi="標楷體" w:hint="eastAsia"/>
          <w:sz w:val="28"/>
          <w:szCs w:val="28"/>
        </w:rPr>
        <w:t>、訓練流程</w:t>
      </w:r>
      <w:bookmarkEnd w:id="25"/>
    </w:p>
    <w:p w14:paraId="58B18E70" w14:textId="77777777" w:rsidR="00D0019E" w:rsidRDefault="00D0019E" w:rsidP="00F12C77">
      <w:pPr>
        <w:keepNext/>
        <w:jc w:val="center"/>
      </w:pPr>
    </w:p>
    <w:p w14:paraId="7E29738C" w14:textId="5FADD951" w:rsidR="00A05A0A" w:rsidRDefault="0092103C">
      <w:pPr>
        <w:spacing w:line="360" w:lineRule="auto"/>
        <w:ind w:firstLineChars="200" w:firstLine="480"/>
      </w:pPr>
      <w:r>
        <w:rPr>
          <w:rFonts w:ascii="Times New Roman" w:eastAsia="標楷體" w:hAnsi="Times New Roman" w:cs="Times New Roman"/>
          <w:szCs w:val="24"/>
        </w:rPr>
        <w:t>本圖呈現整體訓練流程</w:t>
      </w:r>
      <w:r>
        <w:rPr>
          <w:rFonts w:ascii="Times New Roman" w:eastAsia="標楷體" w:hAnsi="Times New Roman" w:cs="Times New Roman"/>
          <w:szCs w:val="24"/>
        </w:rPr>
        <w:t>,</w:t>
      </w:r>
      <w:r>
        <w:rPr>
          <w:rFonts w:ascii="Times New Roman" w:eastAsia="標楷體" w:hAnsi="Times New Roman" w:cs="Times New Roman"/>
          <w:szCs w:val="24"/>
        </w:rPr>
        <w:t>包含教師模型透過</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提示產出高品質回應、整理為微調資料集、再以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對學生模型</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進行微調</w:t>
      </w:r>
      <w:r>
        <w:rPr>
          <w:rFonts w:ascii="Times New Roman" w:eastAsia="標楷體" w:hAnsi="Times New Roman" w:cs="Times New Roman"/>
          <w:szCs w:val="24"/>
        </w:rPr>
        <w:t>,</w:t>
      </w:r>
      <w:r>
        <w:rPr>
          <w:rFonts w:ascii="Times New Roman" w:eastAsia="標楷體" w:hAnsi="Times New Roman" w:cs="Times New Roman"/>
          <w:szCs w:val="24"/>
        </w:rPr>
        <w:t>完整描繪知識蒸餾的端到端管線。</w:t>
      </w:r>
    </w:p>
    <w:p w14:paraId="76FEF2D9" w14:textId="77777777" w:rsidR="00E6742F" w:rsidRPr="00E6742F" w:rsidRDefault="00E6742F" w:rsidP="00C745C0">
      <w:pPr>
        <w:pStyle w:val="3"/>
        <w:rPr>
          <w:rFonts w:ascii="標楷體" w:eastAsia="標楷體" w:hAnsi="標楷體" w:cs="Times New Roman"/>
          <w:sz w:val="36"/>
          <w:szCs w:val="36"/>
        </w:rPr>
      </w:pPr>
      <w:bookmarkStart w:id="26" w:name="_Toc226062037"/>
      <w:r>
        <w:rPr>
          <w:rFonts w:ascii="標楷體" w:eastAsia="標楷體" w:hAnsi="標楷體" w:cs="Times New Roman" w:hint="eastAsia"/>
          <w:sz w:val="36"/>
          <w:szCs w:val="36"/>
        </w:rPr>
        <w:lastRenderedPageBreak/>
        <w:t>3.1.1  知識蒸餾流程</w:t>
      </w:r>
      <w:bookmarkEnd w:id="26"/>
    </w:p>
    <w:p w14:paraId="2DB77867"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本研究的訓練流程採用知識蒸餾（</w:t>
      </w:r>
      <w:r>
        <w:rPr>
          <w:rFonts w:ascii="Times New Roman" w:eastAsia="標楷體" w:hAnsi="Times New Roman" w:cs="Times New Roman"/>
          <w:sz w:val="28"/>
          <w:szCs w:val="28"/>
        </w:rPr>
        <w:t>Knowledge Distillation</w:t>
      </w:r>
      <w:r>
        <w:rPr>
          <w:rFonts w:ascii="標楷體" w:eastAsia="標楷體" w:hAnsi="標楷體" w:cs="Times New Roman"/>
          <w:sz w:val="28"/>
          <w:szCs w:val="28"/>
        </w:rPr>
        <w:t>）與</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QLoRA</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微調並行的設計，整體可分為「教師端資料生成」、「資料處理」、「模型與適配器準備」、「訓練」與「輸出與部署」五個階段。最上方由</w:t>
      </w:r>
      <w:r>
        <w:rPr>
          <w:rFonts w:ascii="Times New Roman" w:eastAsia="標楷體" w:hAnsi="Times New Roman" w:cs="Times New Roman"/>
          <w:sz w:val="28"/>
          <w:szCs w:val="28"/>
        </w:rPr>
        <w:t xml:space="preserve"> Teacher LLM </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generate_datas_prompt.md </w:t>
      </w:r>
      <w:r>
        <w:rPr>
          <w:rFonts w:ascii="標楷體" w:eastAsia="標楷體" w:hAnsi="標楷體" w:cs="Times New Roman"/>
          <w:sz w:val="28"/>
          <w:szCs w:val="28"/>
        </w:rPr>
        <w:t>蒸餾用提示模板進行</w:t>
      </w:r>
      <w:r>
        <w:rPr>
          <w:rFonts w:ascii="Times New Roman" w:eastAsia="標楷體" w:hAnsi="Times New Roman" w:cs="Times New Roman"/>
          <w:sz w:val="28"/>
          <w:szCs w:val="28"/>
        </w:rPr>
        <w:t xml:space="preserve"> Synthetic Data Generation</w:t>
      </w:r>
      <w:r>
        <w:rPr>
          <w:rFonts w:ascii="標楷體" w:eastAsia="標楷體" w:hAnsi="標楷體" w:cs="Times New Roman"/>
          <w:sz w:val="28"/>
          <w:szCs w:val="28"/>
        </w:rPr>
        <w:t>，由教師模型產生帶有</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推理軌跡的審查樣本，產出</w:t>
      </w:r>
      <w:r>
        <w:rPr>
          <w:rFonts w:ascii="Times New Roman" w:eastAsia="標楷體" w:hAnsi="Times New Roman" w:cs="Times New Roman"/>
          <w:sz w:val="28"/>
          <w:szCs w:val="28"/>
        </w:rPr>
        <w:t xml:space="preserve"> qwen3_train_data.jsonl</w:t>
      </w:r>
      <w:r>
        <w:rPr>
          <w:rFonts w:ascii="標楷體" w:eastAsia="標楷體" w:hAnsi="標楷體" w:cs="Times New Roman"/>
          <w:sz w:val="28"/>
          <w:szCs w:val="28"/>
        </w:rPr>
        <w:t>，每筆資料包含</w:t>
      </w:r>
      <w:r>
        <w:rPr>
          <w:rFonts w:ascii="Times New Roman" w:eastAsia="標楷體" w:hAnsi="Times New Roman" w:cs="Times New Roman"/>
          <w:sz w:val="28"/>
          <w:szCs w:val="28"/>
        </w:rPr>
        <w:t xml:space="preserve"> Instruction</w:t>
      </w:r>
      <w:r>
        <w:rPr>
          <w:rFonts w:ascii="標楷體" w:eastAsia="標楷體" w:hAnsi="標楷體" w:cs="Times New Roman"/>
          <w:sz w:val="28"/>
          <w:szCs w:val="28"/>
        </w:rPr>
        <w:t>、</w:t>
      </w:r>
      <w:r>
        <w:rPr>
          <w:rFonts w:ascii="Times New Roman" w:eastAsia="標楷體" w:hAnsi="Times New Roman" w:cs="Times New Roman"/>
          <w:sz w:val="28"/>
          <w:szCs w:val="28"/>
        </w:rPr>
        <w:t>question</w:t>
      </w:r>
      <w:r>
        <w:rPr>
          <w:rFonts w:ascii="標楷體" w:eastAsia="標楷體" w:hAnsi="標楷體" w:cs="Times New Roman"/>
          <w:sz w:val="28"/>
          <w:szCs w:val="28"/>
        </w:rPr>
        <w:t>、</w:t>
      </w:r>
      <w:r>
        <w:rPr>
          <w:rFonts w:ascii="Times New Roman" w:eastAsia="標楷體" w:hAnsi="Times New Roman" w:cs="Times New Roman"/>
          <w:sz w:val="28"/>
          <w:szCs w:val="28"/>
        </w:rPr>
        <w:t>think</w:t>
      </w:r>
      <w:r>
        <w:rPr>
          <w:rFonts w:ascii="標楷體" w:eastAsia="標楷體" w:hAnsi="標楷體" w:cs="Times New Roman"/>
          <w:sz w:val="28"/>
          <w:szCs w:val="28"/>
        </w:rPr>
        <w:t>、</w:t>
      </w:r>
      <w:r>
        <w:rPr>
          <w:rFonts w:ascii="Times New Roman" w:eastAsia="標楷體" w:hAnsi="Times New Roman" w:cs="Times New Roman"/>
          <w:sz w:val="28"/>
          <w:szCs w:val="28"/>
        </w:rPr>
        <w:t xml:space="preserve">answer </w:t>
      </w:r>
      <w:r>
        <w:rPr>
          <w:rFonts w:ascii="標楷體" w:eastAsia="標楷體" w:hAnsi="標楷體" w:cs="Times New Roman"/>
          <w:sz w:val="28"/>
          <w:szCs w:val="28"/>
        </w:rPr>
        <w:t>四個欄位。資料端再經</w:t>
      </w:r>
      <w:r>
        <w:rPr>
          <w:rFonts w:ascii="Times New Roman" w:eastAsia="標楷體" w:hAnsi="Times New Roman" w:cs="Times New Roman"/>
          <w:sz w:val="28"/>
          <w:szCs w:val="28"/>
        </w:rPr>
        <w:t xml:space="preserve"> Tokenize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build_prompt</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後與</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串接）以及</w:t>
      </w:r>
      <w:r>
        <w:rPr>
          <w:rFonts w:ascii="Times New Roman" w:eastAsia="標楷體" w:hAnsi="Times New Roman" w:cs="Times New Roman"/>
          <w:sz w:val="28"/>
          <w:szCs w:val="28"/>
        </w:rPr>
        <w:t xml:space="preserve"> Label Masking</w:t>
      </w:r>
      <w:r>
        <w:rPr>
          <w:rFonts w:ascii="標楷體" w:eastAsia="標楷體" w:hAnsi="標楷體" w:cs="Times New Roman"/>
          <w:sz w:val="28"/>
          <w:szCs w:val="28"/>
        </w:rPr>
        <w:t>（將</w:t>
      </w:r>
      <w:r>
        <w:rPr>
          <w:rFonts w:ascii="Times New Roman" w:eastAsia="標楷體" w:hAnsi="Times New Roman" w:cs="Times New Roman"/>
          <w:sz w:val="28"/>
          <w:szCs w:val="28"/>
        </w:rPr>
        <w:t xml:space="preserve"> prompt </w:t>
      </w:r>
      <w:r>
        <w:rPr>
          <w:rFonts w:ascii="標楷體" w:eastAsia="標楷體" w:hAnsi="標楷體" w:cs="Times New Roman"/>
          <w:sz w:val="28"/>
          <w:szCs w:val="28"/>
        </w:rPr>
        <w:t>部分標為</w:t>
      </w:r>
      <w:r>
        <w:rPr>
          <w:rFonts w:ascii="Times New Roman" w:eastAsia="標楷體" w:hAnsi="Times New Roman" w:cs="Times New Roman"/>
          <w:sz w:val="28"/>
          <w:szCs w:val="28"/>
        </w:rPr>
        <w:t xml:space="preserve"> -100</w:t>
      </w:r>
      <w:r>
        <w:rPr>
          <w:rFonts w:ascii="標楷體" w:eastAsia="標楷體" w:hAnsi="標楷體" w:cs="Times New Roman"/>
          <w:sz w:val="28"/>
          <w:szCs w:val="28"/>
        </w:rPr>
        <w:t>，僅以</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計算</w:t>
      </w:r>
      <w:r>
        <w:rPr>
          <w:rFonts w:ascii="Times New Roman" w:eastAsia="標楷體" w:hAnsi="Times New Roman" w:cs="Times New Roman"/>
          <w:sz w:val="28"/>
          <w:szCs w:val="28"/>
        </w:rPr>
        <w:t xml:space="preserve"> loss</w:t>
      </w:r>
      <w:r>
        <w:rPr>
          <w:rFonts w:ascii="標楷體" w:eastAsia="標楷體" w:hAnsi="標楷體" w:cs="Times New Roman"/>
          <w:sz w:val="28"/>
          <w:szCs w:val="28"/>
        </w:rPr>
        <w:t>），確保模型只學習回答而非提示。模型端以</w:t>
      </w:r>
      <w:r>
        <w:rPr>
          <w:rFonts w:ascii="Times New Roman" w:eastAsia="標楷體" w:hAnsi="Times New Roman" w:cs="Times New Roman"/>
          <w:sz w:val="28"/>
          <w:szCs w:val="28"/>
        </w:rPr>
        <w:t xml:space="preserve"> Qwen3-Coder-30B-A3B-Instruct </w:t>
      </w:r>
      <w:r>
        <w:rPr>
          <w:rFonts w:ascii="標楷體" w:eastAsia="標楷體" w:hAnsi="標楷體" w:cs="Times New Roman"/>
          <w:sz w:val="28"/>
          <w:szCs w:val="28"/>
        </w:rPr>
        <w:t>作為</w:t>
      </w:r>
      <w:r>
        <w:rPr>
          <w:rFonts w:ascii="Times New Roman" w:eastAsia="標楷體" w:hAnsi="Times New Roman" w:cs="Times New Roman"/>
          <w:sz w:val="28"/>
          <w:szCs w:val="28"/>
        </w:rPr>
        <w:t xml:space="preserve"> Student Base Model</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BitsAndBytesConfig</w:t>
      </w:r>
      <w:proofErr w:type="spellEnd"/>
      <w:r>
        <w:rPr>
          <w:rFonts w:ascii="標楷體" w:eastAsia="標楷體" w:hAnsi="標楷體" w:cs="Times New Roman"/>
          <w:sz w:val="28"/>
          <w:szCs w:val="28"/>
        </w:rPr>
        <w:t>（</w:t>
      </w:r>
      <w:r>
        <w:rPr>
          <w:rFonts w:ascii="Times New Roman" w:eastAsia="標楷體" w:hAnsi="Times New Roman" w:cs="Times New Roman"/>
          <w:sz w:val="28"/>
          <w:szCs w:val="28"/>
        </w:rPr>
        <w:t>NF4 4-bit + bf16 compute</w:t>
      </w:r>
      <w:r>
        <w:rPr>
          <w:rFonts w:ascii="標楷體" w:eastAsia="標楷體" w:hAnsi="標楷體" w:cs="Times New Roman"/>
          <w:sz w:val="28"/>
          <w:szCs w:val="28"/>
        </w:rPr>
        <w:t>）進行</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QLoRA</w:t>
      </w:r>
      <w:proofErr w:type="spellEnd"/>
      <w:r>
        <w:rPr>
          <w:rFonts w:ascii="Times New Roman" w:eastAsia="標楷體" w:hAnsi="Times New Roman" w:cs="Times New Roman"/>
          <w:sz w:val="28"/>
          <w:szCs w:val="28"/>
        </w:rPr>
        <w:t xml:space="preserve"> Quantized Load</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prepare_model_for_kbit_training</w:t>
      </w:r>
      <w:proofErr w:type="spellEnd"/>
      <w:r>
        <w:rPr>
          <w:rFonts w:ascii="標楷體" w:eastAsia="標楷體" w:hAnsi="標楷體" w:cs="Times New Roman"/>
          <w:sz w:val="28"/>
          <w:szCs w:val="28"/>
        </w:rPr>
        <w:t>），再透過</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w:t>
      </w:r>
      <w:r>
        <w:rPr>
          <w:rFonts w:ascii="標楷體" w:eastAsia="標楷體" w:hAnsi="標楷體" w:cs="Times New Roman"/>
          <w:sz w:val="28"/>
          <w:szCs w:val="28"/>
        </w:rPr>
        <w:t>（</w:t>
      </w:r>
      <w:r>
        <w:rPr>
          <w:rFonts w:ascii="Times New Roman" w:eastAsia="標楷體" w:hAnsi="Times New Roman" w:cs="Times New Roman"/>
          <w:sz w:val="28"/>
          <w:szCs w:val="28"/>
        </w:rPr>
        <w:t>r=64</w:t>
      </w:r>
      <w:r>
        <w:rPr>
          <w:rFonts w:ascii="標楷體" w:eastAsia="標楷體" w:hAnsi="標楷體" w:cs="Times New Roman"/>
          <w:sz w:val="28"/>
          <w:szCs w:val="28"/>
        </w:rPr>
        <w:t>、α</w:t>
      </w:r>
      <w:r>
        <w:rPr>
          <w:rFonts w:ascii="Times New Roman" w:eastAsia="標楷體" w:hAnsi="Times New Roman" w:cs="Times New Roman"/>
          <w:sz w:val="28"/>
          <w:szCs w:val="28"/>
        </w:rPr>
        <w:t>=64</w:t>
      </w:r>
      <w:r>
        <w:rPr>
          <w:rFonts w:ascii="標楷體" w:eastAsia="標楷體" w:hAnsi="標楷體" w:cs="Times New Roman"/>
          <w:sz w:val="28"/>
          <w:szCs w:val="28"/>
        </w:rPr>
        <w:t>、</w:t>
      </w:r>
      <w:r>
        <w:rPr>
          <w:rFonts w:ascii="Times New Roman" w:eastAsia="標楷體" w:hAnsi="Times New Roman" w:cs="Times New Roman"/>
          <w:sz w:val="28"/>
          <w:szCs w:val="28"/>
        </w:rPr>
        <w:t>dropout=0.1</w:t>
      </w:r>
      <w:r>
        <w:rPr>
          <w:rFonts w:ascii="標楷體" w:eastAsia="標楷體" w:hAnsi="標楷體" w:cs="Times New Roman"/>
          <w:sz w:val="28"/>
          <w:szCs w:val="28"/>
        </w:rPr>
        <w:t>，注入於</w:t>
      </w:r>
      <w:r>
        <w:rPr>
          <w:rFonts w:ascii="Times New Roman" w:eastAsia="標楷體" w:hAnsi="Times New Roman" w:cs="Times New Roman"/>
          <w:sz w:val="28"/>
          <w:szCs w:val="28"/>
        </w:rPr>
        <w:t xml:space="preserve"> q/k/v/o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gate/up/</w:t>
      </w:r>
      <w:proofErr w:type="spellStart"/>
      <w:r>
        <w:rPr>
          <w:rFonts w:ascii="Times New Roman" w:eastAsia="標楷體" w:hAnsi="Times New Roman" w:cs="Times New Roman"/>
          <w:sz w:val="28"/>
          <w:szCs w:val="28"/>
        </w:rPr>
        <w:t>down_proj</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模組）以</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get_peft_model</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加入可訓練低</w:t>
      </w:r>
      <w:proofErr w:type="gramStart"/>
      <w:r>
        <w:rPr>
          <w:rFonts w:ascii="標楷體" w:eastAsia="標楷體" w:hAnsi="標楷體" w:cs="Times New Roman"/>
          <w:sz w:val="28"/>
          <w:szCs w:val="28"/>
        </w:rPr>
        <w:t>秩</w:t>
      </w:r>
      <w:proofErr w:type="gramEnd"/>
      <w:r>
        <w:rPr>
          <w:rFonts w:ascii="標楷體" w:eastAsia="標楷體" w:hAnsi="標楷體" w:cs="Times New Roman"/>
          <w:sz w:val="28"/>
          <w:szCs w:val="28"/>
        </w:rPr>
        <w:t>參數。訓練階段交由</w:t>
      </w:r>
      <w:r>
        <w:rPr>
          <w:rFonts w:ascii="Times New Roman" w:eastAsia="標楷體" w:hAnsi="Times New Roman" w:cs="Times New Roman"/>
          <w:sz w:val="28"/>
          <w:szCs w:val="28"/>
        </w:rPr>
        <w:t xml:space="preserve"> HF Transformers </w:t>
      </w:r>
      <w:r>
        <w:rPr>
          <w:rFonts w:ascii="標楷體" w:eastAsia="標楷體" w:hAnsi="標楷體" w:cs="Times New Roman"/>
          <w:sz w:val="28"/>
          <w:szCs w:val="28"/>
        </w:rPr>
        <w:t>的</w:t>
      </w:r>
      <w:r>
        <w:rPr>
          <w:rFonts w:ascii="Times New Roman" w:eastAsia="標楷體" w:hAnsi="Times New Roman" w:cs="Times New Roman"/>
          <w:sz w:val="28"/>
          <w:szCs w:val="28"/>
        </w:rPr>
        <w:t xml:space="preserve"> Trainer </w:t>
      </w:r>
      <w:r>
        <w:rPr>
          <w:rFonts w:ascii="標楷體" w:eastAsia="標楷體" w:hAnsi="標楷體" w:cs="Times New Roman"/>
          <w:sz w:val="28"/>
          <w:szCs w:val="28"/>
        </w:rPr>
        <w:t>執行，採用</w:t>
      </w:r>
      <w:r>
        <w:rPr>
          <w:rFonts w:ascii="Times New Roman" w:eastAsia="標楷體" w:hAnsi="Times New Roman" w:cs="Times New Roman"/>
          <w:sz w:val="28"/>
          <w:szCs w:val="28"/>
        </w:rPr>
        <w:t xml:space="preserve"> cosine </w:t>
      </w:r>
      <w:r>
        <w:rPr>
          <w:rFonts w:ascii="標楷體" w:eastAsia="標楷體" w:hAnsi="標楷體" w:cs="Times New Roman"/>
          <w:sz w:val="28"/>
          <w:szCs w:val="28"/>
        </w:rPr>
        <w:t>學習率排程（</w:t>
      </w:r>
      <w:r>
        <w:rPr>
          <w:rFonts w:ascii="Times New Roman" w:eastAsia="標楷體" w:hAnsi="Times New Roman" w:cs="Times New Roman"/>
          <w:sz w:val="28"/>
          <w:szCs w:val="28"/>
        </w:rPr>
        <w:t>warmup 0.1</w:t>
      </w:r>
      <w:r>
        <w:rPr>
          <w:rFonts w:ascii="標楷體" w:eastAsia="標楷體" w:hAnsi="標楷體" w:cs="Times New Roman"/>
          <w:sz w:val="28"/>
          <w:szCs w:val="28"/>
        </w:rPr>
        <w:t>）、</w:t>
      </w:r>
      <w:r>
        <w:rPr>
          <w:rFonts w:ascii="Times New Roman" w:eastAsia="標楷體" w:hAnsi="Times New Roman" w:cs="Times New Roman"/>
          <w:sz w:val="28"/>
          <w:szCs w:val="28"/>
        </w:rPr>
        <w:t xml:space="preserve">grad </w:t>
      </w:r>
      <w:proofErr w:type="spellStart"/>
      <w:r>
        <w:rPr>
          <w:rFonts w:ascii="Times New Roman" w:eastAsia="標楷體" w:hAnsi="Times New Roman" w:cs="Times New Roman"/>
          <w:sz w:val="28"/>
          <w:szCs w:val="28"/>
        </w:rPr>
        <w:t>accum</w:t>
      </w:r>
      <w:proofErr w:type="spellEnd"/>
      <w:r>
        <w:rPr>
          <w:rFonts w:ascii="Times New Roman" w:eastAsia="標楷體" w:hAnsi="Times New Roman" w:cs="Times New Roman"/>
          <w:sz w:val="28"/>
          <w:szCs w:val="28"/>
        </w:rPr>
        <w:t xml:space="preserve"> 64</w:t>
      </w:r>
      <w:r>
        <w:rPr>
          <w:rFonts w:ascii="標楷體" w:eastAsia="標楷體" w:hAnsi="標楷體" w:cs="Times New Roman"/>
          <w:sz w:val="28"/>
          <w:szCs w:val="28"/>
        </w:rPr>
        <w:t>、</w:t>
      </w:r>
      <w:r>
        <w:rPr>
          <w:rFonts w:ascii="Times New Roman" w:eastAsia="標楷體" w:hAnsi="Times New Roman" w:cs="Times New Roman"/>
          <w:sz w:val="28"/>
          <w:szCs w:val="28"/>
        </w:rPr>
        <w:t xml:space="preserve">adamw_8bit </w:t>
      </w:r>
      <w:proofErr w:type="gramStart"/>
      <w:r>
        <w:rPr>
          <w:rFonts w:ascii="標楷體" w:eastAsia="標楷體" w:hAnsi="標楷體" w:cs="Times New Roman"/>
          <w:sz w:val="28"/>
          <w:szCs w:val="28"/>
        </w:rPr>
        <w:t>優化器</w:t>
      </w:r>
      <w:proofErr w:type="gramEnd"/>
      <w:r>
        <w:rPr>
          <w:rFonts w:ascii="標楷體" w:eastAsia="標楷體" w:hAnsi="標楷體" w:cs="Times New Roman"/>
          <w:sz w:val="28"/>
          <w:szCs w:val="28"/>
        </w:rPr>
        <w:t>與</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gradient_checkpointing</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以節省記憶體。最終輸出為</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 </w:t>
      </w:r>
      <w:r>
        <w:rPr>
          <w:rFonts w:ascii="Times New Roman" w:eastAsia="標楷體" w:hAnsi="Times New Roman" w:cs="Times New Roman"/>
          <w:sz w:val="28"/>
          <w:szCs w:val="28"/>
        </w:rPr>
        <w:lastRenderedPageBreak/>
        <w:t>Weights</w:t>
      </w:r>
      <w:r>
        <w:rPr>
          <w:rFonts w:ascii="標楷體" w:eastAsia="標楷體" w:hAnsi="標楷體" w:cs="Times New Roman"/>
          <w:sz w:val="28"/>
          <w:szCs w:val="28"/>
        </w:rPr>
        <w:t>（</w:t>
      </w:r>
      <w:r>
        <w:rPr>
          <w:rFonts w:ascii="Times New Roman" w:eastAsia="標楷體" w:hAnsi="Times New Roman" w:cs="Times New Roman"/>
          <w:sz w:val="28"/>
          <w:szCs w:val="28"/>
        </w:rPr>
        <w:t>outputs-lora-qwen3-coder-30b/</w:t>
      </w:r>
      <w:r>
        <w:rPr>
          <w:rFonts w:ascii="標楷體" w:eastAsia="標楷體" w:hAnsi="標楷體" w:cs="Times New Roman"/>
          <w:sz w:val="28"/>
          <w:szCs w:val="28"/>
        </w:rPr>
        <w:t>），可選擇透過</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merge_and_unload</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合併回</w:t>
      </w:r>
      <w:r>
        <w:rPr>
          <w:rFonts w:ascii="Times New Roman" w:eastAsia="標楷體" w:hAnsi="Times New Roman" w:cs="Times New Roman"/>
          <w:sz w:val="28"/>
          <w:szCs w:val="28"/>
        </w:rPr>
        <w:t xml:space="preserve"> Base </w:t>
      </w:r>
      <w:r>
        <w:rPr>
          <w:rFonts w:ascii="標楷體" w:eastAsia="標楷體" w:hAnsi="標楷體" w:cs="Times New Roman"/>
          <w:sz w:val="28"/>
          <w:szCs w:val="28"/>
        </w:rPr>
        <w:t>權重，或直接掛載至</w:t>
      </w:r>
      <w:r>
        <w:rPr>
          <w:rFonts w:ascii="Times New Roman" w:eastAsia="標楷體" w:hAnsi="Times New Roman" w:cs="Times New Roman"/>
          <w:sz w:val="28"/>
          <w:szCs w:val="28"/>
        </w:rPr>
        <w:t xml:space="preserve"> Inference Pipeline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CoT</w:t>
      </w:r>
      <w:proofErr w:type="spellEnd"/>
      <w:r>
        <w:rPr>
          <w:rFonts w:ascii="Times New Roman" w:eastAsia="標楷體" w:hAnsi="Times New Roman" w:cs="Times New Roman"/>
          <w:sz w:val="28"/>
          <w:szCs w:val="28"/>
        </w:rPr>
        <w:t xml:space="preserve"> / Skills / Single Prompt</w:t>
      </w:r>
      <w:r>
        <w:rPr>
          <w:rFonts w:ascii="標楷體" w:eastAsia="標楷體" w:hAnsi="標楷體" w:cs="Times New Roman"/>
          <w:sz w:val="28"/>
          <w:szCs w:val="28"/>
        </w:rPr>
        <w:t>）進行推論。</w:t>
      </w:r>
    </w:p>
    <w:p w14:paraId="7292CDC6" w14:textId="77777777" w:rsidR="00E6742F" w:rsidRDefault="00E6742F" w:rsidP="00C745C0">
      <w:pPr>
        <w:pStyle w:val="3"/>
        <w:rPr>
          <w:rFonts w:ascii="標楷體" w:eastAsia="標楷體" w:hAnsi="標楷體" w:cs="Times New Roman"/>
          <w:sz w:val="36"/>
          <w:szCs w:val="36"/>
        </w:rPr>
      </w:pPr>
      <w:bookmarkStart w:id="27" w:name="_Toc226062038"/>
      <w:r>
        <w:rPr>
          <w:rFonts w:ascii="標楷體" w:eastAsia="標楷體" w:hAnsi="標楷體" w:cs="Times New Roman" w:hint="eastAsia"/>
          <w:sz w:val="36"/>
          <w:szCs w:val="36"/>
        </w:rPr>
        <w:t>3.1.2 產生訓練集提示詞</w:t>
      </w:r>
      <w:bookmarkEnd w:id="27"/>
    </w:p>
    <w:p w14:paraId="04ED1447" w14:textId="77777777" w:rsidR="00E6742F" w:rsidRPr="00207837" w:rsidRDefault="004A2200" w:rsidP="008B03E0">
      <w:pPr>
        <w:pStyle w:val="Web"/>
        <w:rPr>
          <w:rFonts w:ascii="標楷體" w:eastAsia="標楷體" w:hAnsi="標楷體" w:cs="Times New Roman"/>
          <w:sz w:val="36"/>
          <w:szCs w:val="36"/>
        </w:rPr>
      </w:pPr>
      <w:r w:rsidRPr="004A2200">
        <w:rPr>
          <w:rFonts w:ascii="標楷體" w:eastAsia="標楷體" w:hAnsi="標楷體" w:cs="Times New Roman"/>
          <w:noProof/>
          <w:sz w:val="36"/>
          <w:szCs w:val="36"/>
        </w:rPr>
        <mc:AlternateContent>
          <mc:Choice Requires="wps">
            <w:drawing>
              <wp:inline distT="0" distB="0" distL="0" distR="0" wp14:anchorId="4EDD11E4" wp14:editId="12042D79">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4B3147F5"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4EDD11E4"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4B3147F5"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v:textbox>
                <w10:anchorlock/>
              </v:shape>
            </w:pict>
          </mc:Fallback>
        </mc:AlternateContent>
      </w:r>
    </w:p>
    <w:p w14:paraId="3AF17CE9" w14:textId="43AE81A3" w:rsidR="006544A9" w:rsidRPr="009D5505" w:rsidRDefault="0092103C" w:rsidP="009D5505">
      <w:pPr>
        <w:spacing w:line="360" w:lineRule="auto"/>
        <w:ind w:firstLineChars="200" w:firstLine="480"/>
      </w:pPr>
      <w:r>
        <w:rPr>
          <w:rFonts w:ascii="Times New Roman" w:eastAsia="標楷體" w:hAnsi="Times New Roman" w:cs="Times New Roman"/>
          <w:szCs w:val="24"/>
        </w:rPr>
        <w:t>本圖為向教師模型發出之訓練資料生成提示詞範例</w:t>
      </w:r>
      <w:r>
        <w:rPr>
          <w:rFonts w:ascii="Times New Roman" w:eastAsia="標楷體" w:hAnsi="Times New Roman" w:cs="Times New Roman"/>
          <w:szCs w:val="24"/>
        </w:rPr>
        <w:t>,</w:t>
      </w:r>
      <w:r>
        <w:rPr>
          <w:rFonts w:ascii="Times New Roman" w:eastAsia="標楷體" w:hAnsi="Times New Roman" w:cs="Times New Roman"/>
          <w:szCs w:val="24"/>
        </w:rPr>
        <w:t>要求其輸出</w:t>
      </w:r>
      <w:r>
        <w:rPr>
          <w:rFonts w:ascii="Times New Roman" w:eastAsia="標楷體" w:hAnsi="Times New Roman" w:cs="Times New Roman"/>
          <w:szCs w:val="24"/>
        </w:rPr>
        <w:t xml:space="preserve"> JSONL </w:t>
      </w:r>
      <w:r>
        <w:rPr>
          <w:rFonts w:ascii="Times New Roman" w:eastAsia="標楷體" w:hAnsi="Times New Roman" w:cs="Times New Roman"/>
          <w:szCs w:val="24"/>
        </w:rPr>
        <w:t>格式的</w:t>
      </w:r>
      <w:r>
        <w:rPr>
          <w:rFonts w:ascii="Times New Roman" w:eastAsia="標楷體" w:hAnsi="Times New Roman" w:cs="Times New Roman"/>
          <w:szCs w:val="24"/>
        </w:rPr>
        <w:t xml:space="preserve"> instruction</w:t>
      </w:r>
      <w:r>
        <w:rPr>
          <w:rFonts w:ascii="Times New Roman" w:eastAsia="標楷體" w:hAnsi="Times New Roman" w:cs="Times New Roman"/>
          <w:szCs w:val="24"/>
        </w:rPr>
        <w:t>、</w:t>
      </w:r>
      <w:r>
        <w:rPr>
          <w:rFonts w:ascii="Times New Roman" w:eastAsia="標楷體" w:hAnsi="Times New Roman" w:cs="Times New Roman"/>
          <w:szCs w:val="24"/>
        </w:rPr>
        <w:t>question</w:t>
      </w:r>
      <w:r>
        <w:rPr>
          <w:rFonts w:ascii="Times New Roman" w:eastAsia="標楷體" w:hAnsi="Times New Roman" w:cs="Times New Roman"/>
          <w:szCs w:val="24"/>
        </w:rPr>
        <w:t>、</w:t>
      </w:r>
      <w:r>
        <w:rPr>
          <w:rFonts w:ascii="Times New Roman" w:eastAsia="標楷體" w:hAnsi="Times New Roman" w:cs="Times New Roman"/>
          <w:szCs w:val="24"/>
        </w:rPr>
        <w:t>think</w:t>
      </w:r>
      <w:r>
        <w:rPr>
          <w:rFonts w:ascii="Times New Roman" w:eastAsia="標楷體" w:hAnsi="Times New Roman" w:cs="Times New Roman"/>
          <w:szCs w:val="24"/>
        </w:rPr>
        <w:t>、</w:t>
      </w:r>
      <w:r>
        <w:rPr>
          <w:rFonts w:ascii="Times New Roman" w:eastAsia="標楷體" w:hAnsi="Times New Roman" w:cs="Times New Roman"/>
          <w:szCs w:val="24"/>
        </w:rPr>
        <w:t xml:space="preserve">answer </w:t>
      </w:r>
      <w:r>
        <w:rPr>
          <w:rFonts w:ascii="Times New Roman" w:eastAsia="標楷體" w:hAnsi="Times New Roman" w:cs="Times New Roman"/>
          <w:szCs w:val="24"/>
        </w:rPr>
        <w:t>結構化樣本</w:t>
      </w:r>
      <w:r>
        <w:rPr>
          <w:rFonts w:ascii="Times New Roman" w:eastAsia="標楷體" w:hAnsi="Times New Roman" w:cs="Times New Roman"/>
          <w:szCs w:val="24"/>
        </w:rPr>
        <w:t>,</w:t>
      </w:r>
      <w:r>
        <w:rPr>
          <w:rFonts w:ascii="Times New Roman" w:eastAsia="標楷體" w:hAnsi="Times New Roman" w:cs="Times New Roman"/>
          <w:szCs w:val="24"/>
        </w:rPr>
        <w:t>作為學生模型微調的監督訊號。</w:t>
      </w:r>
    </w:p>
    <w:p w14:paraId="5D51DB6C" w14:textId="77777777" w:rsidR="00115487" w:rsidRDefault="007C6339" w:rsidP="00C745C0">
      <w:pPr>
        <w:pStyle w:val="Web"/>
        <w:outlineLvl w:val="1"/>
        <w:rPr>
          <w:rFonts w:ascii="標楷體" w:eastAsia="標楷體" w:hAnsi="標楷體" w:cs="Times New Roman"/>
          <w:sz w:val="40"/>
          <w:szCs w:val="40"/>
        </w:rPr>
      </w:pPr>
      <w:bookmarkStart w:id="28" w:name="_Toc226062039"/>
      <w:r>
        <w:rPr>
          <w:rFonts w:ascii="標楷體" w:eastAsia="標楷體" w:hAnsi="標楷體" w:cs="Times New Roman"/>
          <w:sz w:val="40"/>
          <w:szCs w:val="40"/>
        </w:rPr>
        <w:lastRenderedPageBreak/>
        <w:t xml:space="preserve">3.2 </w:t>
      </w:r>
      <w:r w:rsidR="00EB1677">
        <w:rPr>
          <w:rFonts w:ascii="標楷體" w:eastAsia="標楷體" w:hAnsi="標楷體" w:cs="Times New Roman" w:hint="eastAsia"/>
          <w:sz w:val="40"/>
          <w:szCs w:val="40"/>
        </w:rPr>
        <w:t>多階程式碼審查</w:t>
      </w:r>
      <w:bookmarkEnd w:id="28"/>
    </w:p>
    <w:p w14:paraId="285BA3D7" w14:textId="77777777" w:rsidR="00F22098" w:rsidRPr="00F22098" w:rsidRDefault="00F22098" w:rsidP="00C745C0">
      <w:pPr>
        <w:pStyle w:val="Web"/>
        <w:outlineLvl w:val="2"/>
        <w:rPr>
          <w:rFonts w:ascii="標楷體" w:eastAsia="標楷體" w:hAnsi="標楷體" w:cs="Times New Roman"/>
          <w:sz w:val="36"/>
          <w:szCs w:val="36"/>
        </w:rPr>
      </w:pPr>
      <w:bookmarkStart w:id="29" w:name="_Toc226062040"/>
      <w:r>
        <w:rPr>
          <w:rFonts w:ascii="標楷體" w:eastAsia="標楷體" w:hAnsi="標楷體" w:cs="Times New Roman" w:hint="eastAsia"/>
          <w:sz w:val="36"/>
          <w:szCs w:val="36"/>
        </w:rPr>
        <w:t>3.2.1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多階提示詞</w:t>
      </w:r>
      <w:bookmarkEnd w:id="29"/>
    </w:p>
    <w:p w14:paraId="5EA92E45" w14:textId="77777777" w:rsidR="000E0187" w:rsidRDefault="00EB1677" w:rsidP="008B03E0">
      <w:pPr>
        <w:pStyle w:val="Web"/>
        <w:rPr>
          <w:rFonts w:ascii="標楷體" w:eastAsia="標楷體" w:hAnsi="標楷體"/>
          <w:sz w:val="28"/>
          <w:szCs w:val="28"/>
        </w:rPr>
      </w:pPr>
      <w:r w:rsidRPr="00EB1677">
        <w:rPr>
          <w:rFonts w:ascii="標楷體" w:eastAsia="標楷體" w:hAnsi="標楷體"/>
          <w:sz w:val="28"/>
          <w:szCs w:val="28"/>
        </w:rPr>
        <w:t xml:space="preserve">將 </w:t>
      </w:r>
      <w:r w:rsidRPr="00EB1677">
        <w:rPr>
          <w:rFonts w:ascii="Times New Roman" w:eastAsia="標楷體" w:hAnsi="Times New Roman" w:cs="Times New Roman"/>
          <w:sz w:val="28"/>
          <w:szCs w:val="28"/>
        </w:rPr>
        <w:t>Code Review</w:t>
      </w:r>
      <w:r w:rsidRPr="00EB1677">
        <w:rPr>
          <w:rFonts w:ascii="標楷體" w:eastAsia="標楷體" w:hAnsi="標楷體"/>
          <w:sz w:val="28"/>
          <w:szCs w:val="28"/>
        </w:rPr>
        <w:t xml:space="preserve"> 拆解為多階段、多輸出文件、並結合 </w:t>
      </w:r>
      <w:r w:rsidRPr="00EB1677">
        <w:rPr>
          <w:rFonts w:ascii="Times New Roman" w:eastAsia="標楷體" w:hAnsi="Times New Roman" w:cs="Times New Roman"/>
          <w:sz w:val="28"/>
          <w:szCs w:val="28"/>
        </w:rPr>
        <w:t>RAG</w:t>
      </w:r>
      <w:r w:rsidRPr="00EB1677">
        <w:rPr>
          <w:rFonts w:ascii="標楷體" w:eastAsia="標楷體" w:hAnsi="標楷體"/>
          <w:sz w:val="28"/>
          <w:szCs w:val="28"/>
        </w:rPr>
        <w:t xml:space="preserve"> 的流程設計，相較於單一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一次完成所有審查任務，有明顯的品質、穩定性與可維護性優勢。首先，單一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往往需要同時涵蓋摘要理解、架構評估、風格檢查、程式異味分析與最終總結，這會讓提示詞變得極度複雜且上下文負載過重，模型容易因為注意力分散而產生遺漏或分析深度不足的問題；而多階段流程透過「先摘要、再細部審查、</w:t>
      </w:r>
      <w:proofErr w:type="gramStart"/>
      <w:r w:rsidRPr="00EB1677">
        <w:rPr>
          <w:rFonts w:ascii="標楷體" w:eastAsia="標楷體" w:hAnsi="標楷體"/>
          <w:sz w:val="28"/>
          <w:szCs w:val="28"/>
        </w:rPr>
        <w:t>再專項</w:t>
      </w:r>
      <w:proofErr w:type="gramEnd"/>
      <w:r w:rsidRPr="00EB1677">
        <w:rPr>
          <w:rFonts w:ascii="標楷體" w:eastAsia="標楷體" w:hAnsi="標楷體"/>
          <w:sz w:val="28"/>
          <w:szCs w:val="28"/>
        </w:rPr>
        <w:t>檢查、最後彙總」的拆解方式，讓模型在每</w:t>
      </w:r>
      <w:proofErr w:type="gramStart"/>
      <w:r w:rsidRPr="00EB1677">
        <w:rPr>
          <w:rFonts w:ascii="標楷體" w:eastAsia="標楷體" w:hAnsi="標楷體"/>
          <w:sz w:val="28"/>
          <w:szCs w:val="28"/>
        </w:rPr>
        <w:t>個</w:t>
      </w:r>
      <w:proofErr w:type="gramEnd"/>
      <w:r w:rsidRPr="00EB1677">
        <w:rPr>
          <w:rFonts w:ascii="標楷體" w:eastAsia="標楷體" w:hAnsi="標楷體"/>
          <w:sz w:val="28"/>
          <w:szCs w:val="28"/>
        </w:rPr>
        <w:t xml:space="preserve">階段專注於單一明確任務，降低認知負擔，使輸出更聚焦且有層次。其次，分階段輸出的中間文件（例如 </w:t>
      </w:r>
      <w:r w:rsidRPr="00686F99">
        <w:rPr>
          <w:rFonts w:ascii="Times New Roman" w:eastAsia="標楷體" w:hAnsi="Times New Roman" w:cs="Times New Roman"/>
          <w:sz w:val="28"/>
          <w:szCs w:val="28"/>
        </w:rPr>
        <w:t>first summary</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review</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linter result</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smell result</w:t>
      </w:r>
      <w:r w:rsidRPr="00EB1677">
        <w:rPr>
          <w:rFonts w:ascii="標楷體" w:eastAsia="標楷體" w:hAnsi="標楷體"/>
          <w:sz w:val="28"/>
          <w:szCs w:val="28"/>
        </w:rPr>
        <w:t>）形成可追蹤的審查</w:t>
      </w:r>
      <w:proofErr w:type="gramStart"/>
      <w:r w:rsidR="00686F99">
        <w:rPr>
          <w:rFonts w:ascii="標楷體" w:eastAsia="標楷體" w:hAnsi="標楷體" w:hint="eastAsia"/>
          <w:sz w:val="28"/>
          <w:szCs w:val="28"/>
        </w:rPr>
        <w:t>鍊</w:t>
      </w:r>
      <w:proofErr w:type="gramEnd"/>
      <w:r w:rsidRPr="00EB1677">
        <w:rPr>
          <w:rFonts w:ascii="標楷體" w:eastAsia="標楷體" w:hAnsi="標楷體"/>
          <w:sz w:val="28"/>
          <w:szCs w:val="28"/>
        </w:rPr>
        <w:t>，不僅能提升可解釋性，也方便工程師逐步檢視與人工介入修正，避免單次大輸出出錯時難以定位問題來源；相對地，單</w:t>
      </w:r>
      <w:proofErr w:type="gramStart"/>
      <w:r w:rsidRPr="00EB1677">
        <w:rPr>
          <w:rFonts w:ascii="標楷體" w:eastAsia="標楷體" w:hAnsi="標楷體"/>
          <w:sz w:val="28"/>
          <w:szCs w:val="28"/>
        </w:rPr>
        <w:t>個</w:t>
      </w:r>
      <w:proofErr w:type="gramEnd"/>
      <w:r w:rsidRPr="00EB1677">
        <w:rPr>
          <w:rFonts w:ascii="標楷體" w:eastAsia="標楷體" w:hAnsi="標楷體"/>
          <w:sz w:val="28"/>
          <w:szCs w:val="28"/>
        </w:rPr>
        <w:t xml:space="preserve">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一旦產生品質不佳的結果，往往只能整體重跑，缺乏調整能力。透過 </w:t>
      </w:r>
      <w:r w:rsidRPr="00686F99">
        <w:rPr>
          <w:rFonts w:ascii="Times New Roman" w:eastAsia="標楷體" w:hAnsi="Times New Roman" w:cs="Times New Roman"/>
          <w:sz w:val="28"/>
          <w:szCs w:val="28"/>
        </w:rPr>
        <w:t>RAG</w:t>
      </w:r>
      <w:r w:rsidRPr="00EB1677">
        <w:rPr>
          <w:rFonts w:ascii="標楷體" w:eastAsia="標楷體" w:hAnsi="標楷體"/>
          <w:sz w:val="28"/>
          <w:szCs w:val="28"/>
        </w:rPr>
        <w:t xml:space="preserve"> 的引入，模型在每一階段都可以檢索專案規範、歷史紀錄與最佳實踐作為外部知識補強，降低幻覺風險並提升一致性，而在單一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情境下，所有背景資訊都必須一次性塞入上下文，不但容易</w:t>
      </w:r>
      <w:r w:rsidRPr="00EB1677">
        <w:rPr>
          <w:rFonts w:ascii="標楷體" w:eastAsia="標楷體" w:hAnsi="標楷體"/>
          <w:sz w:val="28"/>
          <w:szCs w:val="28"/>
        </w:rPr>
        <w:lastRenderedPageBreak/>
        <w:t xml:space="preserve">超出 </w:t>
      </w:r>
      <w:r w:rsidRPr="00686F99">
        <w:rPr>
          <w:rFonts w:ascii="Times New Roman" w:eastAsia="標楷體" w:hAnsi="Times New Roman" w:cs="Times New Roman"/>
          <w:sz w:val="28"/>
          <w:szCs w:val="28"/>
        </w:rPr>
        <w:t>token</w:t>
      </w:r>
      <w:r w:rsidRPr="00EB1677">
        <w:rPr>
          <w:rFonts w:ascii="標楷體" w:eastAsia="標楷體" w:hAnsi="標楷體"/>
          <w:sz w:val="28"/>
          <w:szCs w:val="28"/>
        </w:rPr>
        <w:t xml:space="preserve"> 限制，也會讓關鍵資訊被稀釋。從工程架構角度來看，多階段設計具有高度模組化特性，各階段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可以獨立優化、</w:t>
      </w:r>
      <w:r w:rsidRPr="00686F99">
        <w:rPr>
          <w:rFonts w:ascii="Times New Roman" w:eastAsia="標楷體" w:hAnsi="Times New Roman" w:cs="Times New Roman"/>
          <w:sz w:val="28"/>
          <w:szCs w:val="28"/>
        </w:rPr>
        <w:t xml:space="preserve">A/B </w:t>
      </w:r>
      <w:r w:rsidRPr="00EB1677">
        <w:rPr>
          <w:rFonts w:ascii="標楷體" w:eastAsia="標楷體" w:hAnsi="標楷體"/>
          <w:sz w:val="28"/>
          <w:szCs w:val="28"/>
        </w:rPr>
        <w:t xml:space="preserve">測試或替換模型，甚至能針對不同語言或專案特性客製化某些模組（例如只替換 </w:t>
      </w:r>
      <w:r w:rsidRPr="00686F99">
        <w:rPr>
          <w:rFonts w:ascii="Times New Roman" w:eastAsia="標楷體" w:hAnsi="Times New Roman" w:cs="Times New Roman"/>
          <w:sz w:val="28"/>
          <w:szCs w:val="28"/>
        </w:rPr>
        <w:t>code smell</w:t>
      </w:r>
      <w:r w:rsidRPr="00EB1677">
        <w:rPr>
          <w:rFonts w:ascii="標楷體" w:eastAsia="標楷體" w:hAnsi="標楷體"/>
          <w:sz w:val="28"/>
          <w:szCs w:val="28"/>
        </w:rPr>
        <w:t xml:space="preserve"> 分析器），而不影響整體流程；單一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則耦合度高，調整成本大。最後，在品質控制層面，多階段生成上形成一種逐層精煉與交叉驗證機制：前一階段的結論成為下一階段的結構化輸入，使最終總結建立在多重分析基礎之上，而不是一次性推論的結果，因此整體準確度、覆蓋率與邏輯一致性都更高。</w:t>
      </w:r>
    </w:p>
    <w:p w14:paraId="1B60EBA1" w14:textId="77777777" w:rsidR="00F22098" w:rsidRDefault="00F22098" w:rsidP="00C745C0">
      <w:pPr>
        <w:pStyle w:val="Web"/>
        <w:outlineLvl w:val="2"/>
        <w:rPr>
          <w:rFonts w:ascii="標楷體" w:eastAsia="標楷體" w:hAnsi="標楷體"/>
          <w:sz w:val="36"/>
          <w:szCs w:val="36"/>
        </w:rPr>
      </w:pPr>
      <w:bookmarkStart w:id="30" w:name="_Toc226062041"/>
      <w:r w:rsidRPr="00F22098">
        <w:rPr>
          <w:rFonts w:ascii="標楷體" w:eastAsia="標楷體" w:hAnsi="標楷體" w:hint="eastAsia"/>
          <w:sz w:val="36"/>
          <w:szCs w:val="36"/>
        </w:rPr>
        <w:t>3.2.2</w:t>
      </w:r>
      <w:r>
        <w:rPr>
          <w:rFonts w:ascii="標楷體" w:eastAsia="標楷體" w:hAnsi="標楷體" w:hint="eastAsia"/>
          <w:sz w:val="36"/>
          <w:szCs w:val="36"/>
        </w:rPr>
        <w:t xml:space="preserve"> 程式碼異味審查提示詞</w:t>
      </w:r>
      <w:bookmarkEnd w:id="30"/>
    </w:p>
    <w:p w14:paraId="703C3BCE" w14:textId="77777777" w:rsidR="00DB6614" w:rsidRPr="00DB6614" w:rsidRDefault="00DB6614" w:rsidP="008B03E0">
      <w:pPr>
        <w:pStyle w:val="Web"/>
        <w:rPr>
          <w:rFonts w:ascii="標楷體" w:eastAsia="標楷體" w:hAnsi="標楷體"/>
          <w:sz w:val="28"/>
          <w:szCs w:val="28"/>
        </w:rPr>
      </w:pPr>
      <w:r w:rsidRPr="00DB6614">
        <w:rPr>
          <w:rFonts w:ascii="標楷體" w:eastAsia="標楷體" w:hAnsi="標楷體"/>
          <w:sz w:val="28"/>
          <w:szCs w:val="28"/>
        </w:rPr>
        <w:t>把 AI 設定成一位專門做程式碼品質審查的資深軟體工程師，要求它針對給定的程式碼（以 {</w:t>
      </w:r>
      <w:proofErr w:type="spellStart"/>
      <w:r w:rsidRPr="00DB6614">
        <w:rPr>
          <w:rFonts w:ascii="Times New Roman" w:eastAsia="標楷體" w:hAnsi="Times New Roman" w:cs="Times New Roman"/>
          <w:sz w:val="28"/>
          <w:szCs w:val="28"/>
        </w:rPr>
        <w:t>code_diff</w:t>
      </w:r>
      <w:proofErr w:type="spellEnd"/>
      <w:r w:rsidRPr="00DB6614">
        <w:rPr>
          <w:rFonts w:ascii="標楷體" w:eastAsia="標楷體" w:hAnsi="標楷體"/>
          <w:sz w:val="28"/>
          <w:szCs w:val="28"/>
        </w:rPr>
        <w:t>} 代表）進行全面性的靜態分析，找出所有可能存在的</w:t>
      </w:r>
      <w:r w:rsidRPr="00DB6614">
        <w:rPr>
          <w:rFonts w:ascii="Times New Roman" w:eastAsia="標楷體" w:hAnsi="Times New Roman" w:cs="Times New Roman"/>
          <w:sz w:val="28"/>
          <w:szCs w:val="28"/>
        </w:rPr>
        <w:t>Code Smells</w:t>
      </w:r>
      <w:r w:rsidRPr="00DB6614">
        <w:rPr>
          <w:rFonts w:ascii="標楷體" w:eastAsia="標楷體" w:hAnsi="標楷體"/>
          <w:sz w:val="28"/>
          <w:szCs w:val="28"/>
        </w:rPr>
        <w:t>（程式碼異味），也就是那些雖然不一定會立即造成錯誤，但會影響可讀性、可維護性、可擴充性或設計品質的潛在問題，例如過長函式、魔法數字、重複程式碼、不</w:t>
      </w:r>
      <w:proofErr w:type="gramStart"/>
      <w:r w:rsidRPr="00DB6614">
        <w:rPr>
          <w:rFonts w:ascii="標楷體" w:eastAsia="標楷體" w:hAnsi="標楷體"/>
          <w:sz w:val="28"/>
          <w:szCs w:val="28"/>
        </w:rPr>
        <w:t>清楚的</w:t>
      </w:r>
      <w:proofErr w:type="gramEnd"/>
      <w:r w:rsidRPr="00DB6614">
        <w:rPr>
          <w:rFonts w:ascii="標楷體" w:eastAsia="標楷體" w:hAnsi="標楷體"/>
          <w:sz w:val="28"/>
          <w:szCs w:val="28"/>
        </w:rPr>
        <w:t xml:space="preserve">命名、過度耦合或違反單一職責原則等。它不只要求單純列出問題，而是要以結構化格式逐項輸出，每一項都必須包含問題類型、具體發生位置、詳細說明為何這構成 </w:t>
      </w:r>
      <w:r w:rsidRPr="00DB6614">
        <w:rPr>
          <w:rFonts w:ascii="Times New Roman" w:eastAsia="標楷體" w:hAnsi="Times New Roman" w:cs="Times New Roman"/>
          <w:sz w:val="28"/>
          <w:szCs w:val="28"/>
        </w:rPr>
        <w:t>Code Smell</w:t>
      </w:r>
      <w:r w:rsidRPr="00DB6614">
        <w:rPr>
          <w:rFonts w:ascii="標楷體" w:eastAsia="標楷體" w:hAnsi="標楷體"/>
          <w:sz w:val="28"/>
          <w:szCs w:val="28"/>
        </w:rPr>
        <w:t xml:space="preserve"> 以及</w:t>
      </w:r>
      <w:r w:rsidRPr="00DB6614">
        <w:rPr>
          <w:rFonts w:ascii="標楷體" w:eastAsia="標楷體" w:hAnsi="標楷體"/>
          <w:sz w:val="28"/>
          <w:szCs w:val="28"/>
        </w:rPr>
        <w:lastRenderedPageBreak/>
        <w:t>可能帶來的風險，並提供符合軟體工程最佳實踐的具體重構建議，同時還要標</w:t>
      </w:r>
      <w:proofErr w:type="gramStart"/>
      <w:r w:rsidRPr="00DB6614">
        <w:rPr>
          <w:rFonts w:ascii="標楷體" w:eastAsia="標楷體" w:hAnsi="標楷體"/>
          <w:sz w:val="28"/>
          <w:szCs w:val="28"/>
        </w:rPr>
        <w:t>註</w:t>
      </w:r>
      <w:proofErr w:type="gramEnd"/>
      <w:r w:rsidRPr="00DB6614">
        <w:rPr>
          <w:rFonts w:ascii="標楷體" w:eastAsia="標楷體" w:hAnsi="標楷體"/>
          <w:sz w:val="28"/>
          <w:szCs w:val="28"/>
        </w:rPr>
        <w:t>嚴重程度（</w:t>
      </w:r>
      <w:r w:rsidRPr="00DB6614">
        <w:rPr>
          <w:rFonts w:ascii="Times New Roman" w:eastAsia="標楷體" w:hAnsi="Times New Roman" w:cs="Times New Roman"/>
          <w:sz w:val="28"/>
          <w:szCs w:val="28"/>
        </w:rPr>
        <w:t>High</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Medium</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Low</w:t>
      </w:r>
      <w:r w:rsidRPr="00DB6614">
        <w:rPr>
          <w:rFonts w:ascii="標楷體" w:eastAsia="標楷體" w:hAnsi="標楷體"/>
          <w:sz w:val="28"/>
          <w:szCs w:val="28"/>
        </w:rPr>
        <w:t>）來協助開發者決定修正優先順序。</w:t>
      </w:r>
    </w:p>
    <w:p w14:paraId="1476BAE9" w14:textId="1C985537" w:rsidR="00A05A0A" w:rsidRPr="00557E41" w:rsidRDefault="000E0187" w:rsidP="00557E41">
      <w:pPr>
        <w:pStyle w:val="Web"/>
        <w:rPr>
          <w:rFonts w:ascii="標楷體" w:eastAsia="標楷體" w:hAnsi="標楷體"/>
          <w:sz w:val="36"/>
          <w:szCs w:val="36"/>
        </w:rPr>
      </w:pPr>
      <w:r w:rsidRPr="00F22098">
        <w:rPr>
          <w:rFonts w:ascii="標楷體" w:eastAsia="標楷體" w:hAnsi="標楷體" w:cs="Times New Roman"/>
          <w:noProof/>
          <w:sz w:val="36"/>
          <w:szCs w:val="36"/>
        </w:rPr>
        <mc:AlternateContent>
          <mc:Choice Requires="wps">
            <w:drawing>
              <wp:inline distT="0" distB="0" distL="0" distR="0" wp14:anchorId="45514609" wp14:editId="59F8A142">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3AAD4A8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2510BB1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0DE634F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538B2992" w14:textId="77777777" w:rsidR="000E0187" w:rsidRPr="00F22098" w:rsidRDefault="000E0187" w:rsidP="000E0187">
                            <w:pPr>
                              <w:rPr>
                                <w:rFonts w:ascii="Times New Roman" w:hAnsi="Times New Roman" w:cs="Times New Roman"/>
                                <w:sz w:val="28"/>
                                <w:szCs w:val="28"/>
                              </w:rPr>
                            </w:pPr>
                          </w:p>
                          <w:p w14:paraId="1CC69C3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0A6372C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2435ECE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43CDC9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48A7234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4F0265E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2A0BADA7" w14:textId="77777777" w:rsidR="000E0187" w:rsidRPr="00F22098" w:rsidRDefault="000E0187" w:rsidP="000E0187">
                            <w:pPr>
                              <w:rPr>
                                <w:rFonts w:ascii="Times New Roman" w:hAnsi="Times New Roman" w:cs="Times New Roman"/>
                                <w:sz w:val="28"/>
                                <w:szCs w:val="28"/>
                              </w:rPr>
                            </w:pPr>
                          </w:p>
                          <w:p w14:paraId="1D11A0A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484C2CD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2D60D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77A167D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0618C15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7EBD657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42EB7288" w14:textId="77777777" w:rsidR="000E0187" w:rsidRPr="00F22098" w:rsidRDefault="000E0187" w:rsidP="000E0187">
                            <w:pPr>
                              <w:rPr>
                                <w:rFonts w:ascii="Times New Roman" w:hAnsi="Times New Roman" w:cs="Times New Roman"/>
                                <w:sz w:val="28"/>
                                <w:szCs w:val="28"/>
                              </w:rPr>
                            </w:pPr>
                          </w:p>
                          <w:p w14:paraId="5D95AAA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51C02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5514609"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3AAD4A8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2510BB1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0DE634F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538B2992" w14:textId="77777777" w:rsidR="000E0187" w:rsidRPr="00F22098" w:rsidRDefault="000E0187" w:rsidP="000E0187">
                      <w:pPr>
                        <w:rPr>
                          <w:rFonts w:ascii="Times New Roman" w:hAnsi="Times New Roman" w:cs="Times New Roman"/>
                          <w:sz w:val="28"/>
                          <w:szCs w:val="28"/>
                        </w:rPr>
                      </w:pPr>
                    </w:p>
                    <w:p w14:paraId="1CC69C3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0A6372C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2435ECE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43CDC9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48A7234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4F0265E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2A0BADA7" w14:textId="77777777" w:rsidR="000E0187" w:rsidRPr="00F22098" w:rsidRDefault="000E0187" w:rsidP="000E0187">
                      <w:pPr>
                        <w:rPr>
                          <w:rFonts w:ascii="Times New Roman" w:hAnsi="Times New Roman" w:cs="Times New Roman"/>
                          <w:sz w:val="28"/>
                          <w:szCs w:val="28"/>
                        </w:rPr>
                      </w:pPr>
                    </w:p>
                    <w:p w14:paraId="1D11A0A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484C2CD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2D60D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77A167D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0618C15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7EBD657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42EB7288" w14:textId="77777777" w:rsidR="000E0187" w:rsidRPr="00F22098" w:rsidRDefault="000E0187" w:rsidP="000E0187">
                      <w:pPr>
                        <w:rPr>
                          <w:rFonts w:ascii="Times New Roman" w:hAnsi="Times New Roman" w:cs="Times New Roman"/>
                          <w:sz w:val="28"/>
                          <w:szCs w:val="28"/>
                        </w:rPr>
                      </w:pPr>
                    </w:p>
                    <w:p w14:paraId="5D95AAA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51C02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29ED2A5A" w14:textId="77777777" w:rsidR="000E0187" w:rsidRDefault="000E0187" w:rsidP="008B03E0">
      <w:pPr>
        <w:pStyle w:val="Web"/>
        <w:rPr>
          <w:rFonts w:ascii="標楷體" w:eastAsia="標楷體" w:hAnsi="標楷體"/>
          <w:sz w:val="36"/>
          <w:szCs w:val="36"/>
        </w:rPr>
      </w:pPr>
      <w:r w:rsidRPr="000E0187">
        <w:rPr>
          <w:rFonts w:ascii="標楷體" w:eastAsia="標楷體" w:hAnsi="標楷體"/>
          <w:noProof/>
          <w:sz w:val="36"/>
          <w:szCs w:val="36"/>
        </w:rPr>
        <w:lastRenderedPageBreak/>
        <mc:AlternateContent>
          <mc:Choice Requires="wps">
            <w:drawing>
              <wp:inline distT="0" distB="0" distL="0" distR="0" wp14:anchorId="324F4096" wp14:editId="256D8BA4">
                <wp:extent cx="5760000" cy="2402006"/>
                <wp:effectExtent l="0" t="0" r="12700" b="1778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02006"/>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026946C3" id="_x0000_s1028" type="#_x0000_t202" style="width:453.55pt;height:18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">
                <v:textbox>
                  <w:txbxContent/>
                </v:textbox>
                <w10:anchorlock/>
              </v:shape>
            </w:pict>
          </mc:Fallback>
        </mc:AlternateContent>
      </w:r>
    </w:p>
    <w:p w14:paraId="0A7E90E5" w14:textId="5358D13D" w:rsidR="00A05A0A" w:rsidRPr="00557E41" w:rsidRDefault="0092103C" w:rsidP="00557E41">
      <w:pPr>
        <w:spacing w:line="360" w:lineRule="auto"/>
        <w:ind w:firstLineChars="200" w:firstLine="480"/>
      </w:pPr>
      <w:r>
        <w:rPr>
          <w:rFonts w:ascii="Times New Roman" w:eastAsia="標楷體" w:hAnsi="Times New Roman" w:cs="Times New Roman"/>
          <w:szCs w:val="24"/>
        </w:rPr>
        <w:t>本圖為</w:t>
      </w:r>
      <w:r w:rsidR="00557E41">
        <w:rPr>
          <w:rFonts w:ascii="Times New Roman" w:eastAsia="標楷體" w:hAnsi="Times New Roman" w:cs="Times New Roman"/>
          <w:szCs w:val="24"/>
        </w:rPr>
        <w:t>程式碼異味審查提示詞的完整內容</w:t>
      </w:r>
      <w:r w:rsidR="00557E41">
        <w:rPr>
          <w:rFonts w:ascii="Times New Roman" w:eastAsia="標楷體" w:hAnsi="Times New Roman" w:cs="Times New Roman"/>
          <w:szCs w:val="24"/>
        </w:rPr>
        <w:t>,</w:t>
      </w:r>
      <w:r w:rsidR="00557E41">
        <w:rPr>
          <w:rFonts w:ascii="Times New Roman" w:eastAsia="標楷體" w:hAnsi="Times New Roman" w:cs="Times New Roman"/>
          <w:szCs w:val="24"/>
        </w:rPr>
        <w:t>要求模型針對</w:t>
      </w:r>
      <w:r w:rsidR="00557E41">
        <w:rPr>
          <w:rFonts w:ascii="Times New Roman" w:eastAsia="標楷體" w:hAnsi="Times New Roman" w:cs="Times New Roman"/>
          <w:szCs w:val="24"/>
        </w:rPr>
        <w:t xml:space="preserve"> {</w:t>
      </w:r>
      <w:proofErr w:type="spellStart"/>
      <w:r w:rsidR="00557E41">
        <w:rPr>
          <w:rFonts w:ascii="Times New Roman" w:eastAsia="標楷體" w:hAnsi="Times New Roman" w:cs="Times New Roman"/>
          <w:szCs w:val="24"/>
        </w:rPr>
        <w:t>code_diff</w:t>
      </w:r>
      <w:proofErr w:type="spellEnd"/>
      <w:r w:rsidR="00557E41">
        <w:rPr>
          <w:rFonts w:ascii="Times New Roman" w:eastAsia="標楷體" w:hAnsi="Times New Roman" w:cs="Times New Roman"/>
          <w:szCs w:val="24"/>
        </w:rPr>
        <w:t xml:space="preserve">} </w:t>
      </w:r>
      <w:r w:rsidR="00557E41">
        <w:rPr>
          <w:rFonts w:ascii="Times New Roman" w:eastAsia="標楷體" w:hAnsi="Times New Roman" w:cs="Times New Roman"/>
          <w:szCs w:val="24"/>
        </w:rPr>
        <w:t>列出所有</w:t>
      </w:r>
      <w:r w:rsidR="00557E41">
        <w:rPr>
          <w:rFonts w:ascii="Times New Roman" w:eastAsia="標楷體" w:hAnsi="Times New Roman" w:cs="Times New Roman"/>
          <w:szCs w:val="24"/>
        </w:rPr>
        <w:t xml:space="preserve"> Code Smell,</w:t>
      </w:r>
      <w:r w:rsidR="00557E41">
        <w:rPr>
          <w:rFonts w:ascii="Times New Roman" w:eastAsia="標楷體" w:hAnsi="Times New Roman" w:cs="Times New Roman"/>
          <w:szCs w:val="24"/>
        </w:rPr>
        <w:t>並依類型、位置、原因、改進建議與嚴重程度輸出結構化結果。</w:t>
      </w:r>
    </w:p>
    <w:p w14:paraId="34895EA2" w14:textId="77777777" w:rsidR="00C745C0" w:rsidRDefault="00F22098" w:rsidP="00C745C0">
      <w:pPr>
        <w:pStyle w:val="Web"/>
        <w:outlineLvl w:val="2"/>
        <w:rPr>
          <w:rFonts w:ascii="標楷體" w:eastAsia="標楷體" w:hAnsi="標楷體"/>
          <w:sz w:val="36"/>
          <w:szCs w:val="36"/>
        </w:rPr>
      </w:pPr>
      <w:bookmarkStart w:id="31" w:name="_Toc226062042"/>
      <w:r w:rsidRPr="00F22098">
        <w:rPr>
          <w:rFonts w:ascii="標楷體" w:eastAsia="標楷體" w:hAnsi="標楷體" w:hint="eastAsia"/>
          <w:sz w:val="36"/>
          <w:szCs w:val="36"/>
        </w:rPr>
        <w:t>3.2.</w:t>
      </w:r>
      <w:r>
        <w:rPr>
          <w:rFonts w:ascii="標楷體" w:eastAsia="標楷體" w:hAnsi="標楷體" w:hint="eastAsia"/>
          <w:sz w:val="36"/>
          <w:szCs w:val="36"/>
        </w:rPr>
        <w:t>3</w:t>
      </w:r>
      <w:r w:rsidR="00B4525C">
        <w:rPr>
          <w:rFonts w:ascii="標楷體" w:eastAsia="標楷體" w:hAnsi="標楷體" w:hint="eastAsia"/>
          <w:sz w:val="36"/>
          <w:szCs w:val="36"/>
        </w:rPr>
        <w:t>第一步程式碼</w:t>
      </w:r>
      <w:r>
        <w:rPr>
          <w:rFonts w:ascii="標楷體" w:eastAsia="標楷體" w:hAnsi="標楷體" w:hint="eastAsia"/>
          <w:sz w:val="36"/>
          <w:szCs w:val="36"/>
        </w:rPr>
        <w:t>審查提示詞</w:t>
      </w:r>
      <w:bookmarkEnd w:id="31"/>
    </w:p>
    <w:p w14:paraId="15004498" w14:textId="77777777" w:rsidR="00F22098" w:rsidRPr="00B17055" w:rsidRDefault="00B17055" w:rsidP="00C745C0">
      <w:pPr>
        <w:pStyle w:val="Web"/>
        <w:rPr>
          <w:rFonts w:ascii="標楷體" w:eastAsia="標楷體" w:hAnsi="標楷體"/>
          <w:sz w:val="28"/>
          <w:szCs w:val="28"/>
        </w:rPr>
      </w:pPr>
      <w:r w:rsidRPr="00B17055">
        <w:rPr>
          <w:rFonts w:ascii="標楷體" w:eastAsia="標楷體" w:hAnsi="標楷體"/>
          <w:sz w:val="28"/>
          <w:szCs w:val="28"/>
        </w:rPr>
        <w:t xml:space="preserve">建立一個「第一階段（first-step）」的程式碼審查範本，要求 </w:t>
      </w:r>
      <w:r w:rsidRPr="00B17055">
        <w:rPr>
          <w:rFonts w:ascii="Times New Roman" w:eastAsia="標楷體" w:hAnsi="Times New Roman" w:cs="Times New Roman"/>
          <w:sz w:val="28"/>
          <w:szCs w:val="28"/>
        </w:rPr>
        <w:t>AI</w:t>
      </w:r>
      <w:r w:rsidRPr="00B17055">
        <w:rPr>
          <w:rFonts w:ascii="標楷體" w:eastAsia="標楷體" w:hAnsi="標楷體"/>
          <w:sz w:val="28"/>
          <w:szCs w:val="28"/>
        </w:rPr>
        <w:t xml:space="preserve"> 以專業且精簡的方式，針對給定的 {</w:t>
      </w:r>
      <w:proofErr w:type="spellStart"/>
      <w:r w:rsidRPr="00B17055">
        <w:rPr>
          <w:rFonts w:ascii="Times New Roman" w:eastAsia="標楷體" w:hAnsi="Times New Roman" w:cs="Times New Roman"/>
          <w:sz w:val="28"/>
          <w:szCs w:val="28"/>
        </w:rPr>
        <w:t>code_diff</w:t>
      </w:r>
      <w:proofErr w:type="spellEnd"/>
      <w:r w:rsidRPr="00B17055">
        <w:rPr>
          <w:rFonts w:ascii="標楷體" w:eastAsia="標楷體" w:hAnsi="標楷體"/>
          <w:sz w:val="28"/>
          <w:szCs w:val="28"/>
        </w:rPr>
        <w:t xml:space="preserve">} 進行基礎層級的 </w:t>
      </w:r>
      <w:r w:rsidRPr="00B17055">
        <w:rPr>
          <w:rFonts w:ascii="Times New Roman" w:eastAsia="標楷體" w:hAnsi="Times New Roman" w:cs="Times New Roman"/>
          <w:sz w:val="28"/>
          <w:szCs w:val="28"/>
        </w:rPr>
        <w:t>Code Review</w:t>
      </w:r>
      <w:r w:rsidRPr="00B17055">
        <w:rPr>
          <w:rFonts w:ascii="標楷體" w:eastAsia="標楷體" w:hAnsi="標楷體"/>
          <w:sz w:val="28"/>
          <w:szCs w:val="28"/>
        </w:rPr>
        <w:t>。它明確限定審查範圍只聚焦在最明顯、表層的問題，而不是深入架構或複雜邏輯分析。審查重點包含程式碼可讀性、命名是否具描述性、是否符合基本軟體工程原則，以及是否存在顯而易見的邏輯錯誤或潛在 bug。同時，它要求回覆必須使用</w:t>
      </w:r>
      <w:proofErr w:type="gramStart"/>
      <w:r w:rsidRPr="00B17055">
        <w:rPr>
          <w:rFonts w:ascii="標楷體" w:eastAsia="標楷體" w:hAnsi="標楷體"/>
          <w:sz w:val="28"/>
          <w:szCs w:val="28"/>
        </w:rPr>
        <w:t>結構化條列式</w:t>
      </w:r>
      <w:proofErr w:type="gramEnd"/>
      <w:r w:rsidRPr="00B17055">
        <w:rPr>
          <w:rFonts w:ascii="標楷體" w:eastAsia="標楷體" w:hAnsi="標楷體"/>
          <w:sz w:val="28"/>
          <w:szCs w:val="28"/>
        </w:rPr>
        <w:t>格式，語氣專業、內容精簡，每一點都附上簡短改進建議與說明。</w:t>
      </w:r>
    </w:p>
    <w:p w14:paraId="46544998" w14:textId="77777777" w:rsidR="00B4525C" w:rsidRDefault="00B4525C" w:rsidP="008B03E0">
      <w:pPr>
        <w:pStyle w:val="Web"/>
        <w:rPr>
          <w:rFonts w:ascii="標楷體" w:eastAsia="標楷體" w:hAnsi="標楷體"/>
          <w:sz w:val="36"/>
          <w:szCs w:val="36"/>
        </w:rPr>
      </w:pPr>
      <w:r w:rsidRPr="00B4525C">
        <w:rPr>
          <w:rFonts w:ascii="標楷體" w:eastAsia="標楷體" w:hAnsi="標楷體"/>
          <w:noProof/>
          <w:sz w:val="36"/>
          <w:szCs w:val="36"/>
        </w:rPr>
        <w:lastRenderedPageBreak/>
        <mc:AlternateContent>
          <mc:Choice Requires="wps">
            <w:drawing>
              <wp:inline distT="0" distB="0" distL="0" distR="0" wp14:anchorId="7692E18D" wp14:editId="7BE3C94B">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27963C6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499922B3" w14:textId="77777777" w:rsidR="00B4525C" w:rsidRPr="00B4525C" w:rsidRDefault="00B4525C" w:rsidP="00B4525C">
                            <w:pPr>
                              <w:rPr>
                                <w:rFonts w:ascii="Times New Roman" w:hAnsi="Times New Roman" w:cs="Times New Roman"/>
                                <w:sz w:val="28"/>
                                <w:szCs w:val="28"/>
                              </w:rPr>
                            </w:pPr>
                          </w:p>
                          <w:p w14:paraId="12D50598"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1144668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081DCF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7A9C7A7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6013EEA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77B7E74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653011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000A97D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317083A0" w14:textId="77777777" w:rsidR="00B4525C" w:rsidRPr="00B4525C" w:rsidRDefault="00B4525C" w:rsidP="00B4525C">
                            <w:pPr>
                              <w:rPr>
                                <w:rFonts w:ascii="Times New Roman" w:hAnsi="Times New Roman" w:cs="Times New Roman"/>
                                <w:sz w:val="28"/>
                                <w:szCs w:val="28"/>
                              </w:rPr>
                            </w:pPr>
                          </w:p>
                          <w:p w14:paraId="44766D8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E5420A5" w14:textId="77777777" w:rsidR="00B4525C" w:rsidRPr="00B4525C" w:rsidRDefault="00B4525C" w:rsidP="00B4525C">
                            <w:pPr>
                              <w:rPr>
                                <w:rFonts w:ascii="Times New Roman" w:hAnsi="Times New Roman" w:cs="Times New Roman"/>
                                <w:sz w:val="28"/>
                                <w:szCs w:val="28"/>
                              </w:rPr>
                            </w:pPr>
                          </w:p>
                          <w:p w14:paraId="4C751C8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43D5396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692E18D"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27963C6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499922B3" w14:textId="77777777" w:rsidR="00B4525C" w:rsidRPr="00B4525C" w:rsidRDefault="00B4525C" w:rsidP="00B4525C">
                      <w:pPr>
                        <w:rPr>
                          <w:rFonts w:ascii="Times New Roman" w:hAnsi="Times New Roman" w:cs="Times New Roman"/>
                          <w:sz w:val="28"/>
                          <w:szCs w:val="28"/>
                        </w:rPr>
                      </w:pPr>
                    </w:p>
                    <w:p w14:paraId="12D50598"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1144668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081DCF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7A9C7A7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6013EEA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77B7E74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653011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000A97D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317083A0" w14:textId="77777777" w:rsidR="00B4525C" w:rsidRPr="00B4525C" w:rsidRDefault="00B4525C" w:rsidP="00B4525C">
                      <w:pPr>
                        <w:rPr>
                          <w:rFonts w:ascii="Times New Roman" w:hAnsi="Times New Roman" w:cs="Times New Roman"/>
                          <w:sz w:val="28"/>
                          <w:szCs w:val="28"/>
                        </w:rPr>
                      </w:pPr>
                    </w:p>
                    <w:p w14:paraId="44766D8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E5420A5" w14:textId="77777777" w:rsidR="00B4525C" w:rsidRPr="00B4525C" w:rsidRDefault="00B4525C" w:rsidP="00B4525C">
                      <w:pPr>
                        <w:rPr>
                          <w:rFonts w:ascii="Times New Roman" w:hAnsi="Times New Roman" w:cs="Times New Roman"/>
                          <w:sz w:val="28"/>
                          <w:szCs w:val="28"/>
                        </w:rPr>
                      </w:pPr>
                    </w:p>
                    <w:p w14:paraId="4C751C8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43D5396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2A9825E9" w14:textId="273C319E" w:rsidR="00A05A0A" w:rsidRDefault="0092103C">
      <w:pPr>
        <w:spacing w:line="360" w:lineRule="auto"/>
        <w:ind w:firstLineChars="200" w:firstLine="480"/>
      </w:pPr>
      <w:r>
        <w:rPr>
          <w:rFonts w:ascii="Times New Roman" w:eastAsia="標楷體" w:hAnsi="Times New Roman" w:cs="Times New Roman"/>
          <w:szCs w:val="24"/>
        </w:rPr>
        <w:t>本圖為第一步程式碼審查提示詞內容</w:t>
      </w:r>
      <w:r>
        <w:rPr>
          <w:rFonts w:ascii="Times New Roman" w:eastAsia="標楷體" w:hAnsi="Times New Roman" w:cs="Times New Roman"/>
          <w:szCs w:val="24"/>
        </w:rPr>
        <w:t>,</w:t>
      </w:r>
      <w:r>
        <w:rPr>
          <w:rFonts w:ascii="Times New Roman" w:eastAsia="標楷體" w:hAnsi="Times New Roman" w:cs="Times New Roman"/>
          <w:szCs w:val="24"/>
        </w:rPr>
        <w:t>引導模型針對命名、可讀性與明顯邏輯錯誤等表層問題進行條列式精簡審查</w:t>
      </w:r>
      <w:r>
        <w:rPr>
          <w:rFonts w:ascii="Times New Roman" w:eastAsia="標楷體" w:hAnsi="Times New Roman" w:cs="Times New Roman"/>
          <w:szCs w:val="24"/>
        </w:rPr>
        <w:t>,</w:t>
      </w:r>
      <w:r>
        <w:rPr>
          <w:rFonts w:ascii="Times New Roman" w:eastAsia="標楷體" w:hAnsi="Times New Roman" w:cs="Times New Roman"/>
          <w:szCs w:val="24"/>
        </w:rPr>
        <w:t>作為後續多階段流程的起點。</w:t>
      </w:r>
    </w:p>
    <w:p w14:paraId="29F31F62" w14:textId="77777777" w:rsidR="00F72D1D" w:rsidRDefault="00A87801" w:rsidP="00C745C0">
      <w:pPr>
        <w:pStyle w:val="Web"/>
        <w:outlineLvl w:val="2"/>
        <w:rPr>
          <w:rFonts w:ascii="標楷體" w:eastAsia="標楷體" w:hAnsi="標楷體"/>
          <w:sz w:val="36"/>
          <w:szCs w:val="36"/>
        </w:rPr>
      </w:pPr>
      <w:bookmarkStart w:id="32" w:name="_Toc226062043"/>
      <w:r w:rsidRPr="00F22098">
        <w:rPr>
          <w:rFonts w:ascii="標楷體" w:eastAsia="標楷體" w:hAnsi="標楷體" w:hint="eastAsia"/>
          <w:sz w:val="36"/>
          <w:szCs w:val="36"/>
        </w:rPr>
        <w:t>3.2.</w:t>
      </w:r>
      <w:r>
        <w:rPr>
          <w:rFonts w:ascii="標楷體" w:eastAsia="標楷體" w:hAnsi="標楷體" w:hint="eastAsia"/>
          <w:sz w:val="36"/>
          <w:szCs w:val="36"/>
        </w:rPr>
        <w:t>4</w:t>
      </w:r>
      <w:r w:rsidR="00283761">
        <w:rPr>
          <w:rFonts w:ascii="標楷體" w:eastAsia="標楷體" w:hAnsi="標楷體" w:hint="eastAsia"/>
          <w:sz w:val="36"/>
          <w:szCs w:val="36"/>
        </w:rPr>
        <w:t>簡易程式碼審查提示詞</w:t>
      </w:r>
      <w:bookmarkEnd w:id="32"/>
    </w:p>
    <w:p w14:paraId="6F07ADDE" w14:textId="77777777" w:rsidR="00F72D1D" w:rsidRPr="00F72D1D" w:rsidRDefault="00F72D1D" w:rsidP="008B03E0">
      <w:pPr>
        <w:pStyle w:val="Web"/>
        <w:rPr>
          <w:rFonts w:ascii="標楷體" w:eastAsia="標楷體" w:hAnsi="標楷體"/>
          <w:sz w:val="28"/>
          <w:szCs w:val="28"/>
        </w:rPr>
      </w:pPr>
      <w:r w:rsidRPr="00F72D1D">
        <w:rPr>
          <w:rFonts w:ascii="標楷體" w:eastAsia="標楷體" w:hAnsi="標楷體"/>
          <w:sz w:val="28"/>
          <w:szCs w:val="28"/>
        </w:rPr>
        <w:t>要求 AI 根據提供的 {</w:t>
      </w:r>
      <w:proofErr w:type="spellStart"/>
      <w:r w:rsidRPr="00F72D1D">
        <w:rPr>
          <w:rFonts w:ascii="Times New Roman" w:eastAsia="標楷體" w:hAnsi="Times New Roman" w:cs="Times New Roman"/>
          <w:sz w:val="28"/>
          <w:szCs w:val="28"/>
        </w:rPr>
        <w:t>code_diff</w:t>
      </w:r>
      <w:proofErr w:type="spellEnd"/>
      <w:r w:rsidRPr="00F72D1D">
        <w:rPr>
          <w:rFonts w:ascii="標楷體" w:eastAsia="標楷體" w:hAnsi="標楷體"/>
          <w:sz w:val="28"/>
          <w:szCs w:val="28"/>
        </w:rPr>
        <w:t>} 產出一份高層次、精簡且專業的變更說明，幫助團隊成員快速理解此次提交的重點內容。它明確規範摘要必須聚焦在幾個核心面向：首先簡要說明關鍵變更或新增功能；接著指出影響範圍</w:t>
      </w:r>
      <w:r>
        <w:rPr>
          <w:rFonts w:ascii="標楷體" w:eastAsia="標楷體" w:hAnsi="標楷體" w:hint="eastAsia"/>
          <w:sz w:val="28"/>
          <w:szCs w:val="28"/>
        </w:rPr>
        <w:t>，</w:t>
      </w:r>
      <w:r w:rsidRPr="00F72D1D">
        <w:rPr>
          <w:rFonts w:ascii="標楷體" w:eastAsia="標楷體" w:hAnsi="標楷體"/>
          <w:sz w:val="28"/>
          <w:szCs w:val="28"/>
        </w:rPr>
        <w:t>再解釋這些修改的目的</w:t>
      </w:r>
      <w:r>
        <w:rPr>
          <w:rFonts w:ascii="標楷體" w:eastAsia="標楷體" w:hAnsi="標楷體" w:hint="eastAsia"/>
          <w:sz w:val="28"/>
          <w:szCs w:val="28"/>
        </w:rPr>
        <w:t>，</w:t>
      </w:r>
      <w:r w:rsidRPr="00F72D1D">
        <w:rPr>
          <w:rFonts w:ascii="標楷體" w:eastAsia="標楷體" w:hAnsi="標楷體"/>
          <w:sz w:val="28"/>
          <w:szCs w:val="28"/>
        </w:rPr>
        <w:t>同時提醒可能的</w:t>
      </w:r>
      <w:r w:rsidRPr="00F72D1D">
        <w:rPr>
          <w:rFonts w:ascii="標楷體" w:eastAsia="標楷體" w:hAnsi="標楷體"/>
          <w:sz w:val="28"/>
          <w:szCs w:val="28"/>
        </w:rPr>
        <w:lastRenderedPageBreak/>
        <w:t xml:space="preserve">風險與需要特別測試的區域；最後列出需要 </w:t>
      </w:r>
      <w:r w:rsidRPr="00F72D1D">
        <w:rPr>
          <w:rFonts w:ascii="Times New Roman" w:eastAsia="標楷體" w:hAnsi="Times New Roman" w:cs="Times New Roman"/>
          <w:sz w:val="28"/>
          <w:szCs w:val="28"/>
        </w:rPr>
        <w:t>Reviewer</w:t>
      </w:r>
      <w:r w:rsidRPr="00F72D1D">
        <w:rPr>
          <w:rFonts w:ascii="標楷體" w:eastAsia="標楷體" w:hAnsi="標楷體"/>
          <w:sz w:val="28"/>
          <w:szCs w:val="28"/>
        </w:rPr>
        <w:t xml:space="preserve"> 特別確認或驗證的重點事項。</w:t>
      </w:r>
    </w:p>
    <w:p w14:paraId="14A6117E" w14:textId="18B01FC9" w:rsidR="00DA124B" w:rsidRDefault="00A87801" w:rsidP="008B03E0">
      <w:pPr>
        <w:pStyle w:val="Web"/>
        <w:rPr>
          <w:rFonts w:ascii="標楷體" w:eastAsia="標楷體" w:hAnsi="標楷體"/>
          <w:sz w:val="36"/>
          <w:szCs w:val="36"/>
        </w:rPr>
      </w:pPr>
      <w:r w:rsidRPr="00A87801">
        <w:rPr>
          <w:rFonts w:ascii="標楷體" w:eastAsia="標楷體" w:hAnsi="標楷體"/>
          <w:noProof/>
          <w:sz w:val="36"/>
          <w:szCs w:val="36"/>
        </w:rPr>
        <mc:AlternateContent>
          <mc:Choice Requires="wps">
            <w:drawing>
              <wp:inline distT="0" distB="0" distL="0" distR="0" wp14:anchorId="6CAE31D0" wp14:editId="71B9E43B">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745A5FA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4A144097" w14:textId="77777777" w:rsidR="00A87801" w:rsidRPr="00A87801" w:rsidRDefault="00A87801" w:rsidP="00A87801">
                            <w:pPr>
                              <w:rPr>
                                <w:rFonts w:ascii="Times New Roman" w:hAnsi="Times New Roman" w:cs="Times New Roman"/>
                                <w:sz w:val="28"/>
                                <w:szCs w:val="28"/>
                              </w:rPr>
                            </w:pPr>
                          </w:p>
                          <w:p w14:paraId="05FEC03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1921C6C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3FD3288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22C7201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4C26995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7FD4DAD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23DD6F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00FA686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2183AB48" w14:textId="77777777" w:rsidR="00A87801" w:rsidRPr="00A87801" w:rsidRDefault="00A87801" w:rsidP="00A87801">
                            <w:pPr>
                              <w:rPr>
                                <w:rFonts w:ascii="Times New Roman" w:hAnsi="Times New Roman" w:cs="Times New Roman"/>
                                <w:sz w:val="28"/>
                                <w:szCs w:val="28"/>
                              </w:rPr>
                            </w:pPr>
                          </w:p>
                          <w:p w14:paraId="534EB2A9"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0D28EA02" w14:textId="77777777" w:rsidR="00A87801" w:rsidRPr="00A87801" w:rsidRDefault="00A87801" w:rsidP="00A87801">
                            <w:pPr>
                              <w:rPr>
                                <w:rFonts w:ascii="Times New Roman" w:hAnsi="Times New Roman" w:cs="Times New Roman"/>
                                <w:sz w:val="28"/>
                                <w:szCs w:val="28"/>
                              </w:rPr>
                            </w:pPr>
                          </w:p>
                          <w:p w14:paraId="75A5FA0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7B7604A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CAE31D0"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745A5FA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4A144097" w14:textId="77777777" w:rsidR="00A87801" w:rsidRPr="00A87801" w:rsidRDefault="00A87801" w:rsidP="00A87801">
                      <w:pPr>
                        <w:rPr>
                          <w:rFonts w:ascii="Times New Roman" w:hAnsi="Times New Roman" w:cs="Times New Roman"/>
                          <w:sz w:val="28"/>
                          <w:szCs w:val="28"/>
                        </w:rPr>
                      </w:pPr>
                    </w:p>
                    <w:p w14:paraId="05FEC03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1921C6C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3FD3288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22C7201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4C26995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7FD4DAD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23DD6F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00FA686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2183AB48" w14:textId="77777777" w:rsidR="00A87801" w:rsidRPr="00A87801" w:rsidRDefault="00A87801" w:rsidP="00A87801">
                      <w:pPr>
                        <w:rPr>
                          <w:rFonts w:ascii="Times New Roman" w:hAnsi="Times New Roman" w:cs="Times New Roman"/>
                          <w:sz w:val="28"/>
                          <w:szCs w:val="28"/>
                        </w:rPr>
                      </w:pPr>
                    </w:p>
                    <w:p w14:paraId="534EB2A9"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0D28EA02" w14:textId="77777777" w:rsidR="00A87801" w:rsidRPr="00A87801" w:rsidRDefault="00A87801" w:rsidP="00A87801">
                      <w:pPr>
                        <w:rPr>
                          <w:rFonts w:ascii="Times New Roman" w:hAnsi="Times New Roman" w:cs="Times New Roman"/>
                          <w:sz w:val="28"/>
                          <w:szCs w:val="28"/>
                        </w:rPr>
                      </w:pPr>
                    </w:p>
                    <w:p w14:paraId="75A5FA0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7B7604A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41F9BB5B" w14:textId="4259E442" w:rsidR="00A05A0A" w:rsidRDefault="0092103C">
      <w:pPr>
        <w:spacing w:line="360" w:lineRule="auto"/>
        <w:ind w:firstLineChars="200" w:firstLine="480"/>
      </w:pPr>
      <w:r>
        <w:rPr>
          <w:rFonts w:ascii="Times New Roman" w:eastAsia="標楷體" w:hAnsi="Times New Roman" w:cs="Times New Roman"/>
          <w:szCs w:val="24"/>
        </w:rPr>
        <w:t>本圖為簡易程式碼審查</w:t>
      </w:r>
      <w:r w:rsidR="00141B8C">
        <w:rPr>
          <w:rFonts w:ascii="Times New Roman" w:eastAsia="標楷體" w:hAnsi="Times New Roman" w:cs="Times New Roman" w:hint="eastAsia"/>
          <w:szCs w:val="24"/>
        </w:rPr>
        <w:t>和</w:t>
      </w:r>
      <w:r>
        <w:rPr>
          <w:rFonts w:ascii="Times New Roman" w:eastAsia="標楷體" w:hAnsi="Times New Roman" w:cs="Times New Roman"/>
          <w:szCs w:val="24"/>
        </w:rPr>
        <w:t xml:space="preserve">PR </w:t>
      </w:r>
      <w:r>
        <w:rPr>
          <w:rFonts w:ascii="Times New Roman" w:eastAsia="標楷體" w:hAnsi="Times New Roman" w:cs="Times New Roman"/>
          <w:szCs w:val="24"/>
        </w:rPr>
        <w:t>摘要提示詞</w:t>
      </w:r>
      <w:r w:rsidR="00141B8C">
        <w:rPr>
          <w:rFonts w:ascii="Times New Roman" w:eastAsia="標楷體" w:hAnsi="Times New Roman" w:cs="Times New Roman" w:hint="eastAsia"/>
          <w:szCs w:val="24"/>
        </w:rPr>
        <w:t>內</w:t>
      </w:r>
      <w:r>
        <w:rPr>
          <w:rFonts w:ascii="Times New Roman" w:eastAsia="標楷體" w:hAnsi="Times New Roman" w:cs="Times New Roman"/>
          <w:szCs w:val="24"/>
        </w:rPr>
        <w:t>容</w:t>
      </w:r>
      <w:r>
        <w:rPr>
          <w:rFonts w:ascii="Times New Roman" w:eastAsia="標楷體" w:hAnsi="Times New Roman" w:cs="Times New Roman"/>
          <w:szCs w:val="24"/>
        </w:rPr>
        <w:t>,</w:t>
      </w:r>
      <w:r>
        <w:rPr>
          <w:rFonts w:ascii="Times New Roman" w:eastAsia="標楷體" w:hAnsi="Times New Roman" w:cs="Times New Roman"/>
          <w:szCs w:val="24"/>
        </w:rPr>
        <w:t>要求模型對</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code_diff</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產出涵蓋變更重點、影響範圍、修改目的、風險與審查重點的高層次摘要。</w:t>
      </w:r>
    </w:p>
    <w:p w14:paraId="24956ED2" w14:textId="77777777" w:rsidR="00283761" w:rsidRDefault="00283761" w:rsidP="00C745C0">
      <w:pPr>
        <w:pStyle w:val="Web"/>
        <w:outlineLvl w:val="2"/>
        <w:rPr>
          <w:rFonts w:ascii="標楷體" w:eastAsia="標楷體" w:hAnsi="標楷體"/>
          <w:sz w:val="36"/>
          <w:szCs w:val="36"/>
        </w:rPr>
      </w:pPr>
      <w:bookmarkStart w:id="33" w:name="_Toc226062044"/>
      <w:r w:rsidRPr="00F22098">
        <w:rPr>
          <w:rFonts w:ascii="標楷體" w:eastAsia="標楷體" w:hAnsi="標楷體" w:hint="eastAsia"/>
          <w:sz w:val="36"/>
          <w:szCs w:val="36"/>
        </w:rPr>
        <w:t>3.2.</w:t>
      </w:r>
      <w:r>
        <w:rPr>
          <w:rFonts w:ascii="標楷體" w:eastAsia="標楷體" w:hAnsi="標楷體" w:hint="eastAsia"/>
          <w:sz w:val="36"/>
          <w:szCs w:val="36"/>
        </w:rPr>
        <w:t>5簡易摘要提示詞</w:t>
      </w:r>
      <w:bookmarkEnd w:id="33"/>
    </w:p>
    <w:p w14:paraId="13C94330" w14:textId="77777777" w:rsidR="00CE1487" w:rsidRPr="00CE1487" w:rsidRDefault="00CE1487" w:rsidP="008B03E0">
      <w:pPr>
        <w:pStyle w:val="Web"/>
        <w:rPr>
          <w:rFonts w:ascii="標楷體" w:eastAsia="標楷體" w:hAnsi="標楷體"/>
          <w:sz w:val="28"/>
          <w:szCs w:val="28"/>
        </w:rPr>
      </w:pPr>
      <w:r w:rsidRPr="00CE1487">
        <w:rPr>
          <w:rFonts w:ascii="標楷體" w:eastAsia="標楷體" w:hAnsi="標楷體"/>
          <w:sz w:val="28"/>
          <w:szCs w:val="28"/>
        </w:rPr>
        <w:t>讓 AI 根據提供的 {</w:t>
      </w:r>
      <w:proofErr w:type="spellStart"/>
      <w:r w:rsidRPr="00CE1487">
        <w:rPr>
          <w:rFonts w:ascii="Times New Roman" w:eastAsia="標楷體" w:hAnsi="Times New Roman" w:cs="Times New Roman"/>
          <w:sz w:val="28"/>
          <w:szCs w:val="28"/>
        </w:rPr>
        <w:t>code_diff</w:t>
      </w:r>
      <w:proofErr w:type="spellEnd"/>
      <w:r w:rsidRPr="00CE1487">
        <w:rPr>
          <w:rFonts w:ascii="標楷體" w:eastAsia="標楷體" w:hAnsi="標楷體"/>
          <w:sz w:val="28"/>
          <w:szCs w:val="28"/>
        </w:rPr>
        <w:t>} 自動生成一份高層次、易讀且專業的變更說明，協助團隊快速理解這次提交的重點內容與影響範圍。它要求摘要聚焦在幾個核心面向：首先簡要說明此次修改的關鍵變</w:t>
      </w:r>
      <w:r w:rsidRPr="00CE1487">
        <w:rPr>
          <w:rFonts w:ascii="標楷體" w:eastAsia="標楷體" w:hAnsi="標楷體"/>
          <w:sz w:val="28"/>
          <w:szCs w:val="28"/>
        </w:rPr>
        <w:lastRenderedPageBreak/>
        <w:t>更或新增功能</w:t>
      </w:r>
      <w:r>
        <w:rPr>
          <w:rFonts w:ascii="標楷體" w:eastAsia="標楷體" w:hAnsi="標楷體" w:hint="eastAsia"/>
          <w:sz w:val="28"/>
          <w:szCs w:val="28"/>
        </w:rPr>
        <w:t>，</w:t>
      </w:r>
      <w:r w:rsidRPr="00CE1487">
        <w:rPr>
          <w:rFonts w:ascii="標楷體" w:eastAsia="標楷體" w:hAnsi="標楷體"/>
          <w:sz w:val="28"/>
          <w:szCs w:val="28"/>
        </w:rPr>
        <w:t>接著指出影響到的模組、檔案或功能範圍；再說明進行這些修改的目的</w:t>
      </w:r>
      <w:r>
        <w:rPr>
          <w:rFonts w:ascii="標楷體" w:eastAsia="標楷體" w:hAnsi="標楷體" w:hint="eastAsia"/>
          <w:sz w:val="28"/>
          <w:szCs w:val="28"/>
        </w:rPr>
        <w:t>，</w:t>
      </w:r>
      <w:r w:rsidRPr="00CE1487">
        <w:rPr>
          <w:rFonts w:ascii="標楷體" w:eastAsia="標楷體" w:hAnsi="標楷體"/>
          <w:sz w:val="28"/>
          <w:szCs w:val="28"/>
        </w:rPr>
        <w:t>同時提醒可能帶來的風險與需要特別測試的區域；最後列出審查者應特別確認或驗證的事項。</w:t>
      </w:r>
    </w:p>
    <w:p w14:paraId="2B233432" w14:textId="77777777" w:rsidR="00CE1487" w:rsidRDefault="00283761" w:rsidP="008B03E0">
      <w:pPr>
        <w:pStyle w:val="Web"/>
        <w:rPr>
          <w:rFonts w:ascii="標楷體" w:eastAsia="標楷體" w:hAnsi="標楷體"/>
          <w:sz w:val="36"/>
          <w:szCs w:val="36"/>
        </w:rPr>
      </w:pPr>
      <w:r w:rsidRPr="00283761">
        <w:rPr>
          <w:rFonts w:ascii="標楷體" w:eastAsia="標楷體" w:hAnsi="標楷體"/>
          <w:noProof/>
          <w:sz w:val="36"/>
          <w:szCs w:val="36"/>
        </w:rPr>
        <mc:AlternateContent>
          <mc:Choice Requires="wps">
            <w:drawing>
              <wp:inline distT="0" distB="0" distL="0" distR="0" wp14:anchorId="0375AC64" wp14:editId="54631CAB">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D84A076"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540C9DC4"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375AC64"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D84A076"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540C9DC4"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00963F01" w14:textId="1E0DDF19" w:rsidR="00A05A0A" w:rsidRDefault="0092103C">
      <w:pPr>
        <w:spacing w:line="360" w:lineRule="auto"/>
        <w:ind w:firstLineChars="200" w:firstLine="480"/>
      </w:pPr>
      <w:r>
        <w:rPr>
          <w:rFonts w:ascii="Times New Roman" w:eastAsia="標楷體" w:hAnsi="Times New Roman" w:cs="Times New Roman"/>
          <w:szCs w:val="24"/>
        </w:rPr>
        <w:t>本圖延續上一階段的</w:t>
      </w:r>
      <w:r>
        <w:rPr>
          <w:rFonts w:ascii="Times New Roman" w:eastAsia="標楷體" w:hAnsi="Times New Roman" w:cs="Times New Roman"/>
          <w:szCs w:val="24"/>
        </w:rPr>
        <w:t xml:space="preserve"> PR </w:t>
      </w:r>
      <w:r>
        <w:rPr>
          <w:rFonts w:ascii="Times New Roman" w:eastAsia="標楷體" w:hAnsi="Times New Roman" w:cs="Times New Roman"/>
          <w:szCs w:val="24"/>
        </w:rPr>
        <w:t>摘要提示詞設計</w:t>
      </w:r>
      <w:r>
        <w:rPr>
          <w:rFonts w:ascii="Times New Roman" w:eastAsia="標楷體" w:hAnsi="Times New Roman" w:cs="Times New Roman"/>
          <w:szCs w:val="24"/>
        </w:rPr>
        <w:t>,</w:t>
      </w:r>
      <w:r>
        <w:rPr>
          <w:rFonts w:ascii="Times New Roman" w:eastAsia="標楷體" w:hAnsi="Times New Roman" w:cs="Times New Roman"/>
          <w:szCs w:val="24"/>
        </w:rPr>
        <w:t>展示其於本研究流程中作為</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first_summary_result</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來源的實際樣態</w:t>
      </w:r>
      <w:r>
        <w:rPr>
          <w:rFonts w:ascii="Times New Roman" w:eastAsia="標楷體" w:hAnsi="Times New Roman" w:cs="Times New Roman"/>
          <w:szCs w:val="24"/>
        </w:rPr>
        <w:t>,</w:t>
      </w:r>
      <w:r>
        <w:rPr>
          <w:rFonts w:ascii="Times New Roman" w:eastAsia="標楷體" w:hAnsi="Times New Roman" w:cs="Times New Roman"/>
          <w:szCs w:val="24"/>
        </w:rPr>
        <w:t>供下游審查階段參考。</w:t>
      </w:r>
    </w:p>
    <w:p w14:paraId="1EFBBEDD" w14:textId="77777777" w:rsidR="00B32941" w:rsidRDefault="00B32941" w:rsidP="00C745C0">
      <w:pPr>
        <w:pStyle w:val="Web"/>
        <w:outlineLvl w:val="2"/>
        <w:rPr>
          <w:rFonts w:ascii="標楷體" w:eastAsia="標楷體" w:hAnsi="標楷體"/>
          <w:sz w:val="36"/>
          <w:szCs w:val="36"/>
        </w:rPr>
      </w:pPr>
      <w:bookmarkStart w:id="34" w:name="_Toc226062045"/>
      <w:r w:rsidRPr="00F22098">
        <w:rPr>
          <w:rFonts w:ascii="標楷體" w:eastAsia="標楷體" w:hAnsi="標楷體" w:hint="eastAsia"/>
          <w:sz w:val="36"/>
          <w:szCs w:val="36"/>
        </w:rPr>
        <w:t>3.2.</w:t>
      </w:r>
      <w:r>
        <w:rPr>
          <w:rFonts w:ascii="標楷體" w:eastAsia="標楷體" w:hAnsi="標楷體" w:hint="eastAsia"/>
          <w:sz w:val="36"/>
          <w:szCs w:val="36"/>
        </w:rPr>
        <w:t>6</w:t>
      </w:r>
      <w:r>
        <w:rPr>
          <w:rFonts w:ascii="標楷體" w:eastAsia="標楷體" w:hAnsi="標楷體"/>
          <w:sz w:val="36"/>
          <w:szCs w:val="36"/>
        </w:rPr>
        <w:t xml:space="preserve"> </w:t>
      </w:r>
      <w:r w:rsidRPr="00B32941">
        <w:rPr>
          <w:rFonts w:ascii="Times New Roman" w:eastAsia="標楷體" w:hAnsi="Times New Roman" w:cs="Times New Roman"/>
          <w:sz w:val="36"/>
          <w:szCs w:val="36"/>
        </w:rPr>
        <w:t>Linter</w:t>
      </w:r>
      <w:r>
        <w:rPr>
          <w:rFonts w:ascii="標楷體" w:eastAsia="標楷體" w:hAnsi="標楷體"/>
          <w:sz w:val="36"/>
          <w:szCs w:val="36"/>
        </w:rPr>
        <w:t xml:space="preserve"> 提示詞</w:t>
      </w:r>
      <w:bookmarkEnd w:id="34"/>
    </w:p>
    <w:p w14:paraId="3AD5F24A" w14:textId="77777777" w:rsidR="00A534B0" w:rsidRPr="00A534B0" w:rsidRDefault="00A534B0" w:rsidP="00B32941">
      <w:pPr>
        <w:pStyle w:val="Web"/>
        <w:rPr>
          <w:rFonts w:ascii="標楷體" w:eastAsia="標楷體" w:hAnsi="標楷體"/>
          <w:sz w:val="28"/>
          <w:szCs w:val="28"/>
        </w:rPr>
      </w:pPr>
      <w:r w:rsidRPr="00A534B0">
        <w:rPr>
          <w:rFonts w:ascii="標楷體" w:eastAsia="標楷體" w:hAnsi="標楷體"/>
          <w:sz w:val="28"/>
          <w:szCs w:val="28"/>
        </w:rPr>
        <w:t>要求</w:t>
      </w:r>
      <w:r w:rsidRPr="00A534B0">
        <w:rPr>
          <w:rFonts w:ascii="Times New Roman" w:eastAsia="標楷體" w:hAnsi="Times New Roman" w:cs="Times New Roman"/>
          <w:sz w:val="28"/>
          <w:szCs w:val="28"/>
        </w:rPr>
        <w:t>AI</w:t>
      </w:r>
      <w:r w:rsidRPr="00A534B0">
        <w:rPr>
          <w:rFonts w:ascii="標楷體" w:eastAsia="標楷體" w:hAnsi="標楷體"/>
          <w:sz w:val="28"/>
          <w:szCs w:val="28"/>
        </w:rPr>
        <w:t>針對提供的 {</w:t>
      </w:r>
      <w:proofErr w:type="spellStart"/>
      <w:r w:rsidRPr="00A534B0">
        <w:rPr>
          <w:rFonts w:ascii="Times New Roman" w:eastAsia="標楷體" w:hAnsi="Times New Roman" w:cs="Times New Roman"/>
          <w:sz w:val="28"/>
          <w:szCs w:val="28"/>
        </w:rPr>
        <w:t>code_diff</w:t>
      </w:r>
      <w:proofErr w:type="spellEnd"/>
      <w:r w:rsidRPr="00A534B0">
        <w:rPr>
          <w:rFonts w:ascii="標楷體" w:eastAsia="標楷體" w:hAnsi="標楷體"/>
          <w:sz w:val="28"/>
          <w:szCs w:val="28"/>
        </w:rPr>
        <w:t xml:space="preserve">} 進行規則導向的程式碼問題偵測，並輸出結構化的 </w:t>
      </w:r>
      <w:proofErr w:type="spellStart"/>
      <w:r w:rsidRPr="00A534B0">
        <w:rPr>
          <w:rFonts w:ascii="Times New Roman" w:eastAsia="標楷體" w:hAnsi="Times New Roman" w:cs="Times New Roman"/>
          <w:sz w:val="28"/>
          <w:szCs w:val="28"/>
        </w:rPr>
        <w:t>linter_messages</w:t>
      </w:r>
      <w:proofErr w:type="spellEnd"/>
      <w:r w:rsidRPr="00A534B0">
        <w:rPr>
          <w:rFonts w:ascii="標楷體" w:eastAsia="標楷體" w:hAnsi="標楷體"/>
          <w:sz w:val="28"/>
          <w:szCs w:val="28"/>
        </w:rPr>
        <w:t xml:space="preserve">。與一般 </w:t>
      </w:r>
      <w:r w:rsidRPr="00A534B0">
        <w:rPr>
          <w:rFonts w:ascii="Times New Roman" w:eastAsia="標楷體" w:hAnsi="Times New Roman" w:cs="Times New Roman"/>
          <w:sz w:val="28"/>
          <w:szCs w:val="28"/>
        </w:rPr>
        <w:t>Code Review</w:t>
      </w:r>
      <w:r w:rsidRPr="00A534B0">
        <w:rPr>
          <w:rFonts w:ascii="標楷體" w:eastAsia="標楷體" w:hAnsi="標楷體"/>
          <w:sz w:val="28"/>
          <w:szCs w:val="28"/>
        </w:rPr>
        <w:t xml:space="preserve"> 不同，這裡</w:t>
      </w:r>
      <w:r w:rsidRPr="00A534B0">
        <w:rPr>
          <w:rFonts w:ascii="標楷體" w:eastAsia="標楷體" w:hAnsi="標楷體"/>
          <w:sz w:val="28"/>
          <w:szCs w:val="28"/>
        </w:rPr>
        <w:lastRenderedPageBreak/>
        <w:t xml:space="preserve">明確禁止修改或重寫程式碼，只能回報問題，角色更偏向自動化工具（如 </w:t>
      </w:r>
      <w:proofErr w:type="spellStart"/>
      <w:r w:rsidRPr="00A534B0">
        <w:rPr>
          <w:rFonts w:ascii="Times New Roman" w:eastAsia="標楷體" w:hAnsi="Times New Roman" w:cs="Times New Roman"/>
          <w:sz w:val="28"/>
          <w:szCs w:val="28"/>
        </w:rPr>
        <w:t>ESLint</w:t>
      </w:r>
      <w:proofErr w:type="spellEnd"/>
      <w:r w:rsidRPr="00A534B0">
        <w:rPr>
          <w:rFonts w:ascii="Times New Roman" w:eastAsia="標楷體" w:hAnsi="Times New Roman" w:cs="Times New Roman"/>
          <w:sz w:val="28"/>
          <w:szCs w:val="28"/>
        </w:rPr>
        <w:t>、</w:t>
      </w:r>
      <w:proofErr w:type="spellStart"/>
      <w:r w:rsidRPr="00A534B0">
        <w:rPr>
          <w:rFonts w:ascii="Times New Roman" w:eastAsia="標楷體" w:hAnsi="Times New Roman" w:cs="Times New Roman"/>
          <w:sz w:val="28"/>
          <w:szCs w:val="28"/>
        </w:rPr>
        <w:t>Pylint</w:t>
      </w:r>
      <w:proofErr w:type="spellEnd"/>
      <w:r w:rsidRPr="00A534B0">
        <w:rPr>
          <w:rFonts w:ascii="標楷體" w:eastAsia="標楷體" w:hAnsi="標楷體"/>
          <w:sz w:val="28"/>
          <w:szCs w:val="28"/>
        </w:rPr>
        <w:t>）而非給建議的工程師。每一個回報項目都必須包含五個標準欄位：</w:t>
      </w:r>
      <w:proofErr w:type="spellStart"/>
      <w:r w:rsidRPr="00A534B0">
        <w:rPr>
          <w:rFonts w:ascii="Times New Roman" w:eastAsia="標楷體" w:hAnsi="Times New Roman" w:cs="Times New Roman"/>
          <w:sz w:val="28"/>
          <w:szCs w:val="28"/>
        </w:rPr>
        <w:t>rule_id</w:t>
      </w:r>
      <w:proofErr w:type="spellEnd"/>
      <w:r w:rsidRPr="00A534B0">
        <w:rPr>
          <w:rFonts w:ascii="標楷體" w:eastAsia="標楷體" w:hAnsi="標楷體"/>
          <w:sz w:val="28"/>
          <w:szCs w:val="28"/>
        </w:rPr>
        <w:t>（違反的規則識別碼）、</w:t>
      </w:r>
      <w:r w:rsidRPr="00A534B0">
        <w:rPr>
          <w:rFonts w:ascii="Times New Roman" w:eastAsia="標楷體" w:hAnsi="Times New Roman" w:cs="Times New Roman"/>
          <w:sz w:val="28"/>
          <w:szCs w:val="28"/>
        </w:rPr>
        <w:t>severity</w:t>
      </w:r>
      <w:r w:rsidRPr="00A534B0">
        <w:rPr>
          <w:rFonts w:ascii="標楷體" w:eastAsia="標楷體" w:hAnsi="標楷體"/>
          <w:sz w:val="28"/>
          <w:szCs w:val="28"/>
        </w:rPr>
        <w:t xml:space="preserve">（錯誤等級，限定為 </w:t>
      </w:r>
      <w:r w:rsidRPr="00A534B0">
        <w:rPr>
          <w:rFonts w:ascii="Times New Roman" w:eastAsia="標楷體" w:hAnsi="Times New Roman" w:cs="Times New Roman"/>
          <w:sz w:val="28"/>
          <w:szCs w:val="28"/>
        </w:rPr>
        <w:t>error</w:t>
      </w:r>
      <w:r w:rsidRPr="00A534B0">
        <w:rPr>
          <w:rFonts w:ascii="標楷體" w:eastAsia="標楷體" w:hAnsi="標楷體"/>
          <w:sz w:val="28"/>
          <w:szCs w:val="28"/>
        </w:rPr>
        <w:t>、</w:t>
      </w:r>
      <w:r w:rsidRPr="00A534B0">
        <w:rPr>
          <w:rFonts w:ascii="Times New Roman" w:eastAsia="標楷體" w:hAnsi="Times New Roman" w:cs="Times New Roman"/>
          <w:sz w:val="28"/>
          <w:szCs w:val="28"/>
        </w:rPr>
        <w:t>warning</w:t>
      </w:r>
      <w:r w:rsidRPr="00A534B0">
        <w:rPr>
          <w:rFonts w:ascii="標楷體" w:eastAsia="標楷體" w:hAnsi="標楷體"/>
          <w:sz w:val="28"/>
          <w:szCs w:val="28"/>
        </w:rPr>
        <w:t xml:space="preserve"> 或 </w:t>
      </w:r>
      <w:r w:rsidRPr="00A534B0">
        <w:rPr>
          <w:rFonts w:ascii="Times New Roman" w:eastAsia="標楷體" w:hAnsi="Times New Roman" w:cs="Times New Roman"/>
          <w:sz w:val="28"/>
          <w:szCs w:val="28"/>
        </w:rPr>
        <w:t>info</w:t>
      </w:r>
      <w:r w:rsidRPr="00A534B0">
        <w:rPr>
          <w:rFonts w:ascii="標楷體" w:eastAsia="標楷體" w:hAnsi="標楷體"/>
          <w:sz w:val="28"/>
          <w:szCs w:val="28"/>
        </w:rPr>
        <w:t>）、</w:t>
      </w:r>
      <w:r w:rsidRPr="00A534B0">
        <w:rPr>
          <w:rFonts w:ascii="Times New Roman" w:eastAsia="標楷體" w:hAnsi="Times New Roman" w:cs="Times New Roman"/>
          <w:sz w:val="28"/>
          <w:szCs w:val="28"/>
        </w:rPr>
        <w:t>message</w:t>
      </w:r>
      <w:r w:rsidRPr="00A534B0">
        <w:rPr>
          <w:rFonts w:ascii="標楷體" w:eastAsia="標楷體" w:hAnsi="標楷體"/>
          <w:sz w:val="28"/>
          <w:szCs w:val="28"/>
        </w:rPr>
        <w:t>（清楚說明問題）、</w:t>
      </w:r>
      <w:r w:rsidRPr="00A534B0">
        <w:rPr>
          <w:rFonts w:ascii="Times New Roman" w:eastAsia="標楷體" w:hAnsi="Times New Roman" w:cs="Times New Roman"/>
          <w:sz w:val="28"/>
          <w:szCs w:val="28"/>
        </w:rPr>
        <w:t>line</w:t>
      </w:r>
      <w:r w:rsidRPr="00A534B0">
        <w:rPr>
          <w:rFonts w:ascii="標楷體" w:eastAsia="標楷體" w:hAnsi="標楷體"/>
          <w:sz w:val="28"/>
          <w:szCs w:val="28"/>
        </w:rPr>
        <w:t xml:space="preserve">（問題發生的行號）、以及 </w:t>
      </w:r>
      <w:r w:rsidRPr="00A534B0">
        <w:rPr>
          <w:rFonts w:ascii="Times New Roman" w:eastAsia="標楷體" w:hAnsi="Times New Roman" w:cs="Times New Roman"/>
          <w:sz w:val="28"/>
          <w:szCs w:val="28"/>
        </w:rPr>
        <w:t>suggestion</w:t>
      </w:r>
      <w:r w:rsidRPr="00A534B0">
        <w:rPr>
          <w:rFonts w:ascii="標楷體" w:eastAsia="標楷體" w:hAnsi="標楷體"/>
          <w:sz w:val="28"/>
          <w:szCs w:val="28"/>
        </w:rPr>
        <w:t>（精簡的改善建議）。如果完全沒有發現問題，則必須</w:t>
      </w:r>
      <w:proofErr w:type="gramStart"/>
      <w:r w:rsidRPr="00A534B0">
        <w:rPr>
          <w:rFonts w:ascii="標楷體" w:eastAsia="標楷體" w:hAnsi="標楷體"/>
          <w:sz w:val="28"/>
          <w:szCs w:val="28"/>
        </w:rPr>
        <w:t>回傳空陣列</w:t>
      </w:r>
      <w:proofErr w:type="gramEnd"/>
      <w:r w:rsidRPr="00A534B0">
        <w:rPr>
          <w:rFonts w:ascii="標楷體" w:eastAsia="標楷體" w:hAnsi="標楷體"/>
          <w:sz w:val="28"/>
          <w:szCs w:val="28"/>
        </w:rPr>
        <w:t>，而不是額外說明。</w:t>
      </w:r>
    </w:p>
    <w:p w14:paraId="3CBCC33B" w14:textId="77777777" w:rsidR="00B32941" w:rsidRDefault="00B32941" w:rsidP="008B03E0">
      <w:pPr>
        <w:pStyle w:val="Web"/>
        <w:rPr>
          <w:rFonts w:ascii="標楷體" w:eastAsia="標楷體" w:hAnsi="標楷體"/>
          <w:sz w:val="36"/>
          <w:szCs w:val="36"/>
        </w:rPr>
      </w:pPr>
      <w:r w:rsidRPr="00B32941">
        <w:rPr>
          <w:rFonts w:ascii="標楷體" w:eastAsia="標楷體" w:hAnsi="標楷體"/>
          <w:noProof/>
          <w:sz w:val="36"/>
          <w:szCs w:val="36"/>
        </w:rPr>
        <mc:AlternateContent>
          <mc:Choice Requires="wps">
            <w:drawing>
              <wp:inline distT="0" distB="0" distL="0" distR="0" wp14:anchorId="794FA9A1" wp14:editId="002B79B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30353F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05E331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7F0209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521F6087" w14:textId="77777777" w:rsidR="00B32941" w:rsidRPr="00B32941" w:rsidRDefault="00B32941" w:rsidP="00B32941">
                            <w:pPr>
                              <w:rPr>
                                <w:rFonts w:ascii="Times New Roman" w:hAnsi="Times New Roman" w:cs="Times New Roman"/>
                                <w:sz w:val="28"/>
                                <w:szCs w:val="28"/>
                              </w:rPr>
                            </w:pPr>
                          </w:p>
                          <w:p w14:paraId="18C6F7E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24204E9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067437F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33931C2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2DAACFF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0CF916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4AE098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254706D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30DF5E79" w14:textId="77777777" w:rsidR="00B32941" w:rsidRPr="00B32941" w:rsidRDefault="00B32941" w:rsidP="00B32941">
                            <w:pPr>
                              <w:rPr>
                                <w:rFonts w:ascii="Times New Roman" w:hAnsi="Times New Roman" w:cs="Times New Roman"/>
                                <w:sz w:val="28"/>
                                <w:szCs w:val="28"/>
                              </w:rPr>
                            </w:pPr>
                          </w:p>
                          <w:p w14:paraId="04380A0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74E629C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794FA9A1"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30353F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05E331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7F0209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521F6087" w14:textId="77777777" w:rsidR="00B32941" w:rsidRPr="00B32941" w:rsidRDefault="00B32941" w:rsidP="00B32941">
                      <w:pPr>
                        <w:rPr>
                          <w:rFonts w:ascii="Times New Roman" w:hAnsi="Times New Roman" w:cs="Times New Roman"/>
                          <w:sz w:val="28"/>
                          <w:szCs w:val="28"/>
                        </w:rPr>
                      </w:pPr>
                    </w:p>
                    <w:p w14:paraId="18C6F7E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24204E9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067437F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33931C2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2DAACFF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0CF916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4AE098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254706D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30DF5E79" w14:textId="77777777" w:rsidR="00B32941" w:rsidRPr="00B32941" w:rsidRDefault="00B32941" w:rsidP="00B32941">
                      <w:pPr>
                        <w:rPr>
                          <w:rFonts w:ascii="Times New Roman" w:hAnsi="Times New Roman" w:cs="Times New Roman"/>
                          <w:sz w:val="28"/>
                          <w:szCs w:val="28"/>
                        </w:rPr>
                      </w:pPr>
                    </w:p>
                    <w:p w14:paraId="04380A0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74E629C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2BE3B2BD" w14:textId="284E4A98" w:rsidR="00141B8C" w:rsidRDefault="0092103C" w:rsidP="00141B8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Cs w:val="24"/>
        </w:rPr>
        <w:t>本圖為</w:t>
      </w:r>
      <w:r>
        <w:rPr>
          <w:rFonts w:ascii="Times New Roman" w:eastAsia="標楷體" w:hAnsi="Times New Roman" w:cs="Times New Roman"/>
          <w:szCs w:val="24"/>
        </w:rPr>
        <w:t xml:space="preserve">Linter </w:t>
      </w:r>
      <w:r>
        <w:rPr>
          <w:rFonts w:ascii="Times New Roman" w:eastAsia="標楷體" w:hAnsi="Times New Roman" w:cs="Times New Roman"/>
          <w:szCs w:val="24"/>
        </w:rPr>
        <w:t>提示詞內容</w:t>
      </w:r>
      <w:r>
        <w:rPr>
          <w:rFonts w:ascii="Times New Roman" w:eastAsia="標楷體" w:hAnsi="Times New Roman" w:cs="Times New Roman"/>
          <w:szCs w:val="24"/>
        </w:rPr>
        <w:t>,</w:t>
      </w:r>
      <w:r>
        <w:rPr>
          <w:rFonts w:ascii="Times New Roman" w:eastAsia="標楷體" w:hAnsi="Times New Roman" w:cs="Times New Roman"/>
          <w:szCs w:val="24"/>
        </w:rPr>
        <w:t>明確限制模型僅回報問題</w:t>
      </w:r>
      <w:r>
        <w:rPr>
          <w:rFonts w:ascii="Times New Roman" w:eastAsia="標楷體" w:hAnsi="Times New Roman" w:cs="Times New Roman"/>
          <w:szCs w:val="24"/>
        </w:rPr>
        <w:t>(</w:t>
      </w:r>
      <w:proofErr w:type="spellStart"/>
      <w:r>
        <w:rPr>
          <w:rFonts w:ascii="Times New Roman" w:eastAsia="標楷體" w:hAnsi="Times New Roman" w:cs="Times New Roman"/>
          <w:szCs w:val="24"/>
        </w:rPr>
        <w:t>rule_id</w:t>
      </w:r>
      <w:proofErr w:type="spellEnd"/>
      <w:r>
        <w:rPr>
          <w:rFonts w:ascii="Times New Roman" w:eastAsia="標楷體" w:hAnsi="Times New Roman" w:cs="Times New Roman"/>
          <w:szCs w:val="24"/>
        </w:rPr>
        <w:t>、</w:t>
      </w:r>
      <w:r>
        <w:rPr>
          <w:rFonts w:ascii="Times New Roman" w:eastAsia="標楷體" w:hAnsi="Times New Roman" w:cs="Times New Roman"/>
          <w:szCs w:val="24"/>
        </w:rPr>
        <w:t>severity</w:t>
      </w:r>
      <w:r>
        <w:rPr>
          <w:rFonts w:ascii="Times New Roman" w:eastAsia="標楷體" w:hAnsi="Times New Roman" w:cs="Times New Roman"/>
          <w:szCs w:val="24"/>
        </w:rPr>
        <w:t>、</w:t>
      </w:r>
      <w:r>
        <w:rPr>
          <w:rFonts w:ascii="Times New Roman" w:eastAsia="標楷體" w:hAnsi="Times New Roman" w:cs="Times New Roman"/>
          <w:szCs w:val="24"/>
        </w:rPr>
        <w:t>message</w:t>
      </w:r>
      <w:r>
        <w:rPr>
          <w:rFonts w:ascii="Times New Roman" w:eastAsia="標楷體" w:hAnsi="Times New Roman" w:cs="Times New Roman"/>
          <w:szCs w:val="24"/>
        </w:rPr>
        <w:t>、</w:t>
      </w:r>
      <w:r>
        <w:rPr>
          <w:rFonts w:ascii="Times New Roman" w:eastAsia="標楷體" w:hAnsi="Times New Roman" w:cs="Times New Roman"/>
          <w:szCs w:val="24"/>
        </w:rPr>
        <w:t>line</w:t>
      </w:r>
      <w:r>
        <w:rPr>
          <w:rFonts w:ascii="Times New Roman" w:eastAsia="標楷體" w:hAnsi="Times New Roman" w:cs="Times New Roman"/>
          <w:szCs w:val="24"/>
        </w:rPr>
        <w:t>、</w:t>
      </w:r>
      <w:r>
        <w:rPr>
          <w:rFonts w:ascii="Times New Roman" w:eastAsia="標楷體" w:hAnsi="Times New Roman" w:cs="Times New Roman"/>
          <w:szCs w:val="24"/>
        </w:rPr>
        <w:t>suggestion),</w:t>
      </w:r>
      <w:r>
        <w:rPr>
          <w:rFonts w:ascii="Times New Roman" w:eastAsia="標楷體" w:hAnsi="Times New Roman" w:cs="Times New Roman"/>
          <w:szCs w:val="24"/>
        </w:rPr>
        <w:t>不得修改程式碼</w:t>
      </w:r>
      <w:r>
        <w:rPr>
          <w:rFonts w:ascii="Times New Roman" w:eastAsia="標楷體" w:hAnsi="Times New Roman" w:cs="Times New Roman"/>
          <w:szCs w:val="24"/>
        </w:rPr>
        <w:t>,</w:t>
      </w:r>
      <w:r>
        <w:rPr>
          <w:rFonts w:ascii="Times New Roman" w:eastAsia="標楷體" w:hAnsi="Times New Roman" w:cs="Times New Roman"/>
          <w:szCs w:val="24"/>
        </w:rPr>
        <w:t>模擬靜態分析工具的行為。</w:t>
      </w:r>
      <w:bookmarkStart w:id="35" w:name="_Toc226062046"/>
    </w:p>
    <w:p w14:paraId="29F37524" w14:textId="77777777" w:rsidR="00141B8C" w:rsidRPr="00141B8C" w:rsidRDefault="00141B8C" w:rsidP="00141B8C">
      <w:pPr>
        <w:spacing w:line="360" w:lineRule="auto"/>
        <w:ind w:firstLineChars="200" w:firstLine="480"/>
      </w:pPr>
    </w:p>
    <w:p w14:paraId="3561C078" w14:textId="4B483345" w:rsidR="00B32941" w:rsidRDefault="00B32941" w:rsidP="00C745C0">
      <w:pPr>
        <w:pStyle w:val="Web"/>
        <w:outlineLvl w:val="2"/>
        <w:rPr>
          <w:rFonts w:ascii="Times New Roman" w:eastAsia="標楷體" w:hAnsi="Times New Roman" w:cs="Times New Roman"/>
          <w:sz w:val="36"/>
          <w:szCs w:val="36"/>
        </w:rPr>
      </w:pPr>
      <w:r w:rsidRPr="00F22098">
        <w:rPr>
          <w:rFonts w:ascii="標楷體" w:eastAsia="標楷體" w:hAnsi="標楷體" w:hint="eastAsia"/>
          <w:sz w:val="36"/>
          <w:szCs w:val="36"/>
        </w:rPr>
        <w:lastRenderedPageBreak/>
        <w:t>3.2.</w:t>
      </w:r>
      <w:r>
        <w:rPr>
          <w:rFonts w:ascii="標楷體" w:eastAsia="標楷體" w:hAnsi="標楷體" w:hint="eastAsia"/>
          <w:sz w:val="36"/>
          <w:szCs w:val="36"/>
        </w:rPr>
        <w:t xml:space="preserve">7 </w:t>
      </w:r>
      <w:r>
        <w:rPr>
          <w:rFonts w:ascii="Times New Roman" w:eastAsia="標楷體" w:hAnsi="Times New Roman" w:cs="Times New Roman"/>
          <w:sz w:val="36"/>
          <w:szCs w:val="36"/>
        </w:rPr>
        <w:t xml:space="preserve">Chain of thought </w:t>
      </w:r>
      <w:r>
        <w:rPr>
          <w:rFonts w:ascii="Times New Roman" w:eastAsia="標楷體" w:hAnsi="Times New Roman" w:cs="Times New Roman"/>
          <w:sz w:val="36"/>
          <w:szCs w:val="36"/>
        </w:rPr>
        <w:t>提示詞</w:t>
      </w:r>
      <w:bookmarkEnd w:id="35"/>
    </w:p>
    <w:p w14:paraId="02219CB4" w14:textId="77777777" w:rsidR="00A534B0" w:rsidRPr="00A534B0" w:rsidRDefault="00A534B0" w:rsidP="008B03E0">
      <w:pPr>
        <w:pStyle w:val="Web"/>
        <w:rPr>
          <w:rFonts w:ascii="Times New Roman" w:eastAsia="標楷體" w:hAnsi="Times New Roman" w:cs="Times New Roman"/>
          <w:sz w:val="28"/>
          <w:szCs w:val="28"/>
        </w:rPr>
      </w:pPr>
      <w:r w:rsidRPr="00A534B0">
        <w:rPr>
          <w:rFonts w:ascii="Times New Roman" w:eastAsia="標楷體" w:hAnsi="Times New Roman" w:cs="Times New Roman"/>
          <w:sz w:val="28"/>
          <w:szCs w:val="28"/>
        </w:rPr>
        <w:t>讓</w:t>
      </w:r>
      <w:r w:rsidRPr="00A534B0">
        <w:rPr>
          <w:rFonts w:ascii="Times New Roman" w:eastAsia="標楷體" w:hAnsi="Times New Roman" w:cs="Times New Roman"/>
          <w:sz w:val="28"/>
          <w:szCs w:val="28"/>
        </w:rPr>
        <w:t xml:space="preserve"> AI </w:t>
      </w:r>
      <w:r w:rsidRPr="00A534B0">
        <w:rPr>
          <w:rFonts w:ascii="Times New Roman" w:eastAsia="標楷體" w:hAnsi="Times New Roman" w:cs="Times New Roman"/>
          <w:sz w:val="28"/>
          <w:szCs w:val="28"/>
        </w:rPr>
        <w:t>扮演一位程式碼品質審查專家，針對已產出的</w:t>
      </w:r>
      <w:r w:rsidRPr="00A534B0">
        <w:rPr>
          <w:rFonts w:ascii="Times New Roman" w:eastAsia="標楷體" w:hAnsi="Times New Roman" w:cs="Times New Roman"/>
          <w:sz w:val="28"/>
          <w:szCs w:val="28"/>
        </w:rPr>
        <w:t xml:space="preserve"> Linter </w:t>
      </w:r>
      <w:r w:rsidRPr="00A534B0">
        <w:rPr>
          <w:rFonts w:ascii="Times New Roman" w:eastAsia="標楷體" w:hAnsi="Times New Roman" w:cs="Times New Roman"/>
          <w:sz w:val="28"/>
          <w:szCs w:val="28"/>
        </w:rPr>
        <w:t>結果與</w:t>
      </w:r>
      <w:r w:rsidRPr="00A534B0">
        <w:rPr>
          <w:rFonts w:ascii="Times New Roman" w:eastAsia="標楷體" w:hAnsi="Times New Roman" w:cs="Times New Roman"/>
          <w:sz w:val="28"/>
          <w:szCs w:val="28"/>
        </w:rPr>
        <w:t xml:space="preserve"> Code Smell </w:t>
      </w:r>
      <w:r w:rsidRPr="00A534B0">
        <w:rPr>
          <w:rFonts w:ascii="Times New Roman" w:eastAsia="標楷體" w:hAnsi="Times New Roman" w:cs="Times New Roman"/>
          <w:sz w:val="28"/>
          <w:szCs w:val="28"/>
        </w:rPr>
        <w:t>分析結果進行更深入且有條理的說明，而不只是單純列出問題</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它要求針對每一個問題依序完成五個步驟：先用白話重新解釋該問題在軟體工程中的意義，讓讀者理解這個規則或異味代表什麼；再分析問題產生的根本原因，指出背後的設計缺陷或不良撰寫習慣</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接著評估可能帶來的影響與風險，例如對可讀性、可維護性、效能或安全性的影響，並說明嚴重程度</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然後提供具體且可執行的修正建議，必要時附上簡短範例程式碼</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最後補充相關的最佳實踐原則，如</w:t>
      </w:r>
      <w:r w:rsidRPr="00A534B0">
        <w:rPr>
          <w:rFonts w:ascii="Times New Roman" w:eastAsia="標楷體" w:hAnsi="Times New Roman" w:cs="Times New Roman"/>
          <w:sz w:val="28"/>
          <w:szCs w:val="28"/>
        </w:rPr>
        <w:t xml:space="preserve"> SOLID</w:t>
      </w:r>
      <w:r w:rsidRPr="00A534B0">
        <w:rPr>
          <w:rFonts w:ascii="Times New Roman" w:eastAsia="標楷體" w:hAnsi="Times New Roman" w:cs="Times New Roman"/>
          <w:sz w:val="28"/>
          <w:szCs w:val="28"/>
        </w:rPr>
        <w:t>、</w:t>
      </w:r>
      <w:r w:rsidRPr="00A534B0">
        <w:rPr>
          <w:rFonts w:ascii="Times New Roman" w:eastAsia="標楷體" w:hAnsi="Times New Roman" w:cs="Times New Roman"/>
          <w:sz w:val="28"/>
          <w:szCs w:val="28"/>
        </w:rPr>
        <w:t xml:space="preserve">DRY </w:t>
      </w:r>
      <w:r w:rsidRPr="00A534B0">
        <w:rPr>
          <w:rFonts w:ascii="Times New Roman" w:eastAsia="標楷體" w:hAnsi="Times New Roman" w:cs="Times New Roman"/>
          <w:sz w:val="28"/>
          <w:szCs w:val="28"/>
        </w:rPr>
        <w:t>或命名慣例，幫助避免未來再次發生類似問題。</w:t>
      </w:r>
    </w:p>
    <w:p w14:paraId="5E856873" w14:textId="77777777" w:rsidR="00B32941" w:rsidRDefault="00B32941" w:rsidP="008B03E0">
      <w:pPr>
        <w:pStyle w:val="Web"/>
        <w:rPr>
          <w:rFonts w:ascii="Times New Roman" w:eastAsia="標楷體" w:hAnsi="Times New Roman" w:cs="Times New Roman"/>
          <w:sz w:val="36"/>
          <w:szCs w:val="36"/>
        </w:rPr>
      </w:pPr>
      <w:r w:rsidRPr="00B32941">
        <w:rPr>
          <w:rFonts w:ascii="Times New Roman" w:eastAsia="標楷體" w:hAnsi="Times New Roman" w:cs="Times New Roman"/>
          <w:noProof/>
          <w:sz w:val="36"/>
          <w:szCs w:val="36"/>
        </w:rPr>
        <mc:AlternateContent>
          <mc:Choice Requires="wps">
            <w:drawing>
              <wp:inline distT="0" distB="0" distL="0" distR="0" wp14:anchorId="1EE8BDBE" wp14:editId="161575AC">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1B51F44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32164A4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1C2C3586" w14:textId="77777777" w:rsidR="00B32941" w:rsidRPr="00B32941" w:rsidRDefault="00B32941" w:rsidP="00B32941">
                            <w:pPr>
                              <w:rPr>
                                <w:rFonts w:ascii="Times New Roman" w:hAnsi="Times New Roman" w:cs="Times New Roman"/>
                                <w:sz w:val="28"/>
                                <w:szCs w:val="28"/>
                              </w:rPr>
                            </w:pPr>
                          </w:p>
                          <w:p w14:paraId="670E243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248FC68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3ABF97C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632FC29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3A489490" w14:textId="77777777" w:rsidR="00B32941" w:rsidRPr="00B32941" w:rsidRDefault="00B32941" w:rsidP="00B32941">
                            <w:pPr>
                              <w:rPr>
                                <w:rFonts w:ascii="Times New Roman" w:hAnsi="Times New Roman" w:cs="Times New Roman"/>
                                <w:sz w:val="28"/>
                                <w:szCs w:val="28"/>
                              </w:rPr>
                            </w:pPr>
                          </w:p>
                          <w:p w14:paraId="0D7828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55AD64E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78051EE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77805398" w14:textId="77777777" w:rsidR="00B32941" w:rsidRPr="00B32941" w:rsidRDefault="00B32941" w:rsidP="00B32941">
                            <w:pPr>
                              <w:rPr>
                                <w:rFonts w:ascii="Times New Roman" w:hAnsi="Times New Roman" w:cs="Times New Roman"/>
                                <w:sz w:val="28"/>
                                <w:szCs w:val="28"/>
                              </w:rPr>
                            </w:pPr>
                          </w:p>
                          <w:p w14:paraId="1113E4D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433E87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50E269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18F793A6" w14:textId="77777777" w:rsidR="00B32941" w:rsidRPr="00B32941" w:rsidRDefault="00B32941" w:rsidP="00B32941">
                            <w:pPr>
                              <w:rPr>
                                <w:rFonts w:ascii="Times New Roman" w:hAnsi="Times New Roman" w:cs="Times New Roman"/>
                                <w:sz w:val="28"/>
                                <w:szCs w:val="28"/>
                              </w:rPr>
                            </w:pPr>
                          </w:p>
                          <w:p w14:paraId="6CE809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1CCE625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349F400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5C673A22" w14:textId="77777777" w:rsidR="00B32941" w:rsidRPr="00B32941" w:rsidRDefault="00B32941" w:rsidP="00B32941">
                            <w:pPr>
                              <w:rPr>
                                <w:rFonts w:ascii="Times New Roman" w:hAnsi="Times New Roman" w:cs="Times New Roman"/>
                                <w:sz w:val="28"/>
                                <w:szCs w:val="28"/>
                              </w:rPr>
                            </w:pPr>
                          </w:p>
                          <w:p w14:paraId="7F2E070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23D0D88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1E10BC32" w14:textId="77777777" w:rsidR="00B32941" w:rsidRPr="00B32941" w:rsidRDefault="00B32941" w:rsidP="00B32941">
                            <w:pPr>
                              <w:rPr>
                                <w:rFonts w:ascii="Times New Roman" w:hAnsi="Times New Roman" w:cs="Times New Roman"/>
                                <w:sz w:val="28"/>
                                <w:szCs w:val="28"/>
                              </w:rPr>
                            </w:pPr>
                          </w:p>
                          <w:p w14:paraId="031080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2B1569B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6F85C0D0" w14:textId="77777777" w:rsidR="00B32941" w:rsidRPr="00B32941" w:rsidRDefault="00B32941" w:rsidP="00B32941">
                            <w:pPr>
                              <w:rPr>
                                <w:rFonts w:ascii="Times New Roman" w:hAnsi="Times New Roman" w:cs="Times New Roman"/>
                                <w:sz w:val="28"/>
                                <w:szCs w:val="28"/>
                              </w:rPr>
                            </w:pPr>
                          </w:p>
                          <w:p w14:paraId="7942DD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1547C7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7DCE97CE" w14:textId="77777777" w:rsidR="00B32941" w:rsidRPr="00B32941" w:rsidRDefault="00B32941" w:rsidP="00B32941">
                            <w:pPr>
                              <w:rPr>
                                <w:rFonts w:ascii="Times New Roman" w:hAnsi="Times New Roman" w:cs="Times New Roman"/>
                                <w:sz w:val="28"/>
                                <w:szCs w:val="28"/>
                              </w:rPr>
                            </w:pPr>
                          </w:p>
                          <w:p w14:paraId="79A2B49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71F60CE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07598E8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11BD82B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EE8BDBE"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1B51F44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32164A4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1C2C3586" w14:textId="77777777" w:rsidR="00B32941" w:rsidRPr="00B32941" w:rsidRDefault="00B32941" w:rsidP="00B32941">
                      <w:pPr>
                        <w:rPr>
                          <w:rFonts w:ascii="Times New Roman" w:hAnsi="Times New Roman" w:cs="Times New Roman"/>
                          <w:sz w:val="28"/>
                          <w:szCs w:val="28"/>
                        </w:rPr>
                      </w:pPr>
                    </w:p>
                    <w:p w14:paraId="670E243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248FC68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3ABF97C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632FC29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3A489490" w14:textId="77777777" w:rsidR="00B32941" w:rsidRPr="00B32941" w:rsidRDefault="00B32941" w:rsidP="00B32941">
                      <w:pPr>
                        <w:rPr>
                          <w:rFonts w:ascii="Times New Roman" w:hAnsi="Times New Roman" w:cs="Times New Roman"/>
                          <w:sz w:val="28"/>
                          <w:szCs w:val="28"/>
                        </w:rPr>
                      </w:pPr>
                    </w:p>
                    <w:p w14:paraId="0D7828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55AD64E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78051EE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77805398" w14:textId="77777777" w:rsidR="00B32941" w:rsidRPr="00B32941" w:rsidRDefault="00B32941" w:rsidP="00B32941">
                      <w:pPr>
                        <w:rPr>
                          <w:rFonts w:ascii="Times New Roman" w:hAnsi="Times New Roman" w:cs="Times New Roman"/>
                          <w:sz w:val="28"/>
                          <w:szCs w:val="28"/>
                        </w:rPr>
                      </w:pPr>
                    </w:p>
                    <w:p w14:paraId="1113E4D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433E87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50E269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18F793A6" w14:textId="77777777" w:rsidR="00B32941" w:rsidRPr="00B32941" w:rsidRDefault="00B32941" w:rsidP="00B32941">
                      <w:pPr>
                        <w:rPr>
                          <w:rFonts w:ascii="Times New Roman" w:hAnsi="Times New Roman" w:cs="Times New Roman"/>
                          <w:sz w:val="28"/>
                          <w:szCs w:val="28"/>
                        </w:rPr>
                      </w:pPr>
                    </w:p>
                    <w:p w14:paraId="6CE809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1CCE625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349F400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5C673A22" w14:textId="77777777" w:rsidR="00B32941" w:rsidRPr="00B32941" w:rsidRDefault="00B32941" w:rsidP="00B32941">
                      <w:pPr>
                        <w:rPr>
                          <w:rFonts w:ascii="Times New Roman" w:hAnsi="Times New Roman" w:cs="Times New Roman"/>
                          <w:sz w:val="28"/>
                          <w:szCs w:val="28"/>
                        </w:rPr>
                      </w:pPr>
                    </w:p>
                    <w:p w14:paraId="7F2E070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23D0D88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1E10BC32" w14:textId="77777777" w:rsidR="00B32941" w:rsidRPr="00B32941" w:rsidRDefault="00B32941" w:rsidP="00B32941">
                      <w:pPr>
                        <w:rPr>
                          <w:rFonts w:ascii="Times New Roman" w:hAnsi="Times New Roman" w:cs="Times New Roman"/>
                          <w:sz w:val="28"/>
                          <w:szCs w:val="28"/>
                        </w:rPr>
                      </w:pPr>
                    </w:p>
                    <w:p w14:paraId="031080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2B1569B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6F85C0D0" w14:textId="77777777" w:rsidR="00B32941" w:rsidRPr="00B32941" w:rsidRDefault="00B32941" w:rsidP="00B32941">
                      <w:pPr>
                        <w:rPr>
                          <w:rFonts w:ascii="Times New Roman" w:hAnsi="Times New Roman" w:cs="Times New Roman"/>
                          <w:sz w:val="28"/>
                          <w:szCs w:val="28"/>
                        </w:rPr>
                      </w:pPr>
                    </w:p>
                    <w:p w14:paraId="7942DD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1547C7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7DCE97CE" w14:textId="77777777" w:rsidR="00B32941" w:rsidRPr="00B32941" w:rsidRDefault="00B32941" w:rsidP="00B32941">
                      <w:pPr>
                        <w:rPr>
                          <w:rFonts w:ascii="Times New Roman" w:hAnsi="Times New Roman" w:cs="Times New Roman"/>
                          <w:sz w:val="28"/>
                          <w:szCs w:val="28"/>
                        </w:rPr>
                      </w:pPr>
                    </w:p>
                    <w:p w14:paraId="79A2B49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71F60CE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07598E8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11BD82B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v:textbox>
                <w10:anchorlock/>
              </v:shape>
            </w:pict>
          </mc:Fallback>
        </mc:AlternateContent>
      </w:r>
    </w:p>
    <w:p w14:paraId="3BFB5971" w14:textId="77777777" w:rsidR="00A534B0" w:rsidRDefault="00B32941" w:rsidP="008B03E0">
      <w:pPr>
        <w:pStyle w:val="Web"/>
        <w:rPr>
          <w:rFonts w:ascii="標楷體" w:eastAsia="標楷體" w:hAnsi="標楷體"/>
          <w:sz w:val="36"/>
          <w:szCs w:val="36"/>
        </w:rPr>
      </w:pPr>
      <w:r w:rsidRPr="00B32941">
        <w:rPr>
          <w:rFonts w:ascii="標楷體" w:eastAsia="標楷體" w:hAnsi="標楷體"/>
          <w:noProof/>
          <w:sz w:val="36"/>
          <w:szCs w:val="36"/>
        </w:rPr>
        <w:lastRenderedPageBreak/>
        <mc:AlternateContent>
          <mc:Choice Requires="wps">
            <w:drawing>
              <wp:inline distT="0" distB="0" distL="0" distR="0" wp14:anchorId="32F077E4" wp14:editId="4E344789">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4A30A69" w14:textId="36E4DB9E" w:rsidR="00A05A0A" w:rsidRDefault="0092103C">
      <w:pPr>
        <w:spacing w:line="360" w:lineRule="auto"/>
        <w:ind w:firstLineChars="200" w:firstLine="480"/>
      </w:pPr>
      <w:r>
        <w:rPr>
          <w:rFonts w:ascii="Times New Roman" w:eastAsia="標楷體" w:hAnsi="Times New Roman" w:cs="Times New Roman"/>
          <w:szCs w:val="24"/>
        </w:rPr>
        <w:t>本圖為套用</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提示詞後</w:t>
      </w:r>
      <w:r>
        <w:rPr>
          <w:rFonts w:ascii="Times New Roman" w:eastAsia="標楷體" w:hAnsi="Times New Roman" w:cs="Times New Roman"/>
          <w:szCs w:val="24"/>
        </w:rPr>
        <w:t>,</w:t>
      </w:r>
      <w:r>
        <w:rPr>
          <w:rFonts w:ascii="Times New Roman" w:eastAsia="標楷體" w:hAnsi="Times New Roman" w:cs="Times New Roman"/>
          <w:szCs w:val="24"/>
        </w:rPr>
        <w:t>模型逐步推理並輸出深度說明的範例結果</w:t>
      </w:r>
      <w:r>
        <w:rPr>
          <w:rFonts w:ascii="Times New Roman" w:eastAsia="標楷體" w:hAnsi="Times New Roman" w:cs="Times New Roman"/>
          <w:szCs w:val="24"/>
        </w:rPr>
        <w:t>,</w:t>
      </w:r>
      <w:r>
        <w:rPr>
          <w:rFonts w:ascii="Times New Roman" w:eastAsia="標楷體" w:hAnsi="Times New Roman" w:cs="Times New Roman"/>
          <w:szCs w:val="24"/>
        </w:rPr>
        <w:t>用以呈現多步驟推理對審查可解釋性的提升。</w:t>
      </w:r>
    </w:p>
    <w:p w14:paraId="6DD3271F" w14:textId="77777777" w:rsidR="00C745C0" w:rsidRDefault="00EC23C4" w:rsidP="00C745C0">
      <w:pPr>
        <w:pStyle w:val="Web"/>
        <w:outlineLvl w:val="2"/>
        <w:rPr>
          <w:rFonts w:ascii="Times New Roman" w:eastAsia="標楷體" w:hAnsi="Times New Roman" w:cs="Times New Roman"/>
          <w:sz w:val="36"/>
          <w:szCs w:val="36"/>
        </w:rPr>
      </w:pPr>
      <w:bookmarkStart w:id="36" w:name="_Toc226062047"/>
      <w:r w:rsidRPr="00F22098">
        <w:rPr>
          <w:rFonts w:ascii="標楷體" w:eastAsia="標楷體" w:hAnsi="標楷體" w:hint="eastAsia"/>
          <w:sz w:val="36"/>
          <w:szCs w:val="36"/>
        </w:rPr>
        <w:t>3.2.</w:t>
      </w:r>
      <w:r>
        <w:rPr>
          <w:rFonts w:ascii="標楷體" w:eastAsia="標楷體" w:hAnsi="標楷體" w:hint="eastAsia"/>
          <w:sz w:val="36"/>
          <w:szCs w:val="36"/>
        </w:rPr>
        <w:t xml:space="preserve">8 </w:t>
      </w:r>
      <w:r>
        <w:rPr>
          <w:rFonts w:ascii="Times New Roman" w:eastAsia="標楷體" w:hAnsi="Times New Roman" w:cs="Times New Roman"/>
          <w:sz w:val="36"/>
          <w:szCs w:val="36"/>
        </w:rPr>
        <w:t>總摘要提示詞</w:t>
      </w:r>
      <w:bookmarkEnd w:id="36"/>
    </w:p>
    <w:p w14:paraId="5890CD51" w14:textId="77777777" w:rsidR="00EC23C4" w:rsidRPr="005D3242" w:rsidRDefault="005D3242" w:rsidP="00C745C0">
      <w:pPr>
        <w:pStyle w:val="Web"/>
        <w:rPr>
          <w:rFonts w:ascii="Times New Roman" w:eastAsia="標楷體" w:hAnsi="Times New Roman" w:cs="Times New Roman"/>
          <w:sz w:val="28"/>
          <w:szCs w:val="28"/>
        </w:rPr>
      </w:pPr>
      <w:r w:rsidRPr="005D3242">
        <w:rPr>
          <w:rFonts w:ascii="Times New Roman" w:eastAsia="標楷體" w:hAnsi="Times New Roman" w:cs="Times New Roman"/>
          <w:sz w:val="28"/>
          <w:szCs w:val="28"/>
        </w:rPr>
        <w:t>要求</w:t>
      </w:r>
      <w:r w:rsidRPr="005D3242">
        <w:rPr>
          <w:rFonts w:ascii="Times New Roman" w:eastAsia="標楷體" w:hAnsi="Times New Roman" w:cs="Times New Roman"/>
          <w:sz w:val="28"/>
          <w:szCs w:val="28"/>
        </w:rPr>
        <w:t xml:space="preserve"> AI </w:t>
      </w:r>
      <w:r w:rsidRPr="005D3242">
        <w:rPr>
          <w:rFonts w:ascii="Times New Roman" w:eastAsia="標楷體" w:hAnsi="Times New Roman" w:cs="Times New Roman"/>
          <w:sz w:val="28"/>
          <w:szCs w:val="28"/>
        </w:rPr>
        <w:t>扮演一位資深程式碼審查者，基於已提供的所有審查產出與程式碼差異內容生成最終的</w:t>
      </w:r>
      <w:r w:rsidRPr="005D3242">
        <w:rPr>
          <w:rFonts w:ascii="Times New Roman" w:eastAsia="標楷體" w:hAnsi="Times New Roman" w:cs="Times New Roman"/>
          <w:sz w:val="28"/>
          <w:szCs w:val="28"/>
        </w:rPr>
        <w:t xml:space="preserve"> PR</w:t>
      </w:r>
      <w:r w:rsidRPr="005D3242">
        <w:rPr>
          <w:rFonts w:ascii="Times New Roman" w:eastAsia="標楷體" w:hAnsi="Times New Roman" w:cs="Times New Roman"/>
          <w:sz w:val="28"/>
          <w:szCs w:val="28"/>
        </w:rPr>
        <w:t>（</w:t>
      </w:r>
      <w:r w:rsidRPr="005D3242">
        <w:rPr>
          <w:rFonts w:ascii="Times New Roman" w:eastAsia="標楷體" w:hAnsi="Times New Roman" w:cs="Times New Roman"/>
          <w:sz w:val="28"/>
          <w:szCs w:val="28"/>
        </w:rPr>
        <w:t>Pull Request</w:t>
      </w:r>
      <w:r w:rsidRPr="005D3242">
        <w:rPr>
          <w:rFonts w:ascii="Times New Roman" w:eastAsia="標楷體" w:hAnsi="Times New Roman" w:cs="Times New Roman"/>
          <w:sz w:val="28"/>
          <w:szCs w:val="28"/>
        </w:rPr>
        <w:t>）總結報告，並且強調分析必須完全依據輸入資料本身，嚴禁加入任何外部假設、個</w:t>
      </w:r>
      <w:r w:rsidRPr="005D3242">
        <w:rPr>
          <w:rFonts w:ascii="Times New Roman" w:eastAsia="標楷體" w:hAnsi="Times New Roman" w:cs="Times New Roman"/>
          <w:sz w:val="28"/>
          <w:szCs w:val="28"/>
        </w:rPr>
        <w:lastRenderedPageBreak/>
        <w:t>人推測或未明示的標準。它要求整合五種資訊來源（初步</w:t>
      </w:r>
      <w:r w:rsidRPr="005D3242">
        <w:rPr>
          <w:rFonts w:ascii="Times New Roman" w:eastAsia="標楷體" w:hAnsi="Times New Roman" w:cs="Times New Roman"/>
          <w:sz w:val="28"/>
          <w:szCs w:val="28"/>
        </w:rPr>
        <w:t xml:space="preserve"> Code Review </w:t>
      </w:r>
      <w:r w:rsidRPr="005D3242">
        <w:rPr>
          <w:rFonts w:ascii="Times New Roman" w:eastAsia="標楷體" w:hAnsi="Times New Roman" w:cs="Times New Roman"/>
          <w:sz w:val="28"/>
          <w:szCs w:val="28"/>
        </w:rPr>
        <w:t>結果、初步</w:t>
      </w:r>
      <w:r w:rsidRPr="005D3242">
        <w:rPr>
          <w:rFonts w:ascii="Times New Roman" w:eastAsia="標楷體" w:hAnsi="Times New Roman" w:cs="Times New Roman"/>
          <w:sz w:val="28"/>
          <w:szCs w:val="28"/>
        </w:rPr>
        <w:t xml:space="preserve"> PR </w:t>
      </w:r>
      <w:r w:rsidRPr="005D3242">
        <w:rPr>
          <w:rFonts w:ascii="Times New Roman" w:eastAsia="標楷體" w:hAnsi="Times New Roman" w:cs="Times New Roman"/>
          <w:sz w:val="28"/>
          <w:szCs w:val="28"/>
        </w:rPr>
        <w:t>摘要、</w:t>
      </w:r>
      <w:r w:rsidRPr="005D3242">
        <w:rPr>
          <w:rFonts w:ascii="Times New Roman" w:eastAsia="標楷體" w:hAnsi="Times New Roman" w:cs="Times New Roman"/>
          <w:sz w:val="28"/>
          <w:szCs w:val="28"/>
        </w:rPr>
        <w:t xml:space="preserve">Linter </w:t>
      </w:r>
      <w:r w:rsidRPr="005D3242">
        <w:rPr>
          <w:rFonts w:ascii="Times New Roman" w:eastAsia="標楷體" w:hAnsi="Times New Roman" w:cs="Times New Roman"/>
          <w:sz w:val="28"/>
          <w:szCs w:val="28"/>
        </w:rPr>
        <w:t>結果、</w:t>
      </w:r>
      <w:r w:rsidRPr="005D3242">
        <w:rPr>
          <w:rFonts w:ascii="Times New Roman" w:eastAsia="標楷體" w:hAnsi="Times New Roman" w:cs="Times New Roman"/>
          <w:sz w:val="28"/>
          <w:szCs w:val="28"/>
        </w:rPr>
        <w:t xml:space="preserve">Code Smell </w:t>
      </w:r>
      <w:r w:rsidRPr="005D3242">
        <w:rPr>
          <w:rFonts w:ascii="Times New Roman" w:eastAsia="標楷體" w:hAnsi="Times New Roman" w:cs="Times New Roman"/>
          <w:sz w:val="28"/>
          <w:szCs w:val="28"/>
        </w:rPr>
        <w:t>分析結果與實際</w:t>
      </w:r>
      <w:r w:rsidRPr="005D3242">
        <w:rPr>
          <w:rFonts w:ascii="Times New Roman" w:eastAsia="標楷體" w:hAnsi="Times New Roman" w:cs="Times New Roman"/>
          <w:sz w:val="28"/>
          <w:szCs w:val="28"/>
        </w:rPr>
        <w:t xml:space="preserve"> Code Diff</w:t>
      </w:r>
      <w:r w:rsidRPr="005D3242">
        <w:rPr>
          <w:rFonts w:ascii="Times New Roman" w:eastAsia="標楷體" w:hAnsi="Times New Roman" w:cs="Times New Roman"/>
          <w:sz w:val="28"/>
          <w:szCs w:val="28"/>
        </w:rPr>
        <w:t>），將它們綜合判讀後形成一個最終、具判斷力的結論，而不是逐條重複既有評論</w:t>
      </w:r>
      <w:r>
        <w:rPr>
          <w:rFonts w:ascii="Times New Roman" w:eastAsia="標楷體" w:hAnsi="Times New Roman" w:cs="Times New Roman" w:hint="eastAsia"/>
          <w:sz w:val="28"/>
          <w:szCs w:val="28"/>
        </w:rPr>
        <w:t>，</w:t>
      </w:r>
      <w:r w:rsidRPr="005D3242">
        <w:rPr>
          <w:rFonts w:ascii="Times New Roman" w:eastAsia="標楷體" w:hAnsi="Times New Roman" w:cs="Times New Roman"/>
          <w:sz w:val="28"/>
          <w:szCs w:val="28"/>
        </w:rPr>
        <w:t>同時，如果不同來源之間存在矛盾訊號（例如</w:t>
      </w:r>
      <w:r w:rsidRPr="005D3242">
        <w:rPr>
          <w:rFonts w:ascii="Times New Roman" w:eastAsia="標楷體" w:hAnsi="Times New Roman" w:cs="Times New Roman"/>
          <w:sz w:val="28"/>
          <w:szCs w:val="28"/>
        </w:rPr>
        <w:t xml:space="preserve"> Linter </w:t>
      </w:r>
      <w:r w:rsidRPr="005D3242">
        <w:rPr>
          <w:rFonts w:ascii="Times New Roman" w:eastAsia="標楷體" w:hAnsi="Times New Roman" w:cs="Times New Roman"/>
          <w:sz w:val="28"/>
          <w:szCs w:val="28"/>
        </w:rPr>
        <w:t>無錯誤但</w:t>
      </w:r>
      <w:r w:rsidRPr="005D3242">
        <w:rPr>
          <w:rFonts w:ascii="Times New Roman" w:eastAsia="標楷體" w:hAnsi="Times New Roman" w:cs="Times New Roman"/>
          <w:sz w:val="28"/>
          <w:szCs w:val="28"/>
        </w:rPr>
        <w:t xml:space="preserve"> Code Smell </w:t>
      </w:r>
      <w:r w:rsidRPr="005D3242">
        <w:rPr>
          <w:rFonts w:ascii="Times New Roman" w:eastAsia="標楷體" w:hAnsi="Times New Roman" w:cs="Times New Roman"/>
          <w:sz w:val="28"/>
          <w:szCs w:val="28"/>
        </w:rPr>
        <w:t>嚴重），必須明確說明如何權衡與解釋。輸出格式被嚴格限定為條列式，內容只涵蓋四個層面：整體結論（是否達到合併標準與是否有阻擋性問題）、綜合評估（從品質、正確性、可維護性與設計角度統整判斷）、最終決策建議（</w:t>
      </w:r>
      <w:r w:rsidRPr="005D3242">
        <w:rPr>
          <w:rFonts w:ascii="Times New Roman" w:eastAsia="標楷體" w:hAnsi="Times New Roman" w:cs="Times New Roman"/>
          <w:sz w:val="28"/>
          <w:szCs w:val="28"/>
        </w:rPr>
        <w:t>Approve merge / Request changes / Comment only</w:t>
      </w:r>
      <w:r w:rsidRPr="005D3242">
        <w:rPr>
          <w:rFonts w:ascii="Times New Roman" w:eastAsia="標楷體" w:hAnsi="Times New Roman" w:cs="Times New Roman"/>
          <w:sz w:val="28"/>
          <w:szCs w:val="28"/>
        </w:rPr>
        <w:t>，並以具體證據支撐），以及必要時的團隊後續行動。它同時禁止新增未出現在輸入資料中的問題，也禁止對執行期行為或架構進行超出</w:t>
      </w:r>
      <w:r w:rsidRPr="005D3242">
        <w:rPr>
          <w:rFonts w:ascii="Times New Roman" w:eastAsia="標楷體" w:hAnsi="Times New Roman" w:cs="Times New Roman"/>
          <w:sz w:val="28"/>
          <w:szCs w:val="28"/>
        </w:rPr>
        <w:t xml:space="preserve"> diff </w:t>
      </w:r>
      <w:r w:rsidRPr="005D3242">
        <w:rPr>
          <w:rFonts w:ascii="Times New Roman" w:eastAsia="標楷體" w:hAnsi="Times New Roman" w:cs="Times New Roman"/>
          <w:sz w:val="28"/>
          <w:szCs w:val="28"/>
        </w:rPr>
        <w:t>範圍的推測。</w:t>
      </w:r>
    </w:p>
    <w:p w14:paraId="46217C69"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mc:AlternateContent>
          <mc:Choice Requires="wps">
            <w:drawing>
              <wp:inline distT="0" distB="0" distL="0" distR="0" wp14:anchorId="46A92737" wp14:editId="625237A7">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5018DCE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64E03554" w14:textId="77777777" w:rsidR="00EC23C4" w:rsidRPr="00EC23C4" w:rsidRDefault="00EC23C4" w:rsidP="00EC23C4">
                            <w:pPr>
                              <w:rPr>
                                <w:rFonts w:ascii="Times New Roman" w:hAnsi="Times New Roman" w:cs="Times New Roman"/>
                                <w:sz w:val="28"/>
                                <w:szCs w:val="28"/>
                              </w:rPr>
                            </w:pPr>
                          </w:p>
                          <w:p w14:paraId="086AD16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04F10A6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2E2805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5068E129" w14:textId="77777777" w:rsidR="00EC23C4" w:rsidRPr="00EC23C4" w:rsidRDefault="00EC23C4" w:rsidP="00EC23C4">
                            <w:pPr>
                              <w:rPr>
                                <w:rFonts w:ascii="Times New Roman" w:hAnsi="Times New Roman" w:cs="Times New Roman"/>
                                <w:sz w:val="28"/>
                                <w:szCs w:val="28"/>
                              </w:rPr>
                            </w:pPr>
                          </w:p>
                          <w:p w14:paraId="6292C8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3432D635" w14:textId="77777777" w:rsidR="00EC23C4" w:rsidRPr="00EC23C4" w:rsidRDefault="00EC23C4" w:rsidP="00EC23C4">
                            <w:pPr>
                              <w:rPr>
                                <w:rFonts w:ascii="Times New Roman" w:hAnsi="Times New Roman" w:cs="Times New Roman"/>
                                <w:sz w:val="28"/>
                                <w:szCs w:val="28"/>
                              </w:rPr>
                            </w:pPr>
                          </w:p>
                          <w:p w14:paraId="1D508C3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3620E9F6" w14:textId="77777777" w:rsidR="00EC23C4" w:rsidRPr="00EC23C4" w:rsidRDefault="00EC23C4" w:rsidP="00EC23C4">
                            <w:pPr>
                              <w:rPr>
                                <w:rFonts w:ascii="Times New Roman" w:hAnsi="Times New Roman" w:cs="Times New Roman"/>
                                <w:sz w:val="28"/>
                                <w:szCs w:val="28"/>
                              </w:rPr>
                            </w:pPr>
                          </w:p>
                          <w:p w14:paraId="27BC482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7D27D19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7BA038C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4CAF7A5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02F6520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3EB57CE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5385AA1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49DC4F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23F37A8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4EAFC2A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47CAD94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4BFD7DFC" w14:textId="77777777" w:rsidR="00EC23C4" w:rsidRPr="00EC23C4" w:rsidRDefault="00EC23C4" w:rsidP="00EC23C4">
                            <w:pPr>
                              <w:rPr>
                                <w:rFonts w:ascii="Times New Roman" w:hAnsi="Times New Roman" w:cs="Times New Roman"/>
                                <w:sz w:val="28"/>
                                <w:szCs w:val="28"/>
                              </w:rPr>
                            </w:pPr>
                          </w:p>
                          <w:p w14:paraId="56D7118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13C9225F" w14:textId="77777777" w:rsidR="00EC23C4" w:rsidRPr="00EC23C4" w:rsidRDefault="00EC23C4" w:rsidP="00EC23C4">
                            <w:pPr>
                              <w:rPr>
                                <w:rFonts w:ascii="Times New Roman" w:hAnsi="Times New Roman" w:cs="Times New Roman"/>
                                <w:sz w:val="28"/>
                                <w:szCs w:val="28"/>
                              </w:rPr>
                            </w:pPr>
                          </w:p>
                          <w:p w14:paraId="2638495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586161BF" w14:textId="77777777" w:rsidR="00EC23C4" w:rsidRPr="00EC23C4" w:rsidRDefault="00EC23C4" w:rsidP="00EC23C4">
                            <w:pPr>
                              <w:rPr>
                                <w:rFonts w:ascii="Times New Roman" w:hAnsi="Times New Roman" w:cs="Times New Roman"/>
                                <w:sz w:val="28"/>
                                <w:szCs w:val="28"/>
                              </w:rPr>
                            </w:pPr>
                          </w:p>
                          <w:p w14:paraId="2AEFB48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48EC83B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3485EEE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5C26109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3B563D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768FB0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605EA9A0" w14:textId="1D2F0B39"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2A9E3F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14078C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6A28BC8D" w14:textId="4C20B0E4"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37D65DB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35D526E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732D056B" w14:textId="59571301"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2135C33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268F24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5C6B63E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1EE39BE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1CE106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7FB2C4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08375AC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4EA368E0" w14:textId="77777777" w:rsidR="00EC23C4" w:rsidRPr="00EC23C4" w:rsidRDefault="00EC23C4" w:rsidP="00EC23C4">
                            <w:pPr>
                              <w:rPr>
                                <w:rFonts w:ascii="Times New Roman" w:hAnsi="Times New Roman" w:cs="Times New Roman"/>
                                <w:sz w:val="28"/>
                                <w:szCs w:val="28"/>
                              </w:rPr>
                            </w:pPr>
                          </w:p>
                          <w:p w14:paraId="6DFB439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5B5E1A5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4424F430" w14:textId="77777777" w:rsidR="00EC23C4" w:rsidRPr="00EC23C4" w:rsidRDefault="00EC23C4" w:rsidP="00EC23C4">
                            <w:pPr>
                              <w:rPr>
                                <w:rFonts w:ascii="Times New Roman" w:hAnsi="Times New Roman" w:cs="Times New Roman"/>
                                <w:sz w:val="28"/>
                                <w:szCs w:val="28"/>
                              </w:rPr>
                            </w:pPr>
                          </w:p>
                          <w:p w14:paraId="58B8AFF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4042E74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61B04FA2" w14:textId="77777777" w:rsidR="00EC23C4" w:rsidRPr="00EC23C4" w:rsidRDefault="00EC23C4" w:rsidP="00EC23C4">
                            <w:pPr>
                              <w:rPr>
                                <w:rFonts w:ascii="Times New Roman" w:hAnsi="Times New Roman" w:cs="Times New Roman"/>
                                <w:sz w:val="28"/>
                                <w:szCs w:val="28"/>
                              </w:rPr>
                            </w:pPr>
                          </w:p>
                          <w:p w14:paraId="43EBF1D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4DA88AF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55E8B7E4" w14:textId="77777777" w:rsidR="00EC23C4" w:rsidRPr="00EC23C4" w:rsidRDefault="00EC23C4" w:rsidP="00EC23C4">
                            <w:pPr>
                              <w:rPr>
                                <w:rFonts w:ascii="Times New Roman" w:hAnsi="Times New Roman" w:cs="Times New Roman"/>
                                <w:sz w:val="28"/>
                                <w:szCs w:val="28"/>
                              </w:rPr>
                            </w:pPr>
                          </w:p>
                          <w:p w14:paraId="5BE3979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453A8B8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46A92737"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5018DCE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64E03554" w14:textId="77777777" w:rsidR="00EC23C4" w:rsidRPr="00EC23C4" w:rsidRDefault="00EC23C4" w:rsidP="00EC23C4">
                      <w:pPr>
                        <w:rPr>
                          <w:rFonts w:ascii="Times New Roman" w:hAnsi="Times New Roman" w:cs="Times New Roman"/>
                          <w:sz w:val="28"/>
                          <w:szCs w:val="28"/>
                        </w:rPr>
                      </w:pPr>
                    </w:p>
                    <w:p w14:paraId="086AD16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04F10A6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2E2805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5068E129" w14:textId="77777777" w:rsidR="00EC23C4" w:rsidRPr="00EC23C4" w:rsidRDefault="00EC23C4" w:rsidP="00EC23C4">
                      <w:pPr>
                        <w:rPr>
                          <w:rFonts w:ascii="Times New Roman" w:hAnsi="Times New Roman" w:cs="Times New Roman"/>
                          <w:sz w:val="28"/>
                          <w:szCs w:val="28"/>
                        </w:rPr>
                      </w:pPr>
                    </w:p>
                    <w:p w14:paraId="6292C8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3432D635" w14:textId="77777777" w:rsidR="00EC23C4" w:rsidRPr="00EC23C4" w:rsidRDefault="00EC23C4" w:rsidP="00EC23C4">
                      <w:pPr>
                        <w:rPr>
                          <w:rFonts w:ascii="Times New Roman" w:hAnsi="Times New Roman" w:cs="Times New Roman"/>
                          <w:sz w:val="28"/>
                          <w:szCs w:val="28"/>
                        </w:rPr>
                      </w:pPr>
                    </w:p>
                    <w:p w14:paraId="1D508C3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3620E9F6" w14:textId="77777777" w:rsidR="00EC23C4" w:rsidRPr="00EC23C4" w:rsidRDefault="00EC23C4" w:rsidP="00EC23C4">
                      <w:pPr>
                        <w:rPr>
                          <w:rFonts w:ascii="Times New Roman" w:hAnsi="Times New Roman" w:cs="Times New Roman"/>
                          <w:sz w:val="28"/>
                          <w:szCs w:val="28"/>
                        </w:rPr>
                      </w:pPr>
                    </w:p>
                    <w:p w14:paraId="27BC482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7D27D19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7BA038C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4CAF7A5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02F6520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3EB57CE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5385AA1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49DC4F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23F37A8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4EAFC2A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47CAD94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4BFD7DFC" w14:textId="77777777" w:rsidR="00EC23C4" w:rsidRPr="00EC23C4" w:rsidRDefault="00EC23C4" w:rsidP="00EC23C4">
                      <w:pPr>
                        <w:rPr>
                          <w:rFonts w:ascii="Times New Roman" w:hAnsi="Times New Roman" w:cs="Times New Roman"/>
                          <w:sz w:val="28"/>
                          <w:szCs w:val="28"/>
                        </w:rPr>
                      </w:pPr>
                    </w:p>
                    <w:p w14:paraId="56D7118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13C9225F" w14:textId="77777777" w:rsidR="00EC23C4" w:rsidRPr="00EC23C4" w:rsidRDefault="00EC23C4" w:rsidP="00EC23C4">
                      <w:pPr>
                        <w:rPr>
                          <w:rFonts w:ascii="Times New Roman" w:hAnsi="Times New Roman" w:cs="Times New Roman"/>
                          <w:sz w:val="28"/>
                          <w:szCs w:val="28"/>
                        </w:rPr>
                      </w:pPr>
                    </w:p>
                    <w:p w14:paraId="2638495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586161BF" w14:textId="77777777" w:rsidR="00EC23C4" w:rsidRPr="00EC23C4" w:rsidRDefault="00EC23C4" w:rsidP="00EC23C4">
                      <w:pPr>
                        <w:rPr>
                          <w:rFonts w:ascii="Times New Roman" w:hAnsi="Times New Roman" w:cs="Times New Roman"/>
                          <w:sz w:val="28"/>
                          <w:szCs w:val="28"/>
                        </w:rPr>
                      </w:pPr>
                    </w:p>
                    <w:p w14:paraId="2AEFB48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48EC83B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3485EEE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5C26109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3B563D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768FB0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605EA9A0" w14:textId="1D2F0B39"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2A9E3F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14078C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6A28BC8D" w14:textId="4C20B0E4"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37D65DB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35D526E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732D056B" w14:textId="59571301"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2135C33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268F24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5C6B63E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1EE39BE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1CE106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7FB2C4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08375AC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4EA368E0" w14:textId="77777777" w:rsidR="00EC23C4" w:rsidRPr="00EC23C4" w:rsidRDefault="00EC23C4" w:rsidP="00EC23C4">
                      <w:pPr>
                        <w:rPr>
                          <w:rFonts w:ascii="Times New Roman" w:hAnsi="Times New Roman" w:cs="Times New Roman"/>
                          <w:sz w:val="28"/>
                          <w:szCs w:val="28"/>
                        </w:rPr>
                      </w:pPr>
                    </w:p>
                    <w:p w14:paraId="6DFB439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5B5E1A5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4424F430" w14:textId="77777777" w:rsidR="00EC23C4" w:rsidRPr="00EC23C4" w:rsidRDefault="00EC23C4" w:rsidP="00EC23C4">
                      <w:pPr>
                        <w:rPr>
                          <w:rFonts w:ascii="Times New Roman" w:hAnsi="Times New Roman" w:cs="Times New Roman"/>
                          <w:sz w:val="28"/>
                          <w:szCs w:val="28"/>
                        </w:rPr>
                      </w:pPr>
                    </w:p>
                    <w:p w14:paraId="58B8AFF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4042E74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61B04FA2" w14:textId="77777777" w:rsidR="00EC23C4" w:rsidRPr="00EC23C4" w:rsidRDefault="00EC23C4" w:rsidP="00EC23C4">
                      <w:pPr>
                        <w:rPr>
                          <w:rFonts w:ascii="Times New Roman" w:hAnsi="Times New Roman" w:cs="Times New Roman"/>
                          <w:sz w:val="28"/>
                          <w:szCs w:val="28"/>
                        </w:rPr>
                      </w:pPr>
                    </w:p>
                    <w:p w14:paraId="43EBF1D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4DA88AF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55E8B7E4" w14:textId="77777777" w:rsidR="00EC23C4" w:rsidRPr="00EC23C4" w:rsidRDefault="00EC23C4" w:rsidP="00EC23C4">
                      <w:pPr>
                        <w:rPr>
                          <w:rFonts w:ascii="Times New Roman" w:hAnsi="Times New Roman" w:cs="Times New Roman"/>
                          <w:sz w:val="28"/>
                          <w:szCs w:val="28"/>
                        </w:rPr>
                      </w:pPr>
                    </w:p>
                    <w:p w14:paraId="5BE3979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453A8B8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7DB4874C"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072DF73C" wp14:editId="233BE72F">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4240349F" w14:textId="77777777" w:rsidR="00EC23C4" w:rsidRP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05A7EB7E" wp14:editId="6F114FA0">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7CF04294" w14:textId="6CBE26EB" w:rsidR="00557E41" w:rsidRPr="00557E41" w:rsidRDefault="00557E41" w:rsidP="00557E41">
      <w:pPr>
        <w:spacing w:line="360" w:lineRule="auto"/>
        <w:ind w:firstLineChars="200" w:firstLine="480"/>
        <w:rPr>
          <w:szCs w:val="24"/>
        </w:rPr>
      </w:pPr>
      <w:bookmarkStart w:id="37" w:name="_Toc226062048"/>
      <w:r w:rsidRPr="00557E41">
        <w:rPr>
          <w:rFonts w:ascii="Times New Roman" w:eastAsia="標楷體" w:hAnsi="Times New Roman" w:cs="Times New Roman"/>
          <w:szCs w:val="24"/>
        </w:rPr>
        <w:t>本圖為總摘要提示詞內容</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要求模型整合</w:t>
      </w:r>
      <w:r w:rsidRPr="00557E41">
        <w:rPr>
          <w:rFonts w:ascii="Times New Roman" w:eastAsia="標楷體" w:hAnsi="Times New Roman" w:cs="Times New Roman"/>
          <w:szCs w:val="24"/>
        </w:rPr>
        <w:t xml:space="preserve"> first review</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first summary</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linter</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 xml:space="preserve">code smell </w:t>
      </w:r>
      <w:r w:rsidRPr="00557E41">
        <w:rPr>
          <w:rFonts w:ascii="Times New Roman" w:eastAsia="標楷體" w:hAnsi="Times New Roman" w:cs="Times New Roman"/>
          <w:szCs w:val="24"/>
        </w:rPr>
        <w:t>與</w:t>
      </w:r>
      <w:r w:rsidRPr="00557E41">
        <w:rPr>
          <w:rFonts w:ascii="Times New Roman" w:eastAsia="標楷體" w:hAnsi="Times New Roman" w:cs="Times New Roman"/>
          <w:szCs w:val="24"/>
        </w:rPr>
        <w:t xml:space="preserve"> code diff </w:t>
      </w:r>
      <w:r w:rsidRPr="00557E41">
        <w:rPr>
          <w:rFonts w:ascii="Times New Roman" w:eastAsia="標楷體" w:hAnsi="Times New Roman" w:cs="Times New Roman"/>
          <w:szCs w:val="24"/>
        </w:rPr>
        <w:t>五份輸入</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輸出含整體結論、綜合評估、最終決策建議的最終</w:t>
      </w:r>
      <w:r w:rsidRPr="00557E41">
        <w:rPr>
          <w:rFonts w:ascii="Times New Roman" w:eastAsia="標楷體" w:hAnsi="Times New Roman" w:cs="Times New Roman"/>
          <w:szCs w:val="24"/>
        </w:rPr>
        <w:t xml:space="preserve"> PR </w:t>
      </w:r>
      <w:r w:rsidRPr="00557E41">
        <w:rPr>
          <w:rFonts w:ascii="Times New Roman" w:eastAsia="標楷體" w:hAnsi="Times New Roman" w:cs="Times New Roman"/>
          <w:szCs w:val="24"/>
        </w:rPr>
        <w:t>報告。</w:t>
      </w:r>
    </w:p>
    <w:p w14:paraId="1FB53556" w14:textId="77777777" w:rsidR="00AE3B3A" w:rsidRDefault="00AE3B3A" w:rsidP="00C745C0">
      <w:pPr>
        <w:pStyle w:val="Web"/>
        <w:outlineLvl w:val="2"/>
        <w:rPr>
          <w:rFonts w:ascii="Times New Roman" w:eastAsia="標楷體" w:hAnsi="Times New Roman" w:cs="Times New Roman"/>
          <w:sz w:val="36"/>
          <w:szCs w:val="36"/>
        </w:rPr>
      </w:pPr>
      <w:r w:rsidRPr="00F22098">
        <w:rPr>
          <w:rFonts w:ascii="標楷體" w:eastAsia="標楷體" w:hAnsi="標楷體" w:hint="eastAsia"/>
          <w:sz w:val="36"/>
          <w:szCs w:val="36"/>
        </w:rPr>
        <w:lastRenderedPageBreak/>
        <w:t>3.2.</w:t>
      </w:r>
      <w:r>
        <w:rPr>
          <w:rFonts w:ascii="標楷體" w:eastAsia="標楷體" w:hAnsi="標楷體" w:hint="eastAsia"/>
          <w:sz w:val="36"/>
          <w:szCs w:val="36"/>
        </w:rPr>
        <w:t>9 全局規則</w:t>
      </w:r>
      <w:r>
        <w:rPr>
          <w:rFonts w:ascii="Times New Roman" w:eastAsia="標楷體" w:hAnsi="Times New Roman" w:cs="Times New Roman"/>
          <w:sz w:val="36"/>
          <w:szCs w:val="36"/>
        </w:rPr>
        <w:t>提示詞</w:t>
      </w:r>
      <w:bookmarkEnd w:id="37"/>
    </w:p>
    <w:p w14:paraId="05CBE116" w14:textId="77777777" w:rsidR="00702FB5" w:rsidRPr="00702FB5" w:rsidRDefault="00702FB5" w:rsidP="00AE3B3A">
      <w:pPr>
        <w:pStyle w:val="Web"/>
        <w:rPr>
          <w:rFonts w:ascii="Times New Roman" w:eastAsia="標楷體" w:hAnsi="Times New Roman" w:cs="Times New Roman"/>
          <w:sz w:val="28"/>
          <w:szCs w:val="28"/>
        </w:rPr>
      </w:pPr>
      <w:r w:rsidRPr="00702FB5">
        <w:rPr>
          <w:rFonts w:ascii="Times New Roman" w:eastAsia="標楷體" w:hAnsi="Times New Roman" w:cs="Times New Roman"/>
          <w:sz w:val="28"/>
          <w:szCs w:val="28"/>
        </w:rPr>
        <w:t>要求模型在進行程式碼審查時，必須依照一套完整、標準化且系統性的規範來執行，而不是隨意評論或只針對語法錯誤。它定義了七個審查面向，包括可讀性與一致性、命名規範、軟體工程原則、邏輯與正確性、效能與安全性、文件與測試、以及評分與回饋風格。這份</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強調審查必須基於事實與程式碼內容，不可引入未提供的假設或外部標準，並且要求將審查結果結構化、專業且條理清楚。透過</w:t>
      </w:r>
      <w:r w:rsidRPr="00702FB5">
        <w:rPr>
          <w:rFonts w:ascii="Times New Roman" w:eastAsia="標楷體" w:hAnsi="Times New Roman" w:cs="Times New Roman"/>
          <w:sz w:val="28"/>
          <w:szCs w:val="28"/>
        </w:rPr>
        <w:t xml:space="preserve"> {</w:t>
      </w:r>
      <w:proofErr w:type="spellStart"/>
      <w:r w:rsidRPr="00702FB5">
        <w:rPr>
          <w:rFonts w:ascii="Times New Roman" w:eastAsia="標楷體" w:hAnsi="Times New Roman" w:cs="Times New Roman"/>
          <w:sz w:val="28"/>
          <w:szCs w:val="28"/>
        </w:rPr>
        <w:t>rag_rules_section</w:t>
      </w:r>
      <w:proofErr w:type="spellEnd"/>
      <w:r w:rsidRPr="00702FB5">
        <w:rPr>
          <w:rFonts w:ascii="Times New Roman" w:eastAsia="標楷體" w:hAnsi="Times New Roman" w:cs="Times New Roman"/>
          <w:sz w:val="28"/>
          <w:szCs w:val="28"/>
        </w:rPr>
        <w:t xml:space="preserve">} </w:t>
      </w:r>
      <w:r w:rsidRPr="00702FB5">
        <w:rPr>
          <w:rFonts w:ascii="Times New Roman" w:eastAsia="標楷體" w:hAnsi="Times New Roman" w:cs="Times New Roman"/>
          <w:sz w:val="28"/>
          <w:szCs w:val="28"/>
        </w:rPr>
        <w:t>和</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動態插入專案特定規則或待審查內容，它將模型的角色定位為嚴謹且工程導向的審查者，目的是整合程式碼風格、設計品質、邏輯正確性、效能安全、文件與測試等面向，生成既全面又精簡的專業回饋。</w:t>
      </w:r>
    </w:p>
    <w:p w14:paraId="7986CF59"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mc:AlternateContent>
          <mc:Choice Requires="wps">
            <w:drawing>
              <wp:inline distT="0" distB="0" distL="0" distR="0" wp14:anchorId="65CD185B" wp14:editId="082C57BE">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376542A0"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42B9B517"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65CD185B"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376542A0"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42B9B517"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3C9B5BB1" w14:textId="5E2C72C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w:lastRenderedPageBreak/>
        <mc:AlternateContent>
          <mc:Choice Requires="wps">
            <w:drawing>
              <wp:inline distT="0" distB="0" distL="0" distR="0" wp14:anchorId="282ED117" wp14:editId="27183A9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Pr>
          <w:rFonts w:ascii="標楷體" w:eastAsia="標楷體" w:hAnsi="標楷體" w:cs="Times New Roman"/>
          <w:sz w:val="40"/>
          <w:szCs w:val="40"/>
        </w:rPr>
        <w:br/>
      </w:r>
      <w:r w:rsidR="00557E41" w:rsidRPr="00557E41">
        <w:rPr>
          <w:rFonts w:ascii="標楷體" w:eastAsia="標楷體" w:hAnsi="標楷體" w:cs="Times New Roman" w:hint="eastAsia"/>
        </w:rPr>
        <w:t>本圖為全局規則提示詞」內容,定義可讀性、命名、軟體工程原則、邏輯正確性、效能與安全、文件與測試、評分與回饋風格等七大審查面向,並透過 {</w:t>
      </w:r>
      <w:proofErr w:type="spellStart"/>
      <w:r w:rsidR="00557E41" w:rsidRPr="00557E41">
        <w:rPr>
          <w:rFonts w:ascii="標楷體" w:eastAsia="標楷體" w:hAnsi="標楷體" w:cs="Times New Roman" w:hint="eastAsia"/>
        </w:rPr>
        <w:t>rag_rules_section</w:t>
      </w:r>
      <w:proofErr w:type="spellEnd"/>
      <w:r w:rsidR="00557E41" w:rsidRPr="00557E41">
        <w:rPr>
          <w:rFonts w:ascii="標楷體" w:eastAsia="標楷體" w:hAnsi="標楷體" w:cs="Times New Roman" w:hint="eastAsia"/>
        </w:rPr>
        <w:t>} 動態注入 RAG 檢索到的專案規範。</w:t>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p>
    <w:p w14:paraId="7B09496E" w14:textId="4C277860" w:rsidR="0031279B" w:rsidRPr="0031279B" w:rsidRDefault="00BB54F9" w:rsidP="00C745C0">
      <w:pPr>
        <w:pStyle w:val="Web"/>
        <w:outlineLvl w:val="1"/>
        <w:rPr>
          <w:rFonts w:ascii="標楷體" w:eastAsia="標楷體" w:hAnsi="標楷體" w:cs="Times New Roman"/>
          <w:sz w:val="40"/>
          <w:szCs w:val="40"/>
        </w:rPr>
      </w:pPr>
      <w:bookmarkStart w:id="38" w:name="_Toc226062049"/>
      <w:r w:rsidRPr="00BB54F9">
        <w:rPr>
          <w:rFonts w:ascii="標楷體" w:eastAsia="標楷體" w:hAnsi="標楷體" w:cs="Times New Roman"/>
          <w:sz w:val="40"/>
          <w:szCs w:val="40"/>
        </w:rPr>
        <w:lastRenderedPageBreak/>
        <w:t>3.</w:t>
      </w:r>
      <w:r w:rsidR="00115487">
        <w:rPr>
          <w:rFonts w:ascii="標楷體" w:eastAsia="標楷體" w:hAnsi="標楷體" w:cs="Times New Roman" w:hint="eastAsia"/>
          <w:sz w:val="40"/>
          <w:szCs w:val="40"/>
        </w:rPr>
        <w:t>3</w:t>
      </w:r>
      <w:r w:rsidRPr="00BB54F9">
        <w:rPr>
          <w:rFonts w:ascii="標楷體" w:eastAsia="標楷體" w:hAnsi="標楷體" w:cs="Times New Roman"/>
          <w:sz w:val="40"/>
          <w:szCs w:val="40"/>
        </w:rPr>
        <w:t xml:space="preserve"> 程式碼審查流程</w:t>
      </w:r>
      <w:bookmarkEnd w:id="38"/>
    </w:p>
    <w:p w14:paraId="2E530CEE" w14:textId="77777777" w:rsidR="00B177FC" w:rsidRPr="00B177FC" w:rsidRDefault="00F272CF" w:rsidP="00B31E4B">
      <w:pPr>
        <w:pStyle w:val="af7"/>
      </w:pPr>
      <w:bookmarkStart w:id="39" w:name="_Toc225347399"/>
      <w:bookmarkStart w:id="40" w:name="_Toc226062050"/>
      <w:r w:rsidRPr="00F272CF">
        <w:rPr>
          <w:rFonts w:ascii="新細明體" w:eastAsia="新細明體" w:hAnsi="新細明體" w:cs="新細明體"/>
          <w:b w:val="0"/>
          <w:bCs w:val="0"/>
          <w:noProof/>
          <w:kern w:val="0"/>
          <w:sz w:val="24"/>
          <w:szCs w:val="24"/>
        </w:rPr>
        <w:drawing>
          <wp:inline distT="0" distB="0" distL="0" distR="0" wp14:anchorId="678DA260" wp14:editId="3EAAFC3E">
            <wp:extent cx="5117050" cy="7708900"/>
            <wp:effectExtent l="0" t="0" r="7620" b="635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117050" cy="7708900"/>
                    </a:xfrm>
                    <a:prstGeom prst="rect">
                      <a:avLst/>
                    </a:prstGeom>
                    <a:noFill/>
                    <a:ln>
                      <a:noFill/>
                    </a:ln>
                  </pic:spPr>
                </pic:pic>
              </a:graphicData>
            </a:graphic>
          </wp:inline>
        </w:drawing>
      </w:r>
      <w:r w:rsidR="00B177FC" w:rsidRPr="00B177FC">
        <w:t>圖</w:t>
      </w:r>
      <w:r w:rsidR="00B177FC" w:rsidRPr="00B177FC">
        <w:fldChar w:fldCharType="begin"/>
      </w:r>
      <w:r w:rsidR="00B177FC" w:rsidRPr="00B177FC">
        <w:instrText xml:space="preserve"> SEQ </w:instrText>
      </w:r>
      <w:r w:rsidR="00B177FC" w:rsidRPr="00B177FC">
        <w:instrText>圖表</w:instrText>
      </w:r>
      <w:r w:rsidR="00B177FC" w:rsidRPr="00B177FC">
        <w:instrText xml:space="preserve"> \* DBNUM1 </w:instrText>
      </w:r>
      <w:r w:rsidR="00B177FC" w:rsidRPr="00B177FC">
        <w:fldChar w:fldCharType="separate"/>
      </w:r>
      <w:r w:rsidR="00B177FC" w:rsidRPr="00B177FC">
        <w:rPr>
          <w:noProof/>
        </w:rPr>
        <w:t>二</w:t>
      </w:r>
      <w:r w:rsidR="00B177FC" w:rsidRPr="00B177FC">
        <w:fldChar w:fldCharType="end"/>
      </w:r>
      <w:r w:rsidR="00B177FC" w:rsidRPr="00B177FC">
        <w:rPr>
          <w:rFonts w:hint="eastAsia"/>
        </w:rPr>
        <w:t>、</w:t>
      </w:r>
      <w:r w:rsidR="00B177FC" w:rsidRPr="00B177FC">
        <w:t>程式碼審查流程</w:t>
      </w:r>
      <w:bookmarkEnd w:id="39"/>
      <w:bookmarkEnd w:id="40"/>
    </w:p>
    <w:p w14:paraId="4323C5A0" w14:textId="24E017A7" w:rsidR="00A05A0A" w:rsidRDefault="0092103C">
      <w:pPr>
        <w:spacing w:line="360" w:lineRule="auto"/>
        <w:ind w:firstLineChars="200" w:firstLine="480"/>
      </w:pPr>
      <w:r>
        <w:rPr>
          <w:rFonts w:ascii="Times New Roman" w:eastAsia="標楷體" w:hAnsi="Times New Roman" w:cs="Times New Roman"/>
          <w:szCs w:val="24"/>
        </w:rPr>
        <w:lastRenderedPageBreak/>
        <w:t>本圖呈現完整的程式碼審查流程：自載入模型、建立</w:t>
      </w:r>
      <w:r>
        <w:rPr>
          <w:rFonts w:ascii="Times New Roman" w:eastAsia="標楷體" w:hAnsi="Times New Roman" w:cs="Times New Roman"/>
          <w:szCs w:val="24"/>
        </w:rPr>
        <w:t xml:space="preserve"> RAG,</w:t>
      </w:r>
      <w:r>
        <w:rPr>
          <w:rFonts w:ascii="Times New Roman" w:eastAsia="標楷體" w:hAnsi="Times New Roman" w:cs="Times New Roman"/>
          <w:szCs w:val="24"/>
        </w:rPr>
        <w:t>依序產生</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first_summary</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first_code_review</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linter_result</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code_smell_result</w:t>
      </w:r>
      <w:proofErr w:type="spellEnd"/>
      <w:r>
        <w:rPr>
          <w:rFonts w:ascii="Times New Roman" w:eastAsia="標楷體" w:hAnsi="Times New Roman" w:cs="Times New Roman"/>
          <w:szCs w:val="24"/>
        </w:rPr>
        <w:t>,</w:t>
      </w:r>
      <w:r>
        <w:rPr>
          <w:rFonts w:ascii="Times New Roman" w:eastAsia="標楷體" w:hAnsi="Times New Roman" w:cs="Times New Roman"/>
          <w:szCs w:val="24"/>
        </w:rPr>
        <w:t>最終整合為</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total_summary_result</w:t>
      </w:r>
      <w:proofErr w:type="spellEnd"/>
      <w:r>
        <w:rPr>
          <w:rFonts w:ascii="Times New Roman" w:eastAsia="標楷體" w:hAnsi="Times New Roman" w:cs="Times New Roman"/>
          <w:szCs w:val="24"/>
        </w:rPr>
        <w:t>,</w:t>
      </w:r>
      <w:r>
        <w:rPr>
          <w:rFonts w:ascii="Times New Roman" w:eastAsia="標楷體" w:hAnsi="Times New Roman" w:cs="Times New Roman"/>
          <w:szCs w:val="24"/>
        </w:rPr>
        <w:t>展示多階段、多輸出的模組化架構。</w:t>
      </w:r>
    </w:p>
    <w:p w14:paraId="4E6169AF"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本研究之程式碼審查系統整體架構如圖二所示，由「測試資料」、「</w:t>
      </w:r>
      <w:r>
        <w:rPr>
          <w:rFonts w:ascii="Times New Roman" w:eastAsia="標楷體" w:hAnsi="Times New Roman" w:cs="Times New Roman"/>
          <w:sz w:val="28"/>
          <w:szCs w:val="28"/>
        </w:rPr>
        <w:t xml:space="preserve">RAG </w:t>
      </w:r>
      <w:r>
        <w:rPr>
          <w:rFonts w:ascii="標楷體" w:eastAsia="標楷體" w:hAnsi="標楷體" w:cs="Times New Roman"/>
          <w:sz w:val="28"/>
          <w:szCs w:val="28"/>
        </w:rPr>
        <w:t>規則檢索」、「核心模型」、「審查策略」與「評估方法」五大部分構成。測試資料來源為</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ChatGPT</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Copilot </w:t>
      </w:r>
      <w:r>
        <w:rPr>
          <w:rFonts w:ascii="標楷體" w:eastAsia="標楷體" w:hAnsi="標楷體" w:cs="Times New Roman"/>
          <w:sz w:val="28"/>
          <w:szCs w:val="28"/>
        </w:rPr>
        <w:t>各自生成的</w:t>
      </w:r>
      <w:r>
        <w:rPr>
          <w:rFonts w:ascii="Times New Roman" w:eastAsia="標楷體" w:hAnsi="Times New Roman" w:cs="Times New Roman"/>
          <w:sz w:val="28"/>
          <w:szCs w:val="28"/>
        </w:rPr>
        <w:t xml:space="preserve"> Source Code</w:t>
      </w:r>
      <w:r>
        <w:rPr>
          <w:rFonts w:ascii="標楷體" w:eastAsia="標楷體" w:hAnsi="標楷體" w:cs="Times New Roman"/>
          <w:sz w:val="28"/>
          <w:szCs w:val="28"/>
        </w:rPr>
        <w:t>，並依</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bad_data</w:t>
      </w:r>
      <w:proofErr w:type="spellEnd"/>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code_diff</w:t>
      </w:r>
      <w:proofErr w:type="spellEnd"/>
      <w:r>
        <w:rPr>
          <w:rFonts w:ascii="標楷體" w:eastAsia="標楷體" w:hAnsi="標楷體" w:cs="Times New Roman"/>
          <w:sz w:val="28"/>
          <w:szCs w:val="28"/>
        </w:rPr>
        <w:t>、</w:t>
      </w:r>
      <w:proofErr w:type="spellStart"/>
      <w:r>
        <w:rPr>
          <w:rFonts w:ascii="Times New Roman" w:eastAsia="標楷體" w:hAnsi="Times New Roman" w:cs="Times New Roman"/>
          <w:sz w:val="28"/>
          <w:szCs w:val="28"/>
        </w:rPr>
        <w:t>only_code</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三種類別進行組織，以驗證系統在不同輸入型態下的審查能力。</w:t>
      </w:r>
    </w:p>
    <w:p w14:paraId="0A204142"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為強化審查的依據與一致性，系統建立</w:t>
      </w:r>
      <w:r>
        <w:rPr>
          <w:rFonts w:ascii="Times New Roman" w:eastAsia="標楷體" w:hAnsi="Times New Roman" w:cs="Times New Roman"/>
          <w:sz w:val="28"/>
          <w:szCs w:val="28"/>
        </w:rPr>
        <w:t xml:space="preserve"> RAG </w:t>
      </w:r>
      <w:r>
        <w:rPr>
          <w:rFonts w:ascii="標楷體" w:eastAsia="標楷體" w:hAnsi="標楷體" w:cs="Times New Roman"/>
          <w:sz w:val="28"/>
          <w:szCs w:val="28"/>
        </w:rPr>
        <w:t>子流程：將外部</w:t>
      </w:r>
      <w:r>
        <w:rPr>
          <w:rFonts w:ascii="Times New Roman" w:eastAsia="標楷體" w:hAnsi="Times New Roman" w:cs="Times New Roman"/>
          <w:sz w:val="28"/>
          <w:szCs w:val="28"/>
        </w:rPr>
        <w:t xml:space="preserve"> Rule Documents </w:t>
      </w:r>
      <w:r>
        <w:rPr>
          <w:rFonts w:ascii="標楷體" w:eastAsia="標楷體" w:hAnsi="標楷體" w:cs="Times New Roman"/>
          <w:sz w:val="28"/>
          <w:szCs w:val="28"/>
        </w:rPr>
        <w:t>透過</w:t>
      </w:r>
      <w:r>
        <w:rPr>
          <w:rFonts w:ascii="Times New Roman" w:eastAsia="標楷體" w:hAnsi="Times New Roman" w:cs="Times New Roman"/>
          <w:sz w:val="28"/>
          <w:szCs w:val="28"/>
        </w:rPr>
        <w:t xml:space="preserve"> Qwen3-Embedding-4B </w:t>
      </w:r>
      <w:r>
        <w:rPr>
          <w:rFonts w:ascii="標楷體" w:eastAsia="標楷體" w:hAnsi="標楷體" w:cs="Times New Roman"/>
          <w:sz w:val="28"/>
          <w:szCs w:val="28"/>
        </w:rPr>
        <w:t>進行向量化後寫入</w:t>
      </w:r>
      <w:r>
        <w:rPr>
          <w:rFonts w:ascii="Times New Roman" w:eastAsia="標楷體" w:hAnsi="Times New Roman" w:cs="Times New Roman"/>
          <w:sz w:val="28"/>
          <w:szCs w:val="28"/>
        </w:rPr>
        <w:t xml:space="preserve"> FAISS Vector Index</w:t>
      </w:r>
      <w:r>
        <w:rPr>
          <w:rFonts w:ascii="標楷體" w:eastAsia="標楷體" w:hAnsi="標楷體" w:cs="Times New Roman"/>
          <w:sz w:val="28"/>
          <w:szCs w:val="28"/>
        </w:rPr>
        <w:t>，每次推論時以相似度</w:t>
      </w:r>
      <w:r>
        <w:rPr>
          <w:rFonts w:ascii="Times New Roman" w:eastAsia="標楷體" w:hAnsi="Times New Roman" w:cs="Times New Roman"/>
          <w:sz w:val="28"/>
          <w:szCs w:val="28"/>
        </w:rPr>
        <w:t xml:space="preserve"> threshold </w:t>
      </w:r>
      <w:r>
        <w:rPr>
          <w:rFonts w:ascii="標楷體" w:eastAsia="標楷體" w:hAnsi="標楷體" w:cs="Times New Roman"/>
          <w:sz w:val="28"/>
          <w:szCs w:val="28"/>
        </w:rPr>
        <w:t>≥</w:t>
      </w:r>
      <w:r>
        <w:rPr>
          <w:rFonts w:ascii="Times New Roman" w:eastAsia="標楷體" w:hAnsi="Times New Roman" w:cs="Times New Roman"/>
          <w:sz w:val="28"/>
          <w:szCs w:val="28"/>
        </w:rPr>
        <w:t xml:space="preserve"> 0.7 </w:t>
      </w:r>
      <w:r>
        <w:rPr>
          <w:rFonts w:ascii="標楷體" w:eastAsia="標楷體" w:hAnsi="標楷體" w:cs="Times New Roman"/>
          <w:sz w:val="28"/>
          <w:szCs w:val="28"/>
        </w:rPr>
        <w:t>的條件取得</w:t>
      </w:r>
      <w:r>
        <w:rPr>
          <w:rFonts w:ascii="Times New Roman" w:eastAsia="標楷體" w:hAnsi="Times New Roman" w:cs="Times New Roman"/>
          <w:sz w:val="28"/>
          <w:szCs w:val="28"/>
        </w:rPr>
        <w:t xml:space="preserve"> Retrieved Rules</w:t>
      </w:r>
      <w:r>
        <w:rPr>
          <w:rFonts w:ascii="標楷體" w:eastAsia="標楷體" w:hAnsi="標楷體" w:cs="Times New Roman"/>
          <w:sz w:val="28"/>
          <w:szCs w:val="28"/>
        </w:rPr>
        <w:t>，並與</w:t>
      </w:r>
      <w:r>
        <w:rPr>
          <w:rFonts w:ascii="Times New Roman" w:eastAsia="標楷體" w:hAnsi="Times New Roman" w:cs="Times New Roman"/>
          <w:sz w:val="28"/>
          <w:szCs w:val="28"/>
        </w:rPr>
        <w:t xml:space="preserve"> 7 Review Standards </w:t>
      </w:r>
      <w:r>
        <w:rPr>
          <w:rFonts w:ascii="標楷體" w:eastAsia="標楷體" w:hAnsi="標楷體" w:cs="Times New Roman"/>
          <w:sz w:val="28"/>
          <w:szCs w:val="28"/>
        </w:rPr>
        <w:t>一併以</w:t>
      </w:r>
      <w:r>
        <w:rPr>
          <w:rFonts w:ascii="Times New Roman" w:eastAsia="標楷體" w:hAnsi="Times New Roman" w:cs="Times New Roman"/>
          <w:sz w:val="28"/>
          <w:szCs w:val="28"/>
        </w:rPr>
        <w:t xml:space="preserve"> RAG Rules Injection </w:t>
      </w:r>
      <w:r>
        <w:rPr>
          <w:rFonts w:ascii="標楷體" w:eastAsia="標楷體" w:hAnsi="標楷體" w:cs="Times New Roman"/>
          <w:sz w:val="28"/>
          <w:szCs w:val="28"/>
        </w:rPr>
        <w:t>注入至審查提示詞中。在審查策略層級，本研究同時實作三條互為對照的</w:t>
      </w:r>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CoT</w:t>
      </w:r>
      <w:proofErr w:type="spellEnd"/>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Summary </w:t>
      </w:r>
      <w:r>
        <w:rPr>
          <w:rFonts w:ascii="標楷體" w:eastAsia="標楷體" w:hAnsi="標楷體" w:cs="Times New Roman"/>
          <w:sz w:val="28"/>
          <w:szCs w:val="28"/>
        </w:rPr>
        <w:t>→</w:t>
      </w:r>
      <w:r>
        <w:rPr>
          <w:rFonts w:ascii="Times New Roman" w:eastAsia="標楷體" w:hAnsi="Times New Roman" w:cs="Times New Roman"/>
          <w:sz w:val="28"/>
          <w:szCs w:val="28"/>
        </w:rPr>
        <w:t xml:space="preserve"> Review </w:t>
      </w:r>
      <w:r>
        <w:rPr>
          <w:rFonts w:ascii="標楷體" w:eastAsia="標楷體" w:hAnsi="標楷體" w:cs="Times New Roman"/>
          <w:sz w:val="28"/>
          <w:szCs w:val="28"/>
        </w:rPr>
        <w:t>→</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w:t>
      </w:r>
      <w:r>
        <w:rPr>
          <w:rFonts w:ascii="Times New Roman" w:eastAsia="標楷體" w:hAnsi="Times New Roman" w:cs="Times New Roman"/>
          <w:sz w:val="28"/>
          <w:szCs w:val="28"/>
        </w:rPr>
        <w:t xml:space="preserve"> Smell </w:t>
      </w:r>
      <w:r>
        <w:rPr>
          <w:rFonts w:ascii="標楷體" w:eastAsia="標楷體" w:hAnsi="標楷體" w:cs="Times New Roman"/>
          <w:sz w:val="28"/>
          <w:szCs w:val="28"/>
        </w:rPr>
        <w:t>→</w:t>
      </w:r>
      <w:r>
        <w:rPr>
          <w:rFonts w:ascii="Times New Roman" w:eastAsia="標楷體" w:hAnsi="Times New Roman" w:cs="Times New Roman"/>
          <w:sz w:val="28"/>
          <w:szCs w:val="28"/>
        </w:rPr>
        <w:t xml:space="preserve"> Total </w:t>
      </w:r>
      <w:r>
        <w:rPr>
          <w:rFonts w:ascii="標楷體" w:eastAsia="標楷體" w:hAnsi="標楷體" w:cs="Times New Roman"/>
          <w:sz w:val="28"/>
          <w:szCs w:val="28"/>
        </w:rPr>
        <w:t>五階段串接）、</w:t>
      </w:r>
      <w:r>
        <w:rPr>
          <w:rFonts w:ascii="Times New Roman" w:eastAsia="標楷體" w:hAnsi="Times New Roman" w:cs="Times New Roman"/>
          <w:sz w:val="28"/>
          <w:szCs w:val="28"/>
        </w:rPr>
        <w:t>Single Prompt Baseline</w:t>
      </w:r>
      <w:r>
        <w:rPr>
          <w:rFonts w:ascii="標楷體" w:eastAsia="標楷體" w:hAnsi="標楷體" w:cs="Times New Roman"/>
          <w:sz w:val="28"/>
          <w:szCs w:val="28"/>
        </w:rPr>
        <w:t>（單次提示詞的對照組），以及</w:t>
      </w:r>
      <w:r>
        <w:rPr>
          <w:rFonts w:ascii="Times New Roman" w:eastAsia="標楷體" w:hAnsi="Times New Roman" w:cs="Times New Roman"/>
          <w:sz w:val="28"/>
          <w:szCs w:val="28"/>
        </w:rPr>
        <w:t xml:space="preserve"> Skills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Explainer + Review </w:t>
      </w:r>
      <w:r>
        <w:rPr>
          <w:rFonts w:ascii="標楷體" w:eastAsia="標楷體" w:hAnsi="標楷體" w:cs="Times New Roman"/>
          <w:sz w:val="28"/>
          <w:szCs w:val="28"/>
        </w:rPr>
        <w:t>雙角色設計）。</w:t>
      </w:r>
    </w:p>
    <w:p w14:paraId="12743CEC"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三條</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共用同一</w:t>
      </w:r>
      <w:proofErr w:type="gramStart"/>
      <w:r>
        <w:rPr>
          <w:rFonts w:ascii="標楷體" w:eastAsia="標楷體" w:hAnsi="標楷體" w:cs="Times New Roman"/>
          <w:sz w:val="28"/>
          <w:szCs w:val="28"/>
        </w:rPr>
        <w:t>個</w:t>
      </w:r>
      <w:proofErr w:type="gramEnd"/>
      <w:r>
        <w:rPr>
          <w:rFonts w:ascii="標楷體" w:eastAsia="標楷體" w:hAnsi="標楷體" w:cs="Times New Roman"/>
          <w:sz w:val="28"/>
          <w:szCs w:val="28"/>
        </w:rPr>
        <w:t>核心模型</w:t>
      </w:r>
      <w:r>
        <w:rPr>
          <w:rFonts w:ascii="Times New Roman" w:eastAsia="標楷體" w:hAnsi="Times New Roman" w:cs="Times New Roman"/>
          <w:sz w:val="28"/>
          <w:szCs w:val="28"/>
        </w:rPr>
        <w:t xml:space="preserve"> Qwen3-Coder-30B-A3B </w:t>
      </w:r>
      <w:r>
        <w:rPr>
          <w:rFonts w:ascii="標楷體" w:eastAsia="標楷體" w:hAnsi="標楷體" w:cs="Times New Roman"/>
          <w:sz w:val="28"/>
          <w:szCs w:val="28"/>
        </w:rPr>
        <w:t>並搭載</w:t>
      </w:r>
      <w:r>
        <w:rPr>
          <w:rFonts w:ascii="Times New Roman" w:eastAsia="標楷體" w:hAnsi="Times New Roman" w:cs="Times New Roman"/>
          <w:sz w:val="28"/>
          <w:szCs w:val="28"/>
        </w:rPr>
        <w:t xml:space="preserve"> 4-bit Quantization </w:t>
      </w:r>
      <w:r>
        <w:rPr>
          <w:rFonts w:ascii="標楷體" w:eastAsia="標楷體" w:hAnsi="標楷體" w:cs="Times New Roman"/>
          <w:sz w:val="28"/>
          <w:szCs w:val="28"/>
        </w:rPr>
        <w:t>與微調得到的</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w:t>
      </w:r>
      <w:r>
        <w:rPr>
          <w:rFonts w:ascii="標楷體" w:eastAsia="標楷體" w:hAnsi="標楷體" w:cs="Times New Roman"/>
          <w:sz w:val="28"/>
          <w:szCs w:val="28"/>
        </w:rPr>
        <w:t>，以在有限資源下完</w:t>
      </w:r>
      <w:r>
        <w:rPr>
          <w:rFonts w:ascii="標楷體" w:eastAsia="標楷體" w:hAnsi="標楷體" w:cs="Times New Roman"/>
          <w:sz w:val="28"/>
          <w:szCs w:val="28"/>
        </w:rPr>
        <w:lastRenderedPageBreak/>
        <w:t>成推論。所有</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產生的</w:t>
      </w:r>
      <w:r>
        <w:rPr>
          <w:rFonts w:ascii="Times New Roman" w:eastAsia="標楷體" w:hAnsi="Times New Roman" w:cs="Times New Roman"/>
          <w:sz w:val="28"/>
          <w:szCs w:val="28"/>
        </w:rPr>
        <w:t xml:space="preserve"> Review Results </w:t>
      </w:r>
      <w:r>
        <w:rPr>
          <w:rFonts w:ascii="標楷體" w:eastAsia="標楷體" w:hAnsi="標楷體" w:cs="Times New Roman"/>
          <w:sz w:val="28"/>
          <w:szCs w:val="28"/>
        </w:rPr>
        <w:t>會分別流向三套評估方法進行品質量化：本研究自行設計的</w:t>
      </w:r>
      <w:r>
        <w:rPr>
          <w:rFonts w:ascii="Times New Roman" w:eastAsia="標楷體" w:hAnsi="Times New Roman" w:cs="Times New Roman"/>
          <w:sz w:val="28"/>
          <w:szCs w:val="28"/>
        </w:rPr>
        <w:t xml:space="preserve"> LLM-as-Judge</w:t>
      </w:r>
      <w:r>
        <w:rPr>
          <w:rFonts w:ascii="標楷體" w:eastAsia="標楷體" w:hAnsi="標楷體" w:cs="Times New Roman"/>
          <w:sz w:val="28"/>
          <w:szCs w:val="28"/>
        </w:rPr>
        <w:t>（</w:t>
      </w:r>
      <w:r>
        <w:rPr>
          <w:rFonts w:ascii="Times New Roman" w:eastAsia="標楷體" w:hAnsi="Times New Roman" w:cs="Times New Roman"/>
          <w:sz w:val="28"/>
          <w:szCs w:val="28"/>
        </w:rPr>
        <w:t>5 Dimensions Scoring</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CRScore</w:t>
      </w:r>
      <w:proofErr w:type="spellEnd"/>
      <w:r>
        <w:rPr>
          <w:rFonts w:ascii="Times New Roman" w:eastAsia="標楷體" w:hAnsi="Times New Roman" w:cs="Times New Roman"/>
          <w:sz w:val="28"/>
          <w:szCs w:val="28"/>
        </w:rPr>
        <w:t xml:space="preserve"> Evaluation </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Human Judge</w:t>
      </w:r>
      <w:r>
        <w:rPr>
          <w:rFonts w:ascii="標楷體" w:eastAsia="標楷體" w:hAnsi="標楷體" w:cs="Times New Roman"/>
          <w:sz w:val="28"/>
          <w:szCs w:val="28"/>
        </w:rPr>
        <w:t>（人工評估），三者交叉驗證以提升評估結果的可信度。</w:t>
      </w:r>
    </w:p>
    <w:p w14:paraId="1051E934" w14:textId="77777777" w:rsidR="0077008C" w:rsidRPr="0031279B" w:rsidRDefault="0077008C" w:rsidP="00C745C0">
      <w:pPr>
        <w:pStyle w:val="Web"/>
        <w:outlineLvl w:val="1"/>
        <w:rPr>
          <w:rFonts w:ascii="標楷體" w:eastAsia="標楷體" w:hAnsi="標楷體" w:cs="Times New Roman"/>
          <w:sz w:val="40"/>
          <w:szCs w:val="40"/>
        </w:rPr>
      </w:pPr>
      <w:bookmarkStart w:id="41" w:name="_Toc226062051"/>
      <w:r w:rsidRPr="00BB54F9">
        <w:rPr>
          <w:rFonts w:ascii="標楷體" w:eastAsia="標楷體" w:hAnsi="標楷體" w:cs="Times New Roman"/>
          <w:sz w:val="40"/>
          <w:szCs w:val="40"/>
        </w:rPr>
        <w:t>3.</w:t>
      </w:r>
      <w:r>
        <w:rPr>
          <w:rFonts w:ascii="標楷體" w:eastAsia="標楷體" w:hAnsi="標楷體" w:cs="Times New Roman" w:hint="eastAsia"/>
          <w:sz w:val="40"/>
          <w:szCs w:val="40"/>
        </w:rPr>
        <w:t xml:space="preserve">4 </w:t>
      </w:r>
      <w:r w:rsidR="00FD57A2">
        <w:rPr>
          <w:rFonts w:ascii="標楷體" w:eastAsia="標楷體" w:hAnsi="標楷體" w:cs="Times New Roman" w:hint="eastAsia"/>
          <w:sz w:val="40"/>
          <w:szCs w:val="40"/>
        </w:rPr>
        <w:t>與</w:t>
      </w:r>
      <w:r>
        <w:rPr>
          <w:rFonts w:ascii="標楷體" w:eastAsia="標楷體" w:hAnsi="標楷體" w:cs="Times New Roman" w:hint="eastAsia"/>
          <w:sz w:val="40"/>
          <w:szCs w:val="40"/>
        </w:rPr>
        <w:t>程式碼編輯環境整合</w:t>
      </w:r>
      <w:bookmarkEnd w:id="41"/>
    </w:p>
    <w:p w14:paraId="316C1D99" w14:textId="77777777" w:rsidR="0077008C" w:rsidRDefault="00FD57A2" w:rsidP="00115487">
      <w:pPr>
        <w:widowControl/>
        <w:spacing w:before="100" w:beforeAutospacing="1" w:after="100" w:afterAutospacing="1"/>
        <w:rPr>
          <w:rFonts w:ascii="標楷體" w:eastAsia="標楷體" w:hAnsi="標楷體" w:cs="新細明體"/>
          <w:kern w:val="0"/>
          <w:sz w:val="28"/>
          <w:szCs w:val="28"/>
        </w:rPr>
      </w:pPr>
      <w:r w:rsidRPr="00FD57A2">
        <w:rPr>
          <w:rFonts w:ascii="標楷體" w:eastAsia="標楷體" w:hAnsi="標楷體" w:cs="新細明體"/>
          <w:kern w:val="0"/>
          <w:sz w:val="28"/>
          <w:szCs w:val="28"/>
        </w:rPr>
        <w:t>AI 程式碼審查與程式碼編輯環境整合能讓開發者在撰寫程式碼的同時即時獲得自動化的檢查與建議。當 AI 與開發環境（例如 IDE）整合時，系統可以在程式碼尚未提交或執行之前，就即時發現潛在錯誤、效能問題、風格不一致或安全漏洞，並提供修正建議。這樣不僅能減少人工審查的時間，也能讓開發者更快理解問題並立即修改，提高開發效率與程式品質。即時的 AI 回饋也能幫助開發者學習更好的程式撰寫方式，讓整體軟體開發流程變得更快速、可靠且一致。</w:t>
      </w:r>
    </w:p>
    <w:p w14:paraId="1BB848C8" w14:textId="77777777" w:rsidR="005C4F71" w:rsidRDefault="003C4447" w:rsidP="00BB54F9">
      <w:pPr>
        <w:pStyle w:val="1"/>
        <w:rPr>
          <w:rFonts w:ascii="標楷體" w:hAnsi="標楷體" w:cs="Times New Roman"/>
        </w:rPr>
      </w:pPr>
      <w:bookmarkStart w:id="42" w:name="_Toc226062052"/>
      <w:r w:rsidRPr="00A47F56">
        <w:rPr>
          <w:rFonts w:ascii="標楷體" w:hAnsi="標楷體" w:cs="Times New Roman"/>
        </w:rPr>
        <w:t>第四章、</w:t>
      </w:r>
      <w:r w:rsidR="00631A56" w:rsidRPr="00A47F56">
        <w:rPr>
          <w:rFonts w:ascii="標楷體" w:hAnsi="標楷體" w:cs="Times New Roman" w:hint="eastAsia"/>
        </w:rPr>
        <w:t>實驗設計</w:t>
      </w:r>
      <w:bookmarkEnd w:id="42"/>
    </w:p>
    <w:p w14:paraId="07CCDE1A" w14:textId="77777777" w:rsidR="00207837" w:rsidRDefault="00207837" w:rsidP="00C745C0">
      <w:pPr>
        <w:pStyle w:val="Web"/>
        <w:outlineLvl w:val="1"/>
        <w:rPr>
          <w:rFonts w:ascii="標楷體" w:eastAsia="標楷體" w:hAnsi="標楷體" w:cs="Times New Roman"/>
          <w:sz w:val="40"/>
          <w:szCs w:val="40"/>
        </w:rPr>
      </w:pPr>
      <w:bookmarkStart w:id="43" w:name="_Toc226062053"/>
      <w:r>
        <w:rPr>
          <w:rFonts w:ascii="標楷體" w:eastAsia="標楷體" w:hAnsi="標楷體" w:cs="Times New Roman"/>
          <w:sz w:val="40"/>
          <w:szCs w:val="40"/>
        </w:rPr>
        <w:t>4</w:t>
      </w:r>
      <w:r w:rsidRPr="00BB54F9">
        <w:rPr>
          <w:rFonts w:ascii="標楷體" w:eastAsia="標楷體" w:hAnsi="標楷體" w:cs="Times New Roman"/>
          <w:sz w:val="40"/>
          <w:szCs w:val="40"/>
        </w:rPr>
        <w:t>.</w:t>
      </w:r>
      <w:r>
        <w:rPr>
          <w:rFonts w:ascii="標楷體" w:eastAsia="標楷體" w:hAnsi="標楷體" w:cs="Times New Roman"/>
          <w:sz w:val="40"/>
          <w:szCs w:val="40"/>
        </w:rPr>
        <w:t>1</w:t>
      </w:r>
      <w:r w:rsidRPr="00BB54F9">
        <w:rPr>
          <w:rFonts w:ascii="標楷體" w:eastAsia="標楷體" w:hAnsi="標楷體" w:cs="Times New Roman"/>
          <w:sz w:val="40"/>
          <w:szCs w:val="40"/>
        </w:rPr>
        <w:t xml:space="preserve"> </w:t>
      </w:r>
      <w:r>
        <w:rPr>
          <w:rFonts w:ascii="標楷體" w:eastAsia="標楷體" w:hAnsi="標楷體" w:cs="Times New Roman"/>
          <w:sz w:val="40"/>
          <w:szCs w:val="40"/>
        </w:rPr>
        <w:t>基準資料</w:t>
      </w:r>
      <w:bookmarkEnd w:id="43"/>
    </w:p>
    <w:p w14:paraId="59713CD2" w14:textId="77777777" w:rsidR="000312FE" w:rsidRPr="000312FE" w:rsidRDefault="000312FE" w:rsidP="000312FE">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使用 GPT-5 與 Copilot 共同產生 44 筆測試資料集，兼顧資料品質、任務覆蓋率、模型泛化能力與評估穩定性</w:t>
      </w:r>
      <w:r w:rsidR="00DF7355">
        <w:rPr>
          <w:rFonts w:ascii="標楷體" w:eastAsia="標楷體" w:hAnsi="標楷體" w:cs="新細明體" w:hint="eastAsia"/>
          <w:kern w:val="0"/>
          <w:sz w:val="28"/>
          <w:szCs w:val="28"/>
        </w:rPr>
        <w:t>並</w:t>
      </w:r>
      <w:r w:rsidRPr="000312FE">
        <w:rPr>
          <w:rFonts w:ascii="標楷體" w:eastAsia="標楷體" w:hAnsi="標楷體" w:cs="新細明體"/>
          <w:kern w:val="0"/>
          <w:sz w:val="28"/>
          <w:szCs w:val="28"/>
        </w:rPr>
        <w:t>驗證整個流程包含</w:t>
      </w:r>
      <w:r w:rsidRPr="000312FE">
        <w:rPr>
          <w:rFonts w:ascii="標楷體" w:eastAsia="標楷體" w:hAnsi="標楷體" w:cs="新細明體"/>
          <w:kern w:val="0"/>
          <w:sz w:val="28"/>
          <w:szCs w:val="28"/>
        </w:rPr>
        <w:lastRenderedPageBreak/>
        <w:t>摘要、code review、linter 分析、code smell 判斷與最終總結在不同類型程式碼情境下是否穩定、準確且具一致性。因此，資料來源不能過於單一；如果只使用人工撰寫樣本，容易受到個人風格偏差影響；若只使用單一模型生成，則會讓資料分佈過度集中於該模型的語言風格與邏輯偏好，導致評估時產生模型對自己風格特別擅長的</w:t>
      </w:r>
      <w:r w:rsidR="00DF7355">
        <w:rPr>
          <w:rFonts w:ascii="標楷體" w:eastAsia="標楷體" w:hAnsi="標楷體" w:cs="新細明體" w:hint="eastAsia"/>
          <w:kern w:val="0"/>
          <w:sz w:val="28"/>
          <w:szCs w:val="28"/>
        </w:rPr>
        <w:t>錯誤</w:t>
      </w:r>
      <w:r w:rsidRPr="000312FE">
        <w:rPr>
          <w:rFonts w:ascii="標楷體" w:eastAsia="標楷體" w:hAnsi="標楷體" w:cs="新細明體"/>
          <w:kern w:val="0"/>
          <w:sz w:val="28"/>
          <w:szCs w:val="28"/>
        </w:rPr>
        <w:t>。透過 GPT-5 與 Copilot 兩種不同生成風格與訓練背景的工具共同產生資料，可以有效擴展語法風格、命名習慣、設計模式、錯誤型態與潛在 code smell 的多樣性，讓資料分佈更貼近真實開發場景，進而提高測試的代表性與泛化能力。</w:t>
      </w:r>
    </w:p>
    <w:p w14:paraId="68373906" w14:textId="77777777" w:rsidR="00DF7355" w:rsidRDefault="002B5CD2" w:rsidP="000312FE">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hint="eastAsia"/>
          <w:kern w:val="0"/>
          <w:sz w:val="28"/>
          <w:szCs w:val="28"/>
        </w:rPr>
        <w:t>我們產生了</w:t>
      </w:r>
      <w:r w:rsidR="000312FE" w:rsidRPr="000312FE">
        <w:rPr>
          <w:rFonts w:ascii="標楷體" w:eastAsia="標楷體" w:hAnsi="標楷體" w:cs="新細明體"/>
          <w:kern w:val="0"/>
          <w:sz w:val="28"/>
          <w:szCs w:val="28"/>
        </w:rPr>
        <w:t xml:space="preserve"> 44 筆</w:t>
      </w:r>
      <w:r>
        <w:rPr>
          <w:rFonts w:ascii="標楷體" w:eastAsia="標楷體" w:hAnsi="標楷體" w:cs="新細明體" w:hint="eastAsia"/>
          <w:kern w:val="0"/>
          <w:sz w:val="28"/>
          <w:szCs w:val="28"/>
        </w:rPr>
        <w:t>測試資料，</w:t>
      </w:r>
      <w:r w:rsidR="000312FE" w:rsidRPr="000312FE">
        <w:rPr>
          <w:rFonts w:ascii="標楷體" w:eastAsia="標楷體" w:hAnsi="標楷體" w:cs="新細明體"/>
          <w:kern w:val="0"/>
          <w:sz w:val="28"/>
          <w:szCs w:val="28"/>
        </w:rPr>
        <w:t>在實務上，小於 20 筆的資料集通常難以覆蓋多維度錯誤類型，例如效能問題、安全漏洞、命名不一致、過度耦合、重複邏輯、異常處理缺失等；而超過</w:t>
      </w:r>
      <w:proofErr w:type="gramStart"/>
      <w:r w:rsidR="000312FE" w:rsidRPr="000312FE">
        <w:rPr>
          <w:rFonts w:ascii="標楷體" w:eastAsia="標楷體" w:hAnsi="標楷體" w:cs="新細明體"/>
          <w:kern w:val="0"/>
          <w:sz w:val="28"/>
          <w:szCs w:val="28"/>
        </w:rPr>
        <w:t>上百筆又會</w:t>
      </w:r>
      <w:proofErr w:type="gramEnd"/>
      <w:r w:rsidR="000312FE" w:rsidRPr="000312FE">
        <w:rPr>
          <w:rFonts w:ascii="標楷體" w:eastAsia="標楷體" w:hAnsi="標楷體" w:cs="新細明體"/>
          <w:kern w:val="0"/>
          <w:sz w:val="28"/>
          <w:szCs w:val="28"/>
        </w:rPr>
        <w:t>增加人工驗證與標</w:t>
      </w:r>
      <w:proofErr w:type="gramStart"/>
      <w:r w:rsidR="000312FE" w:rsidRPr="000312FE">
        <w:rPr>
          <w:rFonts w:ascii="標楷體" w:eastAsia="標楷體" w:hAnsi="標楷體" w:cs="新細明體"/>
          <w:kern w:val="0"/>
          <w:sz w:val="28"/>
          <w:szCs w:val="28"/>
        </w:rPr>
        <w:t>註</w:t>
      </w:r>
      <w:proofErr w:type="gramEnd"/>
      <w:r w:rsidR="000312FE" w:rsidRPr="000312FE">
        <w:rPr>
          <w:rFonts w:ascii="標楷體" w:eastAsia="標楷體" w:hAnsi="標楷體" w:cs="新細明體"/>
          <w:kern w:val="0"/>
          <w:sz w:val="28"/>
          <w:szCs w:val="28"/>
        </w:rPr>
        <w:t>成本，使迭代效率下降。</w:t>
      </w:r>
    </w:p>
    <w:p w14:paraId="29939B3C" w14:textId="141C2A18" w:rsidR="000312FE" w:rsidRPr="00DF7355" w:rsidRDefault="000312FE" w:rsidP="00DF7355">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這 44 筆高品質測試資料也可以作為教師模型與學生模型之間的對照樣本，用於比較不同模型在相同輸入下的輸出差異</w:t>
      </w:r>
      <w:r w:rsidR="00DF7355">
        <w:rPr>
          <w:rFonts w:ascii="標楷體" w:eastAsia="標楷體" w:hAnsi="標楷體" w:cs="新細明體" w:hint="eastAsia"/>
          <w:kern w:val="0"/>
          <w:sz w:val="28"/>
          <w:szCs w:val="28"/>
        </w:rPr>
        <w:t>，</w:t>
      </w:r>
      <w:r w:rsidRPr="000312FE">
        <w:rPr>
          <w:rFonts w:ascii="標楷體" w:eastAsia="標楷體" w:hAnsi="標楷體" w:cs="新細明體"/>
          <w:kern w:val="0"/>
          <w:sz w:val="28"/>
          <w:szCs w:val="28"/>
        </w:rPr>
        <w:t>透過 GPT-5 與 Copilot 共同產生並經人工驗證的資料集，可以確保測試資料既多樣又具代表性，避免模型僅在單一分佈下表現優秀。</w:t>
      </w:r>
      <w:r w:rsidR="00F272CF">
        <w:rPr>
          <w:rFonts w:ascii="標楷體" w:eastAsia="標楷體" w:hAnsi="標楷體" w:cs="新細明體"/>
          <w:kern w:val="0"/>
          <w:sz w:val="28"/>
          <w:szCs w:val="28"/>
        </w:rPr>
        <w:br/>
      </w:r>
    </w:p>
    <w:p w14:paraId="1EB71089" w14:textId="77777777" w:rsidR="00D47E7C" w:rsidRDefault="00207837" w:rsidP="00C745C0">
      <w:pPr>
        <w:pStyle w:val="Web"/>
        <w:outlineLvl w:val="1"/>
        <w:rPr>
          <w:rFonts w:ascii="標楷體" w:eastAsia="標楷體" w:hAnsi="標楷體" w:cs="Times New Roman"/>
          <w:sz w:val="40"/>
          <w:szCs w:val="40"/>
        </w:rPr>
      </w:pPr>
      <w:bookmarkStart w:id="44" w:name="_Toc226062054"/>
      <w:r>
        <w:rPr>
          <w:rFonts w:ascii="標楷體" w:eastAsia="標楷體" w:hAnsi="標楷體" w:cs="Times New Roman"/>
          <w:sz w:val="40"/>
          <w:szCs w:val="40"/>
        </w:rPr>
        <w:lastRenderedPageBreak/>
        <w:t>4.2 評估指標</w:t>
      </w:r>
      <w:bookmarkEnd w:id="44"/>
    </w:p>
    <w:p w14:paraId="70021309" w14:textId="77777777" w:rsidR="00D47E7C" w:rsidRDefault="00D47E7C" w:rsidP="00C745C0">
      <w:pPr>
        <w:pStyle w:val="Web"/>
        <w:outlineLvl w:val="2"/>
        <w:rPr>
          <w:rFonts w:ascii="標楷體" w:eastAsia="標楷體" w:hAnsi="標楷體" w:cs="Times New Roman"/>
          <w:sz w:val="36"/>
          <w:szCs w:val="36"/>
        </w:rPr>
      </w:pPr>
      <w:bookmarkStart w:id="45" w:name="_Toc226062055"/>
      <w:r w:rsidRPr="00D47E7C">
        <w:rPr>
          <w:rFonts w:ascii="標楷體" w:eastAsia="標楷體" w:hAnsi="標楷體" w:cs="Times New Roman" w:hint="eastAsia"/>
          <w:sz w:val="36"/>
          <w:szCs w:val="36"/>
        </w:rPr>
        <w:t>4</w:t>
      </w:r>
      <w:r w:rsidRPr="00D47E7C">
        <w:rPr>
          <w:rFonts w:ascii="標楷體" w:eastAsia="標楷體" w:hAnsi="標楷體" w:cs="Times New Roman"/>
          <w:sz w:val="36"/>
          <w:szCs w:val="36"/>
        </w:rPr>
        <w:t>.2.1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L</w:t>
      </w:r>
      <w:r>
        <w:rPr>
          <w:rFonts w:ascii="標楷體" w:eastAsia="標楷體" w:hAnsi="標楷體" w:cs="Times New Roman"/>
          <w:sz w:val="36"/>
          <w:szCs w:val="36"/>
        </w:rPr>
        <w:t xml:space="preserve">LM-as-a-Judge </w:t>
      </w:r>
      <w:r>
        <w:rPr>
          <w:rFonts w:ascii="標楷體" w:eastAsia="標楷體" w:hAnsi="標楷體" w:cs="Times New Roman" w:hint="eastAsia"/>
          <w:sz w:val="36"/>
          <w:szCs w:val="36"/>
        </w:rPr>
        <w:t>流程</w:t>
      </w:r>
      <w:bookmarkEnd w:id="45"/>
    </w:p>
    <w:p w14:paraId="1AA1341C" w14:textId="77777777" w:rsidR="00B177FC" w:rsidRDefault="00F272CF" w:rsidP="00F272CF">
      <w:pPr>
        <w:pStyle w:val="Web"/>
        <w:keepNext/>
        <w:jc w:val="center"/>
      </w:pPr>
      <w:r w:rsidRPr="00F272CF">
        <w:rPr>
          <w:noProof/>
        </w:rPr>
        <w:drawing>
          <wp:inline distT="0" distB="0" distL="0" distR="0" wp14:anchorId="41355D6E" wp14:editId="0F09C05A">
            <wp:extent cx="2626127" cy="6750934"/>
            <wp:effectExtent l="0" t="0" r="3175"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26127" cy="6750934"/>
                    </a:xfrm>
                    <a:prstGeom prst="rect">
                      <a:avLst/>
                    </a:prstGeom>
                    <a:noFill/>
                    <a:ln>
                      <a:noFill/>
                    </a:ln>
                  </pic:spPr>
                </pic:pic>
              </a:graphicData>
            </a:graphic>
          </wp:inline>
        </w:drawing>
      </w:r>
    </w:p>
    <w:p w14:paraId="2EF400A9" w14:textId="45A76DF5" w:rsidR="00B177FC" w:rsidRDefault="00B177FC" w:rsidP="00B177FC">
      <w:pPr>
        <w:pStyle w:val="af2"/>
        <w:jc w:val="center"/>
        <w:rPr>
          <w:rFonts w:ascii="標楷體" w:eastAsia="標楷體" w:hAnsi="標楷體"/>
          <w:sz w:val="28"/>
          <w:szCs w:val="28"/>
        </w:rPr>
      </w:pPr>
      <w:bookmarkStart w:id="46" w:name="_Toc225347400"/>
      <w:r w:rsidRPr="00B177FC">
        <w:rPr>
          <w:rFonts w:ascii="標楷體" w:eastAsia="標楷體" w:hAnsi="標楷體"/>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SEQ 圖表 \* DBNUM1 </w:instrText>
      </w:r>
      <w:r w:rsidRPr="00B177FC">
        <w:rPr>
          <w:rFonts w:ascii="標楷體" w:eastAsia="標楷體" w:hAnsi="標楷體"/>
          <w:sz w:val="28"/>
          <w:szCs w:val="28"/>
        </w:rPr>
        <w:fldChar w:fldCharType="separate"/>
      </w:r>
      <w:r w:rsidRPr="00B177FC">
        <w:rPr>
          <w:rFonts w:ascii="標楷體" w:eastAsia="標楷體" w:hAnsi="標楷體" w:hint="eastAsia"/>
          <w:noProof/>
          <w:sz w:val="28"/>
          <w:szCs w:val="28"/>
        </w:rPr>
        <w:t>三</w:t>
      </w:r>
      <w:r w:rsidRPr="00B177FC">
        <w:rPr>
          <w:rFonts w:ascii="標楷體" w:eastAsia="標楷體" w:hAnsi="標楷體"/>
          <w:sz w:val="28"/>
          <w:szCs w:val="28"/>
        </w:rPr>
        <w:fldChar w:fldCharType="end"/>
      </w:r>
      <w:r w:rsidR="00B419CD">
        <w:rPr>
          <w:rFonts w:ascii="標楷體" w:eastAsia="標楷體" w:hAnsi="標楷體" w:hint="eastAsia"/>
          <w:sz w:val="28"/>
          <w:szCs w:val="28"/>
        </w:rPr>
        <w:t>、</w:t>
      </w:r>
      <w:r w:rsidRPr="00B177FC">
        <w:rPr>
          <w:rFonts w:ascii="標楷體" w:eastAsia="標楷體" w:hAnsi="標楷體" w:hint="eastAsia"/>
          <w:sz w:val="28"/>
          <w:szCs w:val="28"/>
        </w:rPr>
        <w:t>L</w:t>
      </w:r>
      <w:r w:rsidRPr="00B177FC">
        <w:rPr>
          <w:rFonts w:ascii="標楷體" w:eastAsia="標楷體" w:hAnsi="標楷體"/>
          <w:sz w:val="28"/>
          <w:szCs w:val="28"/>
        </w:rPr>
        <w:t xml:space="preserve">LM-as-a-Judge </w:t>
      </w:r>
      <w:r w:rsidRPr="00B177FC">
        <w:rPr>
          <w:rFonts w:ascii="標楷體" w:eastAsia="標楷體" w:hAnsi="標楷體" w:hint="eastAsia"/>
          <w:sz w:val="28"/>
          <w:szCs w:val="28"/>
        </w:rPr>
        <w:t>流程</w:t>
      </w:r>
      <w:bookmarkEnd w:id="46"/>
    </w:p>
    <w:p w14:paraId="73D2D3CA" w14:textId="77777777" w:rsidR="00EE216A" w:rsidRDefault="00EE216A" w:rsidP="00EE216A">
      <w:pPr>
        <w:spacing w:line="360" w:lineRule="auto"/>
        <w:ind w:firstLineChars="200" w:firstLine="480"/>
      </w:pPr>
      <w:r>
        <w:rPr>
          <w:rFonts w:ascii="Times New Roman" w:eastAsia="標楷體" w:hAnsi="Times New Roman" w:cs="Times New Roman"/>
          <w:szCs w:val="24"/>
        </w:rPr>
        <w:lastRenderedPageBreak/>
        <w:t>本圖呈現</w:t>
      </w:r>
      <w:r>
        <w:rPr>
          <w:rFonts w:ascii="Times New Roman" w:eastAsia="標楷體" w:hAnsi="Times New Roman" w:cs="Times New Roman"/>
          <w:szCs w:val="24"/>
        </w:rPr>
        <w:t xml:space="preserve"> LLM-as-a-Judge </w:t>
      </w:r>
      <w:r>
        <w:rPr>
          <w:rFonts w:ascii="Times New Roman" w:eastAsia="標楷體" w:hAnsi="Times New Roman" w:cs="Times New Roman"/>
          <w:szCs w:val="24"/>
        </w:rPr>
        <w:t>評估流程：將原始程式碼與審查結果整合為</w:t>
      </w:r>
      <w:r>
        <w:rPr>
          <w:rFonts w:ascii="Times New Roman" w:eastAsia="標楷體" w:hAnsi="Times New Roman" w:cs="Times New Roman"/>
          <w:szCs w:val="24"/>
        </w:rPr>
        <w:t xml:space="preserve"> Judge Prompt,</w:t>
      </w:r>
      <w:r>
        <w:rPr>
          <w:rFonts w:ascii="Times New Roman" w:eastAsia="標楷體" w:hAnsi="Times New Roman" w:cs="Times New Roman"/>
          <w:szCs w:val="24"/>
        </w:rPr>
        <w:t>輸入</w:t>
      </w:r>
      <w:r>
        <w:rPr>
          <w:rFonts w:ascii="Times New Roman" w:eastAsia="標楷體" w:hAnsi="Times New Roman" w:cs="Times New Roman"/>
          <w:szCs w:val="24"/>
        </w:rPr>
        <w:t xml:space="preserve"> GPT-5 </w:t>
      </w:r>
      <w:r>
        <w:rPr>
          <w:rFonts w:ascii="Times New Roman" w:eastAsia="標楷體" w:hAnsi="Times New Roman" w:cs="Times New Roman"/>
          <w:szCs w:val="24"/>
        </w:rPr>
        <w:t>等大型語言模型</w:t>
      </w:r>
      <w:r>
        <w:rPr>
          <w:rFonts w:ascii="Times New Roman" w:eastAsia="標楷體" w:hAnsi="Times New Roman" w:cs="Times New Roman"/>
          <w:szCs w:val="24"/>
        </w:rPr>
        <w:t>,</w:t>
      </w:r>
      <w:r>
        <w:rPr>
          <w:rFonts w:ascii="Times New Roman" w:eastAsia="標楷體" w:hAnsi="Times New Roman" w:cs="Times New Roman"/>
          <w:szCs w:val="24"/>
        </w:rPr>
        <w:t>最終輸出結構化的量化評分結果。</w:t>
      </w:r>
    </w:p>
    <w:p w14:paraId="43321816" w14:textId="77777777" w:rsidR="00EE216A" w:rsidRPr="00EE216A" w:rsidRDefault="00EE216A" w:rsidP="00EE216A"/>
    <w:p w14:paraId="61CA2849"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w:t>
      </w:r>
      <w:r>
        <w:rPr>
          <w:rFonts w:ascii="Times New Roman" w:eastAsia="標楷體" w:hAnsi="Times New Roman" w:cs="Times New Roman"/>
          <w:sz w:val="28"/>
          <w:szCs w:val="28"/>
        </w:rPr>
        <w:t xml:space="preserve"> LLM-as-a-Judge </w:t>
      </w:r>
      <w:r>
        <w:rPr>
          <w:rFonts w:ascii="標楷體" w:eastAsia="標楷體" w:hAnsi="標楷體" w:cs="Times New Roman"/>
          <w:sz w:val="28"/>
          <w:szCs w:val="28"/>
        </w:rPr>
        <w:t>流程如圖三所示，</w:t>
      </w:r>
      <w:proofErr w:type="gramStart"/>
      <w:r>
        <w:rPr>
          <w:rFonts w:ascii="標楷體" w:eastAsia="標楷體" w:hAnsi="標楷體" w:cs="Times New Roman"/>
          <w:sz w:val="28"/>
          <w:szCs w:val="28"/>
        </w:rPr>
        <w:t>採</w:t>
      </w:r>
      <w:proofErr w:type="gramEnd"/>
      <w:r>
        <w:rPr>
          <w:rFonts w:ascii="標楷體" w:eastAsia="標楷體" w:hAnsi="標楷體" w:cs="Times New Roman"/>
          <w:sz w:val="28"/>
          <w:szCs w:val="28"/>
        </w:rPr>
        <w:t>「</w:t>
      </w:r>
      <w:r>
        <w:rPr>
          <w:rFonts w:ascii="Times New Roman" w:eastAsia="標楷體" w:hAnsi="Times New Roman" w:cs="Times New Roman"/>
          <w:sz w:val="28"/>
          <w:szCs w:val="28"/>
        </w:rPr>
        <w:t xml:space="preserve">RAG </w:t>
      </w:r>
      <w:r>
        <w:rPr>
          <w:rFonts w:ascii="標楷體" w:eastAsia="標楷體" w:hAnsi="標楷體" w:cs="Times New Roman"/>
          <w:sz w:val="28"/>
          <w:szCs w:val="28"/>
        </w:rPr>
        <w:t>注入</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多階段平行思維鏈</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總結</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評分」的端到端設計。系統首先以</w:t>
      </w:r>
      <w:r>
        <w:rPr>
          <w:rFonts w:ascii="Times New Roman" w:eastAsia="標楷體" w:hAnsi="Times New Roman" w:cs="Times New Roman"/>
          <w:sz w:val="28"/>
          <w:szCs w:val="28"/>
        </w:rPr>
        <w:t xml:space="preserve"> Source Code </w:t>
      </w:r>
      <w:r>
        <w:rPr>
          <w:rFonts w:ascii="標楷體" w:eastAsia="標楷體" w:hAnsi="標楷體" w:cs="Times New Roman"/>
          <w:sz w:val="28"/>
          <w:szCs w:val="28"/>
        </w:rPr>
        <w:t>為輸入，經</w:t>
      </w:r>
      <w:r>
        <w:rPr>
          <w:rFonts w:ascii="Times New Roman" w:eastAsia="標楷體" w:hAnsi="Times New Roman" w:cs="Times New Roman"/>
          <w:sz w:val="28"/>
          <w:szCs w:val="28"/>
        </w:rPr>
        <w:t xml:space="preserve"> Query Embedding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FAISS Search </w:t>
      </w:r>
      <w:r>
        <w:rPr>
          <w:rFonts w:ascii="標楷體" w:eastAsia="標楷體" w:hAnsi="標楷體" w:cs="Times New Roman"/>
          <w:sz w:val="28"/>
          <w:szCs w:val="28"/>
        </w:rPr>
        <w:t>取得相關規則（</w:t>
      </w:r>
      <w:r>
        <w:rPr>
          <w:rFonts w:ascii="Times New Roman" w:eastAsia="標楷體" w:hAnsi="Times New Roman" w:cs="Times New Roman"/>
          <w:sz w:val="28"/>
          <w:szCs w:val="28"/>
        </w:rPr>
        <w:t>Retrieved Rules</w:t>
      </w:r>
      <w:r>
        <w:rPr>
          <w:rFonts w:ascii="標楷體" w:eastAsia="標楷體" w:hAnsi="標楷體" w:cs="Times New Roman"/>
          <w:sz w:val="28"/>
          <w:szCs w:val="28"/>
        </w:rPr>
        <w:t>），再由</w:t>
      </w:r>
      <w:r>
        <w:rPr>
          <w:rFonts w:ascii="Times New Roman" w:eastAsia="標楷體" w:hAnsi="Times New Roman" w:cs="Times New Roman"/>
          <w:sz w:val="28"/>
          <w:szCs w:val="28"/>
        </w:rPr>
        <w:t xml:space="preserve"> Inject RAG Rules into Global Template </w:t>
      </w:r>
      <w:r>
        <w:rPr>
          <w:rFonts w:ascii="標楷體" w:eastAsia="標楷體" w:hAnsi="標楷體" w:cs="Times New Roman"/>
          <w:sz w:val="28"/>
          <w:szCs w:val="28"/>
        </w:rPr>
        <w:t>將檢索到的規則注入至全局提示詞模板。接著進入</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平行階段，同步執行四個子任務：</w:t>
      </w:r>
      <w:r>
        <w:rPr>
          <w:rFonts w:ascii="Times New Roman" w:eastAsia="標楷體" w:hAnsi="Times New Roman" w:cs="Times New Roman"/>
          <w:sz w:val="28"/>
          <w:szCs w:val="28"/>
        </w:rPr>
        <w:t>Step 1 Summary</w:t>
      </w:r>
      <w:r>
        <w:rPr>
          <w:rFonts w:ascii="標楷體" w:eastAsia="標楷體" w:hAnsi="標楷體" w:cs="Times New Roman"/>
          <w:sz w:val="28"/>
          <w:szCs w:val="28"/>
        </w:rPr>
        <w:t>（變更摘要、影響範圍、風險評估）、</w:t>
      </w:r>
      <w:r>
        <w:rPr>
          <w:rFonts w:ascii="Times New Roman" w:eastAsia="標楷體" w:hAnsi="Times New Roman" w:cs="Times New Roman"/>
          <w:sz w:val="28"/>
          <w:szCs w:val="28"/>
        </w:rPr>
        <w:t>Step 2 Code Review</w:t>
      </w:r>
      <w:r>
        <w:rPr>
          <w:rFonts w:ascii="標楷體" w:eastAsia="標楷體" w:hAnsi="標楷體" w:cs="Times New Roman"/>
          <w:sz w:val="28"/>
          <w:szCs w:val="28"/>
        </w:rPr>
        <w:t>（可讀性、命名規範、邏輯錯誤）、</w:t>
      </w:r>
      <w:r>
        <w:rPr>
          <w:rFonts w:ascii="Times New Roman" w:eastAsia="標楷體" w:hAnsi="Times New Roman" w:cs="Times New Roman"/>
          <w:sz w:val="28"/>
          <w:szCs w:val="28"/>
        </w:rPr>
        <w:t>Step 3 Linter</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rule_id</w:t>
      </w:r>
      <w:proofErr w:type="spellEnd"/>
      <w:r>
        <w:rPr>
          <w:rFonts w:ascii="標楷體" w:eastAsia="標楷體" w:hAnsi="標楷體" w:cs="Times New Roman"/>
          <w:sz w:val="28"/>
          <w:szCs w:val="28"/>
        </w:rPr>
        <w:t>、</w:t>
      </w:r>
      <w:r>
        <w:rPr>
          <w:rFonts w:ascii="Times New Roman" w:eastAsia="標楷體" w:hAnsi="Times New Roman" w:cs="Times New Roman"/>
          <w:sz w:val="28"/>
          <w:szCs w:val="28"/>
        </w:rPr>
        <w:t>severity</w:t>
      </w:r>
      <w:r>
        <w:rPr>
          <w:rFonts w:ascii="標楷體" w:eastAsia="標楷體" w:hAnsi="標楷體" w:cs="Times New Roman"/>
          <w:sz w:val="28"/>
          <w:szCs w:val="28"/>
        </w:rPr>
        <w:t>、</w:t>
      </w:r>
      <w:r>
        <w:rPr>
          <w:rFonts w:ascii="Times New Roman" w:eastAsia="標楷體" w:hAnsi="Times New Roman" w:cs="Times New Roman"/>
          <w:sz w:val="28"/>
          <w:szCs w:val="28"/>
        </w:rPr>
        <w:t>line</w:t>
      </w:r>
      <w:r>
        <w:rPr>
          <w:rFonts w:ascii="標楷體" w:eastAsia="標楷體" w:hAnsi="標楷體" w:cs="Times New Roman"/>
          <w:sz w:val="28"/>
          <w:szCs w:val="28"/>
        </w:rPr>
        <w:t>、</w:t>
      </w:r>
      <w:r>
        <w:rPr>
          <w:rFonts w:ascii="Times New Roman" w:eastAsia="標楷體" w:hAnsi="Times New Roman" w:cs="Times New Roman"/>
          <w:sz w:val="28"/>
          <w:szCs w:val="28"/>
        </w:rPr>
        <w:t>suggestion</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Step 4 Code Smell</w:t>
      </w:r>
      <w:r>
        <w:rPr>
          <w:rFonts w:ascii="標楷體" w:eastAsia="標楷體" w:hAnsi="標楷體" w:cs="Times New Roman"/>
          <w:sz w:val="28"/>
          <w:szCs w:val="28"/>
        </w:rPr>
        <w:t>（</w:t>
      </w:r>
      <w:r>
        <w:rPr>
          <w:rFonts w:ascii="Times New Roman" w:eastAsia="標楷體" w:hAnsi="Times New Roman" w:cs="Times New Roman"/>
          <w:sz w:val="28"/>
          <w:szCs w:val="28"/>
        </w:rPr>
        <w:t>Type</w:t>
      </w:r>
      <w:r>
        <w:rPr>
          <w:rFonts w:ascii="標楷體" w:eastAsia="標楷體" w:hAnsi="標楷體" w:cs="Times New Roman"/>
          <w:sz w:val="28"/>
          <w:szCs w:val="28"/>
        </w:rPr>
        <w:t>、</w:t>
      </w:r>
      <w:r>
        <w:rPr>
          <w:rFonts w:ascii="Times New Roman" w:eastAsia="標楷體" w:hAnsi="Times New Roman" w:cs="Times New Roman"/>
          <w:sz w:val="28"/>
          <w:szCs w:val="28"/>
        </w:rPr>
        <w:t>Location</w:t>
      </w:r>
      <w:r>
        <w:rPr>
          <w:rFonts w:ascii="標楷體" w:eastAsia="標楷體" w:hAnsi="標楷體" w:cs="Times New Roman"/>
          <w:sz w:val="28"/>
          <w:szCs w:val="28"/>
        </w:rPr>
        <w:t>、</w:t>
      </w:r>
      <w:r>
        <w:rPr>
          <w:rFonts w:ascii="Times New Roman" w:eastAsia="標楷體" w:hAnsi="Times New Roman" w:cs="Times New Roman"/>
          <w:sz w:val="28"/>
          <w:szCs w:val="28"/>
        </w:rPr>
        <w:t>Priority</w:t>
      </w:r>
      <w:r>
        <w:rPr>
          <w:rFonts w:ascii="標楷體" w:eastAsia="標楷體" w:hAnsi="標楷體" w:cs="Times New Roman"/>
          <w:sz w:val="28"/>
          <w:szCs w:val="28"/>
        </w:rPr>
        <w:t>、</w:t>
      </w:r>
      <w:r>
        <w:rPr>
          <w:rFonts w:ascii="Times New Roman" w:eastAsia="標楷體" w:hAnsi="Times New Roman" w:cs="Times New Roman"/>
          <w:sz w:val="28"/>
          <w:szCs w:val="28"/>
        </w:rPr>
        <w:t>Refactoring</w:t>
      </w:r>
      <w:r>
        <w:rPr>
          <w:rFonts w:ascii="標楷體" w:eastAsia="標楷體" w:hAnsi="標楷體" w:cs="Times New Roman"/>
          <w:sz w:val="28"/>
          <w:szCs w:val="28"/>
        </w:rPr>
        <w:t>）。四個分析結果再彙總至</w:t>
      </w:r>
      <w:r>
        <w:rPr>
          <w:rFonts w:ascii="Times New Roman" w:eastAsia="標楷體" w:hAnsi="Times New Roman" w:cs="Times New Roman"/>
          <w:sz w:val="28"/>
          <w:szCs w:val="28"/>
        </w:rPr>
        <w:t xml:space="preserve"> Step 5 Total Summary</w:t>
      </w:r>
      <w:r>
        <w:rPr>
          <w:rFonts w:ascii="標楷體" w:eastAsia="標楷體" w:hAnsi="標楷體" w:cs="Times New Roman"/>
          <w:sz w:val="28"/>
          <w:szCs w:val="28"/>
        </w:rPr>
        <w:t>，整合所有審查內容並產出</w:t>
      </w:r>
      <w:r>
        <w:rPr>
          <w:rFonts w:ascii="Times New Roman" w:eastAsia="標楷體" w:hAnsi="Times New Roman" w:cs="Times New Roman"/>
          <w:sz w:val="28"/>
          <w:szCs w:val="28"/>
        </w:rPr>
        <w:t xml:space="preserve"> Merge </w:t>
      </w:r>
      <w:r>
        <w:rPr>
          <w:rFonts w:ascii="標楷體" w:eastAsia="標楷體" w:hAnsi="標楷體" w:cs="Times New Roman"/>
          <w:sz w:val="28"/>
          <w:szCs w:val="28"/>
        </w:rPr>
        <w:t>建議與</w:t>
      </w:r>
      <w:r>
        <w:rPr>
          <w:rFonts w:ascii="Times New Roman" w:eastAsia="標楷體" w:hAnsi="Times New Roman" w:cs="Times New Roman"/>
          <w:sz w:val="28"/>
          <w:szCs w:val="28"/>
        </w:rPr>
        <w:t xml:space="preserve"> Follow-up</w:t>
      </w:r>
      <w:r>
        <w:rPr>
          <w:rFonts w:ascii="標楷體" w:eastAsia="標楷體" w:hAnsi="標楷體" w:cs="Times New Roman"/>
          <w:sz w:val="28"/>
          <w:szCs w:val="28"/>
        </w:rPr>
        <w:t>，其中</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Code Smell </w:t>
      </w:r>
      <w:r>
        <w:rPr>
          <w:rFonts w:ascii="標楷體" w:eastAsia="標楷體" w:hAnsi="標楷體" w:cs="Times New Roman"/>
          <w:sz w:val="28"/>
          <w:szCs w:val="28"/>
        </w:rPr>
        <w:t>的原始輸出亦直接輸入</w:t>
      </w:r>
      <w:r>
        <w:rPr>
          <w:rFonts w:ascii="Times New Roman" w:eastAsia="標楷體" w:hAnsi="Times New Roman" w:cs="Times New Roman"/>
          <w:sz w:val="28"/>
          <w:szCs w:val="28"/>
        </w:rPr>
        <w:t xml:space="preserve"> Judge </w:t>
      </w:r>
      <w:r>
        <w:rPr>
          <w:rFonts w:ascii="標楷體" w:eastAsia="標楷體" w:hAnsi="標楷體" w:cs="Times New Roman"/>
          <w:sz w:val="28"/>
          <w:szCs w:val="28"/>
        </w:rPr>
        <w:t>作為事實依據。最後由</w:t>
      </w:r>
      <w:r>
        <w:rPr>
          <w:rFonts w:ascii="Times New Roman" w:eastAsia="標楷體" w:hAnsi="Times New Roman" w:cs="Times New Roman"/>
          <w:sz w:val="28"/>
          <w:szCs w:val="28"/>
        </w:rPr>
        <w:t xml:space="preserve"> LLM Judge </w:t>
      </w:r>
      <w:r>
        <w:rPr>
          <w:rFonts w:ascii="標楷體" w:eastAsia="標楷體" w:hAnsi="標楷體" w:cs="Times New Roman"/>
          <w:sz w:val="28"/>
          <w:szCs w:val="28"/>
        </w:rPr>
        <w:t>依</w:t>
      </w:r>
      <w:r>
        <w:rPr>
          <w:rFonts w:ascii="Times New Roman" w:eastAsia="標楷體" w:hAnsi="Times New Roman" w:cs="Times New Roman"/>
          <w:sz w:val="28"/>
          <w:szCs w:val="28"/>
        </w:rPr>
        <w:t xml:space="preserve"> Readability</w:t>
      </w:r>
      <w:r>
        <w:rPr>
          <w:rFonts w:ascii="標楷體" w:eastAsia="標楷體" w:hAnsi="標楷體" w:cs="Times New Roman"/>
          <w:sz w:val="28"/>
          <w:szCs w:val="28"/>
        </w:rPr>
        <w:t>、</w:t>
      </w:r>
      <w:r>
        <w:rPr>
          <w:rFonts w:ascii="Times New Roman" w:eastAsia="標楷體" w:hAnsi="Times New Roman" w:cs="Times New Roman"/>
          <w:sz w:val="28"/>
          <w:szCs w:val="28"/>
        </w:rPr>
        <w:t>Constructiveness</w:t>
      </w:r>
      <w:r>
        <w:rPr>
          <w:rFonts w:ascii="標楷體" w:eastAsia="標楷體" w:hAnsi="標楷體" w:cs="Times New Roman"/>
          <w:sz w:val="28"/>
          <w:szCs w:val="28"/>
        </w:rPr>
        <w:t>、</w:t>
      </w:r>
      <w:r>
        <w:rPr>
          <w:rFonts w:ascii="Times New Roman" w:eastAsia="標楷體" w:hAnsi="Times New Roman" w:cs="Times New Roman"/>
          <w:sz w:val="28"/>
          <w:szCs w:val="28"/>
        </w:rPr>
        <w:t>Correctness</w:t>
      </w:r>
      <w:r>
        <w:rPr>
          <w:rFonts w:ascii="標楷體" w:eastAsia="標楷體" w:hAnsi="標楷體" w:cs="Times New Roman"/>
          <w:sz w:val="28"/>
          <w:szCs w:val="28"/>
        </w:rPr>
        <w:t>、</w:t>
      </w:r>
      <w:r>
        <w:rPr>
          <w:rFonts w:ascii="Times New Roman" w:eastAsia="標楷體" w:hAnsi="Times New Roman" w:cs="Times New Roman"/>
          <w:sz w:val="28"/>
          <w:szCs w:val="28"/>
        </w:rPr>
        <w:t xml:space="preserve">Coverage &amp; Extractability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Comprehensiveness </w:t>
      </w:r>
      <w:r>
        <w:rPr>
          <w:rFonts w:ascii="標楷體" w:eastAsia="標楷體" w:hAnsi="標楷體" w:cs="Times New Roman"/>
          <w:sz w:val="28"/>
          <w:szCs w:val="28"/>
        </w:rPr>
        <w:t>五個維度各以</w:t>
      </w:r>
      <w:r>
        <w:rPr>
          <w:rFonts w:ascii="Times New Roman" w:eastAsia="標楷體" w:hAnsi="Times New Roman" w:cs="Times New Roman"/>
          <w:sz w:val="28"/>
          <w:szCs w:val="28"/>
        </w:rPr>
        <w:t xml:space="preserve"> 1</w:t>
      </w:r>
      <w:proofErr w:type="gramStart"/>
      <w:r>
        <w:rPr>
          <w:rFonts w:ascii="標楷體" w:eastAsia="標楷體" w:hAnsi="標楷體" w:cs="Times New Roman"/>
          <w:sz w:val="28"/>
          <w:szCs w:val="28"/>
        </w:rPr>
        <w:t>–</w:t>
      </w:r>
      <w:proofErr w:type="gramEnd"/>
      <w:r>
        <w:rPr>
          <w:rFonts w:ascii="Times New Roman" w:eastAsia="標楷體" w:hAnsi="Times New Roman" w:cs="Times New Roman"/>
          <w:sz w:val="28"/>
          <w:szCs w:val="28"/>
        </w:rPr>
        <w:t xml:space="preserve">100 </w:t>
      </w:r>
      <w:r>
        <w:rPr>
          <w:rFonts w:ascii="標楷體" w:eastAsia="標楷體" w:hAnsi="標楷體" w:cs="Times New Roman"/>
          <w:sz w:val="28"/>
          <w:szCs w:val="28"/>
        </w:rPr>
        <w:t>分制評分，</w:t>
      </w:r>
      <w:proofErr w:type="gramStart"/>
      <w:r>
        <w:rPr>
          <w:rFonts w:ascii="標楷體" w:eastAsia="標楷體" w:hAnsi="標楷體" w:cs="Times New Roman"/>
          <w:sz w:val="28"/>
          <w:szCs w:val="28"/>
        </w:rPr>
        <w:t>匯</w:t>
      </w:r>
      <w:proofErr w:type="gramEnd"/>
      <w:r>
        <w:rPr>
          <w:rFonts w:ascii="標楷體" w:eastAsia="標楷體" w:hAnsi="標楷體" w:cs="Times New Roman"/>
          <w:sz w:val="28"/>
          <w:szCs w:val="28"/>
        </w:rPr>
        <w:t>整成</w:t>
      </w:r>
      <w:r>
        <w:rPr>
          <w:rFonts w:ascii="Times New Roman" w:eastAsia="標楷體" w:hAnsi="Times New Roman" w:cs="Times New Roman"/>
          <w:sz w:val="28"/>
          <w:szCs w:val="28"/>
        </w:rPr>
        <w:t xml:space="preserve"> Final Score &amp; Recommendation </w:t>
      </w:r>
      <w:r>
        <w:rPr>
          <w:rFonts w:ascii="標楷體" w:eastAsia="標楷體" w:hAnsi="標楷體" w:cs="Times New Roman"/>
          <w:sz w:val="28"/>
          <w:szCs w:val="28"/>
        </w:rPr>
        <w:t>作為審查結果的量化結論。</w:t>
      </w:r>
    </w:p>
    <w:p w14:paraId="23787102" w14:textId="77777777" w:rsidR="00207837" w:rsidRDefault="00207837" w:rsidP="00C745C0">
      <w:pPr>
        <w:pStyle w:val="Web"/>
        <w:outlineLvl w:val="2"/>
        <w:rPr>
          <w:rFonts w:ascii="標楷體" w:eastAsia="標楷體" w:hAnsi="標楷體" w:cs="Times New Roman"/>
          <w:sz w:val="36"/>
          <w:szCs w:val="36"/>
        </w:rPr>
      </w:pPr>
      <w:bookmarkStart w:id="47" w:name="_Toc226062056"/>
      <w:r w:rsidRPr="00207837">
        <w:rPr>
          <w:rFonts w:ascii="標楷體" w:eastAsia="標楷體" w:hAnsi="標楷體" w:cs="Times New Roman"/>
          <w:sz w:val="36"/>
          <w:szCs w:val="36"/>
        </w:rPr>
        <w:lastRenderedPageBreak/>
        <w:t>4.2.</w:t>
      </w:r>
      <w:r w:rsidR="00D47E7C">
        <w:rPr>
          <w:rFonts w:ascii="標楷體" w:eastAsia="標楷體" w:hAnsi="標楷體" w:cs="Times New Roman"/>
          <w:sz w:val="36"/>
          <w:szCs w:val="36"/>
        </w:rPr>
        <w:t xml:space="preserve">2 </w:t>
      </w:r>
      <w:r w:rsidR="00D47E7C">
        <w:rPr>
          <w:rFonts w:ascii="標楷體" w:eastAsia="標楷體" w:hAnsi="標楷體" w:cs="Times New Roman" w:hint="eastAsia"/>
          <w:sz w:val="36"/>
          <w:szCs w:val="36"/>
        </w:rPr>
        <w:t>L</w:t>
      </w:r>
      <w:r>
        <w:rPr>
          <w:rFonts w:ascii="標楷體" w:eastAsia="標楷體" w:hAnsi="標楷體" w:cs="Times New Roman"/>
          <w:sz w:val="36"/>
          <w:szCs w:val="36"/>
        </w:rPr>
        <w:t>LM-as-a-Judge-CRSCORE++</w:t>
      </w:r>
      <w:bookmarkEnd w:id="47"/>
    </w:p>
    <w:p w14:paraId="5E941033" w14:textId="77777777" w:rsidR="00702FB5" w:rsidRPr="00702FB5" w:rsidRDefault="00702FB5" w:rsidP="00207837">
      <w:pPr>
        <w:pStyle w:val="Web"/>
        <w:rPr>
          <w:rFonts w:ascii="標楷體" w:eastAsia="標楷體" w:hAnsi="標楷體" w:cs="Times New Roman"/>
          <w:sz w:val="28"/>
          <w:szCs w:val="28"/>
        </w:rPr>
      </w:pPr>
      <w:r w:rsidRPr="00702FB5">
        <w:rPr>
          <w:rFonts w:ascii="標楷體" w:eastAsia="標楷體" w:hAnsi="標楷體" w:cs="Times New Roman"/>
          <w:sz w:val="28"/>
          <w:szCs w:val="28"/>
        </w:rPr>
        <w:t xml:space="preserve">讓模型扮演程式碼審查評分員的角色，針對一個 Python 程式碼變更（以 </w:t>
      </w:r>
      <w:r w:rsidRPr="00702FB5">
        <w:rPr>
          <w:rFonts w:ascii="Times New Roman" w:eastAsia="標楷體" w:hAnsi="Times New Roman" w:cs="Times New Roman"/>
          <w:sz w:val="28"/>
          <w:szCs w:val="28"/>
        </w:rPr>
        <w:t>git diff</w:t>
      </w:r>
      <w:r w:rsidRPr="00702FB5">
        <w:rPr>
          <w:rFonts w:ascii="標楷體" w:eastAsia="標楷體" w:hAnsi="標楷體" w:cs="Times New Roman"/>
          <w:sz w:val="28"/>
          <w:szCs w:val="28"/>
        </w:rPr>
        <w:t xml:space="preserve"> 呈現）、該變更被偵測到的 </w:t>
      </w:r>
      <w:r w:rsidRPr="00702FB5">
        <w:rPr>
          <w:rFonts w:ascii="Times New Roman" w:eastAsia="標楷體" w:hAnsi="Times New Roman" w:cs="Times New Roman"/>
          <w:sz w:val="28"/>
          <w:szCs w:val="28"/>
        </w:rPr>
        <w:t>code smells</w:t>
      </w:r>
      <w:r w:rsidRPr="00702FB5">
        <w:rPr>
          <w:rFonts w:ascii="標楷體" w:eastAsia="標楷體" w:hAnsi="標楷體" w:cs="Times New Roman"/>
          <w:sz w:val="28"/>
          <w:szCs w:val="28"/>
        </w:rPr>
        <w:t>、</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訊息，以及一段對這個變更的 </w:t>
      </w:r>
      <w:r w:rsidRPr="00702FB5">
        <w:rPr>
          <w:rFonts w:ascii="Times New Roman" w:eastAsia="標楷體" w:hAnsi="Times New Roman" w:cs="Times New Roman"/>
          <w:sz w:val="28"/>
          <w:szCs w:val="28"/>
        </w:rPr>
        <w:t>review comment</w:t>
      </w:r>
      <w:r w:rsidRPr="00702FB5">
        <w:rPr>
          <w:rFonts w:ascii="標楷體" w:eastAsia="標楷體" w:hAnsi="標楷體" w:cs="Times New Roman"/>
          <w:sz w:val="28"/>
          <w:szCs w:val="28"/>
        </w:rPr>
        <w:t xml:space="preserve">，去評估這則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的品質。整體流程分成幾個階段：首先，模型必須根據提供的程式碼變更內容、靜態分析工具的警告（包含 </w:t>
      </w:r>
      <w:r w:rsidRPr="00702FB5">
        <w:rPr>
          <w:rFonts w:ascii="Times New Roman" w:eastAsia="標楷體" w:hAnsi="Times New Roman" w:cs="Times New Roman"/>
          <w:sz w:val="28"/>
          <w:szCs w:val="28"/>
        </w:rPr>
        <w:t>code smell</w:t>
      </w:r>
      <w:r w:rsidRPr="00702FB5">
        <w:rPr>
          <w:rFonts w:ascii="標楷體" w:eastAsia="標楷體" w:hAnsi="標楷體" w:cs="Times New Roman"/>
          <w:sz w:val="28"/>
          <w:szCs w:val="28"/>
        </w:rPr>
        <w:t xml:space="preserve"> 與 </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訊息），推導出一個理想的程式碼審查應該涵蓋哪些重點，例如潛在 bug、安全性漏洞、可讀性、可維護性、效能、記憶體使用、設計模式好壞、效率問題，以及所有被工具標記的問題等，並將這些整理成一個條列清單，放在 </w:t>
      </w:r>
      <w:r w:rsidRPr="00702FB5">
        <w:rPr>
          <w:rFonts w:ascii="Times New Roman" w:eastAsia="標楷體" w:hAnsi="Times New Roman" w:cs="Times New Roman"/>
          <w:sz w:val="28"/>
          <w:szCs w:val="28"/>
        </w:rPr>
        <w:t>### Topics to be Covered:</w:t>
      </w:r>
      <w:r w:rsidRPr="00702FB5">
        <w:rPr>
          <w:rFonts w:ascii="標楷體" w:eastAsia="標楷體" w:hAnsi="標楷體" w:cs="Times New Roman"/>
          <w:sz w:val="28"/>
          <w:szCs w:val="28"/>
        </w:rPr>
        <w:t xml:space="preserve"> 這個段落下。接著，模型要再針對實際給定的 review comment，逐步分析它是否真的涵蓋前面列出的這些重點，哪些有提到、哪些遺漏、是否有離題內容，並把這個推理過程寫在 </w:t>
      </w:r>
      <w:r w:rsidRPr="00702FB5">
        <w:rPr>
          <w:rFonts w:ascii="Times New Roman" w:eastAsia="標楷體" w:hAnsi="Times New Roman" w:cs="Times New Roman"/>
          <w:sz w:val="28"/>
          <w:szCs w:val="28"/>
        </w:rPr>
        <w:t>### Step-by-Step Analysis of Review Comment:</w:t>
      </w:r>
      <w:r w:rsidRPr="00702FB5">
        <w:rPr>
          <w:rFonts w:ascii="標楷體" w:eastAsia="標楷體" w:hAnsi="標楷體" w:cs="Times New Roman"/>
          <w:sz w:val="28"/>
          <w:szCs w:val="28"/>
        </w:rPr>
        <w:t xml:space="preserve"> 段落中。最後，根據前面的分析，分別從三個面向給 1 到 5 分的評分：</w:t>
      </w:r>
      <w:r w:rsidRPr="00702FB5">
        <w:rPr>
          <w:rFonts w:ascii="Times New Roman" w:eastAsia="標楷體" w:hAnsi="Times New Roman" w:cs="Times New Roman"/>
          <w:sz w:val="28"/>
          <w:szCs w:val="28"/>
        </w:rPr>
        <w:t>comprehensiveness</w:t>
      </w:r>
      <w:r w:rsidRPr="00702FB5">
        <w:rPr>
          <w:rFonts w:ascii="標楷體" w:eastAsia="標楷體" w:hAnsi="標楷體" w:cs="Times New Roman"/>
          <w:sz w:val="28"/>
          <w:szCs w:val="28"/>
        </w:rPr>
        <w:t>（是否涵蓋大部分應討論議題）、</w:t>
      </w:r>
      <w:r w:rsidRPr="00702FB5">
        <w:rPr>
          <w:rFonts w:ascii="Times New Roman" w:eastAsia="標楷體" w:hAnsi="Times New Roman" w:cs="Times New Roman"/>
          <w:sz w:val="28"/>
          <w:szCs w:val="28"/>
        </w:rPr>
        <w:t>conciseness</w:t>
      </w:r>
      <w:r w:rsidRPr="00702FB5">
        <w:rPr>
          <w:rFonts w:ascii="標楷體" w:eastAsia="標楷體" w:hAnsi="標楷體" w:cs="Times New Roman"/>
          <w:sz w:val="28"/>
          <w:szCs w:val="28"/>
        </w:rPr>
        <w:t>（是否精</w:t>
      </w:r>
      <w:proofErr w:type="gramStart"/>
      <w:r w:rsidRPr="00702FB5">
        <w:rPr>
          <w:rFonts w:ascii="標楷體" w:eastAsia="標楷體" w:hAnsi="標楷體" w:cs="Times New Roman"/>
          <w:sz w:val="28"/>
          <w:szCs w:val="28"/>
        </w:rPr>
        <w:t>準不</w:t>
      </w:r>
      <w:proofErr w:type="gramEnd"/>
      <w:r w:rsidRPr="00702FB5">
        <w:rPr>
          <w:rFonts w:ascii="標楷體" w:eastAsia="標楷體" w:hAnsi="標楷體" w:cs="Times New Roman"/>
          <w:sz w:val="28"/>
          <w:szCs w:val="28"/>
        </w:rPr>
        <w:t>離題、不冗長）、</w:t>
      </w:r>
      <w:r w:rsidRPr="00702FB5">
        <w:rPr>
          <w:rFonts w:ascii="Times New Roman" w:eastAsia="標楷體" w:hAnsi="Times New Roman" w:cs="Times New Roman"/>
          <w:sz w:val="28"/>
          <w:szCs w:val="28"/>
        </w:rPr>
        <w:t>relevance</w:t>
      </w:r>
      <w:r w:rsidRPr="00702FB5">
        <w:rPr>
          <w:rFonts w:ascii="標楷體" w:eastAsia="標楷體" w:hAnsi="標楷體" w:cs="Times New Roman"/>
          <w:sz w:val="28"/>
          <w:szCs w:val="28"/>
        </w:rPr>
        <w:t xml:space="preserve">（綜合前兩者的整體相關性），並依照指定格式輸出在 </w:t>
      </w:r>
      <w:r w:rsidRPr="00702FB5">
        <w:rPr>
          <w:rFonts w:ascii="Times New Roman" w:eastAsia="標楷體" w:hAnsi="Times New Roman" w:cs="Times New Roman"/>
          <w:sz w:val="28"/>
          <w:szCs w:val="28"/>
        </w:rPr>
        <w:t>### Final Scores:</w:t>
      </w:r>
      <w:r w:rsidRPr="00702FB5">
        <w:rPr>
          <w:rFonts w:ascii="標楷體" w:eastAsia="標楷體" w:hAnsi="標楷體" w:cs="Times New Roman"/>
          <w:sz w:val="28"/>
          <w:szCs w:val="28"/>
        </w:rPr>
        <w:t xml:space="preserve"> 區塊中。簡單來說，這個 </w:t>
      </w:r>
      <w:r w:rsidRPr="00702FB5">
        <w:rPr>
          <w:rFonts w:ascii="Times New Roman" w:eastAsia="標楷體" w:hAnsi="Times New Roman" w:cs="Times New Roman"/>
          <w:sz w:val="28"/>
          <w:szCs w:val="28"/>
        </w:rPr>
        <w:t>prompt</w:t>
      </w:r>
      <w:r w:rsidRPr="00702FB5">
        <w:rPr>
          <w:rFonts w:ascii="標楷體" w:eastAsia="標楷體" w:hAnsi="標楷體" w:cs="Times New Roman"/>
          <w:sz w:val="28"/>
          <w:szCs w:val="28"/>
        </w:rPr>
        <w:t xml:space="preserve"> 是在要求模型建立一套「理想審查</w:t>
      </w:r>
      <w:r w:rsidRPr="00702FB5">
        <w:rPr>
          <w:rFonts w:ascii="標楷體" w:eastAsia="標楷體" w:hAnsi="標楷體" w:cs="Times New Roman"/>
          <w:sz w:val="28"/>
          <w:szCs w:val="28"/>
        </w:rPr>
        <w:lastRenderedPageBreak/>
        <w:t xml:space="preserve">標準」，再拿實際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去對照評比，最後給出結構化且可量化的評分結果。</w:t>
      </w:r>
    </w:p>
    <w:p w14:paraId="713E5063"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mc:AlternateContent>
          <mc:Choice Requires="wps">
            <w:drawing>
              <wp:inline distT="0" distB="0" distL="0" distR="0" wp14:anchorId="4A5C9784" wp14:editId="5D2D8110">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61BE4B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5C5436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25AC87D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66E441B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5DBAA2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5BE9093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612AFE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65F2607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1E6AC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022507B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1A5E48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343BE7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79276B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784B0E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72748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7C1CEC2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7C9CD0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270769C4"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62714610" w14:textId="77777777" w:rsidR="005C41DF" w:rsidRPr="005C41DF" w:rsidRDefault="005C41DF" w:rsidP="005C41DF">
                            <w:pPr>
                              <w:rPr>
                                <w:rFonts w:ascii="Times New Roman" w:hAnsi="Times New Roman" w:cs="Times New Roman"/>
                                <w:sz w:val="28"/>
                                <w:szCs w:val="28"/>
                              </w:rPr>
                            </w:pPr>
                          </w:p>
                          <w:p w14:paraId="2E99C70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5C76257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3B8968E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218B4C9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780677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2B14F5E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5E2A21F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1166D1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308F9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100C5C9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4548BDC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2A592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750340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18C7BE5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41DEECB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202B4C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38272F1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5245D86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5C8B9B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72D913D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0CDA8AC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370BAB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55C981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2E79082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743A8A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04CECB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0C72D7D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2CCDF25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73D610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7648A5F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5C14A9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1FA68F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53E2908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35D04D9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133E321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4145C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2C35D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28F1A14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8C615A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4238E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B453D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4A45FE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7A45A3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CA416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1E0429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0B9E5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1697E89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5CC305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0BAE4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5CEA34F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A5C9784"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61BE4B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5C5436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25AC87D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66E441B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5DBAA2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5BE9093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612AFE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65F2607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1E6AC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022507B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1A5E48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343BE7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79276B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784B0E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72748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7C1CEC2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7C9CD0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270769C4"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62714610" w14:textId="77777777" w:rsidR="005C41DF" w:rsidRPr="005C41DF" w:rsidRDefault="005C41DF" w:rsidP="005C41DF">
                      <w:pPr>
                        <w:rPr>
                          <w:rFonts w:ascii="Times New Roman" w:hAnsi="Times New Roman" w:cs="Times New Roman"/>
                          <w:sz w:val="28"/>
                          <w:szCs w:val="28"/>
                        </w:rPr>
                      </w:pPr>
                    </w:p>
                    <w:p w14:paraId="2E99C70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5C76257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3B8968E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218B4C9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780677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2B14F5E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5E2A21F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1166D1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308F9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100C5C9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4548BDC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2A592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750340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18C7BE5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41DEECB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202B4C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38272F1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5245D86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5C8B9B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72D913D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0CDA8AC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370BAB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55C981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2E79082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743A8A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04CECB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0C72D7D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2CCDF25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73D610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7648A5F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5C14A9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1FA68F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53E2908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35D04D9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133E321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4145C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2C35D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28F1A14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8C615A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4238E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B453D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4A45FE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7A45A3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CA416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1E0429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0B9E5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1697E89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5CC305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0BAE4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5CEA34F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v:textbox>
                <w10:anchorlock/>
              </v:shape>
            </w:pict>
          </mc:Fallback>
        </mc:AlternateContent>
      </w:r>
    </w:p>
    <w:p w14:paraId="2F2AA5CD"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35BD220C" wp14:editId="33CFFB08">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11BA1C2B"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4CDE1F1F" wp14:editId="005CD177">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570123C6" w14:textId="77777777" w:rsidR="00EE216A" w:rsidRDefault="00EE216A" w:rsidP="00EE216A">
      <w:pPr>
        <w:spacing w:line="360" w:lineRule="auto"/>
        <w:ind w:firstLineChars="200" w:firstLine="480"/>
      </w:pPr>
      <w:bookmarkStart w:id="48" w:name="_Toc226062057"/>
      <w:r>
        <w:rPr>
          <w:rFonts w:ascii="Times New Roman" w:eastAsia="標楷體" w:hAnsi="Times New Roman" w:cs="Times New Roman"/>
          <w:szCs w:val="24"/>
        </w:rPr>
        <w:t>本圖為</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評分提示詞內容</w:t>
      </w:r>
      <w:r>
        <w:rPr>
          <w:rFonts w:ascii="Times New Roman" w:eastAsia="標楷體" w:hAnsi="Times New Roman" w:cs="Times New Roman"/>
          <w:szCs w:val="24"/>
        </w:rPr>
        <w:t>,</w:t>
      </w:r>
      <w:r>
        <w:rPr>
          <w:rFonts w:ascii="Times New Roman" w:eastAsia="標楷體" w:hAnsi="Times New Roman" w:cs="Times New Roman"/>
          <w:szCs w:val="24"/>
        </w:rPr>
        <w:t>要求裁判模型先列出應涵蓋議題</w:t>
      </w:r>
      <w:r>
        <w:rPr>
          <w:rFonts w:ascii="Times New Roman" w:eastAsia="標楷體" w:hAnsi="Times New Roman" w:cs="Times New Roman"/>
          <w:szCs w:val="24"/>
        </w:rPr>
        <w:t>,</w:t>
      </w:r>
      <w:r>
        <w:rPr>
          <w:rFonts w:ascii="Times New Roman" w:eastAsia="標楷體" w:hAnsi="Times New Roman" w:cs="Times New Roman"/>
          <w:szCs w:val="24"/>
        </w:rPr>
        <w:t>再分析</w:t>
      </w:r>
      <w:r>
        <w:rPr>
          <w:rFonts w:ascii="Times New Roman" w:eastAsia="標楷體" w:hAnsi="Times New Roman" w:cs="Times New Roman"/>
          <w:szCs w:val="24"/>
        </w:rPr>
        <w:t xml:space="preserve"> review comment </w:t>
      </w:r>
      <w:r>
        <w:rPr>
          <w:rFonts w:ascii="Times New Roman" w:eastAsia="標楷體" w:hAnsi="Times New Roman" w:cs="Times New Roman"/>
          <w:szCs w:val="24"/>
        </w:rPr>
        <w:t>的覆蓋程度</w:t>
      </w:r>
      <w:r>
        <w:rPr>
          <w:rFonts w:ascii="Times New Roman" w:eastAsia="標楷體" w:hAnsi="Times New Roman" w:cs="Times New Roman"/>
          <w:szCs w:val="24"/>
        </w:rPr>
        <w:t>,</w:t>
      </w:r>
      <w:r>
        <w:rPr>
          <w:rFonts w:ascii="Times New Roman" w:eastAsia="標楷體" w:hAnsi="Times New Roman" w:cs="Times New Roman"/>
          <w:szCs w:val="24"/>
        </w:rPr>
        <w:t>最後給出</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5 </w:t>
      </w:r>
      <w:r>
        <w:rPr>
          <w:rFonts w:ascii="Times New Roman" w:eastAsia="標楷體" w:hAnsi="Times New Roman" w:cs="Times New Roman"/>
          <w:szCs w:val="24"/>
        </w:rPr>
        <w:t>分。</w:t>
      </w:r>
    </w:p>
    <w:p w14:paraId="7E887B2A" w14:textId="77777777" w:rsidR="00207837" w:rsidRDefault="00207837" w:rsidP="00C745C0">
      <w:pPr>
        <w:pStyle w:val="Web"/>
        <w:outlineLvl w:val="2"/>
        <w:rPr>
          <w:rFonts w:ascii="標楷體" w:eastAsia="標楷體" w:hAnsi="標楷體" w:cs="Times New Roman"/>
          <w:sz w:val="36"/>
          <w:szCs w:val="36"/>
        </w:rPr>
      </w:pPr>
      <w:r w:rsidRPr="00207837">
        <w:rPr>
          <w:rFonts w:ascii="標楷體" w:eastAsia="標楷體" w:hAnsi="標楷體" w:cs="Times New Roman"/>
          <w:sz w:val="36"/>
          <w:szCs w:val="36"/>
        </w:rPr>
        <w:t>4.2.</w:t>
      </w:r>
      <w:r>
        <w:rPr>
          <w:rFonts w:ascii="標楷體" w:eastAsia="標楷體" w:hAnsi="標楷體" w:cs="Times New Roman"/>
          <w:sz w:val="36"/>
          <w:szCs w:val="36"/>
        </w:rPr>
        <w:t>2 LLM-as-a-Judge-Our</w:t>
      </w:r>
      <w:bookmarkEnd w:id="48"/>
    </w:p>
    <w:p w14:paraId="54E9F451" w14:textId="77777777" w:rsidR="00E23AAC" w:rsidRPr="00E23AAC" w:rsidRDefault="00E23AAC" w:rsidP="00207837">
      <w:pPr>
        <w:pStyle w:val="Web"/>
        <w:rPr>
          <w:rFonts w:ascii="標楷體" w:eastAsia="標楷體" w:hAnsi="標楷體" w:cs="Times New Roman"/>
          <w:sz w:val="28"/>
          <w:szCs w:val="28"/>
        </w:rPr>
      </w:pPr>
      <w:r w:rsidRPr="00E23AAC">
        <w:rPr>
          <w:rFonts w:ascii="標楷體" w:eastAsia="標楷體" w:hAnsi="標楷體" w:cs="Times New Roman"/>
          <w:sz w:val="28"/>
          <w:szCs w:val="28"/>
        </w:rPr>
        <w:t xml:space="preserve">讓模型扮演一個程式碼審查評論評估員，對現有的 </w:t>
      </w:r>
      <w:r w:rsidRPr="00B07932">
        <w:rPr>
          <w:rFonts w:ascii="Times New Roman" w:eastAsia="標楷體" w:hAnsi="Times New Roman" w:cs="Times New Roman"/>
          <w:sz w:val="28"/>
          <w:szCs w:val="28"/>
        </w:rPr>
        <w:t>review comment</w:t>
      </w:r>
      <w:r w:rsidRPr="00E23AAC">
        <w:rPr>
          <w:rFonts w:ascii="標楷體" w:eastAsia="標楷體" w:hAnsi="標楷體" w:cs="Times New Roman"/>
          <w:sz w:val="28"/>
          <w:szCs w:val="28"/>
        </w:rPr>
        <w:t xml:space="preserve"> 進行系統化、量化和證據導向的評分，重點在於評論是否針對程式碼中的實際問題，尤其是由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偵測器和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所發現的問題，提供</w:t>
      </w:r>
      <w:proofErr w:type="gramStart"/>
      <w:r w:rsidRPr="00E23AAC">
        <w:rPr>
          <w:rFonts w:ascii="標楷體" w:eastAsia="標楷體" w:hAnsi="標楷體" w:cs="Times New Roman"/>
          <w:sz w:val="28"/>
          <w:szCs w:val="28"/>
        </w:rPr>
        <w:t>清楚、</w:t>
      </w:r>
      <w:proofErr w:type="gramEnd"/>
      <w:r w:rsidRPr="00E23AAC">
        <w:rPr>
          <w:rFonts w:ascii="標楷體" w:eastAsia="標楷體" w:hAnsi="標楷體"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E23AAC">
        <w:rPr>
          <w:rFonts w:ascii="標楷體" w:eastAsia="標楷體" w:hAnsi="標楷體" w:cs="Times New Roman"/>
          <w:sz w:val="28"/>
          <w:szCs w:val="28"/>
        </w:rPr>
        <w:lastRenderedPageBreak/>
        <w:t xml:space="preserve">覆蓋性與結構獨立性（評估多份評論是否全面涵蓋程式碼重要議題，每段評論是否自足、可單獨理解、並清楚對應到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或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訊息）、以及完整性（評論是否涵蓋所有偵測到的 </w:t>
      </w:r>
      <w:r w:rsidRPr="00B07932">
        <w:rPr>
          <w:rFonts w:ascii="Times New Roman" w:eastAsia="標楷體" w:hAnsi="Times New Roman" w:cs="Times New Roman"/>
          <w:sz w:val="28"/>
          <w:szCs w:val="28"/>
        </w:rPr>
        <w:t>code smells</w:t>
      </w:r>
      <w:r w:rsidRPr="00E23AAC">
        <w:rPr>
          <w:rFonts w:ascii="標楷體" w:eastAsia="標楷體" w:hAnsi="標楷體" w:cs="Times New Roman"/>
          <w:sz w:val="28"/>
          <w:szCs w:val="28"/>
        </w:rPr>
        <w:t xml:space="preserve"> 與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警告並提出改進方案）。要求模型為每</w:t>
      </w:r>
      <w:proofErr w:type="gramStart"/>
      <w:r w:rsidRPr="00E23AAC">
        <w:rPr>
          <w:rFonts w:ascii="標楷體" w:eastAsia="標楷體" w:hAnsi="標楷體" w:cs="Times New Roman"/>
          <w:sz w:val="28"/>
          <w:szCs w:val="28"/>
        </w:rPr>
        <w:t>個</w:t>
      </w:r>
      <w:proofErr w:type="gramEnd"/>
      <w:r w:rsidRPr="00E23AAC">
        <w:rPr>
          <w:rFonts w:ascii="標楷體" w:eastAsia="標楷體" w:hAnsi="標楷體" w:cs="Times New Roman"/>
          <w:sz w:val="28"/>
          <w:szCs w:val="28"/>
        </w:rPr>
        <w:t>維度給出 1</w:t>
      </w:r>
      <w:proofErr w:type="gramStart"/>
      <w:r w:rsidRPr="00E23AAC">
        <w:rPr>
          <w:rFonts w:ascii="標楷體" w:eastAsia="標楷體" w:hAnsi="標楷體" w:cs="Times New Roman"/>
          <w:sz w:val="28"/>
          <w:szCs w:val="28"/>
        </w:rPr>
        <w:t>–</w:t>
      </w:r>
      <w:proofErr w:type="gramEnd"/>
      <w:r w:rsidRPr="00E23AAC">
        <w:rPr>
          <w:rFonts w:ascii="標楷體" w:eastAsia="標楷體" w:hAnsi="標楷體" w:cs="Times New Roman"/>
          <w:sz w:val="28"/>
          <w:szCs w:val="28"/>
        </w:rPr>
        <w:t>100 分的分數並附簡要理由，最後計算平均分數並給出總體建議，並強調評論的結構化、可提取性以及與程式碼問題的明確對應。</w:t>
      </w:r>
    </w:p>
    <w:p w14:paraId="2E4E9D38" w14:textId="77777777" w:rsidR="004A5C8F"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03DC769C" wp14:editId="3BBEF0E0">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A1724EA"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35FA2488" w14:textId="4422E77B" w:rsidR="007D4F57" w:rsidRPr="007D4F57" w:rsidRDefault="007D4F57" w:rsidP="007D4F57">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58584F3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03DC769C"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A1724EA"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35FA2488" w14:textId="4422E77B" w:rsidR="007D4F57" w:rsidRPr="007D4F57" w:rsidRDefault="007D4F57" w:rsidP="007D4F57">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58584F3E" w14:textId="77777777" w:rsidR="004A5C8F" w:rsidRPr="007D4F57" w:rsidRDefault="004A5C8F" w:rsidP="004A5C8F"/>
                  </w:txbxContent>
                </v:textbox>
                <w10:anchorlock/>
              </v:shape>
            </w:pict>
          </mc:Fallback>
        </mc:AlternateContent>
      </w:r>
    </w:p>
    <w:p w14:paraId="071E1238" w14:textId="77777777" w:rsidR="00E33BFE" w:rsidRDefault="004A5C8F" w:rsidP="00E33BFE">
      <w:pPr>
        <w:pStyle w:val="Web"/>
        <w:rPr>
          <w:rFonts w:ascii="Times New Roman" w:eastAsia="標楷體" w:hAnsi="Times New Roman" w:cs="Times New Roman"/>
        </w:rPr>
      </w:pPr>
      <w:r w:rsidRPr="004A5C8F">
        <w:rPr>
          <w:rFonts w:ascii="標楷體" w:eastAsia="標楷體" w:hAnsi="標楷體" w:cs="Times New Roman"/>
          <w:noProof/>
          <w:sz w:val="36"/>
          <w:szCs w:val="36"/>
        </w:rPr>
        <w:lastRenderedPageBreak/>
        <mc:AlternateContent>
          <mc:Choice Requires="wps">
            <w:drawing>
              <wp:inline distT="0" distB="0" distL="0" distR="0" wp14:anchorId="272B9E0D" wp14:editId="4F5B0FCB">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167B7F8C" w14:textId="35794891" w:rsidR="007D4F57" w:rsidRPr="00EE216A"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7379CBFD" wp14:editId="4EDF0FF3">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1AD8EA24" w14:textId="77777777" w:rsidR="007D4F57" w:rsidRDefault="007D4F57" w:rsidP="00207837">
      <w:pPr>
        <w:pStyle w:val="Web"/>
        <w:rPr>
          <w:rFonts w:ascii="標楷體" w:eastAsia="標楷體" w:hAnsi="標楷體" w:cs="Times New Roman"/>
          <w:sz w:val="28"/>
          <w:szCs w:val="28"/>
        </w:rPr>
      </w:pPr>
      <w:r w:rsidRPr="007D4F57">
        <w:rPr>
          <w:rFonts w:ascii="標楷體" w:eastAsia="標楷體" w:hAnsi="標楷體" w:cs="Times New Roman"/>
          <w:noProof/>
          <w:sz w:val="28"/>
          <w:szCs w:val="28"/>
        </w:rPr>
        <w:lastRenderedPageBreak/>
        <mc:AlternateContent>
          <mc:Choice Requires="wps">
            <w:drawing>
              <wp:inline distT="0" distB="0" distL="0" distR="0" wp14:anchorId="14D45A68" wp14:editId="319D0AEB">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0E9B171C" w14:textId="2BB71480" w:rsidR="00A05A0A" w:rsidRDefault="0092103C">
      <w:pPr>
        <w:spacing w:line="360" w:lineRule="auto"/>
        <w:ind w:firstLineChars="200" w:firstLine="480"/>
      </w:pPr>
      <w:r>
        <w:rPr>
          <w:rFonts w:ascii="Times New Roman" w:eastAsia="標楷體" w:hAnsi="Times New Roman" w:cs="Times New Roman"/>
          <w:szCs w:val="24"/>
        </w:rPr>
        <w:t>本圖呈現本研究</w:t>
      </w:r>
      <w:r>
        <w:rPr>
          <w:rFonts w:ascii="Times New Roman" w:eastAsia="標楷體" w:hAnsi="Times New Roman" w:cs="Times New Roman"/>
          <w:szCs w:val="24"/>
        </w:rPr>
        <w:t xml:space="preserve"> Judge </w:t>
      </w:r>
      <w:r>
        <w:rPr>
          <w:rFonts w:ascii="Times New Roman" w:eastAsia="標楷體" w:hAnsi="Times New Roman" w:cs="Times New Roman"/>
          <w:szCs w:val="24"/>
        </w:rPr>
        <w:t>提示詞與</w:t>
      </w:r>
      <w:r>
        <w:rPr>
          <w:rFonts w:ascii="Times New Roman" w:eastAsia="標楷體" w:hAnsi="Times New Roman" w:cs="Times New Roman"/>
          <w:szCs w:val="24"/>
        </w:rPr>
        <w:t xml:space="preserve"> CRSCORE++ </w:t>
      </w:r>
      <w:r>
        <w:rPr>
          <w:rFonts w:ascii="Times New Roman" w:eastAsia="標楷體" w:hAnsi="Times New Roman" w:cs="Times New Roman"/>
          <w:szCs w:val="24"/>
        </w:rPr>
        <w:t>在同一份資料上的對照結果</w:t>
      </w:r>
      <w:r>
        <w:rPr>
          <w:rFonts w:ascii="Times New Roman" w:eastAsia="標楷體" w:hAnsi="Times New Roman" w:cs="Times New Roman"/>
          <w:szCs w:val="24"/>
        </w:rPr>
        <w:t>,</w:t>
      </w:r>
      <w:r>
        <w:rPr>
          <w:rFonts w:ascii="Times New Roman" w:eastAsia="標楷體" w:hAnsi="Times New Roman" w:cs="Times New Roman"/>
          <w:szCs w:val="24"/>
        </w:rPr>
        <w:t>用以說明採用百分制與多維度設計帶來的評分差異。</w:t>
      </w:r>
    </w:p>
    <w:p w14:paraId="6ED25134" w14:textId="3C3A02DE" w:rsidR="009D31DA" w:rsidRDefault="003D414B"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C</w:t>
      </w:r>
      <w:r>
        <w:rPr>
          <w:rFonts w:ascii="標楷體" w:eastAsia="標楷體" w:hAnsi="標楷體" w:cs="Times New Roman"/>
          <w:sz w:val="28"/>
          <w:szCs w:val="28"/>
        </w:rPr>
        <w:t>RSCORE</w:t>
      </w:r>
      <w:r>
        <w:rPr>
          <w:rFonts w:ascii="標楷體" w:eastAsia="標楷體" w:hAnsi="標楷體" w:cs="Times New Roman" w:hint="eastAsia"/>
          <w:sz w:val="28"/>
          <w:szCs w:val="28"/>
        </w:rPr>
        <w:t>的提示詞沒有定義評分方式容易造成誤差，</w:t>
      </w:r>
      <w:r w:rsidR="00ED4B19">
        <w:rPr>
          <w:rFonts w:ascii="標楷體" w:eastAsia="標楷體" w:hAnsi="標楷體" w:cs="Times New Roman" w:hint="eastAsia"/>
          <w:sz w:val="28"/>
          <w:szCs w:val="28"/>
        </w:rPr>
        <w:t>且</w:t>
      </w:r>
      <w:r>
        <w:rPr>
          <w:rFonts w:ascii="標楷體" w:eastAsia="標楷體" w:hAnsi="標楷體" w:cs="Times New Roman" w:hint="eastAsia"/>
          <w:sz w:val="28"/>
          <w:szCs w:val="28"/>
        </w:rPr>
        <w:t>一個區間是20%的差距</w:t>
      </w:r>
      <w:r w:rsidR="009D31DA" w:rsidRPr="009D31DA">
        <w:rPr>
          <w:rFonts w:ascii="標楷體" w:eastAsia="標楷體" w:hAnsi="標楷體" w:cs="Times New Roman"/>
          <w:sz w:val="28"/>
          <w:szCs w:val="28"/>
        </w:rPr>
        <w:t>，</w:t>
      </w:r>
      <w:r>
        <w:rPr>
          <w:rFonts w:ascii="標楷體" w:eastAsia="標楷體" w:hAnsi="標楷體" w:cs="Times New Roman" w:hint="eastAsia"/>
          <w:sz w:val="28"/>
          <w:szCs w:val="28"/>
        </w:rPr>
        <w:t>容易造成</w:t>
      </w:r>
      <w:r w:rsidR="009D31DA" w:rsidRPr="009D31DA">
        <w:rPr>
          <w:rFonts w:ascii="標楷體" w:eastAsia="標楷體" w:hAnsi="標楷體" w:cs="Times New Roman"/>
          <w:sz w:val="28"/>
          <w:szCs w:val="28"/>
        </w:rPr>
        <w:t>結果看起來差異不大，難以真正反映出細微的差別。</w:t>
      </w:r>
      <w:r w:rsidR="00B831B3">
        <w:rPr>
          <w:rFonts w:ascii="標楷體" w:eastAsia="標楷體" w:hAnsi="標楷體" w:cs="Times New Roman" w:hint="eastAsia"/>
          <w:sz w:val="28"/>
          <w:szCs w:val="28"/>
        </w:rPr>
        <w:t>採用</w:t>
      </w:r>
      <w:r w:rsidR="00602885">
        <w:rPr>
          <w:rFonts w:ascii="標楷體" w:eastAsia="標楷體" w:hAnsi="標楷體" w:cs="Times New Roman" w:hint="eastAsia"/>
          <w:sz w:val="28"/>
          <w:szCs w:val="28"/>
        </w:rPr>
        <w:t>百</w:t>
      </w:r>
      <w:r w:rsidR="001D749C">
        <w:rPr>
          <w:rFonts w:ascii="標楷體" w:eastAsia="標楷體" w:hAnsi="標楷體" w:cs="Times New Roman" w:hint="eastAsia"/>
          <w:sz w:val="28"/>
          <w:szCs w:val="28"/>
        </w:rPr>
        <w:t>分制</w:t>
      </w:r>
      <w:r w:rsidR="009D31DA" w:rsidRPr="009D31DA">
        <w:rPr>
          <w:rFonts w:ascii="標楷體" w:eastAsia="標楷體" w:hAnsi="標楷體" w:cs="Times New Roman"/>
          <w:sz w:val="28"/>
          <w:szCs w:val="28"/>
        </w:rPr>
        <w:t>能更準確地呈現出不同程度的差別</w:t>
      </w:r>
      <w:r w:rsidR="00ED4B19">
        <w:rPr>
          <w:rFonts w:ascii="標楷體" w:eastAsia="標楷體" w:hAnsi="標楷體" w:cs="Times New Roman" w:hint="eastAsia"/>
          <w:sz w:val="28"/>
          <w:szCs w:val="28"/>
        </w:rPr>
        <w:t>且</w:t>
      </w:r>
      <w:r w:rsidR="009D31DA" w:rsidRPr="009D31DA">
        <w:rPr>
          <w:rFonts w:ascii="標楷體" w:eastAsia="標楷體" w:hAnsi="標楷體" w:cs="Times New Roman"/>
          <w:sz w:val="28"/>
          <w:szCs w:val="28"/>
        </w:rPr>
        <w:t>百分制的概念在人們的日常生活中非常普遍，直覺上更容易理解與接受</w:t>
      </w:r>
      <w:r w:rsidR="00ED4B19">
        <w:rPr>
          <w:rFonts w:ascii="標楷體" w:eastAsia="標楷體" w:hAnsi="標楷體" w:cs="Times New Roman" w:hint="eastAsia"/>
          <w:sz w:val="28"/>
          <w:szCs w:val="28"/>
        </w:rPr>
        <w:t>，因此我們採用百分制</w:t>
      </w:r>
      <w:r w:rsidR="009D31DA" w:rsidRPr="009D31DA">
        <w:rPr>
          <w:rFonts w:ascii="標楷體" w:eastAsia="標楷體" w:hAnsi="標楷體" w:cs="Times New Roman"/>
          <w:sz w:val="28"/>
          <w:szCs w:val="28"/>
        </w:rPr>
        <w:t>。</w:t>
      </w:r>
    </w:p>
    <w:p w14:paraId="3F47471F" w14:textId="77777777" w:rsidR="00924BBB" w:rsidRDefault="00924BBB" w:rsidP="00C745C0">
      <w:pPr>
        <w:pStyle w:val="Web"/>
        <w:outlineLvl w:val="2"/>
        <w:rPr>
          <w:rFonts w:ascii="標楷體" w:eastAsia="標楷體" w:hAnsi="標楷體" w:cs="Times New Roman"/>
          <w:sz w:val="36"/>
          <w:szCs w:val="36"/>
        </w:rPr>
      </w:pPr>
      <w:bookmarkStart w:id="49" w:name="_Toc226062058"/>
      <w:r w:rsidRPr="00207837">
        <w:rPr>
          <w:rFonts w:ascii="標楷體" w:eastAsia="標楷體" w:hAnsi="標楷體" w:cs="Times New Roman"/>
          <w:sz w:val="36"/>
          <w:szCs w:val="36"/>
        </w:rPr>
        <w:t>4.2.</w:t>
      </w:r>
      <w:r>
        <w:rPr>
          <w:rFonts w:ascii="標楷體" w:eastAsia="標楷體" w:hAnsi="標楷體" w:cs="Times New Roman"/>
          <w:sz w:val="36"/>
          <w:szCs w:val="36"/>
        </w:rPr>
        <w:t xml:space="preserve">3 </w:t>
      </w:r>
      <w:r w:rsidR="00B55984">
        <w:rPr>
          <w:rFonts w:ascii="標楷體" w:eastAsia="標楷體" w:hAnsi="標楷體" w:cs="Times New Roman" w:hint="eastAsia"/>
          <w:sz w:val="36"/>
          <w:szCs w:val="36"/>
        </w:rPr>
        <w:t>人工評估</w:t>
      </w:r>
      <w:bookmarkEnd w:id="49"/>
    </w:p>
    <w:p w14:paraId="2C804B87" w14:textId="77777777" w:rsidR="00924BBB" w:rsidRDefault="00B55984" w:rsidP="00207837">
      <w:pPr>
        <w:pStyle w:val="Web"/>
        <w:rPr>
          <w:rFonts w:ascii="標楷體" w:eastAsia="標楷體" w:hAnsi="標楷體" w:cs="Times New Roman"/>
          <w:sz w:val="28"/>
          <w:szCs w:val="28"/>
        </w:rPr>
      </w:pPr>
      <w:r w:rsidRPr="00B55984">
        <w:rPr>
          <w:rFonts w:ascii="標楷體" w:eastAsia="標楷體" w:hAnsi="標楷體" w:cs="Times New Roman"/>
          <w:sz w:val="28"/>
          <w:szCs w:val="28"/>
        </w:rPr>
        <w:t>即使在使用 LLM-as-a-Judge（讓大型語言模型充當評審）來自動評估與比較程式碼品質、可讀性或正確性之後，仍然需要人工進行 code review，主要原因在於模型本質上的限制與軟體工程實務的複雜性之間存在不可避免的落差：對於看似合理但在特定商業邏輯、</w:t>
      </w:r>
      <w:r w:rsidRPr="00B55984">
        <w:rPr>
          <w:rFonts w:ascii="標楷體" w:eastAsia="標楷體" w:hAnsi="標楷體"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LLM-as-a-Judge 容易受到提示語（prompt）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LLM-as-a-Judge 在現階段更適合作為輔助工具，用來快速篩選問題、提供初步建議與減輕 reviewer 的負擔，但將其結果直接視為最終結論仍存在風險，因此在實務流程中保留人工審核，不只是為了修正模型可能的誤判，更是確保程式碼品質、系統安全與團隊一致性的關鍵步驟。</w:t>
      </w:r>
    </w:p>
    <w:p w14:paraId="50DE36A9" w14:textId="77777777" w:rsidR="00B55984" w:rsidRPr="00B55984" w:rsidRDefault="00B55984"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並且</w:t>
      </w:r>
      <w:r w:rsidRPr="00B55984">
        <w:rPr>
          <w:rFonts w:ascii="標楷體" w:eastAsia="標楷體" w:hAnsi="標楷體" w:cs="Times New Roman"/>
          <w:sz w:val="28"/>
          <w:szCs w:val="28"/>
        </w:rPr>
        <w:t xml:space="preserve">對於多份由 LLM 產生的 code-review 報告而言，之所以更適合由人類進行最終審查，多個 LLM 報告往往在表面上看似獨立，但實際上共享相似的訓練資料分布與評分傾向，而人類審查者能從跨報告的差異中辨識哪些意見只是語氣或表達方式不同、哪些才是真正對系統有影響的實質問題；其次，多份 </w:t>
      </w:r>
      <w:proofErr w:type="spellStart"/>
      <w:r w:rsidRPr="00B55984">
        <w:rPr>
          <w:rFonts w:ascii="標楷體" w:eastAsia="標楷體" w:hAnsi="標楷體" w:cs="Times New Roman"/>
          <w:sz w:val="28"/>
          <w:szCs w:val="28"/>
        </w:rPr>
        <w:t>LLM</w:t>
      </w:r>
      <w:proofErr w:type="spellEnd"/>
      <w:r w:rsidRPr="00B55984">
        <w:rPr>
          <w:rFonts w:ascii="標楷體" w:eastAsia="標楷體" w:hAnsi="標楷體" w:cs="Times New Roman"/>
          <w:sz w:val="28"/>
          <w:szCs w:val="28"/>
        </w:rPr>
        <w:t xml:space="preserve"> code-review 報告常</w:t>
      </w:r>
      <w:r w:rsidRPr="00B55984">
        <w:rPr>
          <w:rFonts w:ascii="標楷體" w:eastAsia="標楷體" w:hAnsi="標楷體" w:cs="Times New Roman"/>
          <w:sz w:val="28"/>
          <w:szCs w:val="28"/>
        </w:rPr>
        <w:lastRenderedPageBreak/>
        <w:t>會出現結論相似但依據不同的情況，人類可以回到原始程式碼與專案脈絡，驗證每一條評論是否真的成立，避免因語言模型的自信表達而誤信錯誤結論</w:t>
      </w:r>
      <w:r>
        <w:rPr>
          <w:rFonts w:ascii="標楷體" w:eastAsia="標楷體" w:hAnsi="標楷體" w:cs="Times New Roman" w:hint="eastAsia"/>
          <w:sz w:val="28"/>
          <w:szCs w:val="28"/>
        </w:rPr>
        <w:t>，</w:t>
      </w:r>
      <w:proofErr w:type="gramStart"/>
      <w:r w:rsidRPr="00B55984">
        <w:rPr>
          <w:rFonts w:ascii="標楷體" w:eastAsia="標楷體" w:hAnsi="標楷體" w:cs="Times New Roman"/>
          <w:sz w:val="28"/>
          <w:szCs w:val="28"/>
        </w:rPr>
        <w:t>此外，</w:t>
      </w:r>
      <w:proofErr w:type="gramEnd"/>
      <w:r w:rsidRPr="00B55984">
        <w:rPr>
          <w:rFonts w:ascii="標楷體" w:eastAsia="標楷體" w:hAnsi="標楷體" w:cs="Times New Roman"/>
          <w:sz w:val="28"/>
          <w:szCs w:val="28"/>
        </w:rPr>
        <w:t>多份 LLM 報告之間經常存在重複、冗餘或彼此矛盾的建議，需要人類進行整合</w:t>
      </w:r>
      <w:r>
        <w:rPr>
          <w:rFonts w:ascii="標楷體" w:eastAsia="標楷體" w:hAnsi="標楷體" w:cs="Times New Roman" w:hint="eastAsia"/>
          <w:sz w:val="28"/>
          <w:szCs w:val="28"/>
        </w:rPr>
        <w:t>與</w:t>
      </w:r>
      <w:r w:rsidRPr="00B55984">
        <w:rPr>
          <w:rFonts w:ascii="標楷體" w:eastAsia="標楷體" w:hAnsi="標楷體" w:cs="Times New Roman"/>
          <w:sz w:val="28"/>
          <w:szCs w:val="28"/>
        </w:rPr>
        <w:t>優先排序，才能轉化為可執行的改進清單，否則開發者反而會被過量且品質不一的建議淹沒</w:t>
      </w:r>
      <w:r>
        <w:rPr>
          <w:rFonts w:ascii="標楷體" w:eastAsia="標楷體" w:hAnsi="標楷體" w:cs="Times New Roman" w:hint="eastAsia"/>
          <w:sz w:val="28"/>
          <w:szCs w:val="28"/>
        </w:rPr>
        <w:t>，</w:t>
      </w:r>
      <w:r w:rsidRPr="00B55984">
        <w:rPr>
          <w:rFonts w:ascii="標楷體" w:eastAsia="標楷體" w:hAnsi="標楷體" w:cs="Times New Roman"/>
          <w:sz w:val="28"/>
          <w:szCs w:val="28"/>
        </w:rPr>
        <w:t>同時，在安全性與責任歸屬上，組織不可能僅依賴模型生成的 review 結論來承擔風險，人類審查提供了最後的風險評估與決策背書</w:t>
      </w:r>
      <w:r>
        <w:rPr>
          <w:rFonts w:ascii="標楷體" w:eastAsia="標楷體" w:hAnsi="標楷體" w:cs="Times New Roman" w:hint="eastAsia"/>
          <w:sz w:val="28"/>
          <w:szCs w:val="28"/>
        </w:rPr>
        <w:t>。</w:t>
      </w:r>
    </w:p>
    <w:p w14:paraId="77E3C935" w14:textId="77777777" w:rsidR="00207837" w:rsidRDefault="00207837" w:rsidP="00C745C0">
      <w:pPr>
        <w:pStyle w:val="Web"/>
        <w:outlineLvl w:val="1"/>
        <w:rPr>
          <w:rFonts w:ascii="標楷體" w:eastAsia="標楷體" w:hAnsi="標楷體" w:cs="Times New Roman"/>
          <w:sz w:val="40"/>
          <w:szCs w:val="40"/>
        </w:rPr>
      </w:pPr>
      <w:bookmarkStart w:id="50" w:name="_Toc226062059"/>
      <w:r>
        <w:rPr>
          <w:rFonts w:ascii="標楷體" w:eastAsia="標楷體" w:hAnsi="標楷體" w:cs="Times New Roman"/>
          <w:sz w:val="40"/>
          <w:szCs w:val="40"/>
        </w:rPr>
        <w:t xml:space="preserve">4.3 </w:t>
      </w:r>
      <w:r>
        <w:rPr>
          <w:rFonts w:ascii="標楷體" w:eastAsia="標楷體" w:hAnsi="標楷體" w:cs="Times New Roman" w:hint="eastAsia"/>
          <w:sz w:val="40"/>
          <w:szCs w:val="40"/>
        </w:rPr>
        <w:t>實驗配置</w:t>
      </w:r>
      <w:bookmarkEnd w:id="50"/>
    </w:p>
    <w:p w14:paraId="78AAF1F5" w14:textId="77777777" w:rsidR="00207837" w:rsidRDefault="00207837" w:rsidP="00C745C0">
      <w:pPr>
        <w:pStyle w:val="Web"/>
        <w:outlineLvl w:val="2"/>
        <w:rPr>
          <w:rFonts w:ascii="標楷體" w:eastAsia="標楷體" w:hAnsi="標楷體" w:cs="Times New Roman"/>
          <w:sz w:val="36"/>
          <w:szCs w:val="36"/>
        </w:rPr>
      </w:pPr>
      <w:bookmarkStart w:id="51" w:name="_Toc226062060"/>
      <w:r w:rsidRPr="00207837">
        <w:rPr>
          <w:rFonts w:ascii="標楷體" w:eastAsia="標楷體" w:hAnsi="標楷體" w:cs="Times New Roman"/>
          <w:sz w:val="36"/>
          <w:szCs w:val="36"/>
        </w:rPr>
        <w:t>4.</w:t>
      </w:r>
      <w:r>
        <w:rPr>
          <w:rFonts w:ascii="標楷體" w:eastAsia="標楷體" w:hAnsi="標楷體" w:cs="Times New Roman" w:hint="eastAsia"/>
          <w:sz w:val="36"/>
          <w:szCs w:val="36"/>
        </w:rPr>
        <w:t>3.1 環境配置</w:t>
      </w:r>
      <w:bookmarkEnd w:id="51"/>
    </w:p>
    <w:p w14:paraId="51114002" w14:textId="2DE8F9E6" w:rsidR="00E95624" w:rsidRPr="00E95624" w:rsidRDefault="00E95624" w:rsidP="00207837">
      <w:pPr>
        <w:pStyle w:val="Web"/>
        <w:rPr>
          <w:rFonts w:ascii="標楷體" w:eastAsia="標楷體" w:hAnsi="標楷體" w:cs="Times New Roman"/>
          <w:sz w:val="28"/>
          <w:szCs w:val="28"/>
        </w:rPr>
      </w:pPr>
      <w:r w:rsidRPr="00E95624">
        <w:rPr>
          <w:rFonts w:ascii="標楷體" w:eastAsia="標楷體" w:hAnsi="標楷體"/>
          <w:sz w:val="28"/>
          <w:szCs w:val="28"/>
        </w:rPr>
        <w:t>本研究所有實驗皆在</w:t>
      </w:r>
      <w:r w:rsidR="00B340BF" w:rsidRPr="00B340BF">
        <w:rPr>
          <w:rFonts w:ascii="Times New Roman" w:eastAsia="標楷體" w:hAnsi="Times New Roman" w:cs="Times New Roman" w:hint="eastAsia"/>
          <w:sz w:val="28"/>
          <w:szCs w:val="28"/>
        </w:rPr>
        <w:t xml:space="preserve">Intel Xeon Gold 6526Y 28GHz </w:t>
      </w:r>
      <w:r w:rsidR="00B340BF" w:rsidRPr="00B340BF">
        <w:rPr>
          <w:rFonts w:ascii="Times New Roman" w:eastAsia="標楷體" w:hAnsi="Times New Roman" w:cs="Times New Roman" w:hint="eastAsia"/>
          <w:sz w:val="28"/>
          <w:szCs w:val="28"/>
        </w:rPr>
        <w:t>共</w:t>
      </w:r>
      <w:r w:rsidR="00B340BF" w:rsidRPr="00B340BF">
        <w:rPr>
          <w:rFonts w:ascii="Times New Roman" w:eastAsia="標楷體" w:hAnsi="Times New Roman" w:cs="Times New Roman" w:hint="eastAsia"/>
          <w:sz w:val="28"/>
          <w:szCs w:val="28"/>
        </w:rPr>
        <w:t>2</w:t>
      </w:r>
      <w:r w:rsidR="00B340BF" w:rsidRPr="00B340BF">
        <w:rPr>
          <w:rFonts w:ascii="Times New Roman" w:eastAsia="標楷體" w:hAnsi="Times New Roman" w:cs="Times New Roman" w:hint="eastAsia"/>
          <w:sz w:val="28"/>
          <w:szCs w:val="28"/>
        </w:rPr>
        <w:t>顆</w:t>
      </w:r>
      <w:r w:rsidRPr="00E95624">
        <w:rPr>
          <w:rFonts w:ascii="標楷體" w:eastAsia="標楷體" w:hAnsi="標楷體"/>
          <w:sz w:val="28"/>
          <w:szCs w:val="28"/>
        </w:rPr>
        <w:t>（</w:t>
      </w:r>
      <w:r w:rsidR="00B81E6C">
        <w:rPr>
          <w:rFonts w:ascii="標楷體" w:eastAsia="標楷體" w:hAnsi="標楷體"/>
          <w:sz w:val="28"/>
          <w:szCs w:val="28"/>
        </w:rPr>
        <w:t>32</w:t>
      </w:r>
      <w:r w:rsidRPr="00E95624">
        <w:rPr>
          <w:rFonts w:ascii="標楷體" w:eastAsia="標楷體" w:hAnsi="標楷體"/>
          <w:sz w:val="28"/>
          <w:szCs w:val="28"/>
        </w:rPr>
        <w:t xml:space="preserve"> 核心 </w:t>
      </w:r>
      <w:r w:rsidR="00B81E6C">
        <w:rPr>
          <w:rFonts w:ascii="標楷體" w:eastAsia="標楷體" w:hAnsi="標楷體"/>
          <w:sz w:val="28"/>
          <w:szCs w:val="28"/>
        </w:rPr>
        <w:t>64</w:t>
      </w:r>
      <w:r w:rsidRPr="00E95624">
        <w:rPr>
          <w:rFonts w:ascii="標楷體" w:eastAsia="標楷體" w:hAnsi="標楷體"/>
          <w:sz w:val="28"/>
          <w:szCs w:val="28"/>
        </w:rPr>
        <w:t xml:space="preserve"> 執行</w:t>
      </w:r>
      <w:proofErr w:type="gramStart"/>
      <w:r w:rsidRPr="00E95624">
        <w:rPr>
          <w:rFonts w:ascii="標楷體" w:eastAsia="標楷體" w:hAnsi="標楷體"/>
          <w:sz w:val="28"/>
          <w:szCs w:val="28"/>
        </w:rPr>
        <w:t>緒</w:t>
      </w:r>
      <w:proofErr w:type="gramEnd"/>
      <w:r w:rsidRPr="00E95624">
        <w:rPr>
          <w:rFonts w:ascii="標楷體" w:eastAsia="標楷體" w:hAnsi="標楷體"/>
          <w:sz w:val="28"/>
          <w:szCs w:val="28"/>
        </w:rPr>
        <w:t>）、</w:t>
      </w:r>
      <w:r w:rsidR="00B340BF" w:rsidRPr="00B340BF">
        <w:rPr>
          <w:rFonts w:ascii="標楷體" w:eastAsia="標楷體" w:hAnsi="標楷體" w:hint="eastAsia"/>
          <w:sz w:val="28"/>
          <w:szCs w:val="28"/>
        </w:rPr>
        <w:t>32G DDR5 5600 REG ECC 共16支，容量共512</w:t>
      </w:r>
      <w:r w:rsidRPr="00E95624">
        <w:rPr>
          <w:rFonts w:ascii="標楷體" w:eastAsia="標楷體" w:hAnsi="標楷體"/>
          <w:sz w:val="28"/>
          <w:szCs w:val="28"/>
        </w:rPr>
        <w:t xml:space="preserve"> </w:t>
      </w:r>
      <w:r w:rsidRPr="00E95624">
        <w:rPr>
          <w:rFonts w:ascii="Times New Roman" w:eastAsia="標楷體" w:hAnsi="Times New Roman" w:cs="Times New Roman"/>
          <w:sz w:val="28"/>
          <w:szCs w:val="28"/>
        </w:rPr>
        <w:t>GB</w:t>
      </w:r>
      <w:r w:rsidRPr="00E95624">
        <w:rPr>
          <w:rFonts w:ascii="標楷體" w:eastAsia="標楷體" w:hAnsi="標楷體"/>
          <w:sz w:val="28"/>
          <w:szCs w:val="28"/>
        </w:rPr>
        <w:t xml:space="preserve">記憶體、以及兩張NVIDIA </w:t>
      </w:r>
      <w:r>
        <w:rPr>
          <w:rFonts w:ascii="標楷體" w:eastAsia="標楷體" w:hAnsi="標楷體"/>
          <w:sz w:val="28"/>
          <w:szCs w:val="28"/>
        </w:rPr>
        <w:t>L40S</w:t>
      </w:r>
      <w:r w:rsidRPr="00E95624">
        <w:rPr>
          <w:rFonts w:ascii="標楷體" w:eastAsia="標楷體" w:hAnsi="標楷體"/>
          <w:sz w:val="28"/>
          <w:szCs w:val="28"/>
        </w:rPr>
        <w:t xml:space="preserve">顯示卡（共 </w:t>
      </w:r>
      <w:r>
        <w:rPr>
          <w:rFonts w:ascii="標楷體" w:eastAsia="標楷體" w:hAnsi="標楷體"/>
          <w:sz w:val="28"/>
          <w:szCs w:val="28"/>
        </w:rPr>
        <w:t>9</w:t>
      </w:r>
      <w:r w:rsidR="00B340BF">
        <w:rPr>
          <w:rFonts w:ascii="標楷體" w:eastAsia="標楷體" w:hAnsi="標楷體"/>
          <w:sz w:val="28"/>
          <w:szCs w:val="28"/>
        </w:rPr>
        <w:t>6</w:t>
      </w:r>
      <w:r>
        <w:rPr>
          <w:rFonts w:ascii="標楷體" w:eastAsia="標楷體" w:hAnsi="標楷體"/>
          <w:sz w:val="28"/>
          <w:szCs w:val="28"/>
        </w:rPr>
        <w:t xml:space="preserve"> </w:t>
      </w:r>
      <w:r w:rsidRPr="00B340BF">
        <w:rPr>
          <w:rFonts w:ascii="Times New Roman" w:eastAsia="標楷體" w:hAnsi="Times New Roman" w:cs="Times New Roman"/>
          <w:sz w:val="28"/>
          <w:szCs w:val="28"/>
        </w:rPr>
        <w:t>GB VRAM</w:t>
      </w:r>
      <w:r w:rsidRPr="00E95624">
        <w:rPr>
          <w:rFonts w:ascii="標楷體" w:eastAsia="標楷體" w:hAnsi="標楷體"/>
          <w:sz w:val="28"/>
          <w:szCs w:val="28"/>
        </w:rPr>
        <w:t>）的</w:t>
      </w:r>
      <w:r w:rsidRPr="00B340BF">
        <w:rPr>
          <w:rFonts w:ascii="Times New Roman" w:eastAsia="標楷體" w:hAnsi="Times New Roman" w:cs="Times New Roman"/>
          <w:sz w:val="28"/>
          <w:szCs w:val="28"/>
        </w:rPr>
        <w:t>Linux</w:t>
      </w:r>
      <w:r w:rsidRPr="00E95624">
        <w:rPr>
          <w:rFonts w:ascii="標楷體" w:eastAsia="標楷體" w:hAnsi="標楷體"/>
          <w:sz w:val="28"/>
          <w:szCs w:val="28"/>
        </w:rPr>
        <w:t>系統伺服器主機上運行訓練與推論。</w:t>
      </w:r>
      <w:r w:rsidR="00E33BFE">
        <w:rPr>
          <w:rFonts w:ascii="標楷體" w:eastAsia="標楷體" w:hAnsi="標楷體"/>
          <w:sz w:val="28"/>
          <w:szCs w:val="28"/>
        </w:rPr>
        <w:br/>
      </w:r>
      <w:r w:rsidR="00E33BFE">
        <w:rPr>
          <w:rFonts w:ascii="標楷體" w:eastAsia="標楷體" w:hAnsi="標楷體"/>
          <w:sz w:val="28"/>
          <w:szCs w:val="28"/>
        </w:rPr>
        <w:br/>
      </w:r>
      <w:r w:rsidR="00E33BFE">
        <w:rPr>
          <w:rFonts w:ascii="標楷體" w:eastAsia="標楷體" w:hAnsi="標楷體"/>
          <w:sz w:val="28"/>
          <w:szCs w:val="28"/>
        </w:rPr>
        <w:br/>
      </w:r>
    </w:p>
    <w:p w14:paraId="1DD17E3F" w14:textId="77777777" w:rsidR="00207837" w:rsidRDefault="00207837" w:rsidP="00C745C0">
      <w:pPr>
        <w:pStyle w:val="Web"/>
        <w:outlineLvl w:val="2"/>
        <w:rPr>
          <w:rFonts w:ascii="標楷體" w:eastAsia="標楷體" w:hAnsi="標楷體" w:cs="Times New Roman"/>
          <w:sz w:val="36"/>
          <w:szCs w:val="36"/>
        </w:rPr>
      </w:pPr>
      <w:bookmarkStart w:id="52" w:name="_Toc226062061"/>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3.2 訓練配置</w:t>
      </w:r>
      <w:bookmarkEnd w:id="52"/>
    </w:p>
    <w:p w14:paraId="08E4F17C" w14:textId="77777777" w:rsidR="00B419CD" w:rsidRDefault="00AC0EF1" w:rsidP="00B419CD">
      <w:pPr>
        <w:pStyle w:val="Web"/>
        <w:rPr>
          <w:rFonts w:ascii="標楷體" w:eastAsia="標楷體" w:hAnsi="標楷體" w:cs="Times New Roman"/>
          <w:sz w:val="28"/>
          <w:szCs w:val="28"/>
        </w:rPr>
      </w:pPr>
      <w:r>
        <w:rPr>
          <w:rFonts w:ascii="標楷體" w:eastAsia="標楷體" w:hAnsi="標楷體" w:cs="Times New Roman"/>
          <w:sz w:val="28"/>
          <w:szCs w:val="28"/>
        </w:rPr>
        <w:t>本研究採用</w:t>
      </w:r>
      <w:r>
        <w:rPr>
          <w:rFonts w:ascii="標楷體" w:eastAsia="標楷體" w:hAnsi="標楷體" w:cs="Times New Roman" w:hint="eastAsia"/>
          <w:sz w:val="28"/>
          <w:szCs w:val="28"/>
        </w:rPr>
        <w:t xml:space="preserve"> </w:t>
      </w:r>
      <w:r w:rsidRPr="00AC0EF1">
        <w:rPr>
          <w:rFonts w:ascii="標楷體" w:eastAsia="標楷體" w:hAnsi="標楷體" w:cs="Times New Roman"/>
          <w:sz w:val="28"/>
          <w:szCs w:val="28"/>
        </w:rPr>
        <w:t>Qwen3-Coder-30B-A3B-Instruct</w:t>
      </w:r>
      <w:r>
        <w:rPr>
          <w:rFonts w:ascii="標楷體" w:eastAsia="標楷體" w:hAnsi="標楷體" w:cs="Times New Roman" w:hint="eastAsia"/>
          <w:sz w:val="28"/>
          <w:szCs w:val="28"/>
        </w:rPr>
        <w:t xml:space="preserve"> </w:t>
      </w:r>
      <w:r>
        <w:rPr>
          <w:rFonts w:ascii="標楷體" w:eastAsia="標楷體" w:hAnsi="標楷體" w:cs="Times New Roman"/>
          <w:sz w:val="28"/>
          <w:szCs w:val="28"/>
        </w:rPr>
        <w:t>模型，並使用</w:t>
      </w:r>
      <w:r>
        <w:rPr>
          <w:rFonts w:ascii="標楷體" w:eastAsia="標楷體" w:hAnsi="標楷體" w:cs="Times New Roman" w:hint="eastAsia"/>
          <w:sz w:val="28"/>
          <w:szCs w:val="28"/>
        </w:rPr>
        <w:t xml:space="preserve"> </w:t>
      </w:r>
      <w:proofErr w:type="spellStart"/>
      <w:r>
        <w:rPr>
          <w:rFonts w:ascii="標楷體" w:eastAsia="標楷體" w:hAnsi="標楷體" w:cs="Times New Roman"/>
          <w:sz w:val="28"/>
          <w:szCs w:val="28"/>
        </w:rPr>
        <w:t>QLoRA</w:t>
      </w:r>
      <w:proofErr w:type="spellEnd"/>
      <w:r>
        <w:rPr>
          <w:rFonts w:ascii="標楷體" w:eastAsia="標楷體" w:hAnsi="標楷體" w:cs="Times New Roman"/>
          <w:sz w:val="28"/>
          <w:szCs w:val="28"/>
        </w:rPr>
        <w:t xml:space="preserve"> 進行微調訓練。</w:t>
      </w:r>
    </w:p>
    <w:p w14:paraId="5210D72C" w14:textId="77777777" w:rsidR="00B419CD" w:rsidRPr="004D064F" w:rsidRDefault="00B419CD" w:rsidP="00B419CD">
      <w:pPr>
        <w:pStyle w:val="Web"/>
        <w:jc w:val="center"/>
        <w:rPr>
          <w:rFonts w:ascii="標楷體" w:eastAsia="標楷體" w:hAnsi="標楷體"/>
          <w:sz w:val="28"/>
          <w:szCs w:val="28"/>
        </w:rPr>
      </w:pPr>
      <w:bookmarkStart w:id="53" w:name="_Toc22606207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、模型訓練參數配置</w:t>
      </w:r>
      <w:bookmarkEnd w:id="53"/>
    </w:p>
    <w:tbl>
      <w:tblPr>
        <w:tblStyle w:val="ac"/>
        <w:tblW w:w="0" w:type="auto"/>
        <w:jc w:val="center"/>
        <w:tblInd w:w="0" w:type="dxa"/>
        <w:tblLook w:val="04A0" w:firstRow="1" w:lastRow="0" w:firstColumn="1" w:lastColumn="0" w:noHBand="0" w:noVBand="1"/>
      </w:tblPr>
      <w:tblGrid>
        <w:gridCol w:w="5008"/>
        <w:gridCol w:w="2150"/>
      </w:tblGrid>
      <w:tr w:rsidR="00D03B6E" w14:paraId="2552FBC1" w14:textId="77777777" w:rsidTr="00B419CD">
        <w:trPr>
          <w:jc w:val="center"/>
        </w:trPr>
        <w:tc>
          <w:tcPr>
            <w:tcW w:w="5008" w:type="dxa"/>
            <w:vAlign w:val="center"/>
          </w:tcPr>
          <w:p w14:paraId="6B1B8481"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sz w:val="28"/>
                <w:szCs w:val="28"/>
              </w:rPr>
              <w:t>參數</w:t>
            </w:r>
          </w:p>
        </w:tc>
        <w:tc>
          <w:tcPr>
            <w:tcW w:w="2150" w:type="dxa"/>
            <w:vAlign w:val="center"/>
          </w:tcPr>
          <w:p w14:paraId="19B73AAF"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hint="eastAsia"/>
                <w:sz w:val="28"/>
                <w:szCs w:val="28"/>
              </w:rPr>
              <w:t>配置</w:t>
            </w:r>
          </w:p>
        </w:tc>
      </w:tr>
      <w:tr w:rsidR="00D03B6E" w14:paraId="2AA79602" w14:textId="77777777" w:rsidTr="00B419CD">
        <w:trPr>
          <w:jc w:val="center"/>
        </w:trPr>
        <w:tc>
          <w:tcPr>
            <w:tcW w:w="5008" w:type="dxa"/>
            <w:vAlign w:val="center"/>
          </w:tcPr>
          <w:p w14:paraId="7B90ED15"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SEQ_LEN</w:t>
            </w:r>
          </w:p>
        </w:tc>
        <w:tc>
          <w:tcPr>
            <w:tcW w:w="2150" w:type="dxa"/>
            <w:vAlign w:val="center"/>
          </w:tcPr>
          <w:p w14:paraId="01E433E5"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024</w:t>
            </w:r>
          </w:p>
        </w:tc>
      </w:tr>
      <w:tr w:rsidR="00D03B6E" w14:paraId="7D17425D" w14:textId="77777777" w:rsidTr="00B419CD">
        <w:trPr>
          <w:jc w:val="center"/>
        </w:trPr>
        <w:tc>
          <w:tcPr>
            <w:tcW w:w="5008" w:type="dxa"/>
            <w:vAlign w:val="center"/>
          </w:tcPr>
          <w:p w14:paraId="7A329EF2"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MICRO_BATCH_SIZE</w:t>
            </w:r>
          </w:p>
        </w:tc>
        <w:tc>
          <w:tcPr>
            <w:tcW w:w="2150" w:type="dxa"/>
            <w:vAlign w:val="center"/>
          </w:tcPr>
          <w:p w14:paraId="0308A10E"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p>
        </w:tc>
      </w:tr>
      <w:tr w:rsidR="00D03B6E" w14:paraId="21A1701E" w14:textId="77777777" w:rsidTr="00B419CD">
        <w:trPr>
          <w:jc w:val="center"/>
        </w:trPr>
        <w:tc>
          <w:tcPr>
            <w:tcW w:w="5008" w:type="dxa"/>
            <w:vAlign w:val="center"/>
          </w:tcPr>
          <w:p w14:paraId="0059F76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GRADIENT_ACCUMULATION_STEPS</w:t>
            </w:r>
          </w:p>
        </w:tc>
        <w:tc>
          <w:tcPr>
            <w:tcW w:w="2150" w:type="dxa"/>
            <w:vAlign w:val="center"/>
          </w:tcPr>
          <w:p w14:paraId="16750083"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31A7CEA2" w14:textId="77777777" w:rsidTr="00B419CD">
        <w:trPr>
          <w:jc w:val="center"/>
        </w:trPr>
        <w:tc>
          <w:tcPr>
            <w:tcW w:w="5008" w:type="dxa"/>
            <w:vAlign w:val="center"/>
          </w:tcPr>
          <w:p w14:paraId="4956FE87"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NUM_EPOCHS</w:t>
            </w:r>
          </w:p>
        </w:tc>
        <w:tc>
          <w:tcPr>
            <w:tcW w:w="2150" w:type="dxa"/>
            <w:vAlign w:val="center"/>
          </w:tcPr>
          <w:p w14:paraId="296F65F9"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w:t>
            </w:r>
          </w:p>
        </w:tc>
      </w:tr>
      <w:tr w:rsidR="00D03B6E" w14:paraId="140AF1D2" w14:textId="77777777" w:rsidTr="00B419CD">
        <w:trPr>
          <w:jc w:val="center"/>
        </w:trPr>
        <w:tc>
          <w:tcPr>
            <w:tcW w:w="5008" w:type="dxa"/>
            <w:vAlign w:val="center"/>
          </w:tcPr>
          <w:p w14:paraId="0DAEFA24"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LEARNING_RATE</w:t>
            </w:r>
          </w:p>
        </w:tc>
        <w:tc>
          <w:tcPr>
            <w:tcW w:w="2150" w:type="dxa"/>
            <w:vAlign w:val="center"/>
          </w:tcPr>
          <w:p w14:paraId="0CBEF007"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e-5</w:t>
            </w:r>
          </w:p>
        </w:tc>
      </w:tr>
      <w:tr w:rsidR="00D03B6E" w14:paraId="252E5892" w14:textId="77777777" w:rsidTr="00B419CD">
        <w:trPr>
          <w:jc w:val="center"/>
        </w:trPr>
        <w:tc>
          <w:tcPr>
            <w:tcW w:w="5008" w:type="dxa"/>
            <w:vAlign w:val="center"/>
          </w:tcPr>
          <w:p w14:paraId="02EBBE6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WARMUP_RATIO</w:t>
            </w:r>
          </w:p>
        </w:tc>
        <w:tc>
          <w:tcPr>
            <w:tcW w:w="2150" w:type="dxa"/>
            <w:vAlign w:val="center"/>
          </w:tcPr>
          <w:p w14:paraId="28F39F2D"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r w:rsidR="00D03B6E" w14:paraId="7AE488F2" w14:textId="77777777" w:rsidTr="00B419CD">
        <w:trPr>
          <w:jc w:val="center"/>
        </w:trPr>
        <w:tc>
          <w:tcPr>
            <w:tcW w:w="5008" w:type="dxa"/>
            <w:vAlign w:val="center"/>
          </w:tcPr>
          <w:p w14:paraId="7E088DA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WEIGHT_DECAY</w:t>
            </w:r>
          </w:p>
        </w:tc>
        <w:tc>
          <w:tcPr>
            <w:tcW w:w="2150" w:type="dxa"/>
            <w:vAlign w:val="center"/>
          </w:tcPr>
          <w:p w14:paraId="292E93B0"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.01</w:t>
            </w:r>
          </w:p>
        </w:tc>
      </w:tr>
      <w:tr w:rsidR="00D03B6E" w14:paraId="19793703" w14:textId="77777777" w:rsidTr="00B419CD">
        <w:trPr>
          <w:jc w:val="center"/>
        </w:trPr>
        <w:tc>
          <w:tcPr>
            <w:tcW w:w="5008" w:type="dxa"/>
            <w:vAlign w:val="center"/>
          </w:tcPr>
          <w:p w14:paraId="2C66AD1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LORA_R</w:t>
            </w:r>
          </w:p>
        </w:tc>
        <w:tc>
          <w:tcPr>
            <w:tcW w:w="2150" w:type="dxa"/>
            <w:vAlign w:val="center"/>
          </w:tcPr>
          <w:p w14:paraId="7A0B2AE3"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02F18E59" w14:textId="77777777" w:rsidTr="00B419CD">
        <w:trPr>
          <w:jc w:val="center"/>
        </w:trPr>
        <w:tc>
          <w:tcPr>
            <w:tcW w:w="5008" w:type="dxa"/>
            <w:vAlign w:val="center"/>
          </w:tcPr>
          <w:p w14:paraId="5A401AF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LORA_ALPHA</w:t>
            </w:r>
          </w:p>
        </w:tc>
        <w:tc>
          <w:tcPr>
            <w:tcW w:w="2150" w:type="dxa"/>
            <w:vAlign w:val="center"/>
          </w:tcPr>
          <w:p w14:paraId="685794BA"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41C89B78" w14:textId="77777777" w:rsidTr="00B419CD">
        <w:trPr>
          <w:jc w:val="center"/>
        </w:trPr>
        <w:tc>
          <w:tcPr>
            <w:tcW w:w="5008" w:type="dxa"/>
            <w:vAlign w:val="center"/>
          </w:tcPr>
          <w:p w14:paraId="07EE999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LORA_DROPOUT</w:t>
            </w:r>
          </w:p>
        </w:tc>
        <w:tc>
          <w:tcPr>
            <w:tcW w:w="2150" w:type="dxa"/>
            <w:vAlign w:val="center"/>
          </w:tcPr>
          <w:p w14:paraId="6787049B"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bl>
    <w:p w14:paraId="48012E19" w14:textId="299A3D6E" w:rsidR="00A05A0A" w:rsidRDefault="0092103C">
      <w:pPr>
        <w:spacing w:line="360" w:lineRule="auto"/>
        <w:ind w:firstLineChars="200" w:firstLine="480"/>
      </w:pPr>
      <w:r>
        <w:rPr>
          <w:rFonts w:ascii="Times New Roman" w:eastAsia="標楷體" w:hAnsi="Times New Roman" w:cs="Times New Roman"/>
          <w:szCs w:val="24"/>
        </w:rPr>
        <w:t>本表呈現以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時所採用的關鍵超參數實際數值（如</w:t>
      </w:r>
      <w:r>
        <w:rPr>
          <w:rFonts w:ascii="Times New Roman" w:eastAsia="標楷體" w:hAnsi="Times New Roman" w:cs="Times New Roman"/>
          <w:szCs w:val="24"/>
        </w:rPr>
        <w:t xml:space="preserve"> epoch</w:t>
      </w:r>
      <w:r>
        <w:rPr>
          <w:rFonts w:ascii="Times New Roman" w:eastAsia="標楷體" w:hAnsi="Times New Roman" w:cs="Times New Roman"/>
          <w:szCs w:val="24"/>
        </w:rPr>
        <w:t>、</w:t>
      </w:r>
      <w:r>
        <w:rPr>
          <w:rFonts w:ascii="Times New Roman" w:eastAsia="標楷體" w:hAnsi="Times New Roman" w:cs="Times New Roman"/>
          <w:szCs w:val="24"/>
        </w:rPr>
        <w:t>batch size</w:t>
      </w:r>
      <w:r>
        <w:rPr>
          <w:rFonts w:ascii="Times New Roman" w:eastAsia="標楷體" w:hAnsi="Times New Roman" w:cs="Times New Roman"/>
          <w:szCs w:val="24"/>
        </w:rPr>
        <w:t>、</w:t>
      </w:r>
      <w:r>
        <w:rPr>
          <w:rFonts w:ascii="Times New Roman" w:eastAsia="標楷體" w:hAnsi="Times New Roman" w:cs="Times New Roman"/>
          <w:szCs w:val="24"/>
        </w:rPr>
        <w:t>learning rate</w:t>
      </w:r>
      <w:r>
        <w:rPr>
          <w:rFonts w:ascii="Times New Roman" w:eastAsia="標楷體" w:hAnsi="Times New Roman" w:cs="Times New Roman"/>
          <w:szCs w:val="24"/>
        </w:rPr>
        <w:t>、</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rank </w:t>
      </w:r>
      <w:r>
        <w:rPr>
          <w:rFonts w:ascii="Times New Roman" w:eastAsia="標楷體" w:hAnsi="Times New Roman" w:cs="Times New Roman"/>
          <w:szCs w:val="24"/>
        </w:rPr>
        <w:t>等），作為訓練流程可重現性的依據。</w:t>
      </w:r>
    </w:p>
    <w:p w14:paraId="7052574F" w14:textId="77777777" w:rsidR="00B419CD" w:rsidRPr="004D064F" w:rsidRDefault="00B419CD" w:rsidP="00B419CD">
      <w:pPr>
        <w:pStyle w:val="Web"/>
        <w:jc w:val="center"/>
        <w:rPr>
          <w:rFonts w:ascii="標楷體" w:eastAsia="標楷體" w:hAnsi="標楷體"/>
          <w:sz w:val="28"/>
          <w:szCs w:val="28"/>
        </w:rPr>
      </w:pPr>
      <w:bookmarkStart w:id="54" w:name="_Toc22606207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、模型訓練參數說明</w:t>
      </w:r>
      <w:bookmarkEnd w:id="54"/>
    </w:p>
    <w:tbl>
      <w:tblPr>
        <w:tblStyle w:val="ac"/>
        <w:tblW w:w="8784" w:type="dxa"/>
        <w:jc w:val="center"/>
        <w:tblInd w:w="0" w:type="dxa"/>
        <w:tblLook w:val="04A0" w:firstRow="1" w:lastRow="0" w:firstColumn="1" w:lastColumn="0" w:noHBand="0" w:noVBand="1"/>
      </w:tblPr>
      <w:tblGrid>
        <w:gridCol w:w="3539"/>
        <w:gridCol w:w="5245"/>
      </w:tblGrid>
      <w:tr w:rsidR="00A127ED" w14:paraId="635DFCA9" w14:textId="77777777" w:rsidTr="00924CF9">
        <w:trPr>
          <w:jc w:val="center"/>
        </w:trPr>
        <w:tc>
          <w:tcPr>
            <w:tcW w:w="3539" w:type="dxa"/>
            <w:vAlign w:val="center"/>
          </w:tcPr>
          <w:p w14:paraId="21EC76ED"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參數</w:t>
            </w:r>
          </w:p>
        </w:tc>
        <w:tc>
          <w:tcPr>
            <w:tcW w:w="5245" w:type="dxa"/>
            <w:vAlign w:val="center"/>
          </w:tcPr>
          <w:p w14:paraId="079B1414"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意義說明</w:t>
            </w:r>
          </w:p>
        </w:tc>
      </w:tr>
      <w:tr w:rsidR="00A127ED" w14:paraId="7AEE3D54" w14:textId="77777777" w:rsidTr="00924CF9">
        <w:trPr>
          <w:jc w:val="center"/>
        </w:trPr>
        <w:tc>
          <w:tcPr>
            <w:tcW w:w="3539" w:type="dxa"/>
            <w:vAlign w:val="center"/>
          </w:tcPr>
          <w:p w14:paraId="27B2BE7B"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SEQ_LEN</w:t>
            </w:r>
          </w:p>
        </w:tc>
        <w:tc>
          <w:tcPr>
            <w:tcW w:w="5245" w:type="dxa"/>
            <w:vAlign w:val="center"/>
          </w:tcPr>
          <w:p w14:paraId="0F423B6B"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最大序列長度，模型一次能處理的 </w:t>
            </w:r>
            <w:r w:rsidRPr="00A127ED">
              <w:rPr>
                <w:rFonts w:ascii="Times New Roman" w:eastAsia="標楷體" w:hAnsi="Times New Roman" w:cs="Times New Roman"/>
                <w:sz w:val="28"/>
                <w:szCs w:val="28"/>
              </w:rPr>
              <w:t>token</w:t>
            </w:r>
            <w:r w:rsidRPr="00A127ED">
              <w:rPr>
                <w:rFonts w:ascii="標楷體" w:eastAsia="標楷體" w:hAnsi="標楷體" w:cs="Times New Roman"/>
                <w:sz w:val="28"/>
                <w:szCs w:val="28"/>
              </w:rPr>
              <w:t xml:space="preserve"> 數量</w:t>
            </w:r>
          </w:p>
        </w:tc>
      </w:tr>
      <w:tr w:rsidR="00A127ED" w14:paraId="4C9D8CBE" w14:textId="77777777" w:rsidTr="00924CF9">
        <w:trPr>
          <w:jc w:val="center"/>
        </w:trPr>
        <w:tc>
          <w:tcPr>
            <w:tcW w:w="3539" w:type="dxa"/>
            <w:vAlign w:val="center"/>
          </w:tcPr>
          <w:p w14:paraId="20B3A7F8"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MICRO_BATCH_SIZE</w:t>
            </w:r>
          </w:p>
        </w:tc>
        <w:tc>
          <w:tcPr>
            <w:tcW w:w="5245" w:type="dxa"/>
            <w:vAlign w:val="center"/>
          </w:tcPr>
          <w:p w14:paraId="273F90AA"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單 </w:t>
            </w:r>
            <w:r w:rsidRPr="00A127ED">
              <w:rPr>
                <w:rFonts w:ascii="Times New Roman" w:eastAsia="標楷體" w:hAnsi="Times New Roman" w:cs="Times New Roman"/>
                <w:sz w:val="28"/>
                <w:szCs w:val="28"/>
              </w:rPr>
              <w:t>GPU</w:t>
            </w:r>
            <w:r w:rsidRPr="00A127ED">
              <w:rPr>
                <w:rFonts w:ascii="標楷體" w:eastAsia="標楷體" w:hAnsi="標楷體" w:cs="Times New Roman"/>
                <w:sz w:val="28"/>
                <w:szCs w:val="28"/>
              </w:rPr>
              <w:t xml:space="preserve"> 一次前向/反向傳遞的樣本數</w:t>
            </w:r>
          </w:p>
        </w:tc>
      </w:tr>
      <w:tr w:rsidR="00A127ED" w14:paraId="4BD8D610" w14:textId="77777777" w:rsidTr="00924CF9">
        <w:trPr>
          <w:jc w:val="center"/>
        </w:trPr>
        <w:tc>
          <w:tcPr>
            <w:tcW w:w="3539" w:type="dxa"/>
            <w:vAlign w:val="center"/>
          </w:tcPr>
          <w:p w14:paraId="532D3DB3" w14:textId="77777777" w:rsid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GRADIENT_ACCUMU</w:t>
            </w:r>
          </w:p>
          <w:p w14:paraId="09A4CC5B"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LATION_STEPS</w:t>
            </w:r>
          </w:p>
        </w:tc>
        <w:tc>
          <w:tcPr>
            <w:tcW w:w="5245" w:type="dxa"/>
            <w:vAlign w:val="center"/>
          </w:tcPr>
          <w:p w14:paraId="124067BF"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梯度累積步數，用來模擬更大 </w:t>
            </w:r>
            <w:r w:rsidRPr="00A127ED">
              <w:rPr>
                <w:rFonts w:ascii="Times New Roman" w:eastAsia="標楷體" w:hAnsi="Times New Roman" w:cs="Times New Roman"/>
                <w:sz w:val="28"/>
                <w:szCs w:val="28"/>
              </w:rPr>
              <w:t>batch size</w:t>
            </w:r>
          </w:p>
        </w:tc>
      </w:tr>
      <w:tr w:rsidR="00A127ED" w14:paraId="282DCA69" w14:textId="77777777" w:rsidTr="00924CF9">
        <w:trPr>
          <w:jc w:val="center"/>
        </w:trPr>
        <w:tc>
          <w:tcPr>
            <w:tcW w:w="3539" w:type="dxa"/>
            <w:vAlign w:val="center"/>
          </w:tcPr>
          <w:p w14:paraId="58990F2F"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NUM_EPOCHS</w:t>
            </w:r>
          </w:p>
        </w:tc>
        <w:tc>
          <w:tcPr>
            <w:tcW w:w="5245" w:type="dxa"/>
            <w:vAlign w:val="center"/>
          </w:tcPr>
          <w:p w14:paraId="02E86315"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訓練輪數</w:t>
            </w:r>
            <w:proofErr w:type="gramEnd"/>
            <w:r w:rsidRPr="00A127ED">
              <w:rPr>
                <w:rFonts w:ascii="標楷體" w:eastAsia="標楷體" w:hAnsi="標楷體" w:cs="Times New Roman"/>
                <w:sz w:val="28"/>
                <w:szCs w:val="28"/>
              </w:rPr>
              <w:t xml:space="preserve">，整個資料集被完整訓練的次數 </w:t>
            </w:r>
          </w:p>
        </w:tc>
      </w:tr>
      <w:tr w:rsidR="00A127ED" w14:paraId="3CB30D04" w14:textId="77777777" w:rsidTr="00924CF9">
        <w:trPr>
          <w:jc w:val="center"/>
        </w:trPr>
        <w:tc>
          <w:tcPr>
            <w:tcW w:w="3539" w:type="dxa"/>
            <w:vAlign w:val="center"/>
          </w:tcPr>
          <w:p w14:paraId="7FBAF74F"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LEARNING_RATE</w:t>
            </w:r>
          </w:p>
        </w:tc>
        <w:tc>
          <w:tcPr>
            <w:tcW w:w="5245" w:type="dxa"/>
            <w:vAlign w:val="center"/>
          </w:tcPr>
          <w:p w14:paraId="42AE8863"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學習率，控制每次梯度更新幅度</w:t>
            </w:r>
          </w:p>
        </w:tc>
      </w:tr>
      <w:tr w:rsidR="00A127ED" w14:paraId="5C22856C" w14:textId="77777777" w:rsidTr="00924CF9">
        <w:trPr>
          <w:jc w:val="center"/>
        </w:trPr>
        <w:tc>
          <w:tcPr>
            <w:tcW w:w="3539" w:type="dxa"/>
            <w:vAlign w:val="center"/>
          </w:tcPr>
          <w:p w14:paraId="3C071E22"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WARMUP_RATIO</w:t>
            </w:r>
          </w:p>
        </w:tc>
        <w:tc>
          <w:tcPr>
            <w:tcW w:w="5245" w:type="dxa"/>
            <w:vAlign w:val="center"/>
          </w:tcPr>
          <w:p w14:paraId="781BC35C"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學習率預熱</w:t>
            </w:r>
            <w:proofErr w:type="gramEnd"/>
            <w:r w:rsidRPr="00A127ED">
              <w:rPr>
                <w:rFonts w:ascii="標楷體" w:eastAsia="標楷體" w:hAnsi="標楷體" w:cs="Times New Roman"/>
                <w:sz w:val="28"/>
                <w:szCs w:val="28"/>
              </w:rPr>
              <w:t>比例，避免初期更新過大</w:t>
            </w:r>
          </w:p>
        </w:tc>
      </w:tr>
      <w:tr w:rsidR="00A127ED" w14:paraId="6701A51E" w14:textId="77777777" w:rsidTr="00924CF9">
        <w:trPr>
          <w:jc w:val="center"/>
        </w:trPr>
        <w:tc>
          <w:tcPr>
            <w:tcW w:w="3539" w:type="dxa"/>
            <w:vAlign w:val="center"/>
          </w:tcPr>
          <w:p w14:paraId="33657ABE"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WEIGHT_DECAY</w:t>
            </w:r>
          </w:p>
        </w:tc>
        <w:tc>
          <w:tcPr>
            <w:tcW w:w="5245" w:type="dxa"/>
            <w:vAlign w:val="center"/>
          </w:tcPr>
          <w:p w14:paraId="5722A430"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權重衰減 (L2 </w:t>
            </w:r>
            <w:proofErr w:type="gramStart"/>
            <w:r w:rsidRPr="00A127ED">
              <w:rPr>
                <w:rFonts w:ascii="標楷體" w:eastAsia="標楷體" w:hAnsi="標楷體" w:cs="Times New Roman"/>
                <w:sz w:val="28"/>
                <w:szCs w:val="28"/>
              </w:rPr>
              <w:t>正則化</w:t>
            </w:r>
            <w:proofErr w:type="gramEnd"/>
            <w:r w:rsidRPr="00A127ED">
              <w:rPr>
                <w:rFonts w:ascii="標楷體" w:eastAsia="標楷體" w:hAnsi="標楷體" w:cs="Times New Roman"/>
                <w:sz w:val="28"/>
                <w:szCs w:val="28"/>
              </w:rPr>
              <w:t>)，</w:t>
            </w:r>
            <w:proofErr w:type="gramStart"/>
            <w:r w:rsidRPr="00A127ED">
              <w:rPr>
                <w:rFonts w:ascii="標楷體" w:eastAsia="標楷體" w:hAnsi="標楷體" w:cs="Times New Roman"/>
                <w:sz w:val="28"/>
                <w:szCs w:val="28"/>
              </w:rPr>
              <w:t>防止過擬合</w:t>
            </w:r>
            <w:proofErr w:type="gramEnd"/>
          </w:p>
        </w:tc>
      </w:tr>
      <w:tr w:rsidR="00A127ED" w14:paraId="3A6A3FCE" w14:textId="77777777" w:rsidTr="00924CF9">
        <w:trPr>
          <w:jc w:val="center"/>
        </w:trPr>
        <w:tc>
          <w:tcPr>
            <w:tcW w:w="3539" w:type="dxa"/>
            <w:vAlign w:val="center"/>
          </w:tcPr>
          <w:p w14:paraId="45286E61"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LORA_R</w:t>
            </w:r>
          </w:p>
        </w:tc>
        <w:tc>
          <w:tcPr>
            <w:tcW w:w="5245" w:type="dxa"/>
            <w:vAlign w:val="center"/>
          </w:tcPr>
          <w:p w14:paraId="3B1F4A18"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rank</w:t>
            </w:r>
            <w:r w:rsidRPr="00A127ED">
              <w:rPr>
                <w:rFonts w:ascii="標楷體" w:eastAsia="標楷體" w:hAnsi="標楷體" w:cs="Times New Roman"/>
                <w:sz w:val="28"/>
                <w:szCs w:val="28"/>
              </w:rPr>
              <w:t>，決定低</w:t>
            </w:r>
            <w:proofErr w:type="gramStart"/>
            <w:r w:rsidRPr="00A127ED">
              <w:rPr>
                <w:rFonts w:ascii="標楷體" w:eastAsia="標楷體" w:hAnsi="標楷體" w:cs="Times New Roman"/>
                <w:sz w:val="28"/>
                <w:szCs w:val="28"/>
              </w:rPr>
              <w:t>秩</w:t>
            </w:r>
            <w:proofErr w:type="gramEnd"/>
            <w:r w:rsidRPr="00A127ED">
              <w:rPr>
                <w:rFonts w:ascii="標楷體" w:eastAsia="標楷體" w:hAnsi="標楷體" w:cs="Times New Roman"/>
                <w:sz w:val="28"/>
                <w:szCs w:val="28"/>
              </w:rPr>
              <w:t>矩陣維度</w:t>
            </w:r>
          </w:p>
        </w:tc>
      </w:tr>
      <w:tr w:rsidR="00A127ED" w14:paraId="609AD23A" w14:textId="77777777" w:rsidTr="00924CF9">
        <w:trPr>
          <w:jc w:val="center"/>
        </w:trPr>
        <w:tc>
          <w:tcPr>
            <w:tcW w:w="3539" w:type="dxa"/>
            <w:vAlign w:val="center"/>
          </w:tcPr>
          <w:p w14:paraId="191E8772"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LORA_ALPHA</w:t>
            </w:r>
          </w:p>
        </w:tc>
        <w:tc>
          <w:tcPr>
            <w:tcW w:w="5245" w:type="dxa"/>
            <w:vAlign w:val="center"/>
          </w:tcPr>
          <w:p w14:paraId="433EF070"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標楷體" w:eastAsia="標楷體" w:hAnsi="標楷體" w:cs="Times New Roman"/>
                <w:sz w:val="28"/>
                <w:szCs w:val="28"/>
              </w:rPr>
              <w:t xml:space="preserve"> 縮放，調整更新幅度</w:t>
            </w:r>
          </w:p>
        </w:tc>
      </w:tr>
      <w:tr w:rsidR="00A127ED" w14:paraId="79C08F6C" w14:textId="77777777" w:rsidTr="00924CF9">
        <w:trPr>
          <w:jc w:val="center"/>
        </w:trPr>
        <w:tc>
          <w:tcPr>
            <w:tcW w:w="3539" w:type="dxa"/>
            <w:vAlign w:val="center"/>
          </w:tcPr>
          <w:p w14:paraId="2E7FD73C"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LORA_DROPOUT</w:t>
            </w:r>
          </w:p>
        </w:tc>
        <w:tc>
          <w:tcPr>
            <w:tcW w:w="5245" w:type="dxa"/>
            <w:vAlign w:val="center"/>
          </w:tcPr>
          <w:p w14:paraId="7970DC4E"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dropout</w:t>
            </w:r>
            <w:r w:rsidRPr="00A127ED">
              <w:rPr>
                <w:rFonts w:ascii="標楷體" w:eastAsia="標楷體" w:hAnsi="標楷體" w:cs="Times New Roman"/>
                <w:sz w:val="28"/>
                <w:szCs w:val="28"/>
              </w:rPr>
              <w:t xml:space="preserve"> 機率，增加隨機性</w:t>
            </w:r>
            <w:proofErr w:type="gramStart"/>
            <w:r w:rsidRPr="00A127ED">
              <w:rPr>
                <w:rFonts w:ascii="標楷體" w:eastAsia="標楷體" w:hAnsi="標楷體" w:cs="Times New Roman"/>
                <w:sz w:val="28"/>
                <w:szCs w:val="28"/>
              </w:rPr>
              <w:t>避免過擬合</w:t>
            </w:r>
            <w:proofErr w:type="gramEnd"/>
          </w:p>
        </w:tc>
      </w:tr>
    </w:tbl>
    <w:p w14:paraId="6B4B226F" w14:textId="1D337104" w:rsidR="00A05A0A" w:rsidRDefault="0092103C">
      <w:pPr>
        <w:spacing w:line="360" w:lineRule="auto"/>
        <w:ind w:firstLineChars="200" w:firstLine="480"/>
      </w:pPr>
      <w:proofErr w:type="gramStart"/>
      <w:r>
        <w:rPr>
          <w:rFonts w:ascii="Times New Roman" w:eastAsia="標楷體" w:hAnsi="Times New Roman" w:cs="Times New Roman"/>
          <w:szCs w:val="24"/>
        </w:rPr>
        <w:t>本表逐項</w:t>
      </w:r>
      <w:proofErr w:type="gramEnd"/>
      <w:r>
        <w:rPr>
          <w:rFonts w:ascii="Times New Roman" w:eastAsia="標楷體" w:hAnsi="Times New Roman" w:cs="Times New Roman"/>
          <w:szCs w:val="24"/>
        </w:rPr>
        <w:t>解釋表一所列訓練參數的意義與作用，協助讀者理解每一個超參數在</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微調過程中所扮演的角色及其對訓練行為的影響。</w:t>
      </w:r>
    </w:p>
    <w:p w14:paraId="3C74F46F" w14:textId="6DE864EB" w:rsidR="00CA1D86" w:rsidRDefault="00CA1D86" w:rsidP="00600E30">
      <w:pPr>
        <w:pStyle w:val="Web"/>
        <w:rPr>
          <w:rFonts w:ascii="標楷體" w:eastAsia="標楷體" w:hAnsi="標楷體" w:cs="Times New Roman"/>
          <w:sz w:val="36"/>
          <w:szCs w:val="36"/>
        </w:rPr>
      </w:pPr>
    </w:p>
    <w:p w14:paraId="6DD226C1" w14:textId="77777777" w:rsidR="00D2738B" w:rsidRDefault="00D2738B" w:rsidP="00C745C0">
      <w:pPr>
        <w:pStyle w:val="Web"/>
        <w:jc w:val="center"/>
        <w:outlineLvl w:val="2"/>
        <w:rPr>
          <w:rFonts w:ascii="標楷體" w:eastAsia="標楷體" w:hAnsi="標楷體" w:cs="Times New Roman"/>
          <w:sz w:val="36"/>
          <w:szCs w:val="36"/>
        </w:rPr>
      </w:pPr>
      <w:bookmarkStart w:id="55" w:name="_Toc226062062"/>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 xml:space="preserve">3.3 </w:t>
      </w:r>
      <w:r w:rsidR="004626BB">
        <w:rPr>
          <w:rFonts w:ascii="標楷體" w:eastAsia="標楷體" w:hAnsi="標楷體" w:cs="Times New Roman" w:hint="eastAsia"/>
          <w:sz w:val="36"/>
          <w:szCs w:val="36"/>
        </w:rPr>
        <w:t>模型</w:t>
      </w:r>
      <w:r>
        <w:rPr>
          <w:rFonts w:ascii="標楷體" w:eastAsia="標楷體" w:hAnsi="標楷體" w:cs="Times New Roman" w:hint="eastAsia"/>
          <w:sz w:val="36"/>
          <w:szCs w:val="36"/>
        </w:rPr>
        <w:t>程式碼審查配置</w:t>
      </w:r>
      <w:bookmarkEnd w:id="55"/>
    </w:p>
    <w:p w14:paraId="3225B18D" w14:textId="77777777" w:rsidR="00B419CD" w:rsidRPr="004D064F" w:rsidRDefault="00B419CD" w:rsidP="00B419CD">
      <w:pPr>
        <w:pStyle w:val="Web"/>
        <w:jc w:val="center"/>
        <w:rPr>
          <w:rFonts w:ascii="標楷體" w:eastAsia="標楷體" w:hAnsi="標楷體"/>
          <w:sz w:val="28"/>
          <w:szCs w:val="28"/>
        </w:rPr>
      </w:pPr>
      <w:bookmarkStart w:id="56" w:name="_Toc226062076"/>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三</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、模型程式碼審查生成參數設置</w:t>
      </w:r>
      <w:bookmarkEnd w:id="56"/>
    </w:p>
    <w:tbl>
      <w:tblPr>
        <w:tblStyle w:val="ac"/>
        <w:tblW w:w="0" w:type="auto"/>
        <w:jc w:val="center"/>
        <w:tblInd w:w="0" w:type="dxa"/>
        <w:tblLook w:val="04A0" w:firstRow="1" w:lastRow="0" w:firstColumn="1" w:lastColumn="0" w:noHBand="0" w:noVBand="1"/>
      </w:tblPr>
      <w:tblGrid>
        <w:gridCol w:w="4148"/>
        <w:gridCol w:w="4148"/>
      </w:tblGrid>
      <w:tr w:rsidR="00F03227" w14:paraId="01E85365" w14:textId="77777777" w:rsidTr="00230FE9">
        <w:trPr>
          <w:jc w:val="center"/>
        </w:trPr>
        <w:tc>
          <w:tcPr>
            <w:tcW w:w="4148" w:type="dxa"/>
            <w:vAlign w:val="center"/>
          </w:tcPr>
          <w:p w14:paraId="6B193660"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參數名</w:t>
            </w:r>
          </w:p>
        </w:tc>
        <w:tc>
          <w:tcPr>
            <w:tcW w:w="4148" w:type="dxa"/>
            <w:vAlign w:val="center"/>
          </w:tcPr>
          <w:p w14:paraId="4147FE01"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設定</w:t>
            </w:r>
          </w:p>
        </w:tc>
      </w:tr>
      <w:tr w:rsidR="00F03227" w14:paraId="67E2754E" w14:textId="77777777" w:rsidTr="00230FE9">
        <w:trPr>
          <w:jc w:val="center"/>
        </w:trPr>
        <w:tc>
          <w:tcPr>
            <w:tcW w:w="4148" w:type="dxa"/>
            <w:vAlign w:val="center"/>
          </w:tcPr>
          <w:p w14:paraId="48D3F3CD"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load_in_4bit</w:t>
            </w:r>
          </w:p>
        </w:tc>
        <w:tc>
          <w:tcPr>
            <w:tcW w:w="4148" w:type="dxa"/>
            <w:vAlign w:val="center"/>
          </w:tcPr>
          <w:p w14:paraId="063CDC77"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10586CD6" w14:textId="77777777" w:rsidTr="00230FE9">
        <w:trPr>
          <w:jc w:val="center"/>
        </w:trPr>
        <w:tc>
          <w:tcPr>
            <w:tcW w:w="4148" w:type="dxa"/>
            <w:vAlign w:val="center"/>
          </w:tcPr>
          <w:p w14:paraId="75BB1463"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bnb_4bit_use_double_quant</w:t>
            </w:r>
          </w:p>
        </w:tc>
        <w:tc>
          <w:tcPr>
            <w:tcW w:w="4148" w:type="dxa"/>
            <w:vAlign w:val="center"/>
          </w:tcPr>
          <w:p w14:paraId="250A1F1D"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09BECF5D" w14:textId="77777777" w:rsidTr="00230FE9">
        <w:trPr>
          <w:jc w:val="center"/>
        </w:trPr>
        <w:tc>
          <w:tcPr>
            <w:tcW w:w="4148" w:type="dxa"/>
            <w:vAlign w:val="center"/>
          </w:tcPr>
          <w:p w14:paraId="2B54044B"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bnb_4bit_quant_type</w:t>
            </w:r>
          </w:p>
        </w:tc>
        <w:tc>
          <w:tcPr>
            <w:tcW w:w="4148" w:type="dxa"/>
            <w:vAlign w:val="center"/>
          </w:tcPr>
          <w:p w14:paraId="51356DB6"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sz w:val="28"/>
                <w:szCs w:val="28"/>
              </w:rPr>
              <w:t>nf4</w:t>
            </w:r>
          </w:p>
        </w:tc>
      </w:tr>
      <w:tr w:rsidR="007A6633" w14:paraId="4F76ED03" w14:textId="77777777" w:rsidTr="00230FE9">
        <w:trPr>
          <w:jc w:val="center"/>
        </w:trPr>
        <w:tc>
          <w:tcPr>
            <w:tcW w:w="4148" w:type="dxa"/>
            <w:vAlign w:val="center"/>
          </w:tcPr>
          <w:p w14:paraId="7825DA01" w14:textId="77777777" w:rsidR="007A6633" w:rsidRPr="007A6633"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bnb_4bit_compute_dtype</w:t>
            </w:r>
          </w:p>
        </w:tc>
        <w:tc>
          <w:tcPr>
            <w:tcW w:w="4148" w:type="dxa"/>
            <w:vAlign w:val="center"/>
          </w:tcPr>
          <w:p w14:paraId="5F29538B" w14:textId="77777777" w:rsidR="007A6633" w:rsidRPr="00F03227" w:rsidRDefault="007A6633" w:rsidP="007A6633">
            <w:pPr>
              <w:pStyle w:val="Web"/>
              <w:jc w:val="center"/>
              <w:rPr>
                <w:rFonts w:ascii="標楷體" w:eastAsia="標楷體" w:hAnsi="標楷體" w:cs="Times New Roman"/>
                <w:sz w:val="28"/>
                <w:szCs w:val="28"/>
              </w:rPr>
            </w:pPr>
            <w:proofErr w:type="gramStart"/>
            <w:r w:rsidRPr="007A6633">
              <w:rPr>
                <w:rFonts w:ascii="標楷體" w:eastAsia="標楷體" w:hAnsi="標楷體" w:cs="Times New Roman"/>
                <w:sz w:val="28"/>
                <w:szCs w:val="28"/>
              </w:rPr>
              <w:t>torch.bfloat</w:t>
            </w:r>
            <w:proofErr w:type="gramEnd"/>
            <w:r w:rsidRPr="007A6633">
              <w:rPr>
                <w:rFonts w:ascii="標楷體" w:eastAsia="標楷體" w:hAnsi="標楷體" w:cs="Times New Roman"/>
                <w:sz w:val="28"/>
                <w:szCs w:val="28"/>
              </w:rPr>
              <w:t>16</w:t>
            </w:r>
          </w:p>
        </w:tc>
      </w:tr>
      <w:tr w:rsidR="007A6633" w14:paraId="2A3F965B" w14:textId="77777777" w:rsidTr="00230FE9">
        <w:trPr>
          <w:jc w:val="center"/>
        </w:trPr>
        <w:tc>
          <w:tcPr>
            <w:tcW w:w="4148" w:type="dxa"/>
            <w:vAlign w:val="center"/>
          </w:tcPr>
          <w:p w14:paraId="206F6D0D" w14:textId="77777777" w:rsidR="007A6633" w:rsidRPr="007A6633" w:rsidRDefault="007A6633" w:rsidP="007A6633">
            <w:pPr>
              <w:pStyle w:val="Web"/>
              <w:jc w:val="center"/>
              <w:rPr>
                <w:rFonts w:ascii="標楷體" w:eastAsia="標楷體" w:hAnsi="標楷體" w:cs="Times New Roman"/>
                <w:sz w:val="28"/>
                <w:szCs w:val="28"/>
              </w:rPr>
            </w:pPr>
            <w:proofErr w:type="spellStart"/>
            <w:r w:rsidRPr="007A6633">
              <w:rPr>
                <w:rFonts w:ascii="標楷體" w:eastAsia="標楷體" w:hAnsi="標楷體" w:cs="Times New Roman"/>
                <w:sz w:val="28"/>
                <w:szCs w:val="28"/>
              </w:rPr>
              <w:t>max_new_tokens</w:t>
            </w:r>
            <w:proofErr w:type="spellEnd"/>
          </w:p>
        </w:tc>
        <w:tc>
          <w:tcPr>
            <w:tcW w:w="4148" w:type="dxa"/>
            <w:vAlign w:val="center"/>
          </w:tcPr>
          <w:p w14:paraId="6DB740D8" w14:textId="77777777" w:rsidR="007A6633"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32768</w:t>
            </w:r>
          </w:p>
        </w:tc>
      </w:tr>
    </w:tbl>
    <w:p w14:paraId="6477EC82" w14:textId="598367F0" w:rsidR="00A05A0A" w:rsidRDefault="0092103C">
      <w:pPr>
        <w:spacing w:line="360" w:lineRule="auto"/>
        <w:ind w:firstLineChars="200" w:firstLine="480"/>
      </w:pPr>
      <w:r>
        <w:rPr>
          <w:rFonts w:ascii="Times New Roman" w:eastAsia="標楷體" w:hAnsi="Times New Roman" w:cs="Times New Roman"/>
          <w:szCs w:val="24"/>
        </w:rPr>
        <w:t>本表列出推論階段產生程式碼審查結果時所使用的生成參數（如</w:t>
      </w:r>
      <w:r>
        <w:rPr>
          <w:rFonts w:ascii="Times New Roman" w:eastAsia="標楷體" w:hAnsi="Times New Roman" w:cs="Times New Roman"/>
          <w:szCs w:val="24"/>
        </w:rPr>
        <w:t xml:space="preserve"> temperature</w:t>
      </w:r>
      <w:r>
        <w:rPr>
          <w:rFonts w:ascii="Times New Roman" w:eastAsia="標楷體" w:hAnsi="Times New Roman" w:cs="Times New Roman"/>
          <w:szCs w:val="24"/>
        </w:rPr>
        <w:t>、</w:t>
      </w:r>
      <w:proofErr w:type="spellStart"/>
      <w:r>
        <w:rPr>
          <w:rFonts w:ascii="Times New Roman" w:eastAsia="標楷體" w:hAnsi="Times New Roman" w:cs="Times New Roman"/>
          <w:szCs w:val="24"/>
        </w:rPr>
        <w:t>top_p</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max_new_tokens</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等），用以確保不同模型在相同生成條件下進行公平比較。</w:t>
      </w:r>
    </w:p>
    <w:p w14:paraId="67B9340E" w14:textId="77777777" w:rsidR="00230FE9" w:rsidRDefault="00D2738B" w:rsidP="00C745C0">
      <w:pPr>
        <w:pStyle w:val="Web"/>
        <w:outlineLvl w:val="2"/>
        <w:rPr>
          <w:rFonts w:ascii="標楷體" w:eastAsia="標楷體" w:hAnsi="標楷體" w:cs="Times New Roman"/>
          <w:sz w:val="36"/>
          <w:szCs w:val="36"/>
        </w:rPr>
      </w:pPr>
      <w:bookmarkStart w:id="57" w:name="_Toc226062063"/>
      <w:r w:rsidRPr="00207837">
        <w:rPr>
          <w:rFonts w:ascii="標楷體" w:eastAsia="標楷體" w:hAnsi="標楷體" w:cs="Times New Roman"/>
          <w:sz w:val="36"/>
          <w:szCs w:val="36"/>
        </w:rPr>
        <w:t>4.</w:t>
      </w:r>
      <w:r>
        <w:rPr>
          <w:rFonts w:ascii="標楷體" w:eastAsia="標楷體" w:hAnsi="標楷體" w:cs="Times New Roman" w:hint="eastAsia"/>
          <w:sz w:val="36"/>
          <w:szCs w:val="36"/>
        </w:rPr>
        <w:t>3.4套件配置</w:t>
      </w:r>
      <w:bookmarkEnd w:id="57"/>
    </w:p>
    <w:p w14:paraId="470EEE74" w14:textId="4170B683" w:rsidR="00A6372B" w:rsidRDefault="00A96D9B" w:rsidP="00600E30">
      <w:pPr>
        <w:pStyle w:val="Web"/>
        <w:rPr>
          <w:rFonts w:ascii="標楷體" w:eastAsia="標楷體" w:hAnsi="標楷體" w:cs="Times New Roman"/>
          <w:sz w:val="28"/>
          <w:szCs w:val="28"/>
        </w:rPr>
      </w:pPr>
      <w:r w:rsidRPr="00A96D9B">
        <w:rPr>
          <w:rFonts w:ascii="標楷體" w:eastAsia="標楷體" w:hAnsi="標楷體" w:cs="Times New Roman"/>
          <w:sz w:val="28"/>
          <w:szCs w:val="28"/>
        </w:rPr>
        <w:t>本研究在設計流程時，特別強調後續可持續維護與擴充的便利性。將訓練與推論所依賴的相關套件，集中規劃並呈現在表 4.4，同時完整列出研究所採用的 Python 套件環境配置</w:t>
      </w:r>
      <w:r>
        <w:rPr>
          <w:rFonts w:ascii="標楷體" w:eastAsia="標楷體" w:hAnsi="標楷體" w:cs="Times New Roman" w:hint="eastAsia"/>
          <w:sz w:val="28"/>
          <w:szCs w:val="28"/>
        </w:rPr>
        <w:t>。</w:t>
      </w:r>
    </w:p>
    <w:p w14:paraId="1C16928A" w14:textId="29007C2B" w:rsidR="00600E30" w:rsidRDefault="00600E30" w:rsidP="00600E30">
      <w:pPr>
        <w:pStyle w:val="Web"/>
        <w:rPr>
          <w:rFonts w:ascii="標楷體" w:eastAsia="標楷體" w:hAnsi="標楷體" w:cs="Times New Roman"/>
          <w:sz w:val="28"/>
          <w:szCs w:val="28"/>
        </w:rPr>
      </w:pPr>
    </w:p>
    <w:p w14:paraId="12A854C4" w14:textId="77777777" w:rsidR="00600E30" w:rsidRPr="00A96D9B" w:rsidRDefault="00600E30" w:rsidP="00600E30">
      <w:pPr>
        <w:pStyle w:val="Web"/>
        <w:rPr>
          <w:rFonts w:ascii="標楷體" w:eastAsia="標楷體" w:hAnsi="標楷體" w:cs="Times New Roman"/>
          <w:sz w:val="28"/>
          <w:szCs w:val="28"/>
        </w:rPr>
      </w:pPr>
    </w:p>
    <w:p w14:paraId="22DEAB2A" w14:textId="77777777" w:rsidR="00B419CD" w:rsidRPr="00B419CD" w:rsidRDefault="00B419CD" w:rsidP="00B419CD">
      <w:pPr>
        <w:pStyle w:val="Web"/>
        <w:jc w:val="center"/>
        <w:rPr>
          <w:rFonts w:ascii="標楷體" w:eastAsia="標楷體" w:hAnsi="標楷體" w:cs="Times New Roman"/>
          <w:sz w:val="28"/>
          <w:szCs w:val="28"/>
        </w:rPr>
      </w:pPr>
      <w:bookmarkStart w:id="58" w:name="_Toc226062077"/>
      <w:r w:rsidRPr="00B419CD">
        <w:rPr>
          <w:rFonts w:ascii="標楷體" w:eastAsia="標楷體" w:hAnsi="標楷體" w:hint="eastAsia"/>
          <w:sz w:val="28"/>
          <w:szCs w:val="28"/>
        </w:rPr>
        <w:lastRenderedPageBreak/>
        <w:t>表</w:t>
      </w:r>
      <w:r w:rsidR="00691EA2">
        <w:rPr>
          <w:rFonts w:ascii="標楷體" w:eastAsia="標楷體" w:hAnsi="標楷體"/>
          <w:sz w:val="28"/>
          <w:szCs w:val="28"/>
        </w:rPr>
        <w:fldChar w:fldCharType="begin"/>
      </w:r>
      <w:r w:rsidR="00691EA2">
        <w:rPr>
          <w:rFonts w:ascii="標楷體" w:eastAsia="MS Mincho" w:hAnsi="標楷體"/>
          <w:sz w:val="28"/>
          <w:szCs w:val="28"/>
        </w:rPr>
        <w:instrText xml:space="preserve"> </w:instrText>
      </w:r>
      <w:r w:rsidR="00691EA2">
        <w:rPr>
          <w:rFonts w:ascii="標楷體" w:eastAsia="MS Mincho" w:hAnsi="標楷體" w:hint="eastAsia"/>
          <w:sz w:val="28"/>
          <w:szCs w:val="28"/>
        </w:rPr>
        <w:instrText xml:space="preserve">SEQ </w:instrText>
      </w:r>
      <w:r w:rsidR="00691EA2">
        <w:rPr>
          <w:rFonts w:ascii="標楷體" w:eastAsia="MS Mincho" w:hAnsi="標楷體" w:hint="eastAsia"/>
          <w:sz w:val="28"/>
          <w:szCs w:val="28"/>
        </w:rPr>
        <w:instrText>表格</w:instrText>
      </w:r>
      <w:r w:rsidR="00691EA2">
        <w:rPr>
          <w:rFonts w:ascii="標楷體" w:eastAsia="MS Mincho" w:hAnsi="標楷體" w:hint="eastAsia"/>
          <w:sz w:val="28"/>
          <w:szCs w:val="28"/>
        </w:rPr>
        <w:instrText xml:space="preserve"> \* DBNUM1</w:instrText>
      </w:r>
      <w:r w:rsidR="00691EA2">
        <w:rPr>
          <w:rFonts w:ascii="標楷體" w:eastAsia="MS Mincho" w:hAnsi="標楷體"/>
          <w:sz w:val="28"/>
          <w:szCs w:val="28"/>
        </w:rPr>
        <w:instrText xml:space="preserve"> </w:instrText>
      </w:r>
      <w:r w:rsidR="00691EA2">
        <w:rPr>
          <w:rFonts w:ascii="標楷體" w:eastAsia="標楷體" w:hAnsi="標楷體"/>
          <w:sz w:val="28"/>
          <w:szCs w:val="28"/>
        </w:rPr>
        <w:fldChar w:fldCharType="separate"/>
      </w:r>
      <w:r w:rsidR="00691EA2">
        <w:rPr>
          <w:rFonts w:ascii="標楷體" w:eastAsia="MS Mincho" w:hAnsi="標楷體" w:hint="eastAsia"/>
          <w:noProof/>
          <w:sz w:val="28"/>
          <w:szCs w:val="28"/>
        </w:rPr>
        <w:t>四</w:t>
      </w:r>
      <w:r w:rsidR="00691EA2">
        <w:rPr>
          <w:rFonts w:ascii="標楷體" w:eastAsia="標楷體" w:hAnsi="標楷體"/>
          <w:sz w:val="28"/>
          <w:szCs w:val="28"/>
        </w:rPr>
        <w:fldChar w:fldCharType="end"/>
      </w:r>
      <w:r>
        <w:rPr>
          <w:rFonts w:ascii="標楷體" w:eastAsia="標楷體" w:hAnsi="標楷體" w:hint="eastAsia"/>
          <w:sz w:val="28"/>
          <w:szCs w:val="28"/>
        </w:rPr>
        <w:t>、</w:t>
      </w:r>
      <w:r w:rsidRPr="00B419CD">
        <w:rPr>
          <w:rFonts w:ascii="標楷體" w:eastAsia="標楷體" w:hAnsi="標楷體" w:hint="eastAsia"/>
          <w:sz w:val="28"/>
          <w:szCs w:val="28"/>
        </w:rPr>
        <w:t>模型套件與用途</w:t>
      </w:r>
      <w:bookmarkEnd w:id="58"/>
    </w:p>
    <w:tbl>
      <w:tblPr>
        <w:tblStyle w:val="ac"/>
        <w:tblW w:w="8784" w:type="dxa"/>
        <w:jc w:val="center"/>
        <w:tblInd w:w="0" w:type="dxa"/>
        <w:tblLook w:val="04A0" w:firstRow="1" w:lastRow="0" w:firstColumn="1" w:lastColumn="0" w:noHBand="0" w:noVBand="1"/>
      </w:tblPr>
      <w:tblGrid>
        <w:gridCol w:w="1632"/>
        <w:gridCol w:w="1497"/>
        <w:gridCol w:w="5655"/>
      </w:tblGrid>
      <w:tr w:rsidR="00230FE9" w14:paraId="1B730B0A" w14:textId="77777777" w:rsidTr="0067322A">
        <w:trPr>
          <w:jc w:val="center"/>
        </w:trPr>
        <w:tc>
          <w:tcPr>
            <w:tcW w:w="1632" w:type="dxa"/>
            <w:vAlign w:val="center"/>
          </w:tcPr>
          <w:p w14:paraId="535927A0"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hint="eastAsia"/>
                <w:sz w:val="28"/>
                <w:szCs w:val="28"/>
              </w:rPr>
              <w:t>套件</w:t>
            </w:r>
          </w:p>
        </w:tc>
        <w:tc>
          <w:tcPr>
            <w:tcW w:w="1497" w:type="dxa"/>
            <w:vAlign w:val="center"/>
          </w:tcPr>
          <w:p w14:paraId="1E51F5E6"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版本需求</w:t>
            </w:r>
          </w:p>
        </w:tc>
        <w:tc>
          <w:tcPr>
            <w:tcW w:w="5655" w:type="dxa"/>
            <w:vAlign w:val="center"/>
          </w:tcPr>
          <w:p w14:paraId="49534B0D"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用途</w:t>
            </w:r>
          </w:p>
        </w:tc>
      </w:tr>
      <w:tr w:rsidR="00230FE9" w14:paraId="5E81CBAD" w14:textId="77777777" w:rsidTr="0067322A">
        <w:trPr>
          <w:trHeight w:val="1088"/>
          <w:jc w:val="center"/>
        </w:trPr>
        <w:tc>
          <w:tcPr>
            <w:tcW w:w="1632" w:type="dxa"/>
            <w:vAlign w:val="center"/>
          </w:tcPr>
          <w:p w14:paraId="277B45E4" w14:textId="77777777" w:rsidR="00230FE9" w:rsidRPr="00924CF9" w:rsidRDefault="00230FE9" w:rsidP="00230FE9">
            <w:pPr>
              <w:pStyle w:val="Web"/>
              <w:jc w:val="center"/>
              <w:rPr>
                <w:rFonts w:ascii="Times New Roman" w:eastAsia="標楷體" w:hAnsi="Times New Roman" w:cs="Times New Roman"/>
                <w:sz w:val="28"/>
                <w:szCs w:val="28"/>
              </w:rPr>
            </w:pPr>
            <w:r w:rsidRPr="00924CF9">
              <w:rPr>
                <w:rFonts w:ascii="Times New Roman" w:eastAsia="標楷體" w:hAnsi="Times New Roman" w:cs="Times New Roman"/>
                <w:sz w:val="28"/>
                <w:szCs w:val="28"/>
              </w:rPr>
              <w:t>accelerate</w:t>
            </w:r>
          </w:p>
        </w:tc>
        <w:tc>
          <w:tcPr>
            <w:tcW w:w="1497" w:type="dxa"/>
            <w:vAlign w:val="center"/>
          </w:tcPr>
          <w:p w14:paraId="3F350BB4"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1.12.0</w:t>
            </w:r>
          </w:p>
        </w:tc>
        <w:tc>
          <w:tcPr>
            <w:tcW w:w="5655" w:type="dxa"/>
            <w:vAlign w:val="center"/>
          </w:tcPr>
          <w:p w14:paraId="710EC3FE"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用來簡化多 </w:t>
            </w:r>
            <w:r w:rsidRPr="00924CF9">
              <w:rPr>
                <w:rFonts w:ascii="Times New Roman" w:eastAsia="標楷體" w:hAnsi="Times New Roman" w:cs="Times New Roman"/>
                <w:sz w:val="28"/>
                <w:szCs w:val="28"/>
              </w:rPr>
              <w:t>GPU/TPU/CPU</w:t>
            </w:r>
            <w:r w:rsidRPr="00230FE9">
              <w:rPr>
                <w:rFonts w:ascii="標楷體" w:eastAsia="標楷體" w:hAnsi="標楷體" w:cs="Times New Roman"/>
                <w:sz w:val="28"/>
                <w:szCs w:val="28"/>
              </w:rPr>
              <w:t xml:space="preserve"> 的分散式訓練流程。</w:t>
            </w:r>
          </w:p>
        </w:tc>
      </w:tr>
      <w:tr w:rsidR="00230FE9" w14:paraId="0DAC4168" w14:textId="77777777" w:rsidTr="0067322A">
        <w:trPr>
          <w:jc w:val="center"/>
        </w:trPr>
        <w:tc>
          <w:tcPr>
            <w:tcW w:w="1632" w:type="dxa"/>
            <w:vAlign w:val="center"/>
          </w:tcPr>
          <w:p w14:paraId="346F94F9"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ransformers</w:t>
            </w:r>
          </w:p>
        </w:tc>
        <w:tc>
          <w:tcPr>
            <w:tcW w:w="1497" w:type="dxa"/>
            <w:vAlign w:val="center"/>
          </w:tcPr>
          <w:p w14:paraId="37B2E83A"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4.57.3</w:t>
            </w:r>
          </w:p>
        </w:tc>
        <w:tc>
          <w:tcPr>
            <w:tcW w:w="5655" w:type="dxa"/>
            <w:vAlign w:val="center"/>
          </w:tcPr>
          <w:p w14:paraId="6583D5C1"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用來處理文字、影像、音訊等資料的深度學習模型</w:t>
            </w:r>
            <w:r>
              <w:rPr>
                <w:rFonts w:ascii="標楷體" w:eastAsia="標楷體" w:hAnsi="標楷體" w:cs="Times New Roman" w:hint="eastAsia"/>
                <w:sz w:val="28"/>
                <w:szCs w:val="28"/>
              </w:rPr>
              <w:t>。</w:t>
            </w:r>
          </w:p>
        </w:tc>
      </w:tr>
      <w:tr w:rsidR="00230FE9" w14:paraId="69D54127" w14:textId="77777777" w:rsidTr="0067322A">
        <w:trPr>
          <w:jc w:val="center"/>
        </w:trPr>
        <w:tc>
          <w:tcPr>
            <w:tcW w:w="1632" w:type="dxa"/>
            <w:vAlign w:val="center"/>
          </w:tcPr>
          <w:p w14:paraId="2455E2AA"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orch</w:t>
            </w:r>
          </w:p>
        </w:tc>
        <w:tc>
          <w:tcPr>
            <w:tcW w:w="1497" w:type="dxa"/>
            <w:vAlign w:val="center"/>
          </w:tcPr>
          <w:p w14:paraId="0DE549DC"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2.9.1</w:t>
            </w:r>
          </w:p>
        </w:tc>
        <w:tc>
          <w:tcPr>
            <w:tcW w:w="5655" w:type="dxa"/>
            <w:vAlign w:val="center"/>
          </w:tcPr>
          <w:p w14:paraId="304F35F2"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用來建立與訓練深度學習模型，提供經網路模組，以及 </w:t>
            </w:r>
            <w:r w:rsidRPr="00924CF9">
              <w:rPr>
                <w:rFonts w:ascii="Times New Roman" w:eastAsia="標楷體" w:hAnsi="Times New Roman" w:cs="Times New Roman"/>
                <w:sz w:val="28"/>
                <w:szCs w:val="28"/>
              </w:rPr>
              <w:t>GPU</w:t>
            </w:r>
            <w:r w:rsidRPr="00230FE9">
              <w:rPr>
                <w:rFonts w:ascii="標楷體" w:eastAsia="標楷體" w:hAnsi="標楷體" w:cs="Times New Roman"/>
                <w:sz w:val="28"/>
                <w:szCs w:val="28"/>
              </w:rPr>
              <w:t xml:space="preserve"> 加速的運算功能。</w:t>
            </w:r>
          </w:p>
        </w:tc>
      </w:tr>
      <w:tr w:rsidR="00230FE9" w14:paraId="771A0282" w14:textId="77777777" w:rsidTr="0067322A">
        <w:trPr>
          <w:jc w:val="center"/>
        </w:trPr>
        <w:tc>
          <w:tcPr>
            <w:tcW w:w="1632" w:type="dxa"/>
            <w:vAlign w:val="center"/>
          </w:tcPr>
          <w:p w14:paraId="353176DF" w14:textId="77777777" w:rsidR="00230FE9" w:rsidRPr="00924CF9" w:rsidRDefault="008A4C9E" w:rsidP="00230FE9">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b</w:t>
            </w:r>
            <w:r w:rsidR="00230FE9" w:rsidRPr="00924CF9">
              <w:rPr>
                <w:rFonts w:ascii="Times New Roman" w:eastAsia="標楷體" w:hAnsi="Times New Roman" w:cs="Times New Roman"/>
                <w:sz w:val="28"/>
                <w:szCs w:val="28"/>
              </w:rPr>
              <w:t>itsandbytes</w:t>
            </w:r>
            <w:proofErr w:type="spellEnd"/>
          </w:p>
        </w:tc>
        <w:tc>
          <w:tcPr>
            <w:tcW w:w="1497" w:type="dxa"/>
            <w:vAlign w:val="center"/>
          </w:tcPr>
          <w:p w14:paraId="45AA0C99"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0.49.0</w:t>
            </w:r>
          </w:p>
        </w:tc>
        <w:tc>
          <w:tcPr>
            <w:tcW w:w="5655" w:type="dxa"/>
            <w:vAlign w:val="center"/>
          </w:tcPr>
          <w:p w14:paraId="27B21D47"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用來在 </w:t>
            </w:r>
            <w:proofErr w:type="spellStart"/>
            <w:r w:rsidRPr="00924CF9">
              <w:rPr>
                <w:rFonts w:ascii="Times New Roman" w:eastAsia="標楷體" w:hAnsi="Times New Roman" w:cs="Times New Roman"/>
                <w:sz w:val="28"/>
                <w:szCs w:val="28"/>
              </w:rPr>
              <w:t>PyTorch</w:t>
            </w:r>
            <w:proofErr w:type="spellEnd"/>
            <w:r w:rsidRPr="00230FE9">
              <w:rPr>
                <w:rFonts w:ascii="標楷體" w:eastAsia="標楷體" w:hAnsi="標楷體" w:cs="Times New Roman"/>
                <w:sz w:val="28"/>
                <w:szCs w:val="28"/>
              </w:rPr>
              <w:t xml:space="preserve"> 中進行低位元量化（如 </w:t>
            </w:r>
            <w:r w:rsidRPr="00924CF9">
              <w:rPr>
                <w:rFonts w:ascii="Times New Roman" w:eastAsia="標楷體" w:hAnsi="Times New Roman" w:cs="Times New Roman"/>
                <w:sz w:val="28"/>
                <w:szCs w:val="28"/>
              </w:rPr>
              <w:t>8-bit</w:t>
            </w:r>
            <w:r w:rsidRPr="00924CF9">
              <w:rPr>
                <w:rFonts w:ascii="Times New Roman" w:eastAsia="標楷體" w:hAnsi="Times New Roman" w:cs="Times New Roman"/>
                <w:sz w:val="28"/>
                <w:szCs w:val="28"/>
              </w:rPr>
              <w:t>、</w:t>
            </w:r>
            <w:r w:rsidRPr="00924CF9">
              <w:rPr>
                <w:rFonts w:ascii="Times New Roman" w:eastAsia="標楷體" w:hAnsi="Times New Roman" w:cs="Times New Roman"/>
                <w:sz w:val="28"/>
                <w:szCs w:val="28"/>
              </w:rPr>
              <w:t>4-bit</w:t>
            </w:r>
            <w:r w:rsidRPr="00230FE9">
              <w:rPr>
                <w:rFonts w:ascii="標楷體" w:eastAsia="標楷體" w:hAnsi="標楷體" w:cs="Times New Roman"/>
                <w:sz w:val="28"/>
                <w:szCs w:val="28"/>
              </w:rPr>
              <w:t>），大幅降低記憶體消耗並加速大型語言模型的訓練與推論。</w:t>
            </w:r>
          </w:p>
        </w:tc>
      </w:tr>
      <w:tr w:rsidR="004622DB" w14:paraId="2C370BB4" w14:textId="77777777" w:rsidTr="0067322A">
        <w:trPr>
          <w:jc w:val="center"/>
        </w:trPr>
        <w:tc>
          <w:tcPr>
            <w:tcW w:w="1632" w:type="dxa"/>
            <w:vAlign w:val="center"/>
          </w:tcPr>
          <w:p w14:paraId="3BDF2DA3" w14:textId="77777777" w:rsidR="004622DB" w:rsidRPr="00924CF9"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p</w:t>
            </w:r>
            <w:r w:rsidR="004622DB" w:rsidRPr="004622DB">
              <w:rPr>
                <w:rFonts w:ascii="Times New Roman" w:eastAsia="標楷體" w:hAnsi="Times New Roman" w:cs="Times New Roman"/>
                <w:sz w:val="28"/>
                <w:szCs w:val="28"/>
              </w:rPr>
              <w:t>eft</w:t>
            </w:r>
            <w:proofErr w:type="spellEnd"/>
          </w:p>
        </w:tc>
        <w:tc>
          <w:tcPr>
            <w:tcW w:w="1497" w:type="dxa"/>
            <w:vAlign w:val="center"/>
          </w:tcPr>
          <w:p w14:paraId="7BE69C27"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0.18.0</w:t>
            </w:r>
          </w:p>
        </w:tc>
        <w:tc>
          <w:tcPr>
            <w:tcW w:w="5655" w:type="dxa"/>
            <w:vAlign w:val="center"/>
          </w:tcPr>
          <w:p w14:paraId="5901917B" w14:textId="77777777" w:rsidR="004622DB" w:rsidRPr="00230FE9" w:rsidRDefault="004622DB" w:rsidP="00230FE9">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用來進行參數高效微調（Parameter-Efficient Fine-Tuning）</w:t>
            </w:r>
            <w:r>
              <w:rPr>
                <w:rFonts w:ascii="標楷體" w:eastAsia="標楷體" w:hAnsi="標楷體" w:cs="Times New Roman"/>
                <w:sz w:val="28"/>
                <w:szCs w:val="28"/>
              </w:rPr>
              <w:t>。</w:t>
            </w:r>
          </w:p>
        </w:tc>
      </w:tr>
      <w:tr w:rsidR="004622DB" w14:paraId="03B4B053" w14:textId="77777777" w:rsidTr="0067322A">
        <w:trPr>
          <w:jc w:val="center"/>
        </w:trPr>
        <w:tc>
          <w:tcPr>
            <w:tcW w:w="1632" w:type="dxa"/>
            <w:vAlign w:val="center"/>
          </w:tcPr>
          <w:p w14:paraId="56C8C112" w14:textId="77777777" w:rsidR="004622DB" w:rsidRPr="004622DB" w:rsidRDefault="008A4C9E"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d</w:t>
            </w:r>
            <w:r w:rsidR="004622DB" w:rsidRPr="004622DB">
              <w:rPr>
                <w:rFonts w:ascii="Times New Roman" w:eastAsia="標楷體" w:hAnsi="Times New Roman" w:cs="Times New Roman"/>
                <w:sz w:val="28"/>
                <w:szCs w:val="28"/>
              </w:rPr>
              <w:t>atasets</w:t>
            </w:r>
          </w:p>
        </w:tc>
        <w:tc>
          <w:tcPr>
            <w:tcW w:w="1497" w:type="dxa"/>
            <w:vAlign w:val="center"/>
          </w:tcPr>
          <w:p w14:paraId="6EA3B0B8"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4.4.2</w:t>
            </w:r>
          </w:p>
        </w:tc>
        <w:tc>
          <w:tcPr>
            <w:tcW w:w="5655" w:type="dxa"/>
            <w:vAlign w:val="center"/>
          </w:tcPr>
          <w:p w14:paraId="18BF733D" w14:textId="79A6918D"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用來下載、管理各種機器學習資料集。</w:t>
            </w:r>
          </w:p>
        </w:tc>
      </w:tr>
      <w:tr w:rsidR="004622DB" w14:paraId="5CC3F1DB" w14:textId="77777777" w:rsidTr="0067322A">
        <w:trPr>
          <w:jc w:val="center"/>
        </w:trPr>
        <w:tc>
          <w:tcPr>
            <w:tcW w:w="1632" w:type="dxa"/>
            <w:vAlign w:val="center"/>
          </w:tcPr>
          <w:p w14:paraId="45DD065E" w14:textId="77777777" w:rsidR="004622DB" w:rsidRPr="004622DB" w:rsidRDefault="005271A5"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m</w:t>
            </w:r>
            <w:r w:rsidR="004622DB">
              <w:rPr>
                <w:rFonts w:ascii="Times New Roman" w:eastAsia="標楷體" w:hAnsi="Times New Roman" w:cs="Times New Roman"/>
                <w:sz w:val="28"/>
                <w:szCs w:val="28"/>
              </w:rPr>
              <w:t>kl</w:t>
            </w:r>
            <w:proofErr w:type="spellEnd"/>
          </w:p>
        </w:tc>
        <w:tc>
          <w:tcPr>
            <w:tcW w:w="1497" w:type="dxa"/>
            <w:vAlign w:val="center"/>
          </w:tcPr>
          <w:p w14:paraId="4B4A100D"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024.2.2</w:t>
            </w:r>
          </w:p>
        </w:tc>
        <w:tc>
          <w:tcPr>
            <w:tcW w:w="5655" w:type="dxa"/>
            <w:vAlign w:val="center"/>
          </w:tcPr>
          <w:p w14:paraId="73569CA2" w14:textId="6215E6C0"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提供 Intel® Math Kernel Library (</w:t>
            </w:r>
            <w:proofErr w:type="spellStart"/>
            <w:r w:rsidRPr="004622DB">
              <w:rPr>
                <w:rFonts w:ascii="標楷體" w:eastAsia="標楷體" w:hAnsi="標楷體" w:cs="Times New Roman"/>
                <w:sz w:val="28"/>
                <w:szCs w:val="28"/>
              </w:rPr>
              <w:t>oneMKL</w:t>
            </w:r>
            <w:proofErr w:type="spellEnd"/>
            <w:r w:rsidRPr="004622DB">
              <w:rPr>
                <w:rFonts w:ascii="標楷體" w:eastAsia="標楷體" w:hAnsi="標楷體" w:cs="Times New Roman"/>
                <w:sz w:val="28"/>
                <w:szCs w:val="28"/>
              </w:rPr>
              <w:t xml:space="preserve">)，能充分利用多核心 </w:t>
            </w:r>
            <w:r w:rsidRPr="00A355EE">
              <w:rPr>
                <w:rFonts w:ascii="Times New Roman" w:eastAsia="標楷體" w:hAnsi="Times New Roman" w:cs="Times New Roman"/>
                <w:sz w:val="28"/>
                <w:szCs w:val="28"/>
              </w:rPr>
              <w:t>CPU/GPU</w:t>
            </w:r>
            <w:r w:rsidRPr="004622DB">
              <w:rPr>
                <w:rFonts w:ascii="標楷體" w:eastAsia="標楷體" w:hAnsi="標楷體" w:cs="Times New Roman"/>
                <w:sz w:val="28"/>
                <w:szCs w:val="28"/>
              </w:rPr>
              <w:t xml:space="preserve"> 的效能，讓科學計算與機器學習程式跑得更快。</w:t>
            </w:r>
          </w:p>
        </w:tc>
      </w:tr>
      <w:tr w:rsidR="004622DB" w14:paraId="0517396E" w14:textId="77777777" w:rsidTr="0067322A">
        <w:trPr>
          <w:jc w:val="center"/>
        </w:trPr>
        <w:tc>
          <w:tcPr>
            <w:tcW w:w="1632" w:type="dxa"/>
            <w:vAlign w:val="center"/>
          </w:tcPr>
          <w:p w14:paraId="642233E6" w14:textId="77777777" w:rsidR="004622DB"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lastRenderedPageBreak/>
              <w:t>f</w:t>
            </w:r>
            <w:r w:rsidR="00A248C8">
              <w:rPr>
                <w:rFonts w:ascii="Times New Roman" w:eastAsia="標楷體" w:hAnsi="Times New Roman" w:cs="Times New Roman"/>
                <w:sz w:val="28"/>
                <w:szCs w:val="28"/>
              </w:rPr>
              <w:t>aiss</w:t>
            </w:r>
            <w:proofErr w:type="spellEnd"/>
          </w:p>
        </w:tc>
        <w:tc>
          <w:tcPr>
            <w:tcW w:w="1497" w:type="dxa"/>
            <w:vAlign w:val="center"/>
          </w:tcPr>
          <w:p w14:paraId="0F2DFA7D" w14:textId="77777777" w:rsidR="004622DB" w:rsidRDefault="00A248C8"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.9.0</w:t>
            </w:r>
          </w:p>
        </w:tc>
        <w:tc>
          <w:tcPr>
            <w:tcW w:w="5655" w:type="dxa"/>
            <w:vAlign w:val="center"/>
          </w:tcPr>
          <w:p w14:paraId="71EF5184" w14:textId="77777777" w:rsidR="004622DB" w:rsidRPr="004622DB" w:rsidRDefault="00A248C8" w:rsidP="004622DB">
            <w:pPr>
              <w:pStyle w:val="Web"/>
              <w:jc w:val="center"/>
              <w:rPr>
                <w:rFonts w:ascii="標楷體" w:eastAsia="標楷體" w:hAnsi="標楷體" w:cs="Times New Roman"/>
                <w:sz w:val="28"/>
                <w:szCs w:val="28"/>
              </w:rPr>
            </w:pPr>
            <w:r w:rsidRPr="00A248C8">
              <w:rPr>
                <w:rFonts w:ascii="標楷體" w:eastAsia="標楷體" w:hAnsi="標楷體" w:cs="Times New Roman" w:hint="eastAsia"/>
                <w:sz w:val="28"/>
                <w:szCs w:val="28"/>
              </w:rPr>
              <w:t>用來進行高效的相似度搜尋與向量檢索，特別適合在大型資料集或嵌入向量庫中快速找到</w:t>
            </w:r>
            <w:proofErr w:type="gramStart"/>
            <w:r w:rsidRPr="00A248C8">
              <w:rPr>
                <w:rFonts w:ascii="標楷體" w:eastAsia="標楷體" w:hAnsi="標楷體" w:cs="Times New Roman" w:hint="eastAsia"/>
                <w:sz w:val="28"/>
                <w:szCs w:val="28"/>
              </w:rPr>
              <w:t>最</w:t>
            </w:r>
            <w:proofErr w:type="gramEnd"/>
            <w:r w:rsidRPr="00A248C8">
              <w:rPr>
                <w:rFonts w:ascii="標楷體" w:eastAsia="標楷體" w:hAnsi="標楷體" w:cs="Times New Roman" w:hint="eastAsia"/>
                <w:sz w:val="28"/>
                <w:szCs w:val="28"/>
              </w:rPr>
              <w:t>近鄰。</w:t>
            </w:r>
          </w:p>
        </w:tc>
      </w:tr>
    </w:tbl>
    <w:p w14:paraId="6702E9D4" w14:textId="213758F3" w:rsidR="00A05A0A" w:rsidRDefault="0092103C">
      <w:pPr>
        <w:spacing w:line="360" w:lineRule="auto"/>
        <w:ind w:firstLineChars="200" w:firstLine="480"/>
      </w:pPr>
      <w:r>
        <w:rPr>
          <w:rFonts w:ascii="Times New Roman" w:eastAsia="標楷體" w:hAnsi="Times New Roman" w:cs="Times New Roman"/>
          <w:szCs w:val="24"/>
        </w:rPr>
        <w:t>本表整理本研究訓練與推論流程所依賴的主要</w:t>
      </w:r>
      <w:r>
        <w:rPr>
          <w:rFonts w:ascii="Times New Roman" w:eastAsia="標楷體" w:hAnsi="Times New Roman" w:cs="Times New Roman"/>
          <w:szCs w:val="24"/>
        </w:rPr>
        <w:t xml:space="preserve"> Python </w:t>
      </w:r>
      <w:r>
        <w:rPr>
          <w:rFonts w:ascii="Times New Roman" w:eastAsia="標楷體" w:hAnsi="Times New Roman" w:cs="Times New Roman"/>
          <w:szCs w:val="24"/>
        </w:rPr>
        <w:t>套件、版本需求及其在系統中的用途，作為環境重建與後續維護的參考依據。</w:t>
      </w:r>
    </w:p>
    <w:p w14:paraId="75D1650B" w14:textId="77777777" w:rsidR="00166CE6" w:rsidRDefault="003C4447" w:rsidP="00BB54F9">
      <w:pPr>
        <w:pStyle w:val="1"/>
        <w:rPr>
          <w:rFonts w:ascii="標楷體" w:hAnsi="標楷體" w:cs="Times New Roman"/>
        </w:rPr>
      </w:pPr>
      <w:bookmarkStart w:id="59" w:name="_Toc226062064"/>
      <w:r w:rsidRPr="00A47F56">
        <w:rPr>
          <w:rFonts w:ascii="標楷體" w:hAnsi="標楷體" w:cs="Times New Roman"/>
        </w:rPr>
        <w:t>第五章、</w:t>
      </w:r>
      <w:r w:rsidR="00631A56" w:rsidRPr="00A47F56">
        <w:rPr>
          <w:rFonts w:ascii="標楷體" w:hAnsi="標楷體" w:cs="Times New Roman" w:hint="eastAsia"/>
        </w:rPr>
        <w:t>實驗結果與分析</w:t>
      </w:r>
      <w:bookmarkEnd w:id="59"/>
    </w:p>
    <w:p w14:paraId="7D1E60F0" w14:textId="77777777" w:rsidR="009D31DA" w:rsidRDefault="00D2738B" w:rsidP="00C745C0">
      <w:pPr>
        <w:pStyle w:val="Web"/>
        <w:outlineLvl w:val="1"/>
        <w:rPr>
          <w:rFonts w:ascii="標楷體" w:eastAsia="標楷體" w:hAnsi="標楷體" w:cs="Times New Roman"/>
          <w:sz w:val="40"/>
          <w:szCs w:val="40"/>
        </w:rPr>
      </w:pPr>
      <w:bookmarkStart w:id="60" w:name="_Toc226062065"/>
      <w:r>
        <w:rPr>
          <w:rFonts w:ascii="標楷體" w:eastAsia="標楷體" w:hAnsi="標楷體" w:cs="Times New Roman" w:hint="eastAsia"/>
          <w:sz w:val="40"/>
          <w:szCs w:val="40"/>
        </w:rPr>
        <w:t>5.1</w:t>
      </w:r>
      <w:r>
        <w:rPr>
          <w:rFonts w:ascii="標楷體" w:eastAsia="標楷體" w:hAnsi="標楷體" w:cs="Times New Roman"/>
          <w:sz w:val="40"/>
          <w:szCs w:val="40"/>
        </w:rPr>
        <w:t xml:space="preserve"> </w:t>
      </w:r>
      <w:r w:rsidR="0002746A">
        <w:rPr>
          <w:rFonts w:ascii="標楷體" w:eastAsia="標楷體" w:hAnsi="標楷體" w:cs="Times New Roman" w:hint="eastAsia"/>
          <w:sz w:val="40"/>
          <w:szCs w:val="40"/>
        </w:rPr>
        <w:t>各</w:t>
      </w:r>
      <w:r w:rsidR="006C6331">
        <w:rPr>
          <w:rFonts w:ascii="標楷體" w:eastAsia="標楷體" w:hAnsi="標楷體" w:cs="Times New Roman" w:hint="eastAsia"/>
          <w:sz w:val="40"/>
          <w:szCs w:val="40"/>
        </w:rPr>
        <w:t>方法</w:t>
      </w:r>
      <w:r w:rsidR="0002746A">
        <w:rPr>
          <w:rFonts w:ascii="標楷體" w:eastAsia="標楷體" w:hAnsi="標楷體" w:cs="Times New Roman" w:hint="eastAsia"/>
          <w:sz w:val="40"/>
          <w:szCs w:val="40"/>
        </w:rPr>
        <w:t>比較</w:t>
      </w:r>
      <w:bookmarkEnd w:id="60"/>
    </w:p>
    <w:p w14:paraId="1179C077" w14:textId="77777777" w:rsidR="00281FF2" w:rsidRPr="00281FF2" w:rsidRDefault="00281FF2" w:rsidP="00D2738B">
      <w:pPr>
        <w:pStyle w:val="Web"/>
        <w:rPr>
          <w:rFonts w:ascii="標楷體" w:eastAsia="標楷體" w:hAnsi="標楷體" w:cs="Times New Roman"/>
          <w:sz w:val="28"/>
          <w:szCs w:val="28"/>
        </w:rPr>
      </w:pPr>
      <w:r w:rsidRPr="00281FF2">
        <w:rPr>
          <w:rFonts w:ascii="標楷體" w:eastAsia="標楷體" w:hAnsi="標楷體" w:cs="Times New Roman"/>
          <w:sz w:val="28"/>
          <w:szCs w:val="28"/>
        </w:rPr>
        <w:t>為</w:t>
      </w:r>
      <w:proofErr w:type="gramStart"/>
      <w:r w:rsidRPr="00281FF2">
        <w:rPr>
          <w:rFonts w:ascii="標楷體" w:eastAsia="標楷體" w:hAnsi="標楷體" w:cs="Times New Roman"/>
          <w:sz w:val="28"/>
          <w:szCs w:val="28"/>
        </w:rPr>
        <w:t>釐</w:t>
      </w:r>
      <w:proofErr w:type="gramEnd"/>
      <w:r w:rsidRPr="00281FF2">
        <w:rPr>
          <w:rFonts w:ascii="標楷體" w:eastAsia="標楷體" w:hAnsi="標楷體" w:cs="Times New Roman"/>
          <w:sz w:val="28"/>
          <w:szCs w:val="28"/>
        </w:rPr>
        <w:t>清本研究所提出之</w:t>
      </w:r>
      <w:r>
        <w:rPr>
          <w:rFonts w:ascii="標楷體" w:eastAsia="標楷體" w:hAnsi="標楷體" w:cs="Times New Roman" w:hint="eastAsia"/>
          <w:sz w:val="28"/>
          <w:szCs w:val="28"/>
        </w:rPr>
        <w:t>程式碼審查框架</w:t>
      </w:r>
      <w:r w:rsidRPr="00281FF2">
        <w:rPr>
          <w:rFonts w:ascii="標楷體" w:eastAsia="標楷體" w:hAnsi="標楷體" w:cs="Times New Roman"/>
          <w:sz w:val="28"/>
          <w:szCs w:val="28"/>
        </w:rPr>
        <w:t>中，各關鍵設計對生成結果之影響，本節透過</w:t>
      </w:r>
      <w:r>
        <w:rPr>
          <w:rFonts w:ascii="標楷體" w:eastAsia="標楷體" w:hAnsi="標楷體" w:cs="Times New Roman" w:hint="eastAsia"/>
          <w:sz w:val="28"/>
          <w:szCs w:val="28"/>
        </w:rPr>
        <w:t xml:space="preserve"> </w:t>
      </w:r>
      <w:r>
        <w:rPr>
          <w:rFonts w:ascii="標楷體" w:eastAsia="標楷體" w:hAnsi="標楷體" w:cs="Times New Roman"/>
          <w:sz w:val="28"/>
          <w:szCs w:val="28"/>
        </w:rPr>
        <w:t>LLM</w:t>
      </w:r>
      <w:r>
        <w:rPr>
          <w:rFonts w:ascii="標楷體" w:eastAsia="標楷體" w:hAnsi="標楷體" w:cs="Times New Roman" w:hint="eastAsia"/>
          <w:sz w:val="28"/>
          <w:szCs w:val="28"/>
        </w:rPr>
        <w:t>-</w:t>
      </w:r>
      <w:r>
        <w:rPr>
          <w:rFonts w:ascii="標楷體" w:eastAsia="標楷體" w:hAnsi="標楷體" w:cs="Times New Roman"/>
          <w:sz w:val="28"/>
          <w:szCs w:val="28"/>
        </w:rPr>
        <w:t>as-a-Judge</w:t>
      </w:r>
      <w:r>
        <w:rPr>
          <w:rFonts w:ascii="標楷體" w:eastAsia="標楷體" w:hAnsi="標楷體" w:cs="Times New Roman" w:hint="eastAsia"/>
          <w:sz w:val="28"/>
          <w:szCs w:val="28"/>
        </w:rPr>
        <w:t>和人工評分</w:t>
      </w:r>
      <w:r w:rsidRPr="00281FF2">
        <w:rPr>
          <w:rFonts w:ascii="標楷體" w:eastAsia="標楷體" w:hAnsi="標楷體" w:cs="Times New Roman"/>
          <w:sz w:val="28"/>
          <w:szCs w:val="28"/>
        </w:rPr>
        <w:t>進行綜合評估。</w:t>
      </w:r>
    </w:p>
    <w:p w14:paraId="06D950A7" w14:textId="5147730D" w:rsidR="00B419CD" w:rsidRPr="004D064F" w:rsidRDefault="00B419CD" w:rsidP="00B419CD">
      <w:pPr>
        <w:pStyle w:val="Web"/>
        <w:jc w:val="center"/>
        <w:rPr>
          <w:rFonts w:ascii="標楷體" w:eastAsia="標楷體" w:hAnsi="標楷體"/>
          <w:sz w:val="28"/>
          <w:szCs w:val="28"/>
        </w:rPr>
      </w:pPr>
      <w:bookmarkStart w:id="61" w:name="_Toc226062078"/>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五</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 xml:space="preserve">、採用 </w:t>
      </w:r>
      <w:r w:rsidRPr="004D064F">
        <w:rPr>
          <w:rFonts w:ascii="標楷體" w:eastAsia="標楷體" w:hAnsi="標楷體"/>
          <w:sz w:val="28"/>
          <w:szCs w:val="28"/>
        </w:rPr>
        <w:t>CRSCORE</w:t>
      </w:r>
      <w:r w:rsidRPr="004D064F">
        <w:rPr>
          <w:rFonts w:ascii="標楷體" w:eastAsia="標楷體" w:hAnsi="標楷體" w:hint="eastAsia"/>
          <w:sz w:val="28"/>
          <w:szCs w:val="28"/>
        </w:rPr>
        <w:t>++方法的</w:t>
      </w:r>
      <w:r w:rsidR="0085638B">
        <w:rPr>
          <w:rFonts w:ascii="標楷體" w:eastAsia="標楷體" w:hAnsi="標楷體" w:hint="eastAsia"/>
          <w:sz w:val="28"/>
          <w:szCs w:val="28"/>
        </w:rPr>
        <w:t>多階段提示詞</w:t>
      </w:r>
      <w:r w:rsidRPr="004D064F">
        <w:rPr>
          <w:rFonts w:ascii="標楷體" w:eastAsia="標楷體" w:hAnsi="標楷體" w:hint="eastAsia"/>
          <w:sz w:val="28"/>
          <w:szCs w:val="28"/>
        </w:rPr>
        <w:t>整體評估</w:t>
      </w:r>
      <w:bookmarkEnd w:id="61"/>
    </w:p>
    <w:tbl>
      <w:tblPr>
        <w:tblStyle w:val="ac"/>
        <w:tblW w:w="8500" w:type="dxa"/>
        <w:jc w:val="center"/>
        <w:tblInd w:w="0" w:type="dxa"/>
        <w:tblLook w:val="04A0" w:firstRow="1" w:lastRow="0" w:firstColumn="1" w:lastColumn="0" w:noHBand="0" w:noVBand="1"/>
      </w:tblPr>
      <w:tblGrid>
        <w:gridCol w:w="2394"/>
        <w:gridCol w:w="1476"/>
        <w:gridCol w:w="1222"/>
        <w:gridCol w:w="1566"/>
        <w:gridCol w:w="1842"/>
      </w:tblGrid>
      <w:tr w:rsidR="0000224F" w14:paraId="5ABED027" w14:textId="77777777" w:rsidTr="0000224F">
        <w:trPr>
          <w:jc w:val="center"/>
        </w:trPr>
        <w:tc>
          <w:tcPr>
            <w:tcW w:w="2394" w:type="dxa"/>
            <w:vAlign w:val="center"/>
          </w:tcPr>
          <w:p w14:paraId="59F7CBB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維度</w:t>
            </w:r>
          </w:p>
        </w:tc>
        <w:tc>
          <w:tcPr>
            <w:tcW w:w="1476" w:type="dxa"/>
            <w:vAlign w:val="center"/>
          </w:tcPr>
          <w:p w14:paraId="124F1C6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C</w:t>
            </w:r>
            <w:r w:rsidRPr="000D7ABE">
              <w:rPr>
                <w:rFonts w:ascii="標楷體" w:eastAsia="標楷體" w:hAnsi="標楷體" w:cs="Times New Roman"/>
                <w:sz w:val="28"/>
                <w:szCs w:val="28"/>
              </w:rPr>
              <w:t>RSCORE++</w:t>
            </w:r>
          </w:p>
        </w:tc>
        <w:tc>
          <w:tcPr>
            <w:tcW w:w="1222" w:type="dxa"/>
            <w:vAlign w:val="center"/>
          </w:tcPr>
          <w:p w14:paraId="000144A2"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O</w:t>
            </w:r>
            <w:r w:rsidRPr="000D7ABE">
              <w:rPr>
                <w:rFonts w:ascii="標楷體" w:eastAsia="標楷體" w:hAnsi="標楷體" w:cs="Times New Roman"/>
                <w:sz w:val="28"/>
                <w:szCs w:val="28"/>
              </w:rPr>
              <w:t>urs</w:t>
            </w:r>
            <w:r>
              <w:rPr>
                <w:rFonts w:ascii="標楷體" w:eastAsia="標楷體" w:hAnsi="標楷體" w:cs="Times New Roman" w:hint="eastAsia"/>
                <w:sz w:val="28"/>
                <w:szCs w:val="28"/>
              </w:rPr>
              <w:t xml:space="preserve"> (30</w:t>
            </w:r>
            <w:r>
              <w:rPr>
                <w:rFonts w:ascii="標楷體" w:eastAsia="標楷體" w:hAnsi="標楷體" w:cs="Times New Roman"/>
                <w:sz w:val="28"/>
                <w:szCs w:val="28"/>
              </w:rPr>
              <w:t>B</w:t>
            </w:r>
            <w:r>
              <w:rPr>
                <w:rFonts w:ascii="標楷體" w:eastAsia="標楷體" w:hAnsi="標楷體" w:cs="Times New Roman" w:hint="eastAsia"/>
                <w:sz w:val="28"/>
                <w:szCs w:val="28"/>
              </w:rPr>
              <w:t>)</w:t>
            </w:r>
          </w:p>
        </w:tc>
        <w:tc>
          <w:tcPr>
            <w:tcW w:w="1566" w:type="dxa"/>
            <w:vAlign w:val="center"/>
          </w:tcPr>
          <w:p w14:paraId="4BB2AA95"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(7B)</w:t>
            </w:r>
          </w:p>
        </w:tc>
        <w:tc>
          <w:tcPr>
            <w:tcW w:w="1842" w:type="dxa"/>
            <w:vAlign w:val="center"/>
          </w:tcPr>
          <w:p w14:paraId="2046E4A8"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w:t>
            </w:r>
            <w:r w:rsidR="00D0000C">
              <w:rPr>
                <w:rFonts w:ascii="標楷體" w:eastAsia="標楷體" w:hAnsi="標楷體" w:cs="Times New Roman"/>
                <w:sz w:val="28"/>
                <w:szCs w:val="28"/>
              </w:rPr>
              <w:t>coder-</w:t>
            </w:r>
            <w:r>
              <w:rPr>
                <w:rFonts w:ascii="標楷體" w:eastAsia="標楷體" w:hAnsi="標楷體" w:cs="Times New Roman"/>
                <w:sz w:val="28"/>
                <w:szCs w:val="28"/>
              </w:rPr>
              <w:t>7B)</w:t>
            </w:r>
          </w:p>
        </w:tc>
      </w:tr>
      <w:tr w:rsidR="0000224F" w14:paraId="438F4203" w14:textId="77777777" w:rsidTr="0000224F">
        <w:trPr>
          <w:jc w:val="center"/>
        </w:trPr>
        <w:tc>
          <w:tcPr>
            <w:tcW w:w="2394" w:type="dxa"/>
            <w:vAlign w:val="center"/>
          </w:tcPr>
          <w:p w14:paraId="6544612D"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comprehensiveness</w:t>
            </w:r>
          </w:p>
        </w:tc>
        <w:tc>
          <w:tcPr>
            <w:tcW w:w="1476" w:type="dxa"/>
            <w:vAlign w:val="center"/>
          </w:tcPr>
          <w:p w14:paraId="0B50E29A"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0.67</w:t>
            </w:r>
          </w:p>
        </w:tc>
        <w:tc>
          <w:tcPr>
            <w:tcW w:w="1222" w:type="dxa"/>
            <w:vAlign w:val="center"/>
          </w:tcPr>
          <w:p w14:paraId="3911ECF6"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0.86</w:t>
            </w:r>
          </w:p>
        </w:tc>
        <w:tc>
          <w:tcPr>
            <w:tcW w:w="1566" w:type="dxa"/>
            <w:vAlign w:val="center"/>
          </w:tcPr>
          <w:p w14:paraId="7FBC69FD"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.8</w:t>
            </w:r>
          </w:p>
        </w:tc>
        <w:tc>
          <w:tcPr>
            <w:tcW w:w="1842" w:type="dxa"/>
            <w:vAlign w:val="center"/>
          </w:tcPr>
          <w:p w14:paraId="7A3AF9D4"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0.79</w:t>
            </w:r>
          </w:p>
        </w:tc>
      </w:tr>
      <w:tr w:rsidR="0000224F" w14:paraId="3A52D472" w14:textId="77777777" w:rsidTr="0000224F">
        <w:trPr>
          <w:jc w:val="center"/>
        </w:trPr>
        <w:tc>
          <w:tcPr>
            <w:tcW w:w="2394" w:type="dxa"/>
            <w:vAlign w:val="center"/>
          </w:tcPr>
          <w:p w14:paraId="69E43AA3"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conciseness</w:t>
            </w:r>
          </w:p>
        </w:tc>
        <w:tc>
          <w:tcPr>
            <w:tcW w:w="1476" w:type="dxa"/>
            <w:vAlign w:val="center"/>
          </w:tcPr>
          <w:p w14:paraId="73AA7F5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0.57</w:t>
            </w:r>
          </w:p>
        </w:tc>
        <w:tc>
          <w:tcPr>
            <w:tcW w:w="1222" w:type="dxa"/>
            <w:vAlign w:val="center"/>
          </w:tcPr>
          <w:p w14:paraId="6EE41DAB"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0.64</w:t>
            </w:r>
          </w:p>
        </w:tc>
        <w:tc>
          <w:tcPr>
            <w:tcW w:w="1566" w:type="dxa"/>
            <w:vAlign w:val="center"/>
          </w:tcPr>
          <w:p w14:paraId="40532D12" w14:textId="77777777" w:rsidR="0000224F" w:rsidRPr="001A0722" w:rsidRDefault="0000224F"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w:t>
            </w:r>
            <w:r w:rsidRPr="001A0722">
              <w:rPr>
                <w:rFonts w:ascii="標楷體" w:eastAsia="標楷體" w:hAnsi="標楷體" w:cs="Times New Roman"/>
                <w:sz w:val="28"/>
                <w:szCs w:val="28"/>
              </w:rPr>
              <w:t>.45</w:t>
            </w:r>
          </w:p>
        </w:tc>
        <w:tc>
          <w:tcPr>
            <w:tcW w:w="1842" w:type="dxa"/>
            <w:vAlign w:val="center"/>
          </w:tcPr>
          <w:p w14:paraId="51F4E06F" w14:textId="77777777" w:rsidR="0000224F" w:rsidRPr="001A0722" w:rsidRDefault="0034143C"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0.5</w:t>
            </w:r>
          </w:p>
        </w:tc>
      </w:tr>
      <w:tr w:rsidR="0000224F" w14:paraId="05455884" w14:textId="77777777" w:rsidTr="0000224F">
        <w:trPr>
          <w:jc w:val="center"/>
        </w:trPr>
        <w:tc>
          <w:tcPr>
            <w:tcW w:w="2394" w:type="dxa"/>
            <w:vAlign w:val="center"/>
          </w:tcPr>
          <w:p w14:paraId="16ACF641"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relevance</w:t>
            </w:r>
          </w:p>
        </w:tc>
        <w:tc>
          <w:tcPr>
            <w:tcW w:w="1476" w:type="dxa"/>
            <w:vAlign w:val="center"/>
          </w:tcPr>
          <w:p w14:paraId="046FD11E"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0.63</w:t>
            </w:r>
          </w:p>
        </w:tc>
        <w:tc>
          <w:tcPr>
            <w:tcW w:w="1222" w:type="dxa"/>
            <w:vAlign w:val="center"/>
          </w:tcPr>
          <w:p w14:paraId="50B61389"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0.83</w:t>
            </w:r>
          </w:p>
        </w:tc>
        <w:tc>
          <w:tcPr>
            <w:tcW w:w="1566" w:type="dxa"/>
            <w:vAlign w:val="center"/>
          </w:tcPr>
          <w:p w14:paraId="74184BFA"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.66</w:t>
            </w:r>
          </w:p>
        </w:tc>
        <w:tc>
          <w:tcPr>
            <w:tcW w:w="1842" w:type="dxa"/>
            <w:vAlign w:val="center"/>
          </w:tcPr>
          <w:p w14:paraId="6327B486"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0.66</w:t>
            </w:r>
          </w:p>
        </w:tc>
      </w:tr>
    </w:tbl>
    <w:p w14:paraId="6077D06B" w14:textId="062AD612" w:rsidR="0000224F"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評分法在</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三個面向上比較本研究三種不同規模學生模型（</w:t>
      </w:r>
      <w:r>
        <w:rPr>
          <w:rFonts w:ascii="Times New Roman" w:eastAsia="標楷體" w:hAnsi="Times New Roman" w:cs="Times New Roman"/>
          <w:szCs w:val="24"/>
        </w:rPr>
        <w:t>30B</w:t>
      </w:r>
      <w:r>
        <w:rPr>
          <w:rFonts w:ascii="Times New Roman" w:eastAsia="標楷體" w:hAnsi="Times New Roman" w:cs="Times New Roman"/>
          <w:szCs w:val="24"/>
        </w:rPr>
        <w:t>、</w:t>
      </w:r>
      <w:r>
        <w:rPr>
          <w:rFonts w:ascii="Times New Roman" w:eastAsia="標楷體" w:hAnsi="Times New Roman" w:cs="Times New Roman"/>
          <w:szCs w:val="24"/>
        </w:rPr>
        <w:t>7B</w:t>
      </w:r>
      <w:r>
        <w:rPr>
          <w:rFonts w:ascii="Times New Roman" w:eastAsia="標楷體" w:hAnsi="Times New Roman" w:cs="Times New Roman"/>
          <w:szCs w:val="24"/>
        </w:rPr>
        <w:t>、</w:t>
      </w:r>
      <w:r>
        <w:rPr>
          <w:rFonts w:ascii="Times New Roman" w:eastAsia="標楷體" w:hAnsi="Times New Roman" w:cs="Times New Roman"/>
          <w:szCs w:val="24"/>
        </w:rPr>
        <w:t>coder-7B</w:t>
      </w:r>
      <w:r>
        <w:rPr>
          <w:rFonts w:ascii="Times New Roman" w:eastAsia="標楷體" w:hAnsi="Times New Roman" w:cs="Times New Roman"/>
          <w:szCs w:val="24"/>
        </w:rPr>
        <w:t>）的整體表現</w:t>
      </w:r>
      <w:r>
        <w:rPr>
          <w:rFonts w:ascii="Times New Roman" w:eastAsia="標楷體" w:hAnsi="Times New Roman" w:cs="Times New Roman"/>
          <w:szCs w:val="24"/>
        </w:rPr>
        <w:t>,</w:t>
      </w:r>
      <w:r>
        <w:rPr>
          <w:rFonts w:ascii="Times New Roman" w:eastAsia="標楷體" w:hAnsi="Times New Roman" w:cs="Times New Roman"/>
          <w:szCs w:val="24"/>
        </w:rPr>
        <w:t>用以驗證本框架在不同模型尺寸下的可行性。</w:t>
      </w:r>
    </w:p>
    <w:p w14:paraId="6F837DCC" w14:textId="77777777" w:rsidR="00B419CD" w:rsidRPr="004D064F" w:rsidRDefault="00B419CD" w:rsidP="00B419CD">
      <w:pPr>
        <w:pStyle w:val="Web"/>
        <w:jc w:val="center"/>
        <w:rPr>
          <w:rFonts w:ascii="標楷體" w:eastAsia="標楷體" w:hAnsi="標楷體"/>
          <w:sz w:val="28"/>
          <w:szCs w:val="28"/>
        </w:rPr>
      </w:pPr>
      <w:bookmarkStart w:id="62" w:name="_Toc226062079"/>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六</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62"/>
    </w:p>
    <w:tbl>
      <w:tblPr>
        <w:tblStyle w:val="ac"/>
        <w:tblW w:w="0" w:type="auto"/>
        <w:tblInd w:w="-147" w:type="dxa"/>
        <w:tblLook w:val="04A0" w:firstRow="1" w:lastRow="0" w:firstColumn="1" w:lastColumn="0" w:noHBand="0" w:noVBand="1"/>
      </w:tblPr>
      <w:tblGrid>
        <w:gridCol w:w="2694"/>
        <w:gridCol w:w="1843"/>
        <w:gridCol w:w="3906"/>
      </w:tblGrid>
      <w:tr w:rsidR="006B1C3F" w14:paraId="011585AE" w14:textId="77777777" w:rsidTr="000D7ABE">
        <w:tc>
          <w:tcPr>
            <w:tcW w:w="2694" w:type="dxa"/>
          </w:tcPr>
          <w:p w14:paraId="227DEEA7" w14:textId="77777777" w:rsidR="006B1C3F" w:rsidRPr="000D7ABE"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543933BD" w14:textId="77777777" w:rsidR="006B1C3F"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3182C6E8" w14:textId="77777777" w:rsidR="006B1C3F" w:rsidRDefault="008D349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 xml:space="preserve">ingle code-review </w:t>
            </w:r>
            <w:r w:rsidR="009D36ED">
              <w:rPr>
                <w:rFonts w:ascii="標楷體" w:eastAsia="標楷體" w:hAnsi="標楷體" w:cs="Times New Roman"/>
                <w:sz w:val="28"/>
                <w:szCs w:val="28"/>
              </w:rPr>
              <w:t>Prompt</w:t>
            </w:r>
          </w:p>
        </w:tc>
      </w:tr>
      <w:tr w:rsidR="006B1C3F" w14:paraId="715D0F6B" w14:textId="77777777" w:rsidTr="000D7ABE">
        <w:tc>
          <w:tcPr>
            <w:tcW w:w="2694" w:type="dxa"/>
          </w:tcPr>
          <w:p w14:paraId="31B61E0F"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32ABE19E"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06FB4A46"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88</w:t>
            </w:r>
          </w:p>
        </w:tc>
      </w:tr>
      <w:tr w:rsidR="006B1C3F" w14:paraId="33D82C64" w14:textId="77777777" w:rsidTr="000D7ABE">
        <w:tc>
          <w:tcPr>
            <w:tcW w:w="2694" w:type="dxa"/>
          </w:tcPr>
          <w:p w14:paraId="1A2575F8"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2A2B7127"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5FA0B8A3"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85</w:t>
            </w:r>
          </w:p>
        </w:tc>
      </w:tr>
      <w:tr w:rsidR="006B1C3F" w14:paraId="3CDA0ACF" w14:textId="77777777" w:rsidTr="000D7ABE">
        <w:tc>
          <w:tcPr>
            <w:tcW w:w="2694" w:type="dxa"/>
          </w:tcPr>
          <w:p w14:paraId="072BD6BE"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37D9E568"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3D428AF7"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82</w:t>
            </w:r>
          </w:p>
        </w:tc>
      </w:tr>
      <w:tr w:rsidR="0087787D" w14:paraId="519FE43E" w14:textId="77777777" w:rsidTr="000D7ABE">
        <w:tc>
          <w:tcPr>
            <w:tcW w:w="2694" w:type="dxa"/>
          </w:tcPr>
          <w:p w14:paraId="13DD8251" w14:textId="77777777" w:rsidR="0087787D" w:rsidRPr="00674010" w:rsidRDefault="00674010" w:rsidP="00674010">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3DD0C1B"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422647DE"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r>
      <w:tr w:rsidR="0087787D" w14:paraId="70FB34DD" w14:textId="77777777" w:rsidTr="000D7ABE">
        <w:tc>
          <w:tcPr>
            <w:tcW w:w="2694" w:type="dxa"/>
          </w:tcPr>
          <w:p w14:paraId="7E03FB22" w14:textId="77777777" w:rsidR="0087787D" w:rsidRDefault="0087787D" w:rsidP="0087787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79C634AB"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43DF84EC"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78</w:t>
            </w:r>
          </w:p>
        </w:tc>
      </w:tr>
    </w:tbl>
    <w:p w14:paraId="45FD94E2" w14:textId="5C3B2A2C" w:rsidR="00B419CD"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比較本研究多階段提示詞</w:t>
      </w:r>
      <w:r>
        <w:rPr>
          <w:rFonts w:ascii="Times New Roman" w:eastAsia="標楷體" w:hAnsi="Times New Roman" w:cs="Times New Roman"/>
          <w:szCs w:val="24"/>
        </w:rPr>
        <w:t>(Ours)</w:t>
      </w:r>
      <w:r>
        <w:rPr>
          <w:rFonts w:ascii="Times New Roman" w:eastAsia="標楷體" w:hAnsi="Times New Roman" w:cs="Times New Roman"/>
          <w:szCs w:val="24"/>
        </w:rPr>
        <w:t>與單一提示詞</w:t>
      </w:r>
      <w:r>
        <w:rPr>
          <w:rFonts w:ascii="Times New Roman" w:eastAsia="標楷體" w:hAnsi="Times New Roman" w:cs="Times New Roman"/>
          <w:szCs w:val="24"/>
        </w:rPr>
        <w:t>(Single code-review Prompt)</w:t>
      </w:r>
      <w:r>
        <w:rPr>
          <w:rFonts w:ascii="Times New Roman" w:eastAsia="標楷體" w:hAnsi="Times New Roman" w:cs="Times New Roman"/>
          <w:szCs w:val="24"/>
        </w:rPr>
        <w:t>所產生的審查品質差異</w:t>
      </w:r>
      <w:r>
        <w:rPr>
          <w:rFonts w:ascii="Times New Roman" w:eastAsia="標楷體" w:hAnsi="Times New Roman" w:cs="Times New Roman"/>
          <w:szCs w:val="24"/>
        </w:rPr>
        <w:t>,</w:t>
      </w:r>
      <w:r>
        <w:rPr>
          <w:rFonts w:ascii="Times New Roman" w:eastAsia="標楷體" w:hAnsi="Times New Roman" w:cs="Times New Roman"/>
          <w:szCs w:val="24"/>
        </w:rPr>
        <w:t>用以驗證多階段設計的優勢。</w:t>
      </w:r>
    </w:p>
    <w:p w14:paraId="2C45866F" w14:textId="63F17FDE" w:rsidR="00B419CD" w:rsidRPr="004D064F" w:rsidRDefault="00B419CD" w:rsidP="00600E30">
      <w:pPr>
        <w:pStyle w:val="Web"/>
        <w:jc w:val="center"/>
        <w:rPr>
          <w:rFonts w:ascii="標楷體" w:eastAsia="標楷體" w:hAnsi="標楷體" w:cs="Times New Roman"/>
          <w:sz w:val="28"/>
          <w:szCs w:val="28"/>
        </w:rPr>
      </w:pPr>
      <w:bookmarkStart w:id="63" w:name="_Toc226062080"/>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七</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3"/>
    </w:p>
    <w:tbl>
      <w:tblPr>
        <w:tblStyle w:val="ac"/>
        <w:tblW w:w="0" w:type="auto"/>
        <w:tblInd w:w="-147" w:type="dxa"/>
        <w:tblLook w:val="04A0" w:firstRow="1" w:lastRow="0" w:firstColumn="1" w:lastColumn="0" w:noHBand="0" w:noVBand="1"/>
      </w:tblPr>
      <w:tblGrid>
        <w:gridCol w:w="2694"/>
        <w:gridCol w:w="1843"/>
        <w:gridCol w:w="3906"/>
      </w:tblGrid>
      <w:tr w:rsidR="003757E1" w14:paraId="6882541D" w14:textId="77777777" w:rsidTr="007E39C4">
        <w:tc>
          <w:tcPr>
            <w:tcW w:w="2694" w:type="dxa"/>
          </w:tcPr>
          <w:p w14:paraId="02430C1F"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6134B2CA"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3DBBCBB3"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ingle code-review Prompt</w:t>
            </w:r>
          </w:p>
        </w:tc>
      </w:tr>
      <w:tr w:rsidR="00ED23FA" w14:paraId="71CA010A" w14:textId="77777777" w:rsidTr="007E39C4">
        <w:tc>
          <w:tcPr>
            <w:tcW w:w="2694" w:type="dxa"/>
          </w:tcPr>
          <w:p w14:paraId="6AE1BE50"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714F04D6"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7F7976A8"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92</w:t>
            </w:r>
          </w:p>
        </w:tc>
      </w:tr>
      <w:tr w:rsidR="00ED23FA" w14:paraId="626FCE76" w14:textId="77777777" w:rsidTr="007E39C4">
        <w:tc>
          <w:tcPr>
            <w:tcW w:w="2694" w:type="dxa"/>
          </w:tcPr>
          <w:p w14:paraId="6D96E021"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502149C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28190209" w14:textId="77777777" w:rsidR="00ED23FA" w:rsidRPr="00ED23FA" w:rsidRDefault="00ED23FA" w:rsidP="00ED23FA">
            <w:pPr>
              <w:pStyle w:val="Web"/>
              <w:jc w:val="center"/>
              <w:rPr>
                <w:rFonts w:ascii="標楷體" w:eastAsia="標楷體" w:hAnsi="標楷體" w:cs="Times New Roman"/>
                <w:sz w:val="28"/>
                <w:szCs w:val="28"/>
              </w:rPr>
            </w:pPr>
            <w:r w:rsidRPr="00ED23FA">
              <w:rPr>
                <w:rFonts w:ascii="標楷體" w:eastAsia="標楷體" w:hAnsi="標楷體" w:cs="Times New Roman" w:hint="eastAsia"/>
                <w:sz w:val="28"/>
                <w:szCs w:val="28"/>
              </w:rPr>
              <w:t>8</w:t>
            </w:r>
            <w:r>
              <w:rPr>
                <w:rFonts w:ascii="標楷體" w:eastAsia="標楷體" w:hAnsi="標楷體" w:cs="Times New Roman"/>
                <w:sz w:val="28"/>
                <w:szCs w:val="28"/>
              </w:rPr>
              <w:t>8</w:t>
            </w:r>
          </w:p>
        </w:tc>
      </w:tr>
      <w:tr w:rsidR="00ED23FA" w14:paraId="40A310A3" w14:textId="77777777" w:rsidTr="007E39C4">
        <w:tc>
          <w:tcPr>
            <w:tcW w:w="2694" w:type="dxa"/>
          </w:tcPr>
          <w:p w14:paraId="765071BC"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07283695"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2CC29A38"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95</w:t>
            </w:r>
          </w:p>
        </w:tc>
      </w:tr>
      <w:tr w:rsidR="00ED23FA" w14:paraId="2CCF5FB9" w14:textId="77777777" w:rsidTr="007E39C4">
        <w:tc>
          <w:tcPr>
            <w:tcW w:w="2694" w:type="dxa"/>
          </w:tcPr>
          <w:p w14:paraId="4AC22331" w14:textId="77777777" w:rsidR="00ED23FA" w:rsidRPr="00674010" w:rsidRDefault="00ED23FA" w:rsidP="00ED23FA">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14CCF0CF"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153EFF28"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r>
      <w:tr w:rsidR="00ED23FA" w14:paraId="25E4D119" w14:textId="77777777" w:rsidTr="007E39C4">
        <w:tc>
          <w:tcPr>
            <w:tcW w:w="2694" w:type="dxa"/>
          </w:tcPr>
          <w:p w14:paraId="2A980CE8" w14:textId="77777777" w:rsidR="00ED23FA" w:rsidRDefault="00ED23FA" w:rsidP="00ED23FA">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2633EBD0"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30EA41A3"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85</w:t>
            </w:r>
          </w:p>
        </w:tc>
      </w:tr>
    </w:tbl>
    <w:p w14:paraId="42EF5C93" w14:textId="42C350EC" w:rsidR="00AA266A" w:rsidRPr="00600E30" w:rsidRDefault="0092103C" w:rsidP="00600E30">
      <w:pPr>
        <w:spacing w:line="360" w:lineRule="auto"/>
        <w:ind w:firstLineChars="200" w:firstLine="480"/>
      </w:pPr>
      <w:r>
        <w:rPr>
          <w:rFonts w:ascii="Times New Roman" w:eastAsia="標楷體" w:hAnsi="Times New Roman" w:cs="Times New Roman"/>
          <w:szCs w:val="24"/>
        </w:rPr>
        <w:t>本表使用</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重複表六的比較設計</w:t>
      </w:r>
      <w:r>
        <w:rPr>
          <w:rFonts w:ascii="Times New Roman" w:eastAsia="標楷體" w:hAnsi="Times New Roman" w:cs="Times New Roman"/>
          <w:szCs w:val="24"/>
        </w:rPr>
        <w:t>,</w:t>
      </w:r>
      <w:r>
        <w:rPr>
          <w:rFonts w:ascii="Times New Roman" w:eastAsia="標楷體" w:hAnsi="Times New Roman" w:cs="Times New Roman"/>
          <w:szCs w:val="24"/>
        </w:rPr>
        <w:t>目的是降低單一裁判模型偏差並驗證多階段提示詞的優勢具有跨模型一致性。</w:t>
      </w:r>
    </w:p>
    <w:p w14:paraId="73BF47C5" w14:textId="77777777" w:rsidR="00AA266A" w:rsidRPr="004D064F" w:rsidRDefault="00AA266A" w:rsidP="00AA266A">
      <w:pPr>
        <w:pStyle w:val="Web"/>
        <w:jc w:val="center"/>
        <w:rPr>
          <w:rFonts w:ascii="標楷體" w:eastAsia="標楷體" w:hAnsi="標楷體" w:cs="Times New Roman"/>
          <w:sz w:val="28"/>
          <w:szCs w:val="28"/>
        </w:rPr>
      </w:pPr>
      <w:bookmarkStart w:id="64" w:name="_Toc226062081"/>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八</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4"/>
    </w:p>
    <w:tbl>
      <w:tblPr>
        <w:tblStyle w:val="ac"/>
        <w:tblW w:w="0" w:type="auto"/>
        <w:tblInd w:w="-147" w:type="dxa"/>
        <w:tblLook w:val="04A0" w:firstRow="1" w:lastRow="0" w:firstColumn="1" w:lastColumn="0" w:noHBand="0" w:noVBand="1"/>
      </w:tblPr>
      <w:tblGrid>
        <w:gridCol w:w="2694"/>
        <w:gridCol w:w="1843"/>
        <w:gridCol w:w="3906"/>
      </w:tblGrid>
      <w:tr w:rsidR="009D335C" w14:paraId="38BF5045" w14:textId="77777777" w:rsidTr="007E39C4">
        <w:tc>
          <w:tcPr>
            <w:tcW w:w="2694" w:type="dxa"/>
          </w:tcPr>
          <w:p w14:paraId="0C313EA4" w14:textId="77777777" w:rsidR="009D335C" w:rsidRPr="000D7ABE"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583CC69C"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2E9C2EE2"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35C" w14:paraId="07ABE155" w14:textId="77777777" w:rsidTr="007E39C4">
        <w:tc>
          <w:tcPr>
            <w:tcW w:w="2694" w:type="dxa"/>
          </w:tcPr>
          <w:p w14:paraId="1E773B70"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5F2FFF64"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4F659903"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r>
      <w:tr w:rsidR="009D335C" w14:paraId="5B47C90D" w14:textId="77777777" w:rsidTr="007E39C4">
        <w:tc>
          <w:tcPr>
            <w:tcW w:w="2694" w:type="dxa"/>
          </w:tcPr>
          <w:p w14:paraId="67F03A2A"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05F4579F"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09D213A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r>
      <w:tr w:rsidR="009D335C" w14:paraId="629E5C97" w14:textId="77777777" w:rsidTr="007E39C4">
        <w:tc>
          <w:tcPr>
            <w:tcW w:w="2694" w:type="dxa"/>
          </w:tcPr>
          <w:p w14:paraId="6BF8CF16"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432D774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4244C09F"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r>
      <w:tr w:rsidR="009D335C" w14:paraId="716B8667" w14:textId="77777777" w:rsidTr="007E39C4">
        <w:tc>
          <w:tcPr>
            <w:tcW w:w="2694" w:type="dxa"/>
          </w:tcPr>
          <w:p w14:paraId="7052FBF9" w14:textId="77777777" w:rsidR="009D335C" w:rsidRPr="00674010" w:rsidRDefault="009D335C"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A99679C"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2A2891BB"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r w:rsidR="009D335C" w14:paraId="4564CDDF" w14:textId="77777777" w:rsidTr="007E39C4">
        <w:tc>
          <w:tcPr>
            <w:tcW w:w="2694" w:type="dxa"/>
          </w:tcPr>
          <w:p w14:paraId="45100498" w14:textId="77777777" w:rsidR="009D335C" w:rsidRDefault="009D335C"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128D19B5"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4A1FEA1A"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r>
    </w:tbl>
    <w:p w14:paraId="354FB1D3" w14:textId="5A044F71" w:rsidR="007F5B19" w:rsidRPr="00600E30" w:rsidRDefault="0092103C" w:rsidP="00600E30">
      <w:pPr>
        <w:spacing w:line="360" w:lineRule="auto"/>
        <w:ind w:firstLineChars="200" w:firstLine="480"/>
      </w:pPr>
      <w:r>
        <w:rPr>
          <w:rFonts w:ascii="Times New Roman" w:eastAsia="標楷體" w:hAnsi="Times New Roman" w:cs="Times New Roman"/>
          <w:szCs w:val="24"/>
        </w:rPr>
        <w:t>本表延伸提示詞設計的比較實驗</w:t>
      </w:r>
      <w:r>
        <w:rPr>
          <w:rFonts w:ascii="Times New Roman" w:eastAsia="標楷體" w:hAnsi="Times New Roman" w:cs="Times New Roman"/>
          <w:szCs w:val="24"/>
        </w:rPr>
        <w:t>,</w:t>
      </w:r>
      <w:r>
        <w:rPr>
          <w:rFonts w:ascii="Times New Roman" w:eastAsia="標楷體" w:hAnsi="Times New Roman" w:cs="Times New Roman"/>
          <w:szCs w:val="24"/>
        </w:rPr>
        <w:t>由</w:t>
      </w:r>
      <w:r>
        <w:rPr>
          <w:rFonts w:ascii="Times New Roman" w:eastAsia="標楷體" w:hAnsi="Times New Roman" w:cs="Times New Roman"/>
          <w:szCs w:val="24"/>
        </w:rPr>
        <w:t xml:space="preserve"> Gemini-3 </w:t>
      </w:r>
      <w:r>
        <w:rPr>
          <w:rFonts w:ascii="Times New Roman" w:eastAsia="標楷體" w:hAnsi="Times New Roman" w:cs="Times New Roman"/>
          <w:szCs w:val="24"/>
        </w:rPr>
        <w:t>評分</w:t>
      </w:r>
      <w:r>
        <w:rPr>
          <w:rFonts w:ascii="Times New Roman" w:eastAsia="標楷體" w:hAnsi="Times New Roman" w:cs="Times New Roman"/>
          <w:szCs w:val="24"/>
        </w:rPr>
        <w:t>,</w:t>
      </w:r>
      <w:r>
        <w:rPr>
          <w:rFonts w:ascii="Times New Roman" w:eastAsia="標楷體" w:hAnsi="Times New Roman" w:cs="Times New Roman"/>
          <w:szCs w:val="24"/>
        </w:rPr>
        <w:t>分析本研究方法相對於</w:t>
      </w:r>
      <w:r>
        <w:rPr>
          <w:rFonts w:ascii="Times New Roman" w:eastAsia="標楷體" w:hAnsi="Times New Roman" w:cs="Times New Roman"/>
          <w:szCs w:val="24"/>
        </w:rPr>
        <w:t xml:space="preserve"> base model </w:t>
      </w:r>
      <w:proofErr w:type="gramStart"/>
      <w:r>
        <w:rPr>
          <w:rFonts w:ascii="Times New Roman" w:eastAsia="標楷體" w:hAnsi="Times New Roman" w:cs="Times New Roman"/>
          <w:szCs w:val="24"/>
        </w:rPr>
        <w:t>在各維度</w:t>
      </w:r>
      <w:proofErr w:type="gramEnd"/>
      <w:r>
        <w:rPr>
          <w:rFonts w:ascii="Times New Roman" w:eastAsia="標楷體" w:hAnsi="Times New Roman" w:cs="Times New Roman"/>
          <w:szCs w:val="24"/>
        </w:rPr>
        <w:t>上的差異</w:t>
      </w:r>
      <w:r>
        <w:rPr>
          <w:rFonts w:ascii="Times New Roman" w:eastAsia="標楷體" w:hAnsi="Times New Roman" w:cs="Times New Roman"/>
          <w:szCs w:val="24"/>
        </w:rPr>
        <w:t>,</w:t>
      </w:r>
      <w:r>
        <w:rPr>
          <w:rFonts w:ascii="Times New Roman" w:eastAsia="標楷體" w:hAnsi="Times New Roman" w:cs="Times New Roman"/>
          <w:szCs w:val="24"/>
        </w:rPr>
        <w:t>補充表六、表七的觀察。</w:t>
      </w:r>
    </w:p>
    <w:p w14:paraId="4D65AC17" w14:textId="77777777" w:rsidR="00AA266A" w:rsidRPr="004D064F" w:rsidRDefault="00AA266A" w:rsidP="00AA266A">
      <w:pPr>
        <w:pStyle w:val="Web"/>
        <w:jc w:val="center"/>
        <w:rPr>
          <w:rFonts w:ascii="標楷體" w:eastAsia="標楷體" w:hAnsi="標楷體" w:cs="Times New Roman"/>
          <w:sz w:val="28"/>
          <w:szCs w:val="28"/>
        </w:rPr>
      </w:pPr>
      <w:bookmarkStart w:id="65" w:name="_Toc226062082"/>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九</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65"/>
    </w:p>
    <w:tbl>
      <w:tblPr>
        <w:tblStyle w:val="ac"/>
        <w:tblW w:w="0" w:type="auto"/>
        <w:tblInd w:w="-147" w:type="dxa"/>
        <w:tblLook w:val="04A0" w:firstRow="1" w:lastRow="0" w:firstColumn="1" w:lastColumn="0" w:noHBand="0" w:noVBand="1"/>
      </w:tblPr>
      <w:tblGrid>
        <w:gridCol w:w="2694"/>
        <w:gridCol w:w="1843"/>
        <w:gridCol w:w="3906"/>
      </w:tblGrid>
      <w:tr w:rsidR="009D36ED" w14:paraId="3AA30A7A" w14:textId="77777777" w:rsidTr="007E39C4">
        <w:tc>
          <w:tcPr>
            <w:tcW w:w="2694" w:type="dxa"/>
          </w:tcPr>
          <w:p w14:paraId="5087D049" w14:textId="77777777" w:rsidR="009D36ED" w:rsidRPr="000D7ABE"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054E69DF"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2C405253"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6ED" w14:paraId="2177FB48" w14:textId="77777777" w:rsidTr="007E39C4">
        <w:tc>
          <w:tcPr>
            <w:tcW w:w="2694" w:type="dxa"/>
          </w:tcPr>
          <w:p w14:paraId="1BD5B95F"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71353D30"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227945D0"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9D36ED" w14:paraId="0D517E37" w14:textId="77777777" w:rsidTr="007E39C4">
        <w:tc>
          <w:tcPr>
            <w:tcW w:w="2694" w:type="dxa"/>
          </w:tcPr>
          <w:p w14:paraId="12EFADE9"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0FEF7254"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7001BA35"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9D36ED" w14:paraId="20362098" w14:textId="77777777" w:rsidTr="007E39C4">
        <w:tc>
          <w:tcPr>
            <w:tcW w:w="2694" w:type="dxa"/>
          </w:tcPr>
          <w:p w14:paraId="0A63BA4F"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2EEF1043"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244FB096"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9D36ED" w14:paraId="158F0016" w14:textId="77777777" w:rsidTr="007E39C4">
        <w:tc>
          <w:tcPr>
            <w:tcW w:w="2694" w:type="dxa"/>
          </w:tcPr>
          <w:p w14:paraId="578D203D" w14:textId="77777777" w:rsidR="009D36ED" w:rsidRPr="00674010" w:rsidRDefault="009D36ED" w:rsidP="009D36ED">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5C1AA6C4"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057C888B"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9D36ED" w14:paraId="21484852" w14:textId="77777777" w:rsidTr="007E39C4">
        <w:tc>
          <w:tcPr>
            <w:tcW w:w="2694" w:type="dxa"/>
          </w:tcPr>
          <w:p w14:paraId="2A02F953" w14:textId="77777777" w:rsidR="009D36ED" w:rsidRDefault="009D36ED" w:rsidP="009D36E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4F23BAD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28C4CF0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608D28C5" w14:textId="7268767E" w:rsidR="00AA266A"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比較微調後模型</w:t>
      </w:r>
      <w:r>
        <w:rPr>
          <w:rFonts w:ascii="Times New Roman" w:eastAsia="標楷體" w:hAnsi="Times New Roman" w:cs="Times New Roman"/>
          <w:szCs w:val="24"/>
        </w:rPr>
        <w:t>(Ours)</w:t>
      </w:r>
      <w:r>
        <w:rPr>
          <w:rFonts w:ascii="Times New Roman" w:eastAsia="標楷體" w:hAnsi="Times New Roman" w:cs="Times New Roman"/>
          <w:szCs w:val="24"/>
        </w:rPr>
        <w:t>與未微調的基礎模型</w:t>
      </w:r>
      <w:r>
        <w:rPr>
          <w:rFonts w:ascii="Times New Roman" w:eastAsia="標楷體" w:hAnsi="Times New Roman" w:cs="Times New Roman"/>
          <w:szCs w:val="24"/>
        </w:rPr>
        <w:t>(Base Model),</w:t>
      </w:r>
      <w:r>
        <w:rPr>
          <w:rFonts w:ascii="Times New Roman" w:eastAsia="標楷體" w:hAnsi="Times New Roman" w:cs="Times New Roman"/>
          <w:szCs w:val="24"/>
        </w:rPr>
        <w:t>用以量化知識蒸餾與</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微調對審查品質帶來的提升。</w:t>
      </w:r>
    </w:p>
    <w:p w14:paraId="2261EE4D" w14:textId="77777777" w:rsidR="00AA266A" w:rsidRPr="004D064F" w:rsidRDefault="00AA266A" w:rsidP="00AA266A">
      <w:pPr>
        <w:pStyle w:val="Web"/>
        <w:jc w:val="center"/>
        <w:rPr>
          <w:rFonts w:ascii="標楷體" w:eastAsia="標楷體" w:hAnsi="標楷體"/>
          <w:sz w:val="28"/>
          <w:szCs w:val="28"/>
        </w:rPr>
      </w:pPr>
      <w:bookmarkStart w:id="66" w:name="_Toc226062083"/>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4D064F" w:rsidRPr="004D064F">
        <w:rPr>
          <w:rFonts w:ascii="標楷體" w:eastAsia="標楷體" w:hAnsi="標楷體" w:hint="eastAsia"/>
          <w:noProof/>
          <w:sz w:val="28"/>
          <w:szCs w:val="28"/>
        </w:rPr>
        <w:t>十</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6"/>
    </w:p>
    <w:tbl>
      <w:tblPr>
        <w:tblStyle w:val="ac"/>
        <w:tblW w:w="0" w:type="auto"/>
        <w:tblInd w:w="-147" w:type="dxa"/>
        <w:tblLook w:val="04A0" w:firstRow="1" w:lastRow="0" w:firstColumn="1" w:lastColumn="0" w:noHBand="0" w:noVBand="1"/>
      </w:tblPr>
      <w:tblGrid>
        <w:gridCol w:w="2694"/>
        <w:gridCol w:w="1843"/>
        <w:gridCol w:w="3906"/>
      </w:tblGrid>
      <w:tr w:rsidR="003757E1" w14:paraId="592A788D" w14:textId="77777777" w:rsidTr="007E39C4">
        <w:tc>
          <w:tcPr>
            <w:tcW w:w="2694" w:type="dxa"/>
          </w:tcPr>
          <w:p w14:paraId="21FFC68F"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6C71137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4904D349"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3757E1" w14:paraId="7567A23A" w14:textId="77777777" w:rsidTr="007E39C4">
        <w:tc>
          <w:tcPr>
            <w:tcW w:w="2694" w:type="dxa"/>
          </w:tcPr>
          <w:p w14:paraId="4D5F9BAE"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67E42F9C"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380365DD"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3757E1" w14:paraId="5DC0AFA8" w14:textId="77777777" w:rsidTr="007E39C4">
        <w:tc>
          <w:tcPr>
            <w:tcW w:w="2694" w:type="dxa"/>
          </w:tcPr>
          <w:p w14:paraId="23C78E32"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39A6E935"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534D7650"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3757E1" w14:paraId="1BD60C76" w14:textId="77777777" w:rsidTr="007E39C4">
        <w:tc>
          <w:tcPr>
            <w:tcW w:w="2694" w:type="dxa"/>
          </w:tcPr>
          <w:p w14:paraId="441F9CA5"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0BC92CE7"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3FCC4DEB"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3757E1" w14:paraId="30CA7BBA" w14:textId="77777777" w:rsidTr="007E39C4">
        <w:tc>
          <w:tcPr>
            <w:tcW w:w="2694" w:type="dxa"/>
          </w:tcPr>
          <w:p w14:paraId="7DA8C768" w14:textId="77777777" w:rsidR="003757E1" w:rsidRPr="00674010" w:rsidRDefault="003757E1"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4EF6D7FE"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6EC904CF"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3757E1" w14:paraId="48EC91A2" w14:textId="77777777" w:rsidTr="007E39C4">
        <w:tc>
          <w:tcPr>
            <w:tcW w:w="2694" w:type="dxa"/>
          </w:tcPr>
          <w:p w14:paraId="62F9523B" w14:textId="77777777" w:rsidR="003757E1" w:rsidRDefault="003757E1"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11D47C1A"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1FA99CAE"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110F5DE9" w14:textId="2C96B4D0" w:rsidR="003757E1"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重複表九的微調效果比較實驗</w:t>
      </w:r>
      <w:r>
        <w:rPr>
          <w:rFonts w:ascii="Times New Roman" w:eastAsia="標楷體" w:hAnsi="Times New Roman" w:cs="Times New Roman"/>
          <w:szCs w:val="24"/>
        </w:rPr>
        <w:t>,</w:t>
      </w:r>
      <w:r>
        <w:rPr>
          <w:rFonts w:ascii="Times New Roman" w:eastAsia="標楷體" w:hAnsi="Times New Roman" w:cs="Times New Roman"/>
          <w:szCs w:val="24"/>
        </w:rPr>
        <w:t>藉由不同裁判模型驗證微調帶來的提升並非單一裁判造成的偏差。</w:t>
      </w:r>
    </w:p>
    <w:p w14:paraId="15925CC8" w14:textId="77777777" w:rsidR="00AA266A" w:rsidRPr="004D064F" w:rsidRDefault="00AA266A" w:rsidP="00AA266A">
      <w:pPr>
        <w:pStyle w:val="Web"/>
        <w:jc w:val="center"/>
        <w:rPr>
          <w:rFonts w:ascii="標楷體" w:eastAsia="標楷體" w:hAnsi="標楷體"/>
          <w:sz w:val="28"/>
          <w:szCs w:val="28"/>
        </w:rPr>
      </w:pPr>
      <w:bookmarkStart w:id="67" w:name="_Toc22606208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4D064F" w:rsidRPr="004D064F">
        <w:rPr>
          <w:rFonts w:ascii="標楷體" w:eastAsia="標楷體" w:hAnsi="標楷體" w:hint="eastAsia"/>
          <w:noProof/>
          <w:sz w:val="28"/>
          <w:szCs w:val="28"/>
        </w:rPr>
        <w:t>十</w:t>
      </w:r>
      <w:r w:rsidR="00691EA2" w:rsidRPr="004D064F">
        <w:rPr>
          <w:rFonts w:ascii="標楷體" w:eastAsia="標楷體" w:hAnsi="標楷體" w:hint="eastAsia"/>
          <w:noProof/>
          <w:sz w:val="28"/>
          <w:szCs w:val="28"/>
        </w:rPr>
        <w:t>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、不同提示詞設計比較(人工評分)</w:t>
      </w:r>
      <w:bookmarkEnd w:id="67"/>
    </w:p>
    <w:tbl>
      <w:tblPr>
        <w:tblStyle w:val="ac"/>
        <w:tblW w:w="8295" w:type="dxa"/>
        <w:tblInd w:w="0" w:type="dxa"/>
        <w:tblLook w:val="04A0" w:firstRow="1" w:lastRow="0" w:firstColumn="1" w:lastColumn="0" w:noHBand="0" w:noVBand="1"/>
      </w:tblPr>
      <w:tblGrid>
        <w:gridCol w:w="2765"/>
        <w:gridCol w:w="2765"/>
        <w:gridCol w:w="2765"/>
      </w:tblGrid>
      <w:tr w:rsidR="00A034BF" w14:paraId="6D03DF3C" w14:textId="77777777" w:rsidTr="00A034BF">
        <w:tc>
          <w:tcPr>
            <w:tcW w:w="2765" w:type="dxa"/>
          </w:tcPr>
          <w:p w14:paraId="2AFE33C8" w14:textId="77777777" w:rsidR="00A034BF" w:rsidRPr="002F1AA1" w:rsidRDefault="00A034BF"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7515524D" w14:textId="77777777" w:rsidR="00A034BF" w:rsidRPr="002F1AA1" w:rsidRDefault="002F1AA1"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O</w:t>
            </w:r>
            <w:r w:rsidRPr="002F1AA1">
              <w:rPr>
                <w:rFonts w:ascii="標楷體" w:eastAsia="標楷體" w:hAnsi="標楷體" w:cs="Times New Roman"/>
                <w:sz w:val="28"/>
                <w:szCs w:val="28"/>
              </w:rPr>
              <w:t>urs</w:t>
            </w:r>
          </w:p>
        </w:tc>
        <w:tc>
          <w:tcPr>
            <w:tcW w:w="2765" w:type="dxa"/>
          </w:tcPr>
          <w:p w14:paraId="4E033B39" w14:textId="77777777" w:rsidR="00A034BF" w:rsidRPr="002F1AA1" w:rsidRDefault="002F1AA1" w:rsidP="00A034B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A034BF" w14:paraId="68A16956" w14:textId="77777777" w:rsidTr="00A034BF">
        <w:tc>
          <w:tcPr>
            <w:tcW w:w="2765" w:type="dxa"/>
          </w:tcPr>
          <w:p w14:paraId="4897DF5B"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056088E5"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63705CB5"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85.25</w:t>
            </w:r>
          </w:p>
        </w:tc>
      </w:tr>
      <w:tr w:rsidR="00A034BF" w14:paraId="06627865" w14:textId="77777777" w:rsidTr="00A034BF">
        <w:tc>
          <w:tcPr>
            <w:tcW w:w="2765" w:type="dxa"/>
          </w:tcPr>
          <w:p w14:paraId="1353036D"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72B737BF"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79E2A1B4"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79.88</w:t>
            </w:r>
          </w:p>
        </w:tc>
      </w:tr>
      <w:tr w:rsidR="00A034BF" w14:paraId="75CEC9D9" w14:textId="77777777" w:rsidTr="00A034BF">
        <w:tc>
          <w:tcPr>
            <w:tcW w:w="2765" w:type="dxa"/>
          </w:tcPr>
          <w:p w14:paraId="0AB173DE"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54B6AF77"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7F763B53"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80.75</w:t>
            </w:r>
          </w:p>
        </w:tc>
      </w:tr>
      <w:tr w:rsidR="00A034BF" w14:paraId="2AEB3BFB" w14:textId="77777777" w:rsidTr="00A034BF">
        <w:tc>
          <w:tcPr>
            <w:tcW w:w="2765" w:type="dxa"/>
          </w:tcPr>
          <w:p w14:paraId="19227CDA" w14:textId="77777777" w:rsidR="00A034BF" w:rsidRPr="002F1AA1" w:rsidRDefault="00A034BF" w:rsidP="00A034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5B1C63C7"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6B2CA60D"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74.13</w:t>
            </w:r>
          </w:p>
        </w:tc>
      </w:tr>
      <w:tr w:rsidR="00A034BF" w14:paraId="6B787508" w14:textId="77777777" w:rsidTr="00A034BF">
        <w:tc>
          <w:tcPr>
            <w:tcW w:w="2765" w:type="dxa"/>
          </w:tcPr>
          <w:p w14:paraId="1D68DE62" w14:textId="77777777" w:rsidR="00A034BF" w:rsidRPr="002F1AA1" w:rsidRDefault="00A034BF" w:rsidP="00A034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5B28130B"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2B6F64BD"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76.25</w:t>
            </w:r>
          </w:p>
        </w:tc>
      </w:tr>
    </w:tbl>
    <w:p w14:paraId="25BAA82E" w14:textId="127CF833" w:rsidR="006520F0" w:rsidRPr="00600E30" w:rsidRDefault="0092103C" w:rsidP="00600E30">
      <w:pPr>
        <w:spacing w:line="360" w:lineRule="auto"/>
        <w:ind w:firstLineChars="200" w:firstLine="480"/>
      </w:pPr>
      <w:r>
        <w:rPr>
          <w:rFonts w:ascii="Times New Roman" w:eastAsia="標楷體" w:hAnsi="Times New Roman" w:cs="Times New Roman"/>
          <w:szCs w:val="24"/>
        </w:rPr>
        <w:t>本表以人工評分為基準</w:t>
      </w:r>
      <w:r>
        <w:rPr>
          <w:rFonts w:ascii="Times New Roman" w:eastAsia="標楷體" w:hAnsi="Times New Roman" w:cs="Times New Roman"/>
          <w:szCs w:val="24"/>
        </w:rPr>
        <w:t>,</w:t>
      </w:r>
      <w:r>
        <w:rPr>
          <w:rFonts w:ascii="Times New Roman" w:eastAsia="標楷體" w:hAnsi="Times New Roman" w:cs="Times New Roman"/>
          <w:szCs w:val="24"/>
        </w:rPr>
        <w:t>比較本研究多階段提示詞與基礎模型的審查結果</w:t>
      </w:r>
      <w:r>
        <w:rPr>
          <w:rFonts w:ascii="Times New Roman" w:eastAsia="標楷體" w:hAnsi="Times New Roman" w:cs="Times New Roman"/>
          <w:szCs w:val="24"/>
        </w:rPr>
        <w:t>,</w:t>
      </w:r>
      <w:r>
        <w:rPr>
          <w:rFonts w:ascii="Times New Roman" w:eastAsia="標楷體" w:hAnsi="Times New Roman" w:cs="Times New Roman"/>
          <w:szCs w:val="24"/>
        </w:rPr>
        <w:t>用以驗證</w:t>
      </w:r>
      <w:r>
        <w:rPr>
          <w:rFonts w:ascii="Times New Roman" w:eastAsia="標楷體" w:hAnsi="Times New Roman" w:cs="Times New Roman"/>
          <w:szCs w:val="24"/>
        </w:rPr>
        <w:t xml:space="preserve"> LLM-as-a-Judge </w:t>
      </w:r>
      <w:r>
        <w:rPr>
          <w:rFonts w:ascii="Times New Roman" w:eastAsia="標楷體" w:hAnsi="Times New Roman" w:cs="Times New Roman"/>
          <w:szCs w:val="24"/>
        </w:rPr>
        <w:t>自動評分結果與人類判斷之間的一致性。</w:t>
      </w:r>
    </w:p>
    <w:p w14:paraId="04D2AEF4" w14:textId="77777777" w:rsidR="00AA266A" w:rsidRPr="004D064F" w:rsidRDefault="00AA266A" w:rsidP="00AA266A">
      <w:pPr>
        <w:pStyle w:val="Web"/>
        <w:jc w:val="center"/>
        <w:rPr>
          <w:rFonts w:ascii="標楷體" w:eastAsia="標楷體" w:hAnsi="標楷體" w:cs="Times New Roman"/>
          <w:sz w:val="28"/>
          <w:szCs w:val="28"/>
        </w:rPr>
      </w:pPr>
      <w:bookmarkStart w:id="68" w:name="_Toc22606208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4D064F" w:rsidRPr="004D064F">
        <w:rPr>
          <w:rFonts w:ascii="標楷體" w:eastAsia="標楷體" w:hAnsi="標楷體" w:hint="eastAsia"/>
          <w:noProof/>
          <w:sz w:val="28"/>
          <w:szCs w:val="28"/>
        </w:rPr>
        <w:t>十</w:t>
      </w:r>
      <w:r w:rsidR="00691EA2" w:rsidRPr="004D064F">
        <w:rPr>
          <w:rFonts w:ascii="標楷體" w:eastAsia="標楷體" w:hAnsi="標楷體" w:hint="eastAsia"/>
          <w:noProof/>
          <w:sz w:val="28"/>
          <w:szCs w:val="28"/>
        </w:rPr>
        <w:t>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w:t>
      </w:r>
      <w:r w:rsidR="0003709F" w:rsidRPr="004D064F">
        <w:rPr>
          <w:rFonts w:ascii="標楷體" w:eastAsia="標楷體" w:hAnsi="標楷體" w:hint="eastAsia"/>
          <w:sz w:val="28"/>
          <w:szCs w:val="28"/>
        </w:rPr>
        <w:t>微調</w:t>
      </w:r>
      <w:r w:rsidRPr="004D064F">
        <w:rPr>
          <w:rFonts w:ascii="標楷體" w:eastAsia="標楷體" w:hAnsi="標楷體" w:hint="eastAsia"/>
          <w:sz w:val="28"/>
          <w:szCs w:val="28"/>
        </w:rPr>
        <w:t>程式碼審查結果 (人工評分)</w:t>
      </w:r>
      <w:bookmarkEnd w:id="68"/>
    </w:p>
    <w:tbl>
      <w:tblPr>
        <w:tblStyle w:val="ac"/>
        <w:tblW w:w="8295" w:type="dxa"/>
        <w:tblInd w:w="0" w:type="dxa"/>
        <w:tblLook w:val="04A0" w:firstRow="1" w:lastRow="0" w:firstColumn="1" w:lastColumn="0" w:noHBand="0" w:noVBand="1"/>
      </w:tblPr>
      <w:tblGrid>
        <w:gridCol w:w="2765"/>
        <w:gridCol w:w="2765"/>
        <w:gridCol w:w="2765"/>
      </w:tblGrid>
      <w:tr w:rsidR="003B4CE0" w14:paraId="068221A8" w14:textId="77777777" w:rsidTr="007E39C4">
        <w:tc>
          <w:tcPr>
            <w:tcW w:w="2765" w:type="dxa"/>
          </w:tcPr>
          <w:p w14:paraId="218E69A2" w14:textId="77777777" w:rsidR="003B4CE0" w:rsidRPr="002F1AA1" w:rsidRDefault="003B4CE0" w:rsidP="007E39C4">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6F773F05"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F</w:t>
            </w:r>
            <w:r>
              <w:rPr>
                <w:rFonts w:ascii="標楷體" w:eastAsia="標楷體" w:hAnsi="標楷體" w:cs="Times New Roman"/>
                <w:sz w:val="28"/>
                <w:szCs w:val="28"/>
              </w:rPr>
              <w:t>inetune</w:t>
            </w:r>
          </w:p>
        </w:tc>
        <w:tc>
          <w:tcPr>
            <w:tcW w:w="2765" w:type="dxa"/>
          </w:tcPr>
          <w:p w14:paraId="4CB9947B"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Without Finetune</w:t>
            </w:r>
          </w:p>
        </w:tc>
      </w:tr>
      <w:tr w:rsidR="00C55BBF" w14:paraId="7477B026" w14:textId="77777777" w:rsidTr="007E39C4">
        <w:tc>
          <w:tcPr>
            <w:tcW w:w="2765" w:type="dxa"/>
          </w:tcPr>
          <w:p w14:paraId="4951DDE2"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64B9F540"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4D02836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84.63</w:t>
            </w:r>
          </w:p>
        </w:tc>
      </w:tr>
      <w:tr w:rsidR="00C55BBF" w14:paraId="2B50D7B0" w14:textId="77777777" w:rsidTr="007E39C4">
        <w:tc>
          <w:tcPr>
            <w:tcW w:w="2765" w:type="dxa"/>
          </w:tcPr>
          <w:p w14:paraId="2EADA8AD"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572CCCE3"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6CBD0AB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84.88</w:t>
            </w:r>
          </w:p>
        </w:tc>
      </w:tr>
      <w:tr w:rsidR="00C55BBF" w14:paraId="31EC83EE" w14:textId="77777777" w:rsidTr="007E39C4">
        <w:tc>
          <w:tcPr>
            <w:tcW w:w="2765" w:type="dxa"/>
          </w:tcPr>
          <w:p w14:paraId="576F403F"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62008B6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49F0B214"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4CF475CD" w14:textId="77777777" w:rsidTr="007E39C4">
        <w:tc>
          <w:tcPr>
            <w:tcW w:w="2765" w:type="dxa"/>
          </w:tcPr>
          <w:p w14:paraId="598E130E" w14:textId="77777777" w:rsidR="00C55BBF" w:rsidRPr="002F1AA1" w:rsidRDefault="00C55BBF" w:rsidP="00C55B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3A7DF8DF"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0DC1555C"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47C8E02E" w14:textId="77777777" w:rsidTr="007E39C4">
        <w:tc>
          <w:tcPr>
            <w:tcW w:w="2765" w:type="dxa"/>
          </w:tcPr>
          <w:p w14:paraId="595808F8" w14:textId="77777777" w:rsidR="00C55BBF" w:rsidRPr="002F1AA1" w:rsidRDefault="00C55BBF" w:rsidP="00C55B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215D0795"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08F8B1C7"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84.75</w:t>
            </w:r>
          </w:p>
        </w:tc>
      </w:tr>
    </w:tbl>
    <w:p w14:paraId="004D2A18" w14:textId="5FF1CAA8" w:rsidR="00A05A0A" w:rsidRDefault="0092103C">
      <w:pPr>
        <w:spacing w:line="360" w:lineRule="auto"/>
        <w:ind w:firstLineChars="200" w:firstLine="480"/>
      </w:pPr>
      <w:r>
        <w:rPr>
          <w:rFonts w:ascii="Times New Roman" w:eastAsia="標楷體" w:hAnsi="Times New Roman" w:cs="Times New Roman"/>
          <w:szCs w:val="24"/>
        </w:rPr>
        <w:t>本表以人工評分比較有微調</w:t>
      </w:r>
      <w:r>
        <w:rPr>
          <w:rFonts w:ascii="Times New Roman" w:eastAsia="標楷體" w:hAnsi="Times New Roman" w:cs="Times New Roman"/>
          <w:szCs w:val="24"/>
        </w:rPr>
        <w:t>(Finetune)</w:t>
      </w:r>
      <w:r>
        <w:rPr>
          <w:rFonts w:ascii="Times New Roman" w:eastAsia="標楷體" w:hAnsi="Times New Roman" w:cs="Times New Roman"/>
          <w:szCs w:val="24"/>
        </w:rPr>
        <w:t>與未微調</w:t>
      </w:r>
      <w:r>
        <w:rPr>
          <w:rFonts w:ascii="Times New Roman" w:eastAsia="標楷體" w:hAnsi="Times New Roman" w:cs="Times New Roman"/>
          <w:szCs w:val="24"/>
        </w:rPr>
        <w:t>(Without Finetune)</w:t>
      </w:r>
      <w:r>
        <w:rPr>
          <w:rFonts w:ascii="Times New Roman" w:eastAsia="標楷體" w:hAnsi="Times New Roman" w:cs="Times New Roman"/>
          <w:szCs w:val="24"/>
        </w:rPr>
        <w:t>的學生模型</w:t>
      </w:r>
      <w:r>
        <w:rPr>
          <w:rFonts w:ascii="Times New Roman" w:eastAsia="標楷體" w:hAnsi="Times New Roman" w:cs="Times New Roman"/>
          <w:szCs w:val="24"/>
        </w:rPr>
        <w:t>,</w:t>
      </w:r>
      <w:r>
        <w:rPr>
          <w:rFonts w:ascii="Times New Roman" w:eastAsia="標楷體" w:hAnsi="Times New Roman" w:cs="Times New Roman"/>
          <w:szCs w:val="24"/>
        </w:rPr>
        <w:t>用以從人類視角驗證微調確實提升了審查報告的整體品質。</w:t>
      </w:r>
    </w:p>
    <w:p w14:paraId="2B5484FB" w14:textId="77777777" w:rsidR="00D2738B" w:rsidRDefault="00D2738B" w:rsidP="00C745C0">
      <w:pPr>
        <w:pStyle w:val="Web"/>
        <w:outlineLvl w:val="1"/>
        <w:rPr>
          <w:rFonts w:ascii="標楷體" w:eastAsia="標楷體" w:hAnsi="標楷體" w:cs="Times New Roman"/>
          <w:sz w:val="40"/>
          <w:szCs w:val="40"/>
        </w:rPr>
      </w:pPr>
      <w:bookmarkStart w:id="69" w:name="_Toc226062066"/>
      <w:r>
        <w:rPr>
          <w:rFonts w:ascii="標楷體" w:eastAsia="標楷體" w:hAnsi="標楷體" w:cs="Times New Roman" w:hint="eastAsia"/>
          <w:sz w:val="40"/>
          <w:szCs w:val="40"/>
        </w:rPr>
        <w:t>5.2</w:t>
      </w:r>
      <w:r>
        <w:rPr>
          <w:rFonts w:ascii="標楷體" w:eastAsia="標楷體" w:hAnsi="標楷體" w:cs="Times New Roman"/>
          <w:sz w:val="40"/>
          <w:szCs w:val="40"/>
        </w:rPr>
        <w:t xml:space="preserve"> </w:t>
      </w:r>
      <w:r>
        <w:rPr>
          <w:rFonts w:ascii="標楷體" w:eastAsia="標楷體" w:hAnsi="標楷體" w:cs="Times New Roman" w:hint="eastAsia"/>
          <w:sz w:val="40"/>
          <w:szCs w:val="40"/>
        </w:rPr>
        <w:t>消融實驗</w:t>
      </w:r>
      <w:bookmarkEnd w:id="69"/>
    </w:p>
    <w:p w14:paraId="647E55BE" w14:textId="77777777" w:rsidR="005958AC" w:rsidRDefault="005958AC" w:rsidP="00C745C0">
      <w:pPr>
        <w:pStyle w:val="Web"/>
        <w:outlineLvl w:val="2"/>
        <w:rPr>
          <w:rFonts w:ascii="標楷體" w:eastAsia="標楷體" w:hAnsi="標楷體" w:cs="Times New Roman"/>
          <w:sz w:val="36"/>
          <w:szCs w:val="36"/>
        </w:rPr>
      </w:pPr>
      <w:bookmarkStart w:id="70" w:name="_Toc226062067"/>
      <w:r>
        <w:rPr>
          <w:rFonts w:ascii="標楷體" w:eastAsia="標楷體" w:hAnsi="標楷體" w:cs="Times New Roman" w:hint="eastAsia"/>
          <w:sz w:val="36"/>
          <w:szCs w:val="36"/>
        </w:rPr>
        <w:t xml:space="preserve">5.2.1 </w:t>
      </w:r>
      <w:r w:rsidR="006F4A14" w:rsidRPr="009F1636">
        <w:rPr>
          <w:rFonts w:ascii="Times New Roman" w:eastAsia="標楷體" w:hAnsi="Times New Roman" w:cs="Times New Roman"/>
          <w:sz w:val="36"/>
          <w:szCs w:val="36"/>
        </w:rPr>
        <w:t>LLM-as-a-Judge</w:t>
      </w:r>
      <w:r w:rsidR="006F4A14">
        <w:rPr>
          <w:rFonts w:ascii="標楷體" w:eastAsia="標楷體" w:hAnsi="標楷體" w:cs="Times New Roman" w:hint="eastAsia"/>
          <w:sz w:val="36"/>
          <w:szCs w:val="36"/>
        </w:rPr>
        <w:t xml:space="preserve"> 評分</w:t>
      </w:r>
      <w:bookmarkEnd w:id="70"/>
    </w:p>
    <w:p w14:paraId="5DAC49F7"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 xml:space="preserve">5.2.1.1 與傳統 </w:t>
      </w:r>
      <w:r>
        <w:rPr>
          <w:rFonts w:ascii="標楷體" w:eastAsia="標楷體" w:hAnsi="標楷體" w:cs="Times New Roman"/>
          <w:sz w:val="32"/>
          <w:szCs w:val="32"/>
        </w:rPr>
        <w:t>BLEU/ROUGE</w:t>
      </w:r>
      <w:r>
        <w:rPr>
          <w:rFonts w:ascii="標楷體" w:eastAsia="標楷體" w:hAnsi="標楷體" w:cs="Times New Roman" w:hint="eastAsia"/>
          <w:sz w:val="32"/>
          <w:szCs w:val="32"/>
        </w:rPr>
        <w:t xml:space="preserve"> 方法比較</w:t>
      </w:r>
    </w:p>
    <w:p w14:paraId="359E70CF" w14:textId="77777777" w:rsidR="00C237EA" w:rsidRDefault="00C237EA" w:rsidP="00D2738B">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使用 </w:t>
      </w:r>
      <w:r w:rsidRPr="00C237EA">
        <w:rPr>
          <w:rFonts w:ascii="Times New Roman" w:eastAsia="標楷體" w:hAnsi="Times New Roman" w:cs="Times New Roman"/>
          <w:b/>
          <w:bCs/>
          <w:sz w:val="28"/>
          <w:szCs w:val="28"/>
        </w:rPr>
        <w:t>LLM-as-a-Judge</w:t>
      </w:r>
      <w:r w:rsidRPr="00C237EA">
        <w:rPr>
          <w:rFonts w:ascii="標楷體" w:eastAsia="標楷體" w:hAnsi="標楷體" w:cs="Times New Roman"/>
          <w:sz w:val="28"/>
          <w:szCs w:val="28"/>
        </w:rPr>
        <w:t xml:space="preserve">（讓大型語言模型擔任評審）來評估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的品質，是因為程式碼審查本質上需要理解語意、邏輯與上下文，而傳統指標如 </w:t>
      </w:r>
      <w:r w:rsidRPr="00C237EA">
        <w:rPr>
          <w:rFonts w:ascii="Times New Roman" w:eastAsia="標楷體" w:hAnsi="Times New Roman" w:cs="Times New Roman"/>
          <w:b/>
          <w:bCs/>
          <w:sz w:val="28"/>
          <w:szCs w:val="28"/>
        </w:rPr>
        <w:t>BLEU</w:t>
      </w:r>
      <w:r w:rsidRPr="00C237EA">
        <w:rPr>
          <w:rFonts w:ascii="標楷體" w:eastAsia="標楷體" w:hAnsi="標楷體" w:cs="Times New Roman"/>
          <w:sz w:val="28"/>
          <w:szCs w:val="28"/>
        </w:rPr>
        <w:t xml:space="preserve"> 或 </w:t>
      </w:r>
      <w:r w:rsidRPr="00C237EA">
        <w:rPr>
          <w:rFonts w:ascii="Times New Roman" w:eastAsia="標楷體" w:hAnsi="Times New Roman" w:cs="Times New Roman"/>
          <w:b/>
          <w:bCs/>
          <w:sz w:val="28"/>
          <w:szCs w:val="28"/>
        </w:rPr>
        <w:t>ROUGE</w:t>
      </w:r>
      <w:r w:rsidRPr="00C237EA">
        <w:rPr>
          <w:rFonts w:ascii="標楷體" w:eastAsia="標楷體" w:hAnsi="標楷體" w:cs="Times New Roman"/>
          <w:sz w:val="28"/>
          <w:szCs w:val="28"/>
        </w:rPr>
        <w:t xml:space="preserve"> 主要是透過字詞重疊率來比較兩段文字是否相似，這種方法只適合翻譯或摘要等有標準答案且文字形式固定的任務，但在 </w:t>
      </w:r>
      <w:r w:rsidRPr="009308CD">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中，不同的評論即使表達方式不同，只要指出相同的問題或提出合理建議，就仍然是高品</w:t>
      </w:r>
      <w:r w:rsidRPr="00C237EA">
        <w:rPr>
          <w:rFonts w:ascii="標楷體" w:eastAsia="標楷體" w:hAnsi="標楷體" w:cs="Times New Roman"/>
          <w:sz w:val="28"/>
          <w:szCs w:val="28"/>
        </w:rPr>
        <w:lastRenderedPageBreak/>
        <w:t xml:space="preserve">質的審查，因此 </w:t>
      </w:r>
      <w:r w:rsidRPr="009308CD">
        <w:rPr>
          <w:rFonts w:ascii="Times New Roman" w:eastAsia="標楷體" w:hAnsi="Times New Roman" w:cs="Times New Roman"/>
          <w:sz w:val="28"/>
          <w:szCs w:val="28"/>
        </w:rPr>
        <w:t>BLEU</w:t>
      </w:r>
      <w:r w:rsidR="009308CD">
        <w:rPr>
          <w:rFonts w:ascii="Times New Roman" w:eastAsia="標楷體" w:hAnsi="Times New Roman" w:cs="Times New Roman"/>
          <w:sz w:val="28"/>
          <w:szCs w:val="28"/>
        </w:rPr>
        <w:t>/</w:t>
      </w:r>
      <w:r w:rsidRPr="009308CD">
        <w:rPr>
          <w:rFonts w:ascii="Times New Roman" w:eastAsia="標楷體" w:hAnsi="Times New Roman" w:cs="Times New Roman"/>
          <w:sz w:val="28"/>
          <w:szCs w:val="28"/>
        </w:rPr>
        <w:t>ROUGE</w:t>
      </w:r>
      <w:r w:rsidRPr="00C237EA">
        <w:rPr>
          <w:rFonts w:ascii="標楷體" w:eastAsia="標楷體" w:hAnsi="標楷體" w:cs="Times New Roman"/>
          <w:sz w:val="28"/>
          <w:szCs w:val="28"/>
        </w:rPr>
        <w:t xml:space="preserve"> 往往會低估這些語意正確但文字不同的回覆</w:t>
      </w:r>
      <w:r w:rsidR="009308CD">
        <w:rPr>
          <w:rFonts w:ascii="標楷體" w:eastAsia="標楷體" w:hAnsi="標楷體" w:cs="Times New Roman" w:hint="eastAsia"/>
          <w:sz w:val="28"/>
          <w:szCs w:val="28"/>
        </w:rPr>
        <w:t>，</w:t>
      </w:r>
      <w:r w:rsidRPr="00C237EA">
        <w:rPr>
          <w:rFonts w:ascii="標楷體" w:eastAsia="標楷體" w:hAnsi="標楷體" w:cs="Times New Roman"/>
          <w:sz w:val="28"/>
          <w:szCs w:val="28"/>
        </w:rPr>
        <w:t>相較之下，</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能理解程式碼的語意、潛在錯誤、最佳實務以及評論是否具有建設性，例如是否指出 </w:t>
      </w:r>
      <w:r w:rsidRPr="009308CD">
        <w:rPr>
          <w:rFonts w:ascii="Times New Roman" w:eastAsia="標楷體" w:hAnsi="Times New Roman" w:cs="Times New Roman"/>
          <w:sz w:val="28"/>
          <w:szCs w:val="28"/>
        </w:rPr>
        <w:t>bug</w:t>
      </w:r>
      <w:r w:rsidRPr="00C237EA">
        <w:rPr>
          <w:rFonts w:ascii="標楷體" w:eastAsia="標楷體" w:hAnsi="標楷體" w:cs="Times New Roman"/>
          <w:sz w:val="28"/>
          <w:szCs w:val="28"/>
        </w:rPr>
        <w:t xml:space="preserve">、效能問題、安全風險或可讀性改善，因此可以從正確性、相關性與實用性等多個面向進行更接近人類開發者的評估，使得評分結果更符合實際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的品質判斷。</w:t>
      </w:r>
    </w:p>
    <w:p w14:paraId="1A5A7424"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5.2.1.2 我們的方法與</w:t>
      </w:r>
      <w:r>
        <w:rPr>
          <w:rFonts w:ascii="標楷體" w:eastAsia="標楷體" w:hAnsi="標楷體" w:cs="Times New Roman"/>
          <w:sz w:val="32"/>
          <w:szCs w:val="32"/>
        </w:rPr>
        <w:t>CRSCORE++</w:t>
      </w:r>
      <w:r>
        <w:rPr>
          <w:rFonts w:ascii="標楷體" w:eastAsia="標楷體" w:hAnsi="標楷體" w:cs="Times New Roman" w:hint="eastAsia"/>
          <w:sz w:val="32"/>
          <w:szCs w:val="32"/>
        </w:rPr>
        <w:t>的方法</w:t>
      </w:r>
    </w:p>
    <w:p w14:paraId="1B2652BC" w14:textId="77777777" w:rsidR="00C237EA" w:rsidRPr="00C237EA" w:rsidRDefault="00C237EA" w:rsidP="00600E30">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在評分流程中，系統會將 </w:t>
      </w:r>
      <w:r w:rsidRPr="00C237EA">
        <w:rPr>
          <w:rFonts w:ascii="標楷體" w:eastAsia="標楷體" w:hAnsi="標楷體" w:cs="Times New Roman"/>
          <w:b/>
          <w:bCs/>
          <w:sz w:val="28"/>
          <w:szCs w:val="28"/>
        </w:rPr>
        <w:t>原始程式碼變更（</w:t>
      </w:r>
      <w:r w:rsidRPr="00C237EA">
        <w:rPr>
          <w:rFonts w:ascii="Times New Roman" w:eastAsia="標楷體" w:hAnsi="Times New Roman" w:cs="Times New Roman"/>
          <w:b/>
          <w:bCs/>
          <w:sz w:val="28"/>
          <w:szCs w:val="28"/>
        </w:rPr>
        <w:t>code diff</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靜態分析工具輸出（</w:t>
      </w:r>
      <w:r w:rsidRPr="00C237EA">
        <w:rPr>
          <w:rFonts w:ascii="Times New Roman" w:eastAsia="標楷體" w:hAnsi="Times New Roman" w:cs="Times New Roman"/>
          <w:b/>
          <w:bCs/>
          <w:sz w:val="28"/>
          <w:szCs w:val="28"/>
        </w:rPr>
        <w:t>linter messages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程式碼異味（</w:t>
      </w:r>
      <w:r w:rsidRPr="00C237EA">
        <w:rPr>
          <w:rFonts w:ascii="Times New Roman" w:eastAsia="標楷體" w:hAnsi="Times New Roman" w:cs="Times New Roman"/>
          <w:b/>
          <w:bCs/>
          <w:sz w:val="28"/>
          <w:szCs w:val="28"/>
        </w:rPr>
        <w:t>code smells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 xml:space="preserve"> 以及 </w:t>
      </w:r>
      <w:r w:rsidRPr="00C237EA">
        <w:rPr>
          <w:rFonts w:ascii="標楷體" w:eastAsia="標楷體" w:hAnsi="標楷體" w:cs="Times New Roman"/>
          <w:b/>
          <w:bCs/>
          <w:sz w:val="28"/>
          <w:szCs w:val="28"/>
        </w:rPr>
        <w:t xml:space="preserve">模型產生的 </w:t>
      </w:r>
      <w:r w:rsidRPr="00C237EA">
        <w:rPr>
          <w:rFonts w:ascii="Times New Roman" w:eastAsia="標楷體" w:hAnsi="Times New Roman" w:cs="Times New Roman"/>
          <w:b/>
          <w:bCs/>
          <w:sz w:val="28"/>
          <w:szCs w:val="28"/>
        </w:rPr>
        <w:t>review comment</w:t>
      </w:r>
      <w:r w:rsidRPr="00C237EA">
        <w:rPr>
          <w:rFonts w:ascii="標楷體" w:eastAsia="標楷體" w:hAnsi="標楷體" w:cs="Times New Roman"/>
          <w:sz w:val="28"/>
          <w:szCs w:val="28"/>
        </w:rPr>
        <w:t xml:space="preserve"> 一併提供給評分模型。評分模型首先根據程式碼變更與工具檢測結果推導出理想的程式碼審查應涵蓋的議題，接著分析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是否實際涵蓋這些議題，最後依據指定評分維度輸出結構化評分結果。</w:t>
      </w:r>
    </w:p>
    <w:p w14:paraId="2840BEFB"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本研究採用兩種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評分方法進行比較：</w:t>
      </w:r>
    </w:p>
    <w:p w14:paraId="56EB5E00"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CRSCORE++</w:t>
      </w:r>
      <w:r w:rsidRPr="00C237EA">
        <w:rPr>
          <w:rFonts w:ascii="標楷體" w:eastAsia="標楷體" w:hAnsi="標楷體" w:cs="Times New Roman"/>
          <w:b/>
          <w:bCs/>
          <w:sz w:val="28"/>
          <w:szCs w:val="28"/>
        </w:rPr>
        <w:t xml:space="preserve"> 評分方法</w:t>
      </w:r>
      <w:r w:rsidRPr="00C237EA">
        <w:rPr>
          <w:rFonts w:ascii="標楷體" w:eastAsia="標楷體" w:hAnsi="標楷體" w:cs="Times New Roman"/>
          <w:sz w:val="28"/>
          <w:szCs w:val="28"/>
        </w:rPr>
        <w:br/>
        <w:t xml:space="preserve">該方法主要從三個面向評估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品質，包括：</w:t>
      </w:r>
    </w:p>
    <w:p w14:paraId="1E821665"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：評論是否涵蓋程式碼變更中的重要議題</w:t>
      </w:r>
      <w:r w:rsidR="009308CD">
        <w:rPr>
          <w:rFonts w:ascii="標楷體" w:eastAsia="標楷體" w:hAnsi="標楷體" w:cs="Times New Roman" w:hint="eastAsia"/>
          <w:sz w:val="28"/>
          <w:szCs w:val="28"/>
        </w:rPr>
        <w:t>。</w:t>
      </w:r>
    </w:p>
    <w:p w14:paraId="7FA1E5D9"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lastRenderedPageBreak/>
        <w:t>Conciseness</w:t>
      </w:r>
      <w:r w:rsidRPr="00C237EA">
        <w:rPr>
          <w:rFonts w:ascii="標楷體" w:eastAsia="標楷體" w:hAnsi="標楷體" w:cs="Times New Roman"/>
          <w:sz w:val="28"/>
          <w:szCs w:val="28"/>
        </w:rPr>
        <w:t>：評論是否簡潔且避免離題內容</w:t>
      </w:r>
      <w:r w:rsidR="009308CD">
        <w:rPr>
          <w:rFonts w:ascii="標楷體" w:eastAsia="標楷體" w:hAnsi="標楷體" w:cs="Times New Roman" w:hint="eastAsia"/>
          <w:sz w:val="28"/>
          <w:szCs w:val="28"/>
        </w:rPr>
        <w:t>。</w:t>
      </w:r>
    </w:p>
    <w:p w14:paraId="00FBA8C7"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Relevance</w:t>
      </w:r>
      <w:r w:rsidRPr="00C237EA">
        <w:rPr>
          <w:rFonts w:ascii="標楷體" w:eastAsia="標楷體" w:hAnsi="標楷體" w:cs="Times New Roman"/>
          <w:sz w:val="28"/>
          <w:szCs w:val="28"/>
        </w:rPr>
        <w:t>：評論整體與程式碼變更的相關性</w:t>
      </w:r>
      <w:r w:rsidR="009308CD">
        <w:rPr>
          <w:rFonts w:ascii="標楷體" w:eastAsia="標楷體" w:hAnsi="標楷體" w:cs="Times New Roman" w:hint="eastAsia"/>
          <w:sz w:val="28"/>
          <w:szCs w:val="28"/>
        </w:rPr>
        <w:t>。</w:t>
      </w:r>
    </w:p>
    <w:p w14:paraId="51867FFB"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標楷體" w:eastAsia="標楷體" w:hAnsi="標楷體" w:cs="Times New Roman"/>
          <w:b/>
          <w:bCs/>
          <w:sz w:val="28"/>
          <w:szCs w:val="28"/>
        </w:rPr>
        <w:t>本研究提出之評分方法（</w:t>
      </w:r>
      <w:r w:rsidRPr="00C237EA">
        <w:rPr>
          <w:rFonts w:ascii="Times New Roman" w:eastAsia="標楷體" w:hAnsi="Times New Roman" w:cs="Times New Roman"/>
          <w:b/>
          <w:bCs/>
          <w:sz w:val="28"/>
          <w:szCs w:val="28"/>
        </w:rPr>
        <w:t>Our Method</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br/>
        <w:t xml:space="preserve">為更完整評估程式碼審查品質，本研究額外設計多個評分維度，包括評論可讀性、建設性、正確性以及對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與 </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訊息的覆蓋程度。此方法強調評論是否提供具體且可執行的建議，而不僅僅指出問題。</w:t>
      </w:r>
    </w:p>
    <w:p w14:paraId="2FE8A809"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透過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的評分結果，可以觀察到本研究提出的多階段程式碼審查流程在多數測試案例中能夠產生具有良好相關性與完整性的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。特別是在 </w:t>
      </w:r>
      <w:r w:rsidRPr="00C237EA">
        <w:rPr>
          <w:rFonts w:ascii="Times New Roman" w:eastAsia="標楷體" w:hAnsi="Times New Roman" w:cs="Times New Roman"/>
          <w:b/>
          <w:bCs/>
          <w:sz w:val="28"/>
          <w:szCs w:val="28"/>
        </w:rPr>
        <w:t>relevance</w:t>
      </w:r>
      <w:r w:rsidRPr="00C237EA">
        <w:rPr>
          <w:rFonts w:ascii="標楷體" w:eastAsia="標楷體" w:hAnsi="標楷體" w:cs="Times New Roman"/>
          <w:b/>
          <w:bCs/>
          <w:sz w:val="28"/>
          <w:szCs w:val="28"/>
        </w:rPr>
        <w:t xml:space="preserve"> 與 </w:t>
      </w: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 xml:space="preserve"> 兩個面向上，模型通常能夠識別出程式碼變更中的主要問題，並提供相對合理的審查建議。多階段審查架構（包含摘要、</w:t>
      </w:r>
      <w:r w:rsidRPr="00C237EA">
        <w:rPr>
          <w:rFonts w:ascii="Times New Roman" w:eastAsia="標楷體" w:hAnsi="Times New Roman" w:cs="Times New Roman"/>
          <w:sz w:val="28"/>
          <w:szCs w:val="28"/>
        </w:rPr>
        <w:t>code review</w:t>
      </w:r>
      <w:r w:rsidRPr="00C237EA">
        <w:rPr>
          <w:rFonts w:ascii="Times New Roman" w:eastAsia="標楷體" w:hAnsi="Times New Roman" w:cs="Times New Roman"/>
          <w:sz w:val="28"/>
          <w:szCs w:val="28"/>
        </w:rPr>
        <w:t>、</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分析與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分析）也有助於提升評論的覆蓋率，使模型較少遺漏重要議題。</w:t>
      </w:r>
      <w:r w:rsidR="008520B9">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p>
    <w:p w14:paraId="0B833D23" w14:textId="77777777" w:rsidR="005958AC" w:rsidRDefault="005958AC" w:rsidP="00C745C0">
      <w:pPr>
        <w:pStyle w:val="Web"/>
        <w:outlineLvl w:val="2"/>
        <w:rPr>
          <w:rFonts w:ascii="標楷體" w:eastAsia="標楷體" w:hAnsi="標楷體" w:cs="Times New Roman"/>
          <w:sz w:val="36"/>
          <w:szCs w:val="36"/>
        </w:rPr>
      </w:pPr>
      <w:bookmarkStart w:id="71" w:name="_Toc226062068"/>
      <w:r>
        <w:rPr>
          <w:rFonts w:ascii="標楷體" w:eastAsia="標楷體" w:hAnsi="標楷體" w:cs="Times New Roman" w:hint="eastAsia"/>
          <w:sz w:val="36"/>
          <w:szCs w:val="36"/>
        </w:rPr>
        <w:lastRenderedPageBreak/>
        <w:t xml:space="preserve">5.2.2 </w:t>
      </w:r>
      <w:r w:rsidR="00C15DE5">
        <w:rPr>
          <w:rFonts w:ascii="標楷體" w:eastAsia="標楷體" w:hAnsi="標楷體" w:cs="Times New Roman" w:hint="eastAsia"/>
          <w:sz w:val="36"/>
          <w:szCs w:val="36"/>
        </w:rPr>
        <w:t>提示詞</w:t>
      </w:r>
      <w:r w:rsidR="009D335C">
        <w:rPr>
          <w:rFonts w:ascii="標楷體" w:eastAsia="標楷體" w:hAnsi="標楷體" w:cs="Times New Roman" w:hint="eastAsia"/>
          <w:sz w:val="36"/>
          <w:szCs w:val="36"/>
        </w:rPr>
        <w:t>設計比較</w:t>
      </w:r>
      <w:r w:rsidR="009F1636">
        <w:rPr>
          <w:rFonts w:ascii="標楷體" w:eastAsia="標楷體" w:hAnsi="標楷體" w:cs="Times New Roman"/>
          <w:sz w:val="36"/>
          <w:szCs w:val="36"/>
        </w:rPr>
        <w:t xml:space="preserve"> </w:t>
      </w:r>
      <w:r w:rsidR="005C1C1B" w:rsidRPr="009F1636">
        <w:rPr>
          <w:rFonts w:ascii="Times New Roman" w:eastAsia="標楷體" w:hAnsi="Times New Roman" w:cs="Times New Roman"/>
          <w:sz w:val="36"/>
          <w:szCs w:val="36"/>
        </w:rPr>
        <w:t>LLM-as-a-Judge</w:t>
      </w:r>
      <w:r w:rsidR="005C1C1B">
        <w:rPr>
          <w:rFonts w:ascii="標楷體" w:eastAsia="標楷體" w:hAnsi="標楷體" w:cs="Times New Roman" w:hint="eastAsia"/>
          <w:sz w:val="36"/>
          <w:szCs w:val="36"/>
        </w:rPr>
        <w:t>評分</w:t>
      </w:r>
      <w:bookmarkEnd w:id="71"/>
    </w:p>
    <w:p w14:paraId="44CD0F5A" w14:textId="77777777" w:rsidR="00A04436" w:rsidRPr="00A04436" w:rsidRDefault="00A04436"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5.2.2.</w:t>
      </w:r>
      <w:r>
        <w:rPr>
          <w:rFonts w:ascii="標楷體" w:eastAsia="標楷體" w:hAnsi="標楷體" w:cs="Times New Roman" w:hint="eastAsia"/>
          <w:sz w:val="32"/>
          <w:szCs w:val="32"/>
        </w:rPr>
        <w:t>1</w:t>
      </w:r>
      <w:r w:rsidRPr="00A04436">
        <w:rPr>
          <w:rFonts w:ascii="標楷體" w:eastAsia="標楷體" w:hAnsi="標楷體" w:cs="Times New Roman" w:hint="eastAsia"/>
          <w:sz w:val="32"/>
          <w:szCs w:val="32"/>
        </w:rPr>
        <w:t xml:space="preserve"> 單提示詞</w:t>
      </w:r>
      <w:r>
        <w:rPr>
          <w:rFonts w:ascii="標楷體" w:eastAsia="標楷體" w:hAnsi="標楷體" w:cs="Times New Roman" w:hint="eastAsia"/>
          <w:sz w:val="32"/>
          <w:szCs w:val="32"/>
        </w:rPr>
        <w:t>與多階提示詞</w:t>
      </w:r>
    </w:p>
    <w:p w14:paraId="09D2CCE9"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的評估框架中，提示詞（</w:t>
      </w:r>
      <w:r w:rsidRPr="00EE491A">
        <w:rPr>
          <w:rFonts w:ascii="Times New Roman" w:eastAsia="標楷體" w:hAnsi="Times New Roman" w:cs="Times New Roman"/>
          <w:sz w:val="28"/>
          <w:szCs w:val="28"/>
        </w:rPr>
        <w:t>Prompt</w:t>
      </w:r>
      <w:r w:rsidRPr="00EE491A">
        <w:rPr>
          <w:rFonts w:ascii="標楷體" w:eastAsia="標楷體" w:hAnsi="標楷體" w:cs="Times New Roman"/>
          <w:sz w:val="28"/>
          <w:szCs w:val="28"/>
        </w:rPr>
        <w:t>）的設計會直接影響模型對生成內容的理解方式，進而影響最終評分結果。因此，本研究進一步探討不同提示詞設計對評分結果的影響，以評估提示詞結構對評估穩定性與一致性的影響。</w:t>
      </w:r>
    </w:p>
    <w:p w14:paraId="770BB89E"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在本研究中，評分階段使用兩種大型語言模型作為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，包括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。透過使用不同架構的語言模型進行評分，可以降低單一模型偏差（</w:t>
      </w:r>
      <w:r w:rsidRPr="00EE491A">
        <w:rPr>
          <w:rFonts w:ascii="Times New Roman" w:eastAsia="標楷體" w:hAnsi="Times New Roman" w:cs="Times New Roman"/>
          <w:sz w:val="28"/>
          <w:szCs w:val="28"/>
        </w:rPr>
        <w:t>model bias</w:t>
      </w:r>
      <w:r w:rsidRPr="00EE491A">
        <w:rPr>
          <w:rFonts w:ascii="標楷體" w:eastAsia="標楷體" w:hAnsi="標楷體" w:cs="Times New Roman"/>
          <w:sz w:val="28"/>
          <w:szCs w:val="28"/>
        </w:rPr>
        <w:t>）對評估結果造成的影響，同時也能觀察不同模型在相同提示詞下的評分一致性。</w:t>
      </w:r>
    </w:p>
    <w:p w14:paraId="17B68B86"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為了分析提示詞設計對評分結果的影響，本研究設計了兩種類型的評分提示詞。第一種為</w:t>
      </w:r>
      <w:r>
        <w:rPr>
          <w:rFonts w:ascii="標楷體" w:eastAsia="標楷體" w:hAnsi="標楷體" w:cs="Times New Roman" w:hint="eastAsia"/>
          <w:b/>
          <w:bCs/>
          <w:sz w:val="28"/>
          <w:szCs w:val="28"/>
        </w:rPr>
        <w:t>單一</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，此提示詞要求模型對</w:t>
      </w:r>
      <w:r>
        <w:rPr>
          <w:rFonts w:ascii="標楷體" w:eastAsia="標楷體" w:hAnsi="標楷體" w:cs="Times New Roman" w:hint="eastAsia"/>
          <w:sz w:val="28"/>
          <w:szCs w:val="28"/>
        </w:rPr>
        <w:t>程式碼進行審查</w:t>
      </w:r>
      <w:r w:rsidRPr="00EE491A">
        <w:rPr>
          <w:rFonts w:ascii="標楷體" w:eastAsia="標楷體" w:hAnsi="標楷體" w:cs="Times New Roman"/>
          <w:sz w:val="28"/>
          <w:szCs w:val="28"/>
        </w:rPr>
        <w:t>。</w:t>
      </w:r>
    </w:p>
    <w:p w14:paraId="51134C8D"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第二種為 </w:t>
      </w:r>
      <w:r w:rsidRPr="00EE491A">
        <w:rPr>
          <w:rFonts w:ascii="標楷體" w:eastAsia="標楷體" w:hAnsi="標楷體" w:cs="Times New Roman"/>
          <w:b/>
          <w:bCs/>
          <w:sz w:val="28"/>
          <w:szCs w:val="28"/>
        </w:rPr>
        <w:t>本研究提出之</w:t>
      </w:r>
      <w:r>
        <w:rPr>
          <w:rFonts w:ascii="標楷體" w:eastAsia="標楷體" w:hAnsi="標楷體" w:cs="Times New Roman" w:hint="eastAsia"/>
          <w:b/>
          <w:bCs/>
          <w:sz w:val="28"/>
          <w:szCs w:val="28"/>
        </w:rPr>
        <w:t>多階段程式碼審查</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 xml:space="preserve">。相較於 </w:t>
      </w:r>
      <w:r>
        <w:rPr>
          <w:rFonts w:ascii="標楷體" w:eastAsia="標楷體" w:hAnsi="標楷體" w:cs="Times New Roman" w:hint="eastAsia"/>
          <w:sz w:val="28"/>
          <w:szCs w:val="28"/>
        </w:rPr>
        <w:t>單一提示詞</w:t>
      </w:r>
      <w:r w:rsidRPr="00EE491A">
        <w:rPr>
          <w:rFonts w:ascii="標楷體" w:eastAsia="標楷體" w:hAnsi="標楷體" w:cs="Times New Roman"/>
          <w:sz w:val="28"/>
          <w:szCs w:val="28"/>
        </w:rPr>
        <w:t>的評分方式，</w:t>
      </w:r>
      <w:r>
        <w:rPr>
          <w:rFonts w:ascii="標楷體" w:eastAsia="標楷體" w:hAnsi="標楷體" w:cs="Times New Roman" w:hint="eastAsia"/>
          <w:sz w:val="28"/>
          <w:szCs w:val="28"/>
        </w:rPr>
        <w:t>我們提出的</w:t>
      </w:r>
      <w:r w:rsidRPr="00EE491A">
        <w:rPr>
          <w:rFonts w:ascii="標楷體" w:eastAsia="標楷體" w:hAnsi="標楷體" w:cs="Times New Roman"/>
          <w:sz w:val="28"/>
          <w:szCs w:val="28"/>
        </w:rPr>
        <w:t>提示詞進一步細化評估維度，要求模型從多個面向對程式碼審查結果進行評估，例如問題識別的準確性、建議內容的有效性、審查覆蓋範圍以及說明清晰度等。透過</w:t>
      </w:r>
      <w:r w:rsidRPr="00EE491A">
        <w:rPr>
          <w:rFonts w:ascii="標楷體" w:eastAsia="標楷體" w:hAnsi="標楷體" w:cs="Times New Roman"/>
          <w:sz w:val="28"/>
          <w:szCs w:val="28"/>
        </w:rPr>
        <w:lastRenderedPageBreak/>
        <w:t>多維度的提示詞設計，可引導模型進行更細緻的分析，並提供更具解釋性的評分結果。</w:t>
      </w:r>
    </w:p>
    <w:p w14:paraId="6C6C91E4" w14:textId="77777777" w:rsid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在實驗流程中，程式碼審查結果會分別套用不同的評分提示詞，並由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 xml:space="preserve"> 兩個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 模型獨立進行評分。透過比較不同提示詞設計下的評分結果，本研究可分析提示詞結構對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評估結果的影響，並探討何種提示詞設計能提供較為穩定且一致的評分結果。</w:t>
      </w:r>
    </w:p>
    <w:p w14:paraId="1C25BB69" w14:textId="77777777" w:rsidR="006800DE" w:rsidRPr="00A04436" w:rsidRDefault="006800DE"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w:t>
      </w:r>
      <w:r w:rsidR="00A04436" w:rsidRPr="00A04436">
        <w:rPr>
          <w:rFonts w:ascii="標楷體" w:eastAsia="標楷體" w:hAnsi="標楷體" w:cs="Times New Roman" w:hint="eastAsia"/>
          <w:sz w:val="32"/>
          <w:szCs w:val="32"/>
        </w:rPr>
        <w:t>2.</w:t>
      </w:r>
      <w:r w:rsidR="00A04436">
        <w:rPr>
          <w:rFonts w:ascii="標楷體" w:eastAsia="標楷體" w:hAnsi="標楷體" w:cs="Times New Roman" w:hint="eastAsia"/>
          <w:sz w:val="32"/>
          <w:szCs w:val="32"/>
        </w:rPr>
        <w:t>2</w:t>
      </w:r>
      <w:r w:rsidRPr="00A04436">
        <w:rPr>
          <w:rFonts w:ascii="標楷體" w:eastAsia="標楷體" w:hAnsi="標楷體" w:cs="Times New Roman" w:hint="eastAsia"/>
          <w:sz w:val="32"/>
          <w:szCs w:val="32"/>
        </w:rPr>
        <w:t xml:space="preserve"> 單提示詞程式碼審查提示詞</w:t>
      </w:r>
    </w:p>
    <w:p w14:paraId="6E936E0E" w14:textId="77777777" w:rsidR="006800DE" w:rsidRPr="00EE491A" w:rsidRDefault="006800DE" w:rsidP="00EE491A">
      <w:pPr>
        <w:pStyle w:val="Web"/>
        <w:rPr>
          <w:rFonts w:ascii="標楷體" w:eastAsia="標楷體" w:hAnsi="標楷體" w:cs="Times New Roman"/>
          <w:sz w:val="36"/>
          <w:szCs w:val="36"/>
        </w:rPr>
      </w:pPr>
      <w:r w:rsidRPr="006800DE">
        <w:rPr>
          <w:rFonts w:ascii="標楷體" w:eastAsia="標楷體" w:hAnsi="標楷體" w:cs="Times New Roman"/>
          <w:noProof/>
          <w:sz w:val="36"/>
          <w:szCs w:val="36"/>
        </w:rPr>
        <mc:AlternateContent>
          <mc:Choice Requires="wps">
            <w:drawing>
              <wp:inline distT="0" distB="0" distL="0" distR="0" wp14:anchorId="70B8A99E" wp14:editId="775000D7">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0AD4857"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52BCFFD4"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0B8A99E"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0AD4857"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52BCFFD4"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8F1F0CB" w14:textId="45DFE639" w:rsidR="00A05A0A" w:rsidRDefault="0092103C">
      <w:pPr>
        <w:spacing w:line="360" w:lineRule="auto"/>
        <w:ind w:firstLineChars="200" w:firstLine="480"/>
      </w:pPr>
      <w:r>
        <w:rPr>
          <w:rFonts w:ascii="Times New Roman" w:eastAsia="標楷體" w:hAnsi="Times New Roman" w:cs="Times New Roman"/>
          <w:szCs w:val="24"/>
        </w:rPr>
        <w:lastRenderedPageBreak/>
        <w:t>本圖為單一提示詞程式碼審查提示詞內容</w:t>
      </w:r>
      <w:r>
        <w:rPr>
          <w:rFonts w:ascii="Times New Roman" w:eastAsia="標楷體" w:hAnsi="Times New Roman" w:cs="Times New Roman"/>
          <w:szCs w:val="24"/>
        </w:rPr>
        <w:t>,</w:t>
      </w:r>
      <w:r>
        <w:rPr>
          <w:rFonts w:ascii="Times New Roman" w:eastAsia="標楷體" w:hAnsi="Times New Roman" w:cs="Times New Roman"/>
          <w:szCs w:val="24"/>
        </w:rPr>
        <w:t>要求模型於單次推論中同時涵蓋</w:t>
      </w:r>
      <w:r>
        <w:rPr>
          <w:rFonts w:ascii="Times New Roman" w:eastAsia="標楷體" w:hAnsi="Times New Roman" w:cs="Times New Roman"/>
          <w:szCs w:val="24"/>
        </w:rPr>
        <w:t xml:space="preserve"> best practices</w:t>
      </w:r>
      <w:r>
        <w:rPr>
          <w:rFonts w:ascii="Times New Roman" w:eastAsia="標楷體" w:hAnsi="Times New Roman" w:cs="Times New Roman"/>
          <w:szCs w:val="24"/>
        </w:rPr>
        <w:t>、</w:t>
      </w:r>
      <w:r>
        <w:rPr>
          <w:rFonts w:ascii="Times New Roman" w:eastAsia="標楷體" w:hAnsi="Times New Roman" w:cs="Times New Roman"/>
          <w:szCs w:val="24"/>
        </w:rPr>
        <w:t xml:space="preserve">linter messages </w:t>
      </w:r>
      <w:r>
        <w:rPr>
          <w:rFonts w:ascii="Times New Roman" w:eastAsia="標楷體" w:hAnsi="Times New Roman" w:cs="Times New Roman"/>
          <w:szCs w:val="24"/>
        </w:rPr>
        <w:t>與</w:t>
      </w:r>
      <w:r>
        <w:rPr>
          <w:rFonts w:ascii="Times New Roman" w:eastAsia="標楷體" w:hAnsi="Times New Roman" w:cs="Times New Roman"/>
          <w:szCs w:val="24"/>
        </w:rPr>
        <w:t xml:space="preserve"> code smells,</w:t>
      </w:r>
      <w:r>
        <w:rPr>
          <w:rFonts w:ascii="Times New Roman" w:eastAsia="標楷體" w:hAnsi="Times New Roman" w:cs="Times New Roman"/>
          <w:szCs w:val="24"/>
        </w:rPr>
        <w:t>作為與本研究多階段方法比較的對照組。</w:t>
      </w:r>
    </w:p>
    <w:p w14:paraId="64AF7030" w14:textId="77777777" w:rsidR="0080513A" w:rsidRDefault="0080513A" w:rsidP="00C745C0">
      <w:pPr>
        <w:pStyle w:val="Web"/>
        <w:outlineLvl w:val="2"/>
        <w:rPr>
          <w:rFonts w:ascii="標楷體" w:eastAsia="標楷體" w:hAnsi="標楷體" w:cs="Times New Roman"/>
          <w:sz w:val="36"/>
          <w:szCs w:val="36"/>
        </w:rPr>
      </w:pPr>
      <w:bookmarkStart w:id="72" w:name="_Toc226062069"/>
      <w:r>
        <w:rPr>
          <w:rFonts w:ascii="標楷體" w:eastAsia="標楷體" w:hAnsi="標楷體" w:cs="Times New Roman" w:hint="eastAsia"/>
          <w:sz w:val="36"/>
          <w:szCs w:val="36"/>
        </w:rPr>
        <w:t>5.2.</w:t>
      </w:r>
      <w:r w:rsidR="002A69D0">
        <w:rPr>
          <w:rFonts w:ascii="標楷體" w:eastAsia="標楷體" w:hAnsi="標楷體" w:cs="Times New Roman" w:hint="eastAsia"/>
          <w:sz w:val="36"/>
          <w:szCs w:val="36"/>
        </w:rPr>
        <w:t>3</w:t>
      </w:r>
      <w:r w:rsidR="00515C8D">
        <w:rPr>
          <w:rFonts w:ascii="標楷體" w:eastAsia="標楷體" w:hAnsi="標楷體" w:cs="Times New Roman" w:hint="eastAsia"/>
          <w:sz w:val="36"/>
          <w:szCs w:val="36"/>
        </w:rPr>
        <w:t>人工</w:t>
      </w:r>
      <w:r w:rsidR="00EC2B52">
        <w:rPr>
          <w:rFonts w:ascii="標楷體" w:eastAsia="標楷體" w:hAnsi="標楷體" w:cs="Times New Roman"/>
          <w:sz w:val="36"/>
          <w:szCs w:val="36"/>
        </w:rPr>
        <w:t>評分</w:t>
      </w:r>
      <w:bookmarkEnd w:id="72"/>
    </w:p>
    <w:p w14:paraId="396FD67A"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t>5.2.3</w:t>
      </w:r>
      <w:r>
        <w:rPr>
          <w:rFonts w:ascii="標楷體" w:eastAsia="標楷體" w:hAnsi="標楷體" w:cs="Times New Roman" w:hint="eastAsia"/>
          <w:sz w:val="32"/>
          <w:szCs w:val="32"/>
        </w:rPr>
        <w:t xml:space="preserve">.1 </w:t>
      </w:r>
      <w:r w:rsidRPr="009F1636">
        <w:rPr>
          <w:rFonts w:ascii="Times New Roman" w:eastAsia="標楷體" w:hAnsi="Times New Roman" w:cs="Times New Roman"/>
          <w:sz w:val="32"/>
          <w:szCs w:val="32"/>
        </w:rPr>
        <w:t>LLM-as-a-judge</w:t>
      </w:r>
      <w:r>
        <w:rPr>
          <w:rFonts w:ascii="標楷體" w:eastAsia="標楷體" w:hAnsi="標楷體" w:cs="Times New Roman" w:hint="eastAsia"/>
          <w:sz w:val="32"/>
          <w:szCs w:val="32"/>
        </w:rPr>
        <w:t>的</w:t>
      </w:r>
      <w:r w:rsidR="009F1636">
        <w:rPr>
          <w:rFonts w:ascii="標楷體" w:eastAsia="標楷體" w:hAnsi="標楷體" w:cs="Times New Roman" w:hint="eastAsia"/>
          <w:sz w:val="32"/>
          <w:szCs w:val="32"/>
        </w:rPr>
        <w:t>限制</w:t>
      </w:r>
    </w:p>
    <w:p w14:paraId="1283D586" w14:textId="55F2AE7D" w:rsidR="00AE1DD1" w:rsidRDefault="00AE1DD1" w:rsidP="00D2738B">
      <w:pPr>
        <w:pStyle w:val="Web"/>
        <w:rPr>
          <w:rFonts w:ascii="標楷體" w:eastAsia="標楷體" w:hAnsi="標楷體" w:cs="Times New Roman"/>
          <w:sz w:val="28"/>
          <w:szCs w:val="28"/>
        </w:rPr>
      </w:pPr>
      <w:r w:rsidRPr="00AE1DD1">
        <w:rPr>
          <w:rFonts w:ascii="標楷體" w:eastAsia="標楷體" w:hAnsi="標楷體" w:cs="Times New Roman"/>
          <w:sz w:val="28"/>
          <w:szCs w:val="28"/>
        </w:rPr>
        <w:t>在本研究中，雖然已採用大型語言模型作為自動化評估工具（</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），並透過 </w:t>
      </w:r>
      <w:r w:rsidRPr="009F1636">
        <w:rPr>
          <w:rFonts w:ascii="Times New Roman" w:eastAsia="標楷體" w:hAnsi="Times New Roman" w:cs="Times New Roman"/>
          <w:b/>
          <w:bCs/>
          <w:sz w:val="28"/>
          <w:szCs w:val="28"/>
        </w:rPr>
        <w:t>GPT-5</w:t>
      </w:r>
      <w:r w:rsidRPr="00AE1DD1">
        <w:rPr>
          <w:rFonts w:ascii="標楷體" w:eastAsia="標楷體" w:hAnsi="標楷體" w:cs="Times New Roman"/>
          <w:sz w:val="28"/>
          <w:szCs w:val="28"/>
        </w:rPr>
        <w:t xml:space="preserve"> 與 </w:t>
      </w:r>
      <w:r w:rsidRPr="009F1636">
        <w:rPr>
          <w:rFonts w:ascii="Times New Roman" w:eastAsia="標楷體" w:hAnsi="Times New Roman" w:cs="Times New Roman"/>
          <w:b/>
          <w:bCs/>
          <w:sz w:val="28"/>
          <w:szCs w:val="28"/>
        </w:rPr>
        <w:t>Gemini-3</w:t>
      </w:r>
      <w:r w:rsidRPr="00AE1DD1">
        <w:rPr>
          <w:rFonts w:ascii="標楷體" w:eastAsia="標楷體" w:hAnsi="標楷體" w:cs="Times New Roman"/>
          <w:sz w:val="28"/>
          <w:szCs w:val="28"/>
        </w:rPr>
        <w:t xml:space="preserve"> 兩種模型對生成的程式碼審查結果進行評分，但仍然需要輔以人工評分作為補充評估機制。其主要原因在於，儘管近年來大型語言模型在自然語言理解與生成能力上已有顯著提升，但其評估能力仍存在一定程度的侷限性。首先，</w:t>
      </w:r>
      <w:r w:rsidRPr="008A543E">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在進行評分時本質上仍是依據語言模式與統計關聯進行判斷，而非真正理解程式碼的語意與實際執行邏輯，因此在某些情況下可能會對表面上看似合理但實際上存在錯誤的審查建議給予較高評分。特別是在程式碼審查任務中，審查內容往往涉及程式邏輯、潛在錯誤、效能問題以及最佳實務等多種層面，而這些判斷往往需要具備程式設計經驗與上下文理解能力。相比之下，人類評審者能夠結合自身的程式開發經驗與對問題情境的理解，對審查建議的實際可行性與價值做出更精確的判斷。其次，</w:t>
      </w:r>
      <w:r w:rsidRPr="008A543E">
        <w:rPr>
          <w:rFonts w:ascii="Times New Roman" w:eastAsia="標楷體" w:hAnsi="Times New Roman" w:cs="Times New Roman"/>
          <w:sz w:val="28"/>
          <w:szCs w:val="28"/>
        </w:rPr>
        <w:t xml:space="preserve">LLM-as-a-Judge </w:t>
      </w:r>
      <w:r w:rsidRPr="00AE1DD1">
        <w:rPr>
          <w:rFonts w:ascii="標楷體" w:eastAsia="標楷體" w:hAnsi="標楷體" w:cs="Times New Roman"/>
          <w:sz w:val="28"/>
          <w:szCs w:val="28"/>
        </w:rPr>
        <w:t>在不同提示詞（</w:t>
      </w:r>
      <w:r w:rsidRPr="008A543E">
        <w:rPr>
          <w:rFonts w:ascii="Times New Roman" w:eastAsia="標楷體" w:hAnsi="Times New Roman" w:cs="Times New Roman"/>
          <w:sz w:val="28"/>
          <w:szCs w:val="28"/>
        </w:rPr>
        <w:t>prompt</w:t>
      </w:r>
      <w:r w:rsidRPr="00AE1DD1">
        <w:rPr>
          <w:rFonts w:ascii="標楷體" w:eastAsia="標楷體" w:hAnsi="標楷體" w:cs="Times New Roman"/>
          <w:sz w:val="28"/>
          <w:szCs w:val="28"/>
        </w:rPr>
        <w:t>）設計下可能會產生不同的評分結果，顯示</w:t>
      </w:r>
      <w:r w:rsidRPr="00AE1DD1">
        <w:rPr>
          <w:rFonts w:ascii="標楷體" w:eastAsia="標楷體" w:hAnsi="標楷體" w:cs="Times New Roman"/>
          <w:sz w:val="28"/>
          <w:szCs w:val="28"/>
        </w:rPr>
        <w:lastRenderedPageBreak/>
        <w:t>其評估過程仍具有一定程度的敏感性與</w:t>
      </w:r>
      <w:proofErr w:type="gramStart"/>
      <w:r w:rsidRPr="00AE1DD1">
        <w:rPr>
          <w:rFonts w:ascii="標楷體" w:eastAsia="標楷體" w:hAnsi="標楷體" w:cs="Times New Roman"/>
          <w:sz w:val="28"/>
          <w:szCs w:val="28"/>
        </w:rPr>
        <w:t>不</w:t>
      </w:r>
      <w:proofErr w:type="gramEnd"/>
      <w:r w:rsidRPr="00AE1DD1">
        <w:rPr>
          <w:rFonts w:ascii="標楷體" w:eastAsia="標楷體" w:hAnsi="標楷體" w:cs="Times New Roman"/>
          <w:sz w:val="28"/>
          <w:szCs w:val="28"/>
        </w:rPr>
        <w:t>穩定性。因此，單純依賴自動化評分可能無法完全反映生成內容的真實品質。透過引入人工評分，可以作為另一種評估視角，協助驗證自動化評分結果的合理性，並降低模型偏差（</w:t>
      </w:r>
      <w:r w:rsidRPr="009F1636">
        <w:rPr>
          <w:rFonts w:ascii="Times New Roman" w:eastAsia="標楷體" w:hAnsi="Times New Roman" w:cs="Times New Roman"/>
          <w:sz w:val="28"/>
          <w:szCs w:val="28"/>
        </w:rPr>
        <w:t>model bias</w:t>
      </w:r>
      <w:r w:rsidRPr="00AE1DD1">
        <w:rPr>
          <w:rFonts w:ascii="標楷體" w:eastAsia="標楷體" w:hAnsi="標楷體" w:cs="Times New Roman"/>
          <w:sz w:val="28"/>
          <w:szCs w:val="28"/>
        </w:rPr>
        <w:t xml:space="preserve">）對整體實驗結論的影響。人工評分亦有助於觀察人類評審者與 </w:t>
      </w:r>
      <w:r w:rsidRPr="008A543E">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評分之間的一致性，從而分析 </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 在程式碼審查任務中的可靠程度。如果兩者評分結果具有高度一致性，則代表 </w:t>
      </w:r>
      <w:r w:rsidRPr="009F1636">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評估機制在此任務中具有一定可信度</w:t>
      </w:r>
      <w:r w:rsidR="008A543E">
        <w:rPr>
          <w:rFonts w:ascii="標楷體" w:eastAsia="標楷體" w:hAnsi="標楷體" w:cs="Times New Roman" w:hint="eastAsia"/>
          <w:sz w:val="28"/>
          <w:szCs w:val="28"/>
        </w:rPr>
        <w:t>，</w:t>
      </w:r>
      <w:r w:rsidRPr="00AE1DD1">
        <w:rPr>
          <w:rFonts w:ascii="標楷體" w:eastAsia="標楷體" w:hAnsi="標楷體" w:cs="Times New Roman"/>
          <w:sz w:val="28"/>
          <w:szCs w:val="28"/>
        </w:rPr>
        <w:t xml:space="preserve">若差異較大，則可進一步探討其原因，例如模型對某些評估面向的理解不足或提示詞設計影響評分判斷等。最後，在學術研究與實驗評估中，人工評分仍被視為重要的參考標準之一，特別是在涉及語意理解與專業判斷的任務中。因此，本研究在採用 </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 進行大規模自動評估的同時，也引入人工評分作為補充與驗證機制，以期在評估效率與評估準確性之間取得平衡，並提升整體實驗結果的可信度與說服力。</w:t>
      </w:r>
      <w:r w:rsidR="006800DE">
        <w:rPr>
          <w:rFonts w:ascii="標楷體" w:eastAsia="標楷體" w:hAnsi="標楷體" w:cs="Times New Roman"/>
          <w:sz w:val="28"/>
          <w:szCs w:val="28"/>
        </w:rPr>
        <w:br/>
      </w:r>
      <w:r w:rsidR="006800DE">
        <w:rPr>
          <w:rFonts w:ascii="標楷體" w:eastAsia="標楷體" w:hAnsi="標楷體" w:cs="Times New Roman" w:hint="eastAsia"/>
          <w:sz w:val="28"/>
          <w:szCs w:val="28"/>
        </w:rPr>
        <w:t>在人工評分中，我們提供給審查者由</w:t>
      </w:r>
      <w:r w:rsidR="006800DE" w:rsidRPr="009F1636">
        <w:rPr>
          <w:rFonts w:ascii="Times New Roman" w:eastAsia="標楷體" w:hAnsi="Times New Roman" w:cs="Times New Roman"/>
          <w:sz w:val="28"/>
          <w:szCs w:val="28"/>
        </w:rPr>
        <w:t>LLM</w:t>
      </w:r>
      <w:r w:rsidR="006800DE">
        <w:rPr>
          <w:rFonts w:ascii="標楷體" w:eastAsia="標楷體" w:hAnsi="標楷體" w:cs="Times New Roman" w:hint="eastAsia"/>
          <w:sz w:val="28"/>
          <w:szCs w:val="28"/>
        </w:rPr>
        <w:t>產生的審查結果與原始碼，並讓審查依照給定的評分方式對結果進行評分並收集後進行平均分數計算。</w:t>
      </w:r>
      <w:r w:rsidR="004D064F">
        <w:rPr>
          <w:rFonts w:ascii="標楷體" w:eastAsia="標楷體" w:hAnsi="標楷體" w:cs="Times New Roman"/>
          <w:sz w:val="28"/>
          <w:szCs w:val="28"/>
        </w:rPr>
        <w:br/>
      </w:r>
      <w:r w:rsidR="004D064F">
        <w:rPr>
          <w:rFonts w:ascii="標楷體" w:eastAsia="標楷體" w:hAnsi="標楷體" w:cs="Times New Roman"/>
          <w:sz w:val="28"/>
          <w:szCs w:val="28"/>
        </w:rPr>
        <w:br/>
      </w:r>
    </w:p>
    <w:p w14:paraId="66A328EE"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lastRenderedPageBreak/>
        <w:t>5.2.3</w:t>
      </w:r>
      <w:r>
        <w:rPr>
          <w:rFonts w:ascii="標楷體" w:eastAsia="標楷體" w:hAnsi="標楷體" w:cs="Times New Roman" w:hint="eastAsia"/>
          <w:sz w:val="32"/>
          <w:szCs w:val="32"/>
        </w:rPr>
        <w:t>.2 人工評分的計算方式</w:t>
      </w:r>
    </w:p>
    <w:p w14:paraId="1C661598" w14:textId="5A1CC3E8" w:rsidR="001E2D02" w:rsidRDefault="001E2D02" w:rsidP="00D2738B">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mc:AlternateContent>
          <mc:Choice Requires="wps">
            <w:drawing>
              <wp:inline distT="0" distB="0" distL="0" distR="0" wp14:anchorId="533D2E6B" wp14:editId="6D2A9184">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5D219654"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6C90F565"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533D2E6B"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5D219654"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6C90F565" w14:textId="77777777" w:rsidR="001E2D02" w:rsidRPr="0021246E" w:rsidRDefault="001E2D02"/>
                  </w:txbxContent>
                </v:textbox>
                <w10:anchorlock/>
              </v:shape>
            </w:pict>
          </mc:Fallback>
        </mc:AlternateContent>
      </w:r>
    </w:p>
    <w:p w14:paraId="119758C7" w14:textId="460A8BC9" w:rsidR="001E2D02" w:rsidRPr="001E2D02" w:rsidRDefault="001E2D02" w:rsidP="00DB641A">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w:lastRenderedPageBreak/>
        <mc:AlternateContent>
          <mc:Choice Requires="wps">
            <w:drawing>
              <wp:inline distT="0" distB="0" distL="0" distR="0" wp14:anchorId="151D5C35" wp14:editId="22671C6C">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A92DC80" w14:textId="77777777" w:rsidR="00DB641A" w:rsidRDefault="00DB641A" w:rsidP="00DB641A">
      <w:pPr>
        <w:spacing w:line="360" w:lineRule="auto"/>
        <w:ind w:firstLineChars="200" w:firstLine="480"/>
      </w:pPr>
      <w:bookmarkStart w:id="73" w:name="_Toc226062070"/>
      <w:r>
        <w:rPr>
          <w:rFonts w:ascii="Times New Roman" w:eastAsia="標楷體" w:hAnsi="Times New Roman" w:cs="Times New Roman"/>
          <w:szCs w:val="24"/>
        </w:rPr>
        <w:t>本</w:t>
      </w:r>
      <w:r>
        <w:rPr>
          <w:rFonts w:ascii="Times New Roman" w:eastAsia="標楷體" w:hAnsi="Times New Roman" w:cs="Times New Roman" w:hint="eastAsia"/>
          <w:szCs w:val="24"/>
        </w:rPr>
        <w:t>區塊</w:t>
      </w:r>
      <w:r>
        <w:rPr>
          <w:rFonts w:ascii="Times New Roman" w:eastAsia="標楷體" w:hAnsi="Times New Roman" w:cs="Times New Roman"/>
          <w:szCs w:val="24"/>
        </w:rPr>
        <w:t>為人工評分用的評分標準說明</w:t>
      </w:r>
      <w:r>
        <w:rPr>
          <w:rFonts w:ascii="Times New Roman" w:eastAsia="標楷體" w:hAnsi="Times New Roman" w:cs="Times New Roman"/>
          <w:szCs w:val="24"/>
        </w:rPr>
        <w:t>,</w:t>
      </w:r>
      <w:r>
        <w:rPr>
          <w:rFonts w:ascii="Times New Roman" w:eastAsia="標楷體" w:hAnsi="Times New Roman" w:cs="Times New Roman"/>
          <w:szCs w:val="24"/>
        </w:rPr>
        <w:t>依</w:t>
      </w:r>
      <w:r>
        <w:rPr>
          <w:rFonts w:ascii="Times New Roman" w:eastAsia="標楷體" w:hAnsi="Times New Roman" w:cs="Times New Roman"/>
          <w:szCs w:val="24"/>
        </w:rPr>
        <w:t xml:space="preserve"> Readability</w:t>
      </w:r>
      <w:r>
        <w:rPr>
          <w:rFonts w:ascii="Times New Roman" w:eastAsia="標楷體" w:hAnsi="Times New Roman" w:cs="Times New Roman"/>
          <w:szCs w:val="24"/>
        </w:rPr>
        <w:t>、</w:t>
      </w:r>
      <w:r>
        <w:rPr>
          <w:rFonts w:ascii="Times New Roman" w:eastAsia="標楷體" w:hAnsi="Times New Roman" w:cs="Times New Roman"/>
          <w:szCs w:val="24"/>
        </w:rPr>
        <w:t>Constructiveness</w:t>
      </w:r>
      <w:r>
        <w:rPr>
          <w:rFonts w:ascii="Times New Roman" w:eastAsia="標楷體" w:hAnsi="Times New Roman" w:cs="Times New Roman"/>
          <w:szCs w:val="24"/>
        </w:rPr>
        <w:t>、</w:t>
      </w:r>
      <w:r>
        <w:rPr>
          <w:rFonts w:ascii="Times New Roman" w:eastAsia="標楷體" w:hAnsi="Times New Roman" w:cs="Times New Roman"/>
          <w:szCs w:val="24"/>
        </w:rPr>
        <w:t>Correctness</w:t>
      </w:r>
      <w:r>
        <w:rPr>
          <w:rFonts w:ascii="Times New Roman" w:eastAsia="標楷體" w:hAnsi="Times New Roman" w:cs="Times New Roman"/>
          <w:szCs w:val="24"/>
        </w:rPr>
        <w:t>、</w:t>
      </w:r>
      <w:r>
        <w:rPr>
          <w:rFonts w:ascii="Times New Roman" w:eastAsia="標楷體" w:hAnsi="Times New Roman" w:cs="Times New Roman"/>
          <w:szCs w:val="24"/>
        </w:rPr>
        <w:t>Multi-Review Coverage</w:t>
      </w:r>
      <w:r>
        <w:rPr>
          <w:rFonts w:ascii="Times New Roman" w:eastAsia="標楷體" w:hAnsi="Times New Roman" w:cs="Times New Roman"/>
          <w:szCs w:val="24"/>
        </w:rPr>
        <w:t>、</w:t>
      </w:r>
      <w:r>
        <w:rPr>
          <w:rFonts w:ascii="Times New Roman" w:eastAsia="標楷體" w:hAnsi="Times New Roman" w:cs="Times New Roman"/>
          <w:szCs w:val="24"/>
        </w:rPr>
        <w:t xml:space="preserve">Comprehensiveness </w:t>
      </w:r>
      <w:r>
        <w:rPr>
          <w:rFonts w:ascii="Times New Roman" w:eastAsia="標楷體" w:hAnsi="Times New Roman" w:cs="Times New Roman"/>
          <w:szCs w:val="24"/>
        </w:rPr>
        <w:t>五個維度</w:t>
      </w:r>
      <w:r>
        <w:rPr>
          <w:rFonts w:ascii="Times New Roman" w:eastAsia="標楷體" w:hAnsi="Times New Roman" w:cs="Times New Roman"/>
          <w:szCs w:val="24"/>
        </w:rPr>
        <w:t>,</w:t>
      </w:r>
      <w:r>
        <w:rPr>
          <w:rFonts w:ascii="Times New Roman" w:eastAsia="標楷體" w:hAnsi="Times New Roman" w:cs="Times New Roman"/>
          <w:szCs w:val="24"/>
        </w:rPr>
        <w:t>提供</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100 </w:t>
      </w:r>
      <w:r>
        <w:rPr>
          <w:rFonts w:ascii="Times New Roman" w:eastAsia="標楷體" w:hAnsi="Times New Roman" w:cs="Times New Roman"/>
          <w:szCs w:val="24"/>
        </w:rPr>
        <w:t>分制的細緻分級描述。</w:t>
      </w:r>
    </w:p>
    <w:p w14:paraId="7C9FA650" w14:textId="77777777" w:rsidR="00C745C0" w:rsidRDefault="003C4447" w:rsidP="00201F35">
      <w:pPr>
        <w:pStyle w:val="1"/>
        <w:rPr>
          <w:rFonts w:ascii="標楷體" w:hAnsi="標楷體" w:cs="Times New Roman"/>
        </w:rPr>
      </w:pPr>
      <w:r w:rsidRPr="00A47F56">
        <w:rPr>
          <w:rFonts w:ascii="標楷體" w:hAnsi="標楷體" w:cs="Times New Roman"/>
        </w:rPr>
        <w:lastRenderedPageBreak/>
        <w:t>第六章、</w:t>
      </w:r>
      <w:r w:rsidR="00201F35" w:rsidRPr="00A47F56">
        <w:rPr>
          <w:rFonts w:ascii="標楷體" w:hAnsi="標楷體" w:cs="Times New Roman" w:hint="eastAsia"/>
        </w:rPr>
        <w:t>結論與未來工作</w:t>
      </w:r>
      <w:bookmarkEnd w:id="73"/>
    </w:p>
    <w:p w14:paraId="13BC4CC4" w14:textId="77777777" w:rsidR="003C4447" w:rsidRDefault="00847F07" w:rsidP="00C745C0">
      <w:pPr>
        <w:pStyle w:val="2"/>
        <w:rPr>
          <w:rFonts w:ascii="標楷體" w:hAnsi="標楷體" w:cs="Times New Roman"/>
          <w:b w:val="0"/>
          <w:bCs w:val="0"/>
          <w:sz w:val="36"/>
          <w:szCs w:val="36"/>
        </w:rPr>
      </w:pPr>
      <w:bookmarkStart w:id="74" w:name="_Toc226062071"/>
      <w:r w:rsidRPr="00847F07">
        <w:rPr>
          <w:rFonts w:ascii="標楷體" w:hAnsi="標楷體" w:cs="Times New Roman" w:hint="eastAsia"/>
          <w:sz w:val="36"/>
          <w:szCs w:val="36"/>
        </w:rPr>
        <w:t xml:space="preserve">6.1 </w:t>
      </w:r>
      <w:r w:rsidRPr="00847F07">
        <w:rPr>
          <w:rFonts w:ascii="標楷體" w:hAnsi="標楷體" w:cs="Times New Roman" w:hint="eastAsia"/>
          <w:sz w:val="36"/>
          <w:szCs w:val="36"/>
        </w:rPr>
        <w:t>結論</w:t>
      </w:r>
      <w:bookmarkEnd w:id="74"/>
    </w:p>
    <w:p w14:paraId="39D9BEDD"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隨著大型語言模型（</w:t>
      </w:r>
      <w:r w:rsidRPr="00847F07">
        <w:rPr>
          <w:rFonts w:ascii="Times New Roman" w:eastAsia="標楷體" w:hAnsi="Times New Roman" w:cs="Times New Roman"/>
          <w:sz w:val="28"/>
          <w:szCs w:val="28"/>
        </w:rPr>
        <w:t>Large Language Models, LLMs</w:t>
      </w:r>
      <w:r w:rsidRPr="00847F07">
        <w:rPr>
          <w:rFonts w:ascii="標楷體" w:eastAsia="標楷體" w:hAnsi="標楷體"/>
          <w:sz w:val="28"/>
          <w:szCs w:val="28"/>
        </w:rPr>
        <w:t>）在自然語言理解與程式語言理解上的快速發展，其在軟體工程領域中的應用逐漸受到重視，尤其是在程式碼生成與程式碼審查等開發流程中。本研究針對傳統人工程式碼審查所面臨的效率不足、成本高昂以及審查標準不一致等問題，提出一個結合大型語言模型與思維</w:t>
      </w:r>
      <w:proofErr w:type="gramStart"/>
      <w:r w:rsidRPr="00847F07">
        <w:rPr>
          <w:rFonts w:ascii="標楷體" w:eastAsia="標楷體" w:hAnsi="標楷體"/>
          <w:sz w:val="28"/>
          <w:szCs w:val="28"/>
        </w:rPr>
        <w:t>鍊</w:t>
      </w:r>
      <w:proofErr w:type="gramEnd"/>
      <w:r w:rsidRPr="00847F07">
        <w:rPr>
          <w:rFonts w:ascii="標楷體" w:eastAsia="標楷體" w:hAnsi="標楷體"/>
          <w:sz w:val="28"/>
          <w:szCs w:val="28"/>
        </w:rPr>
        <w:t>推理（</w:t>
      </w:r>
      <w:r w:rsidRPr="00847F07">
        <w:rPr>
          <w:rFonts w:ascii="Times New Roman" w:eastAsia="標楷體" w:hAnsi="Times New Roman" w:cs="Times New Roman"/>
          <w:sz w:val="28"/>
          <w:szCs w:val="28"/>
        </w:rPr>
        <w:t>Chain-of-Thought Reasoning</w:t>
      </w:r>
      <w:r w:rsidRPr="00847F07">
        <w:rPr>
          <w:rFonts w:ascii="標楷體" w:eastAsia="標楷體" w:hAnsi="標楷體"/>
          <w:sz w:val="28"/>
          <w:szCs w:val="28"/>
        </w:rPr>
        <w:t>）的多階段程式碼審查框架，以提升自動化程式碼審查的品質與穩定性。</w:t>
      </w:r>
    </w:p>
    <w:p w14:paraId="717BFEF2"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本研究所提出的架構將程式碼審查流程拆分為多個階段，包括程式碼摘要生成、初步程式碼審查、靜態分析（</w:t>
      </w:r>
      <w:r w:rsidRPr="00847F07">
        <w:rPr>
          <w:rFonts w:ascii="Times New Roman" w:eastAsia="標楷體" w:hAnsi="Times New Roman" w:cs="Times New Roman"/>
          <w:sz w:val="28"/>
          <w:szCs w:val="28"/>
        </w:rPr>
        <w:t>Linter</w:t>
      </w:r>
      <w:r w:rsidRPr="00847F07">
        <w:rPr>
          <w:rFonts w:ascii="標楷體" w:eastAsia="標楷體" w:hAnsi="標楷體"/>
          <w:sz w:val="28"/>
          <w:szCs w:val="28"/>
        </w:rPr>
        <w:t>）、程式碼異味（</w:t>
      </w:r>
      <w:r w:rsidRPr="00847F07">
        <w:rPr>
          <w:rFonts w:ascii="Times New Roman" w:eastAsia="標楷體" w:hAnsi="Times New Roman" w:cs="Times New Roman"/>
          <w:sz w:val="28"/>
          <w:szCs w:val="28"/>
        </w:rPr>
        <w:t>Code Smell</w:t>
      </w:r>
      <w:r w:rsidRPr="00847F07">
        <w:rPr>
          <w:rFonts w:ascii="標楷體" w:eastAsia="標楷體" w:hAnsi="標楷體"/>
          <w:sz w:val="28"/>
          <w:szCs w:val="28"/>
        </w:rPr>
        <w:t>）分析以及最終總結報告生成。透過多階段提示詞設計，使模型能在不同階段專注於特定分析任務，降低單一提示詞所造成的上下文負載問題，並提升審查結果的可解釋性與一致性。同時，本研究透過檢索增強生成（</w:t>
      </w:r>
      <w:r w:rsidRPr="00847F07">
        <w:rPr>
          <w:rFonts w:ascii="Times New Roman" w:eastAsia="標楷體" w:hAnsi="Times New Roman" w:cs="Times New Roman"/>
          <w:sz w:val="28"/>
          <w:szCs w:val="28"/>
        </w:rPr>
        <w:t>Retrieval-Augmented Generation, RAG</w:t>
      </w:r>
      <w:r w:rsidRPr="00847F07">
        <w:rPr>
          <w:rFonts w:ascii="標楷體" w:eastAsia="標楷體" w:hAnsi="標楷體"/>
          <w:sz w:val="28"/>
          <w:szCs w:val="28"/>
        </w:rPr>
        <w:t>）機制整合專案規範與外部知識，使模型在進行程式碼分析時能夠參考相關背景資訊，進一步降低生成錯誤與幻覺問題。</w:t>
      </w:r>
    </w:p>
    <w:p w14:paraId="3CF081E0"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在模型訓練方面，本研究採用知識蒸餾（</w:t>
      </w:r>
      <w:r w:rsidRPr="00847F07">
        <w:rPr>
          <w:rFonts w:ascii="Times New Roman" w:eastAsia="標楷體" w:hAnsi="Times New Roman" w:cs="Times New Roman"/>
          <w:sz w:val="28"/>
          <w:szCs w:val="28"/>
        </w:rPr>
        <w:t>Knowledge Distillation</w:t>
      </w:r>
      <w:r w:rsidRPr="00847F07">
        <w:rPr>
          <w:rFonts w:ascii="標楷體" w:eastAsia="標楷體" w:hAnsi="標楷體"/>
          <w:sz w:val="28"/>
          <w:szCs w:val="28"/>
        </w:rPr>
        <w:t>）與</w:t>
      </w:r>
      <w:r w:rsidRPr="00847F07">
        <w:rPr>
          <w:rFonts w:ascii="標楷體" w:eastAsia="標楷體" w:hAnsi="標楷體"/>
          <w:sz w:val="28"/>
          <w:szCs w:val="28"/>
        </w:rPr>
        <w:lastRenderedPageBreak/>
        <w:t>參數高效微調（</w:t>
      </w:r>
      <w:r w:rsidRPr="00847F07">
        <w:rPr>
          <w:rFonts w:ascii="Times New Roman" w:eastAsia="標楷體" w:hAnsi="Times New Roman" w:cs="Times New Roman"/>
          <w:sz w:val="28"/>
          <w:szCs w:val="28"/>
        </w:rPr>
        <w:t>Parameter-Efficient Fine-Tuning, PEFT</w:t>
      </w:r>
      <w:r w:rsidRPr="00847F07">
        <w:rPr>
          <w:rFonts w:ascii="標楷體" w:eastAsia="標楷體" w:hAnsi="標楷體"/>
          <w:sz w:val="28"/>
          <w:szCs w:val="28"/>
        </w:rPr>
        <w:t xml:space="preserve">）技術，透過教師模型生成高品質訓練資料，再利用 </w:t>
      </w:r>
      <w:proofErr w:type="spellStart"/>
      <w:r w:rsidRPr="00847F07">
        <w:rPr>
          <w:rFonts w:ascii="Times New Roman" w:eastAsia="標楷體" w:hAnsi="Times New Roman" w:cs="Times New Roman"/>
          <w:sz w:val="28"/>
          <w:szCs w:val="28"/>
        </w:rPr>
        <w:t>QLoRA</w:t>
      </w:r>
      <w:proofErr w:type="spellEnd"/>
      <w:r w:rsidRPr="00847F07">
        <w:rPr>
          <w:rFonts w:ascii="標楷體" w:eastAsia="標楷體" w:hAnsi="標楷體"/>
          <w:sz w:val="28"/>
          <w:szCs w:val="28"/>
        </w:rPr>
        <w:t xml:space="preserve"> 方法對學生模型進行微調，使其在較低硬體資源需求下仍能保有良好的推理與審查能力。此方法不僅降低了模型部署與訓練成本，也提高了系統在實際開發環境中的可行性。</w:t>
      </w:r>
    </w:p>
    <w:p w14:paraId="71B340DE"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在評估方法上，本研究採用 </w:t>
      </w:r>
      <w:r w:rsidRPr="00847F07">
        <w:rPr>
          <w:rFonts w:ascii="Times New Roman" w:eastAsia="標楷體" w:hAnsi="Times New Roman" w:cs="Times New Roman"/>
          <w:sz w:val="28"/>
          <w:szCs w:val="28"/>
        </w:rPr>
        <w:t xml:space="preserve">LLM-as-a-Judge </w:t>
      </w:r>
      <w:r w:rsidRPr="00847F07">
        <w:rPr>
          <w:rFonts w:ascii="標楷體" w:eastAsia="標楷體" w:hAnsi="標楷體"/>
          <w:sz w:val="28"/>
          <w:szCs w:val="28"/>
        </w:rPr>
        <w:t xml:space="preserve">的方式建立自動化評估流程，並結合 </w:t>
      </w:r>
      <w:r w:rsidRPr="00847F07">
        <w:rPr>
          <w:rFonts w:ascii="Times New Roman" w:eastAsia="標楷體" w:hAnsi="Times New Roman" w:cs="Times New Roman"/>
          <w:sz w:val="28"/>
          <w:szCs w:val="28"/>
        </w:rPr>
        <w:t>CRSCORE++</w:t>
      </w:r>
      <w:r w:rsidRPr="00847F07">
        <w:rPr>
          <w:rFonts w:ascii="標楷體" w:eastAsia="標楷體" w:hAnsi="標楷體"/>
          <w:sz w:val="28"/>
          <w:szCs w:val="28"/>
        </w:rPr>
        <w:t xml:space="preserve"> 評估機制以及本研究設計的評分標準，從完整性、簡潔性與相關性等面向評估程式碼審查評論品質。透過此評估方法，可以較為客觀地比較不同模型或不同流程所生成的審查結果品質，並提供量化的分析依據。</w:t>
      </w:r>
    </w:p>
    <w:p w14:paraId="04CC8455"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綜合本研究的設計與實驗結果顯示，透過多階段分析流程與結構化提示詞設計，可以有效提升 </w:t>
      </w:r>
      <w:r w:rsidRPr="00847F07">
        <w:rPr>
          <w:rFonts w:ascii="Times New Roman" w:eastAsia="標楷體" w:hAnsi="Times New Roman" w:cs="Times New Roman"/>
          <w:sz w:val="28"/>
          <w:szCs w:val="28"/>
        </w:rPr>
        <w:t>LLM</w:t>
      </w:r>
      <w:r w:rsidRPr="00847F07">
        <w:rPr>
          <w:rFonts w:ascii="標楷體" w:eastAsia="標楷體" w:hAnsi="標楷體"/>
          <w:sz w:val="28"/>
          <w:szCs w:val="28"/>
        </w:rPr>
        <w:t xml:space="preserve"> 在程式碼審查任務中的穩定性與分析深度。同時，結合 </w:t>
      </w:r>
      <w:r w:rsidRPr="00847F07">
        <w:rPr>
          <w:rFonts w:ascii="Times New Roman" w:eastAsia="標楷體" w:hAnsi="Times New Roman" w:cs="Times New Roman"/>
          <w:sz w:val="28"/>
          <w:szCs w:val="28"/>
        </w:rPr>
        <w:t>RAG</w:t>
      </w:r>
      <w:r w:rsidRPr="00847F07">
        <w:rPr>
          <w:rFonts w:ascii="標楷體" w:eastAsia="標楷體" w:hAnsi="標楷體"/>
          <w:sz w:val="28"/>
          <w:szCs w:val="28"/>
        </w:rPr>
        <w:t>、知識蒸餾與參數高效微調技術，使整體系統在效率、成本與可部署性之間取得良好平衡。此研究證明大型語言模型在輔助程式碼審查方面具有高度潛力，可作為開發者的重要輔助工具，以提升軟體開發流程的效率與品質。</w:t>
      </w:r>
    </w:p>
    <w:p w14:paraId="34FD51C6" w14:textId="77777777" w:rsidR="00847F07" w:rsidRDefault="00847F07" w:rsidP="00847F07">
      <w:pPr>
        <w:rPr>
          <w:rFonts w:ascii="標楷體" w:eastAsia="標楷體" w:hAnsi="標楷體"/>
          <w:sz w:val="28"/>
          <w:szCs w:val="28"/>
        </w:rPr>
      </w:pPr>
      <w:r>
        <w:rPr>
          <w:rFonts w:ascii="標楷體" w:eastAsia="標楷體" w:hAnsi="標楷體"/>
          <w:sz w:val="28"/>
          <w:szCs w:val="28"/>
        </w:rPr>
        <w:br/>
      </w:r>
      <w:r>
        <w:rPr>
          <w:rFonts w:ascii="標楷體" w:eastAsia="標楷體" w:hAnsi="標楷體"/>
          <w:sz w:val="28"/>
          <w:szCs w:val="28"/>
        </w:rPr>
        <w:br/>
      </w:r>
    </w:p>
    <w:p w14:paraId="7536E8CD" w14:textId="77777777" w:rsidR="00847F07" w:rsidRDefault="00847F07" w:rsidP="00C745C0">
      <w:pPr>
        <w:pStyle w:val="2"/>
        <w:rPr>
          <w:rFonts w:ascii="標楷體" w:eastAsia="標楷體" w:hAnsi="標楷體"/>
          <w:b w:val="0"/>
          <w:bCs w:val="0"/>
          <w:sz w:val="36"/>
          <w:szCs w:val="36"/>
        </w:rPr>
      </w:pPr>
      <w:bookmarkStart w:id="75" w:name="_Toc226062072"/>
      <w:r w:rsidRPr="00847F07">
        <w:rPr>
          <w:rFonts w:ascii="標楷體" w:eastAsia="標楷體" w:hAnsi="標楷體"/>
          <w:sz w:val="36"/>
          <w:szCs w:val="36"/>
        </w:rPr>
        <w:lastRenderedPageBreak/>
        <w:t>6.2 未來工作</w:t>
      </w:r>
      <w:bookmarkEnd w:id="75"/>
    </w:p>
    <w:p w14:paraId="568DF270"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儘管本研究提出的多階段 </w:t>
      </w:r>
      <w:r w:rsidRPr="00847F07">
        <w:rPr>
          <w:rFonts w:ascii="Times New Roman" w:eastAsia="標楷體" w:hAnsi="Times New Roman" w:cs="Times New Roman"/>
          <w:sz w:val="28"/>
          <w:szCs w:val="28"/>
        </w:rPr>
        <w:t>LLM</w:t>
      </w:r>
      <w:r w:rsidRPr="00847F07">
        <w:rPr>
          <w:rFonts w:ascii="標楷體" w:eastAsia="標楷體" w:hAnsi="標楷體"/>
          <w:sz w:val="28"/>
          <w:szCs w:val="28"/>
        </w:rPr>
        <w:t xml:space="preserve"> 程式碼審查框架已展現出良好的應用潛力，但仍有多個面向值得進一步深入研究與改進。</w:t>
      </w:r>
    </w:p>
    <w:p w14:paraId="1E9A972B"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在資料集規模方面，本研究使用 44 筆測試資料進行實驗驗證，雖然已能涵蓋多種類型的程式碼問題，但仍屬於相對小規模資料集。未來研究可建立更大規模且多語言的程式碼審查資料集，例如涵蓋不同程式語言、框架與實際開源專案的 Pull Request，以提升模型在真實開發環境中的泛化能力與評估可靠性。</w:t>
      </w:r>
    </w:p>
    <w:p w14:paraId="2BA6165A"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在模型能力方面，本研究主要透過知識蒸餾與 </w:t>
      </w:r>
      <w:proofErr w:type="spellStart"/>
      <w:r w:rsidRPr="00847F07">
        <w:rPr>
          <w:rFonts w:ascii="Times New Roman" w:eastAsia="標楷體" w:hAnsi="Times New Roman" w:cs="Times New Roman"/>
          <w:sz w:val="28"/>
          <w:szCs w:val="28"/>
        </w:rPr>
        <w:t>QLoRA</w:t>
      </w:r>
      <w:proofErr w:type="spellEnd"/>
      <w:r w:rsidRPr="00847F07">
        <w:rPr>
          <w:rFonts w:ascii="標楷體" w:eastAsia="標楷體" w:hAnsi="標楷體"/>
          <w:sz w:val="28"/>
          <w:szCs w:val="28"/>
        </w:rPr>
        <w:t xml:space="preserve"> 技術對學生模型進行微調，未來可進一步探索不同模型架構或更大型開源模型的應用，例如多模型協作（</w:t>
      </w:r>
      <w:r w:rsidRPr="00847F07">
        <w:rPr>
          <w:rFonts w:ascii="Times New Roman" w:eastAsia="標楷體" w:hAnsi="Times New Roman" w:cs="Times New Roman"/>
          <w:sz w:val="28"/>
          <w:szCs w:val="28"/>
        </w:rPr>
        <w:t>multi-agent</w:t>
      </w:r>
      <w:r w:rsidRPr="00847F07">
        <w:rPr>
          <w:rFonts w:ascii="標楷體" w:eastAsia="標楷體" w:hAnsi="標楷體"/>
          <w:sz w:val="28"/>
          <w:szCs w:val="28"/>
        </w:rPr>
        <w:t>）機制，讓不同模型分別負責不同審查面向，以提升整體審查品質。</w:t>
      </w:r>
    </w:p>
    <w:p w14:paraId="1DB44A59"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在系統整合方面，本研究目前主要以實驗架構驗證自動化程式碼審查流程的可行性</w:t>
      </w:r>
      <w:r w:rsidR="0067617D">
        <w:rPr>
          <w:rFonts w:ascii="標楷體" w:eastAsia="標楷體" w:hAnsi="標楷體" w:hint="eastAsia"/>
          <w:sz w:val="28"/>
          <w:szCs w:val="28"/>
        </w:rPr>
        <w:t>並整合至</w:t>
      </w:r>
      <w:r w:rsidR="0067617D">
        <w:rPr>
          <w:rFonts w:ascii="標楷體" w:eastAsia="標楷體" w:hAnsi="標楷體"/>
          <w:sz w:val="28"/>
          <w:szCs w:val="28"/>
        </w:rPr>
        <w:t>IDE</w:t>
      </w:r>
      <w:r w:rsidRPr="00847F07">
        <w:rPr>
          <w:rFonts w:ascii="標楷體" w:eastAsia="標楷體" w:hAnsi="標楷體"/>
          <w:sz w:val="28"/>
          <w:szCs w:val="28"/>
        </w:rPr>
        <w:t xml:space="preserve">。未來可進一步將此系統整合至版本控制平台或 </w:t>
      </w:r>
      <w:r w:rsidRPr="00847F07">
        <w:rPr>
          <w:rFonts w:ascii="Times New Roman" w:eastAsia="標楷體" w:hAnsi="Times New Roman" w:cs="Times New Roman"/>
          <w:sz w:val="28"/>
          <w:szCs w:val="28"/>
        </w:rPr>
        <w:t>CI/CD</w:t>
      </w:r>
      <w:r w:rsidRPr="00847F07">
        <w:rPr>
          <w:rFonts w:ascii="標楷體" w:eastAsia="標楷體" w:hAnsi="標楷體"/>
          <w:sz w:val="28"/>
          <w:szCs w:val="28"/>
        </w:rPr>
        <w:t xml:space="preserve"> 系統，使模型能在程式碼提交或 </w:t>
      </w:r>
      <w:r w:rsidRPr="00847F07">
        <w:rPr>
          <w:rFonts w:ascii="Times New Roman" w:eastAsia="標楷體" w:hAnsi="Times New Roman" w:cs="Times New Roman"/>
          <w:sz w:val="28"/>
          <w:szCs w:val="28"/>
        </w:rPr>
        <w:t>Pull Request</w:t>
      </w:r>
      <w:r w:rsidRPr="00847F07">
        <w:rPr>
          <w:rFonts w:ascii="標楷體" w:eastAsia="標楷體" w:hAnsi="標楷體"/>
          <w:sz w:val="28"/>
          <w:szCs w:val="28"/>
        </w:rPr>
        <w:t xml:space="preserve"> 階段自動生成審查建議，並提供即時回饋給開發者，從而真正融入軟體開發流程。</w:t>
      </w:r>
    </w:p>
    <w:p w14:paraId="2894EF08" w14:textId="77777777" w:rsidR="00847F07" w:rsidRPr="00847F07" w:rsidRDefault="00847F07" w:rsidP="00847F07">
      <w:pPr>
        <w:rPr>
          <w:rFonts w:ascii="標楷體" w:eastAsia="標楷體" w:hAnsi="標楷體"/>
          <w:b/>
          <w:bCs/>
          <w:sz w:val="36"/>
          <w:szCs w:val="36"/>
        </w:rPr>
      </w:pPr>
      <w:r w:rsidRPr="00847F07">
        <w:rPr>
          <w:rFonts w:ascii="標楷體" w:eastAsia="標楷體" w:hAnsi="標楷體"/>
          <w:sz w:val="28"/>
          <w:szCs w:val="28"/>
        </w:rPr>
        <w:t>綜合而言，未來研究可從資料規模、模型能力、評估方法與系統整合等多個面向持續深化</w:t>
      </w:r>
      <w:r>
        <w:rPr>
          <w:rFonts w:ascii="標楷體" w:eastAsia="標楷體" w:hAnsi="標楷體" w:hint="eastAsia"/>
          <w:sz w:val="28"/>
          <w:szCs w:val="28"/>
        </w:rPr>
        <w:t>。</w:t>
      </w:r>
    </w:p>
    <w:p w14:paraId="74A2D04F" w14:textId="77777777" w:rsidR="003640FF" w:rsidRPr="00A47F56" w:rsidRDefault="00F57572" w:rsidP="005A6D70">
      <w:pPr>
        <w:pStyle w:val="1"/>
        <w:pageBreakBefore/>
        <w:rPr>
          <w:rFonts w:ascii="標楷體" w:hAnsi="標楷體" w:cs="Times New Roman"/>
        </w:rPr>
      </w:pPr>
      <w:bookmarkStart w:id="76" w:name="_Toc226062073"/>
      <w:bookmarkStart w:id="77" w:name="_Hlk226637337"/>
      <w:r w:rsidRPr="00A47F56">
        <w:rPr>
          <w:rFonts w:ascii="標楷體" w:hAnsi="標楷體" w:cs="Times New Roman"/>
        </w:rPr>
        <w:lastRenderedPageBreak/>
        <w:t>參考文獻</w:t>
      </w:r>
      <w:bookmarkEnd w:id="76"/>
    </w:p>
    <w:bookmarkEnd w:id="77"/>
    <w:p w14:paraId="251E4EB4"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bookmarkStart w:id="78" w:name="_Hlk219498361"/>
      <w:r w:rsidRPr="00A72AD3">
        <w:rPr>
          <w:rFonts w:ascii="Times New Roman" w:eastAsia="標楷體" w:hAnsi="Times New Roman" w:cs="Times New Roman"/>
        </w:rPr>
        <w:t>[1]</w:t>
      </w:r>
      <w:r w:rsidRPr="00A72AD3">
        <w:rPr>
          <w:rFonts w:ascii="Times New Roman" w:eastAsia="標楷體" w:hAnsi="Times New Roman" w:cs="Times New Roman"/>
        </w:rPr>
        <w:tab/>
      </w:r>
      <w:bookmarkEnd w:id="78"/>
      <w:r w:rsidR="00D6544D" w:rsidRPr="00A72AD3">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16BE075D"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6544D" w:rsidRPr="00A72AD3">
        <w:rPr>
          <w:rFonts w:ascii="Times New Roman" w:eastAsia="標楷體" w:hAnsi="Times New Roman" w:cs="Times New Roman"/>
          <w:sz w:val="27"/>
          <w:szCs w:val="27"/>
        </w:rPr>
        <w:fldChar w:fldCharType="begin"/>
      </w:r>
      <w:r w:rsidR="00D6544D" w:rsidRPr="00A72AD3">
        <w:rPr>
          <w:rFonts w:ascii="Times New Roman" w:eastAsia="標楷體" w:hAnsi="Times New Roman" w:cs="Times New Roman"/>
          <w:sz w:val="27"/>
          <w:szCs w:val="27"/>
        </w:rPr>
        <w:instrText xml:space="preserve"> ADDIN EN.REFLIST </w:instrText>
      </w:r>
      <w:r w:rsidR="00D6544D" w:rsidRPr="00A72AD3">
        <w:rPr>
          <w:rFonts w:ascii="Times New Roman" w:eastAsia="標楷體" w:hAnsi="Times New Roman" w:cs="Times New Roman"/>
          <w:sz w:val="27"/>
          <w:szCs w:val="27"/>
        </w:rPr>
        <w:fldChar w:fldCharType="separate"/>
      </w:r>
      <w:r w:rsidR="00D6544D" w:rsidRPr="00A72AD3">
        <w:rPr>
          <w:rFonts w:ascii="Times New Roman" w:eastAsia="標楷體" w:hAnsi="Times New Roman" w:cs="Times New Roman"/>
        </w:rPr>
        <w:t>[2]</w:t>
      </w:r>
      <w:r w:rsidR="00D6544D" w:rsidRPr="00A72AD3">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32D489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[3]</w:t>
      </w:r>
      <w:r w:rsidRPr="00A72AD3">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4B45849E"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[4]</w:t>
      </w:r>
      <w:r w:rsidRPr="00A72AD3">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4FD861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[5]</w:t>
      </w:r>
      <w:r w:rsidRPr="00A72AD3">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4D0E7214"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[6]</w:t>
      </w:r>
      <w:r w:rsidRPr="00A72AD3">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3E3B52E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[7]</w:t>
      </w:r>
      <w:r w:rsidRPr="00A72AD3">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04E8B93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[8]</w:t>
      </w:r>
      <w:r w:rsidRPr="00A72AD3">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6F15730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[9]</w:t>
      </w:r>
      <w:r w:rsidRPr="00A72AD3">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A72AD3">
        <w:rPr>
          <w:rFonts w:ascii="Times New Roman" w:eastAsia="標楷體" w:hAnsi="Times New Roman" w:cs="Times New Roman"/>
        </w:rPr>
        <w:lastRenderedPageBreak/>
        <w:t>Entrepreneurship (ICWITE), Bangalore, India, 2024, pp. 323-327, doi: 10.1109/ICWITE59797.2024.10503540.</w:t>
      </w:r>
    </w:p>
    <w:p w14:paraId="24E9BDE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[10]</w:t>
      </w:r>
      <w:r w:rsidRPr="00A72AD3">
        <w:rPr>
          <w:rFonts w:ascii="Times New Roman" w:eastAsia="標楷體" w:hAnsi="Times New Roman" w:cs="Times New Roman"/>
        </w:rPr>
        <w:tab/>
        <w:t>Kapadnis, A. Naik, and C. Rose, “CRScore++: Reinforcement Learning with Verifiable Tool and AI Feedback for Code Review,” arXiv preprint arXiv:2506.00296, May 2025, doi: 10.48550/arXiv.2506.00296.</w:t>
      </w:r>
    </w:p>
    <w:p w14:paraId="362777AD"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[11]</w:t>
      </w:r>
      <w:r w:rsidRPr="00A72AD3">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2326EE22" w14:textId="78EBD4E3"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[12]</w:t>
      </w:r>
      <w:r w:rsidRPr="00A72AD3">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278A505D"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[13]</w:t>
      </w:r>
      <w:r w:rsidRPr="00A72AD3">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0039DA9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[14]</w:t>
      </w:r>
      <w:r w:rsidRPr="00A72AD3">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4683FF1E"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[15]</w:t>
      </w:r>
      <w:r w:rsidRPr="00A72AD3">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50DEEC14"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[16]</w:t>
      </w:r>
      <w:r w:rsidRPr="00A72AD3">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13139CC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[17]</w:t>
      </w:r>
      <w:r w:rsidRPr="00A72AD3">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7271314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[18]</w:t>
      </w:r>
      <w:r w:rsidRPr="00A72AD3">
        <w:rPr>
          <w:rFonts w:ascii="Times New Roman" w:eastAsia="標楷體" w:hAnsi="Times New Roman" w:cs="Times New Roman"/>
        </w:rPr>
        <w:tab/>
      </w:r>
      <w:r w:rsidR="00645AB0" w:rsidRPr="00A72AD3">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A72AD3">
        <w:rPr>
          <w:rFonts w:ascii="Times New Roman" w:eastAsia="標楷體" w:hAnsi="Times New Roman" w:cs="Times New Roman"/>
        </w:rPr>
        <w:lastRenderedPageBreak/>
        <w:t>International Conference on Mining Software Repositories (MSR), Ottawa, ON, Canada, 2025, pp. 236-248, doi: 10.1109/MSR66628.2025.00043.</w:t>
      </w:r>
    </w:p>
    <w:p w14:paraId="7B7CBEEB"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[19]</w:t>
      </w:r>
      <w:r w:rsidRPr="00A72AD3">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7BB531E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[20]</w:t>
      </w:r>
      <w:r w:rsidRPr="00A72AD3">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71479652" w14:textId="77777777" w:rsidR="00D8513F" w:rsidRPr="00A72AD3" w:rsidRDefault="00D6544D" w:rsidP="00D8513F">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8513F" w:rsidRPr="00A72AD3">
        <w:rPr>
          <w:rFonts w:ascii="Times New Roman" w:eastAsia="標楷體" w:hAnsi="Times New Roman" w:cs="Times New Roman"/>
          <w:sz w:val="27"/>
          <w:szCs w:val="27"/>
        </w:rPr>
        <w:fldChar w:fldCharType="begin"/>
      </w:r>
      <w:r w:rsidR="00D8513F" w:rsidRPr="00A72AD3">
        <w:rPr>
          <w:rFonts w:ascii="Times New Roman" w:eastAsia="標楷體" w:hAnsi="Times New Roman" w:cs="Times New Roman"/>
          <w:sz w:val="27"/>
          <w:szCs w:val="27"/>
        </w:rPr>
        <w:instrText xml:space="preserve"> ADDIN EN.REFLIST </w:instrText>
      </w:r>
      <w:r w:rsidR="00D8513F" w:rsidRPr="00A72AD3">
        <w:rPr>
          <w:rFonts w:ascii="Times New Roman" w:eastAsia="標楷體" w:hAnsi="Times New Roman" w:cs="Times New Roman"/>
          <w:sz w:val="27"/>
          <w:szCs w:val="27"/>
        </w:rPr>
        <w:fldChar w:fldCharType="separate"/>
      </w:r>
      <w:r w:rsidR="00D8513F" w:rsidRPr="00A72AD3">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625EC54B" w14:textId="77777777" w:rsidR="003802AE" w:rsidRPr="00A72AD3" w:rsidRDefault="00D8513F"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3802AE" w:rsidRPr="00A72AD3">
        <w:rPr>
          <w:rFonts w:ascii="Times New Roman" w:eastAsia="標楷體" w:hAnsi="Times New Roman" w:cs="Times New Roman"/>
          <w:sz w:val="27"/>
          <w:szCs w:val="27"/>
        </w:rPr>
        <w:fldChar w:fldCharType="begin"/>
      </w:r>
      <w:r w:rsidR="003802AE" w:rsidRPr="00A72AD3">
        <w:rPr>
          <w:rFonts w:ascii="Times New Roman" w:eastAsia="標楷體" w:hAnsi="Times New Roman" w:cs="Times New Roman"/>
          <w:sz w:val="27"/>
          <w:szCs w:val="27"/>
        </w:rPr>
        <w:instrText xml:space="preserve"> ADDIN EN.REFLIST </w:instrText>
      </w:r>
      <w:r w:rsidR="003802AE" w:rsidRPr="00A72AD3">
        <w:rPr>
          <w:rFonts w:ascii="Times New Roman" w:eastAsia="標楷體" w:hAnsi="Times New Roman" w:cs="Times New Roman"/>
          <w:sz w:val="27"/>
          <w:szCs w:val="27"/>
        </w:rPr>
        <w:fldChar w:fldCharType="separate"/>
      </w:r>
      <w:r w:rsidR="003802AE" w:rsidRPr="00A72AD3">
        <w:rPr>
          <w:rFonts w:ascii="Times New Roman" w:eastAsia="標楷體" w:hAnsi="Times New Roman" w:cs="Times New Roman"/>
        </w:rPr>
        <w:t>[22]   G. Hinton, O. Vinyals, and J. Dean, "Distilling the Knowledge in a Neural Network," arXiv preprint arXiv:1503.02531, 2015. doi: 10.48550/arXiv.1503.02531</w:t>
      </w:r>
    </w:p>
    <w:p w14:paraId="68C3B1AC" w14:textId="77777777" w:rsidR="00D6544D" w:rsidRPr="00A72AD3" w:rsidRDefault="003802AE"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p>
    <w:p w14:paraId="3684151C" w14:textId="77777777" w:rsidR="006371B6" w:rsidRPr="007D7FFD" w:rsidRDefault="00D6544D" w:rsidP="007D7FFD">
      <w:pPr>
        <w:pStyle w:val="1"/>
        <w:pageBreakBefore/>
        <w:rPr>
          <w:rFonts w:ascii="標楷體" w:hAnsi="標楷體" w:cs="Times New Roman"/>
        </w:rPr>
      </w:pPr>
      <w:r w:rsidRPr="00A72AD3">
        <w:rPr>
          <w:rFonts w:ascii="Times New Roman" w:hAnsi="Times New Roman" w:cs="Times New Roman"/>
          <w:sz w:val="27"/>
          <w:szCs w:val="27"/>
        </w:rPr>
        <w:lastRenderedPageBreak/>
        <w:fldChar w:fldCharType="end"/>
      </w:r>
      <w:r w:rsidR="007D7FFD">
        <w:rPr>
          <w:rFonts w:ascii="標楷體" w:hAnsi="標楷體" w:cs="Times New Roman" w:hint="eastAsia"/>
        </w:rPr>
        <w:t>附錄</w:t>
      </w:r>
    </w:p>
    <w:sectPr w:rsidR="006371B6" w:rsidRPr="007D7FFD" w:rsidSect="00F979BE">
      <w:footerReference w:type="default" r:id="rId1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61E4D" w14:textId="77777777" w:rsidR="00322C13" w:rsidRDefault="00322C13" w:rsidP="00832702">
      <w:r>
        <w:separator/>
      </w:r>
    </w:p>
  </w:endnote>
  <w:endnote w:type="continuationSeparator" w:id="0">
    <w:p w14:paraId="037FEBE2" w14:textId="77777777" w:rsidR="00322C13" w:rsidRDefault="00322C13"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689CFCF2"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69A0B883"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09198" w14:textId="77777777" w:rsidR="00322C13" w:rsidRDefault="00322C13" w:rsidP="00832702">
      <w:r>
        <w:separator/>
      </w:r>
    </w:p>
  </w:footnote>
  <w:footnote w:type="continuationSeparator" w:id="0">
    <w:p w14:paraId="11AB62EE" w14:textId="77777777" w:rsidR="00322C13" w:rsidRDefault="00322C13"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A2225" w14:textId="77777777" w:rsidR="00F979BE" w:rsidRDefault="00322C13">
    <w:pPr>
      <w:pStyle w:val="a3"/>
    </w:pPr>
    <w:r>
      <w:rPr>
        <w:noProof/>
      </w:rPr>
      <w:pict w14:anchorId="6ABC0C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67A9"/>
    <w:rsid w:val="000971F0"/>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7653"/>
    <w:rsid w:val="000E76C7"/>
    <w:rsid w:val="000E7CB7"/>
    <w:rsid w:val="000F1EEA"/>
    <w:rsid w:val="000F1F50"/>
    <w:rsid w:val="000F30E6"/>
    <w:rsid w:val="000F3814"/>
    <w:rsid w:val="000F5E1D"/>
    <w:rsid w:val="001024EE"/>
    <w:rsid w:val="00102B5E"/>
    <w:rsid w:val="001033C6"/>
    <w:rsid w:val="00103972"/>
    <w:rsid w:val="0010489D"/>
    <w:rsid w:val="00106101"/>
    <w:rsid w:val="001112C0"/>
    <w:rsid w:val="001116EA"/>
    <w:rsid w:val="00111780"/>
    <w:rsid w:val="00112382"/>
    <w:rsid w:val="00113004"/>
    <w:rsid w:val="00114A91"/>
    <w:rsid w:val="00115487"/>
    <w:rsid w:val="0011699F"/>
    <w:rsid w:val="00120196"/>
    <w:rsid w:val="00122C87"/>
    <w:rsid w:val="001239B6"/>
    <w:rsid w:val="001254BA"/>
    <w:rsid w:val="00125E0E"/>
    <w:rsid w:val="00126071"/>
    <w:rsid w:val="001265E7"/>
    <w:rsid w:val="001272E0"/>
    <w:rsid w:val="0013193B"/>
    <w:rsid w:val="00131A8D"/>
    <w:rsid w:val="001327F4"/>
    <w:rsid w:val="00134CE4"/>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3EB6"/>
    <w:rsid w:val="003B4891"/>
    <w:rsid w:val="003B4CE0"/>
    <w:rsid w:val="003B7F3D"/>
    <w:rsid w:val="003C0CA1"/>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6CA"/>
    <w:rsid w:val="00493309"/>
    <w:rsid w:val="004934C7"/>
    <w:rsid w:val="00494A61"/>
    <w:rsid w:val="00495314"/>
    <w:rsid w:val="004A05A7"/>
    <w:rsid w:val="004A2200"/>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F18EF"/>
    <w:rsid w:val="004F273C"/>
    <w:rsid w:val="004F70D0"/>
    <w:rsid w:val="00501AB3"/>
    <w:rsid w:val="0050345E"/>
    <w:rsid w:val="005058D9"/>
    <w:rsid w:val="005066D4"/>
    <w:rsid w:val="00506DE0"/>
    <w:rsid w:val="00513C78"/>
    <w:rsid w:val="00513DBF"/>
    <w:rsid w:val="00515A3B"/>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3425"/>
    <w:rsid w:val="00773C12"/>
    <w:rsid w:val="00774A31"/>
    <w:rsid w:val="00775659"/>
    <w:rsid w:val="00777092"/>
    <w:rsid w:val="007774B6"/>
    <w:rsid w:val="00783778"/>
    <w:rsid w:val="00783C93"/>
    <w:rsid w:val="00784190"/>
    <w:rsid w:val="00785E08"/>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5E1A"/>
    <w:rsid w:val="007C6339"/>
    <w:rsid w:val="007C7B28"/>
    <w:rsid w:val="007D04B0"/>
    <w:rsid w:val="007D0909"/>
    <w:rsid w:val="007D0FE9"/>
    <w:rsid w:val="007D2762"/>
    <w:rsid w:val="007D27DD"/>
    <w:rsid w:val="007D4F57"/>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027C98AE"/>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6092</Words>
  <Characters>34731</Characters>
  <Application>Microsoft Office Word</Application>
  <DocSecurity>0</DocSecurity>
  <Lines>289</Lines>
  <Paragraphs>81</Paragraphs>
  <ScaleCrop>false</ScaleCrop>
  <Company/>
  <LinksUpToDate>false</LinksUpToDate>
  <CharactersWithSpaces>40742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cp:revision>
  <cp:lastPrinted>2026-03-07T11:13:00Z</cp:lastPrinted>
  <dcterms:created xsi:type="dcterms:W3CDTF">2026-05-15T15:21:00Z</dcterms:created>
  <dcterms:modified xsi:type="dcterms:W3CDTF">2026-05-15T15:21:00Z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