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05152115"/>
        <w:docPartObj>
          <w:docPartGallery w:val="Cover Pages"/>
          <w:docPartUnique/>
        </w:docPartObj>
      </w:sdtPr>
      <w:sdtEndPr/>
      <w:sdtContent>
        <w:p w:rsidR="008436D2" w:rsidRDefault="008436D2">
          <w:r>
            <w:rPr>
              <w:noProof/>
              <w:lang w:eastAsia="es-EC"/>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C44640" w:rsidRDefault="00C44640">
                                    <w:pPr>
                                      <w:pStyle w:val="Sinespaciado"/>
                                      <w:rPr>
                                        <w:color w:val="FFFFFF" w:themeColor="background1"/>
                                        <w:sz w:val="48"/>
                                        <w:szCs w:val="48"/>
                                      </w:rPr>
                                    </w:pPr>
                                    <w:r w:rsidRPr="008436D2">
                                      <w:rPr>
                                        <w:noProof/>
                                        <w:color w:val="FFFFFF" w:themeColor="background1"/>
                                        <w:sz w:val="48"/>
                                        <w:szCs w:val="48"/>
                                        <w:lang w:val="es-EC" w:eastAsia="es-EC"/>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C44640" w:rsidRPr="008436D2" w:rsidRDefault="00C44640">
                                      <w:pPr>
                                        <w:pStyle w:val="Sinespaciado"/>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C44640" w:rsidRPr="008436D2" w:rsidRDefault="00C44640">
                                      <w:pPr>
                                        <w:pStyle w:val="Sinespaciado"/>
                                        <w:spacing w:before="120"/>
                                        <w:rPr>
                                          <w:color w:val="5B9BD5" w:themeColor="accent1"/>
                                          <w:sz w:val="36"/>
                                          <w:szCs w:val="36"/>
                                          <w:lang w:val="es-EC"/>
                                        </w:rPr>
                                      </w:pPr>
                                      <w:r>
                                        <w:rPr>
                                          <w:color w:val="5B9BD5" w:themeColor="accent1"/>
                                          <w:sz w:val="36"/>
                                          <w:szCs w:val="36"/>
                                          <w:lang w:val="es-EC"/>
                                        </w:rPr>
                                        <w:t>Danny Vaca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48" o:spid="_x0000_s1026" style="position:absolute;left:0;text-align:left;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rsidR="00C44640" w:rsidRDefault="00C44640">
                              <w:pPr>
                                <w:pStyle w:val="Sinespaciado"/>
                                <w:rPr>
                                  <w:color w:val="FFFFFF" w:themeColor="background1"/>
                                  <w:sz w:val="48"/>
                                  <w:szCs w:val="48"/>
                                </w:rPr>
                              </w:pPr>
                              <w:r w:rsidRPr="008436D2">
                                <w:rPr>
                                  <w:noProof/>
                                  <w:color w:val="FFFFFF" w:themeColor="background1"/>
                                  <w:sz w:val="48"/>
                                  <w:szCs w:val="48"/>
                                  <w:lang w:val="es-EC" w:eastAsia="es-EC"/>
                                </w:rPr>
                                <w:drawing>
                                  <wp:inline distT="0" distB="0" distL="0" distR="0">
                                    <wp:extent cx="5240020" cy="1743738"/>
                                    <wp:effectExtent l="0" t="0" r="0" b="0"/>
                                    <wp:docPr id="1" name="Picture 1" descr="C:\Users\dvaca\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vaca\Downloads\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0020" cy="1743738"/>
                                            </a:xfrm>
                                            <a:prstGeom prst="rect">
                                              <a:avLst/>
                                            </a:prstGeom>
                                            <a:noFill/>
                                            <a:ln>
                                              <a:noFill/>
                                            </a:ln>
                                          </pic:spPr>
                                        </pic:pic>
                                      </a:graphicData>
                                    </a:graphic>
                                  </wp:inline>
                                </w:drawing>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lang w:val="es-EC"/>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rsidR="00C44640" w:rsidRPr="008436D2" w:rsidRDefault="00C44640">
                                <w:pPr>
                                  <w:pStyle w:val="Sinespaciado"/>
                                  <w:rPr>
                                    <w:rFonts w:asciiTheme="majorHAnsi" w:eastAsiaTheme="majorEastAsia" w:hAnsiTheme="majorHAnsi" w:cstheme="majorBidi"/>
                                    <w:caps/>
                                    <w:color w:val="FFFFFF" w:themeColor="background1"/>
                                    <w:sz w:val="64"/>
                                    <w:szCs w:val="64"/>
                                    <w:lang w:val="es-EC"/>
                                  </w:rPr>
                                </w:pPr>
                                <w:r w:rsidRPr="008436D2">
                                  <w:rPr>
                                    <w:rFonts w:asciiTheme="majorHAnsi" w:eastAsiaTheme="majorEastAsia" w:hAnsiTheme="majorHAnsi" w:cstheme="majorBidi"/>
                                    <w:caps/>
                                    <w:color w:val="FFFFFF" w:themeColor="background1"/>
                                    <w:sz w:val="64"/>
                                    <w:szCs w:val="64"/>
                                    <w:lang w:val="es-EC"/>
                                  </w:rPr>
                                  <w:t>Taller de creación de una red social con React, Redux, NodeJS, Expres</w:t>
                                </w:r>
                                <w:r>
                                  <w:rPr>
                                    <w:rFonts w:asciiTheme="majorHAnsi" w:eastAsiaTheme="majorEastAsia" w:hAnsiTheme="majorHAnsi" w:cstheme="majorBidi"/>
                                    <w:caps/>
                                    <w:color w:val="FFFFFF" w:themeColor="background1"/>
                                    <w:sz w:val="64"/>
                                    <w:szCs w:val="64"/>
                                    <w:lang w:val="es-EC"/>
                                  </w:rPr>
                                  <w:t>s</w:t>
                                </w:r>
                                <w:r w:rsidRPr="008436D2">
                                  <w:rPr>
                                    <w:rFonts w:asciiTheme="majorHAnsi" w:eastAsiaTheme="majorEastAsia" w:hAnsiTheme="majorHAnsi" w:cstheme="majorBidi"/>
                                    <w:caps/>
                                    <w:color w:val="FFFFFF" w:themeColor="background1"/>
                                    <w:sz w:val="64"/>
                                    <w:szCs w:val="64"/>
                                    <w:lang w:val="es-EC"/>
                                  </w:rPr>
                                  <w:t xml:space="preserve"> y MongoDB</w:t>
                                </w:r>
                              </w:p>
                            </w:sdtContent>
                          </w:sdt>
                          <w:sdt>
                            <w:sdtPr>
                              <w:rPr>
                                <w:color w:val="5B9BD5" w:themeColor="accent1"/>
                                <w:sz w:val="36"/>
                                <w:szCs w:val="36"/>
                                <w:lang w:val="es-EC"/>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rsidR="00C44640" w:rsidRPr="008436D2" w:rsidRDefault="00C44640">
                                <w:pPr>
                                  <w:pStyle w:val="Sinespaciado"/>
                                  <w:spacing w:before="120"/>
                                  <w:rPr>
                                    <w:color w:val="5B9BD5" w:themeColor="accent1"/>
                                    <w:sz w:val="36"/>
                                    <w:szCs w:val="36"/>
                                    <w:lang w:val="es-EC"/>
                                  </w:rPr>
                                </w:pPr>
                                <w:r>
                                  <w:rPr>
                                    <w:color w:val="5B9BD5" w:themeColor="accent1"/>
                                    <w:sz w:val="36"/>
                                    <w:szCs w:val="36"/>
                                    <w:lang w:val="es-EC"/>
                                  </w:rPr>
                                  <w:t>Danny Vaca</w:t>
                                </w:r>
                              </w:p>
                            </w:sdtContent>
                          </w:sdt>
                        </w:txbxContent>
                      </v:textbox>
                    </v:shape>
                    <w10:wrap anchorx="page" anchory="page"/>
                  </v:group>
                </w:pict>
              </mc:Fallback>
            </mc:AlternateContent>
          </w:r>
        </w:p>
        <w:p w:rsidR="008436D2" w:rsidRDefault="008436D2" w:rsidP="006E13A8">
          <w:r>
            <w:br w:type="page"/>
          </w:r>
        </w:p>
      </w:sdtContent>
    </w:sdt>
    <w:sdt>
      <w:sdtPr>
        <w:rPr>
          <w:rFonts w:asciiTheme="minorHAnsi" w:eastAsiaTheme="minorHAnsi" w:hAnsiTheme="minorHAnsi" w:cstheme="minorBidi"/>
          <w:color w:val="auto"/>
          <w:sz w:val="24"/>
          <w:szCs w:val="22"/>
          <w:lang w:val="es-EC"/>
        </w:rPr>
        <w:id w:val="-1030328897"/>
        <w:docPartObj>
          <w:docPartGallery w:val="Table of Contents"/>
          <w:docPartUnique/>
        </w:docPartObj>
      </w:sdtPr>
      <w:sdtEndPr>
        <w:rPr>
          <w:b/>
          <w:bCs/>
          <w:noProof/>
        </w:rPr>
      </w:sdtEndPr>
      <w:sdtContent>
        <w:p w:rsidR="00587C88" w:rsidRDefault="00587C88">
          <w:pPr>
            <w:pStyle w:val="TtuloTDC"/>
          </w:pPr>
          <w:r>
            <w:t>Índice</w:t>
          </w:r>
        </w:p>
        <w:p w:rsidR="00167BE8" w:rsidRDefault="00587C88">
          <w:pPr>
            <w:pStyle w:val="TDC1"/>
            <w:tabs>
              <w:tab w:val="left" w:pos="1320"/>
              <w:tab w:val="right" w:leader="dot" w:pos="9350"/>
            </w:tabs>
            <w:rPr>
              <w:rFonts w:eastAsiaTheme="minorEastAsia"/>
              <w:noProof/>
              <w:sz w:val="22"/>
              <w:lang w:val="en-US"/>
            </w:rPr>
          </w:pPr>
          <w:r>
            <w:rPr>
              <w:b/>
              <w:bCs/>
              <w:noProof/>
            </w:rPr>
            <w:fldChar w:fldCharType="begin"/>
          </w:r>
          <w:r>
            <w:rPr>
              <w:b/>
              <w:bCs/>
              <w:noProof/>
            </w:rPr>
            <w:instrText xml:space="preserve"> TOC \o "1-3" \h \z \u </w:instrText>
          </w:r>
          <w:r>
            <w:rPr>
              <w:b/>
              <w:bCs/>
              <w:noProof/>
            </w:rPr>
            <w:fldChar w:fldCharType="separate"/>
          </w:r>
          <w:hyperlink w:anchor="_Toc529888066" w:history="1">
            <w:r w:rsidR="00167BE8" w:rsidRPr="00FB6A1D">
              <w:rPr>
                <w:rStyle w:val="Hipervnculo"/>
                <w:noProof/>
              </w:rPr>
              <w:t>1.</w:t>
            </w:r>
            <w:r w:rsidR="00167BE8">
              <w:rPr>
                <w:rFonts w:eastAsiaTheme="minorEastAsia"/>
                <w:noProof/>
                <w:sz w:val="22"/>
                <w:lang w:val="en-US"/>
              </w:rPr>
              <w:tab/>
            </w:r>
            <w:r w:rsidR="00167BE8" w:rsidRPr="00FB6A1D">
              <w:rPr>
                <w:rStyle w:val="Hipervnculo"/>
                <w:noProof/>
              </w:rPr>
              <w:t>Objetivo general</w:t>
            </w:r>
            <w:r w:rsidR="00167BE8">
              <w:rPr>
                <w:noProof/>
                <w:webHidden/>
              </w:rPr>
              <w:tab/>
            </w:r>
            <w:r w:rsidR="00167BE8">
              <w:rPr>
                <w:noProof/>
                <w:webHidden/>
              </w:rPr>
              <w:fldChar w:fldCharType="begin"/>
            </w:r>
            <w:r w:rsidR="00167BE8">
              <w:rPr>
                <w:noProof/>
                <w:webHidden/>
              </w:rPr>
              <w:instrText xml:space="preserve"> PAGEREF _Toc529888066 \h </w:instrText>
            </w:r>
            <w:r w:rsidR="00167BE8">
              <w:rPr>
                <w:noProof/>
                <w:webHidden/>
              </w:rPr>
            </w:r>
            <w:r w:rsidR="00167BE8">
              <w:rPr>
                <w:noProof/>
                <w:webHidden/>
              </w:rPr>
              <w:fldChar w:fldCharType="separate"/>
            </w:r>
            <w:r w:rsidR="00167BE8">
              <w:rPr>
                <w:noProof/>
                <w:webHidden/>
              </w:rPr>
              <w:t>2</w:t>
            </w:r>
            <w:r w:rsidR="00167BE8">
              <w:rPr>
                <w:noProof/>
                <w:webHidden/>
              </w:rPr>
              <w:fldChar w:fldCharType="end"/>
            </w:r>
          </w:hyperlink>
        </w:p>
        <w:p w:rsidR="00167BE8" w:rsidRDefault="00F37A93">
          <w:pPr>
            <w:pStyle w:val="TDC1"/>
            <w:tabs>
              <w:tab w:val="left" w:pos="1320"/>
              <w:tab w:val="right" w:leader="dot" w:pos="9350"/>
            </w:tabs>
            <w:rPr>
              <w:rFonts w:eastAsiaTheme="minorEastAsia"/>
              <w:noProof/>
              <w:sz w:val="22"/>
              <w:lang w:val="en-US"/>
            </w:rPr>
          </w:pPr>
          <w:hyperlink w:anchor="_Toc529888067" w:history="1">
            <w:r w:rsidR="00167BE8" w:rsidRPr="00FB6A1D">
              <w:rPr>
                <w:rStyle w:val="Hipervnculo"/>
                <w:noProof/>
              </w:rPr>
              <w:t>2.</w:t>
            </w:r>
            <w:r w:rsidR="00167BE8">
              <w:rPr>
                <w:rFonts w:eastAsiaTheme="minorEastAsia"/>
                <w:noProof/>
                <w:sz w:val="22"/>
                <w:lang w:val="en-US"/>
              </w:rPr>
              <w:tab/>
            </w:r>
            <w:r w:rsidR="00167BE8" w:rsidRPr="00FB6A1D">
              <w:rPr>
                <w:rStyle w:val="Hipervnculo"/>
                <w:noProof/>
              </w:rPr>
              <w:t>Objetivo específico</w:t>
            </w:r>
            <w:r w:rsidR="00167BE8">
              <w:rPr>
                <w:noProof/>
                <w:webHidden/>
              </w:rPr>
              <w:tab/>
            </w:r>
            <w:r w:rsidR="00167BE8">
              <w:rPr>
                <w:noProof/>
                <w:webHidden/>
              </w:rPr>
              <w:fldChar w:fldCharType="begin"/>
            </w:r>
            <w:r w:rsidR="00167BE8">
              <w:rPr>
                <w:noProof/>
                <w:webHidden/>
              </w:rPr>
              <w:instrText xml:space="preserve"> PAGEREF _Toc529888067 \h </w:instrText>
            </w:r>
            <w:r w:rsidR="00167BE8">
              <w:rPr>
                <w:noProof/>
                <w:webHidden/>
              </w:rPr>
            </w:r>
            <w:r w:rsidR="00167BE8">
              <w:rPr>
                <w:noProof/>
                <w:webHidden/>
              </w:rPr>
              <w:fldChar w:fldCharType="separate"/>
            </w:r>
            <w:r w:rsidR="00167BE8">
              <w:rPr>
                <w:noProof/>
                <w:webHidden/>
              </w:rPr>
              <w:t>2</w:t>
            </w:r>
            <w:r w:rsidR="00167BE8">
              <w:rPr>
                <w:noProof/>
                <w:webHidden/>
              </w:rPr>
              <w:fldChar w:fldCharType="end"/>
            </w:r>
          </w:hyperlink>
        </w:p>
        <w:p w:rsidR="00167BE8" w:rsidRDefault="00F37A93">
          <w:pPr>
            <w:pStyle w:val="TDC1"/>
            <w:tabs>
              <w:tab w:val="left" w:pos="1320"/>
              <w:tab w:val="right" w:leader="dot" w:pos="9350"/>
            </w:tabs>
            <w:rPr>
              <w:rFonts w:eastAsiaTheme="minorEastAsia"/>
              <w:noProof/>
              <w:sz w:val="22"/>
              <w:lang w:val="en-US"/>
            </w:rPr>
          </w:pPr>
          <w:hyperlink w:anchor="_Toc529888068" w:history="1">
            <w:r w:rsidR="00167BE8" w:rsidRPr="00FB6A1D">
              <w:rPr>
                <w:rStyle w:val="Hipervnculo"/>
                <w:noProof/>
              </w:rPr>
              <w:t>3.</w:t>
            </w:r>
            <w:r w:rsidR="00167BE8">
              <w:rPr>
                <w:rFonts w:eastAsiaTheme="minorEastAsia"/>
                <w:noProof/>
                <w:sz w:val="22"/>
                <w:lang w:val="en-US"/>
              </w:rPr>
              <w:tab/>
            </w:r>
            <w:r w:rsidR="00167BE8" w:rsidRPr="00FB6A1D">
              <w:rPr>
                <w:rStyle w:val="Hipervnculo"/>
                <w:noProof/>
              </w:rPr>
              <w:t>Desarrollo</w:t>
            </w:r>
            <w:r w:rsidR="00167BE8">
              <w:rPr>
                <w:noProof/>
                <w:webHidden/>
              </w:rPr>
              <w:tab/>
            </w:r>
            <w:r w:rsidR="00167BE8">
              <w:rPr>
                <w:noProof/>
                <w:webHidden/>
              </w:rPr>
              <w:fldChar w:fldCharType="begin"/>
            </w:r>
            <w:r w:rsidR="00167BE8">
              <w:rPr>
                <w:noProof/>
                <w:webHidden/>
              </w:rPr>
              <w:instrText xml:space="preserve"> PAGEREF _Toc529888068 \h </w:instrText>
            </w:r>
            <w:r w:rsidR="00167BE8">
              <w:rPr>
                <w:noProof/>
                <w:webHidden/>
              </w:rPr>
            </w:r>
            <w:r w:rsidR="00167BE8">
              <w:rPr>
                <w:noProof/>
                <w:webHidden/>
              </w:rPr>
              <w:fldChar w:fldCharType="separate"/>
            </w:r>
            <w:r w:rsidR="00167BE8">
              <w:rPr>
                <w:noProof/>
                <w:webHidden/>
              </w:rPr>
              <w:t>2</w:t>
            </w:r>
            <w:r w:rsidR="00167BE8">
              <w:rPr>
                <w:noProof/>
                <w:webHidden/>
              </w:rPr>
              <w:fldChar w:fldCharType="end"/>
            </w:r>
          </w:hyperlink>
        </w:p>
        <w:p w:rsidR="00167BE8" w:rsidRDefault="00F37A93">
          <w:pPr>
            <w:pStyle w:val="TDC2"/>
            <w:tabs>
              <w:tab w:val="left" w:pos="1760"/>
              <w:tab w:val="right" w:leader="dot" w:pos="9350"/>
            </w:tabs>
            <w:rPr>
              <w:rFonts w:eastAsiaTheme="minorEastAsia"/>
              <w:noProof/>
              <w:sz w:val="22"/>
              <w:lang w:val="en-US"/>
            </w:rPr>
          </w:pPr>
          <w:hyperlink w:anchor="_Toc529888069" w:history="1">
            <w:r w:rsidR="00167BE8" w:rsidRPr="00FB6A1D">
              <w:rPr>
                <w:rStyle w:val="Hipervnculo"/>
                <w:noProof/>
              </w:rPr>
              <w:t>3.1.</w:t>
            </w:r>
            <w:r w:rsidR="00167BE8">
              <w:rPr>
                <w:rFonts w:eastAsiaTheme="minorEastAsia"/>
                <w:noProof/>
                <w:sz w:val="22"/>
                <w:lang w:val="en-US"/>
              </w:rPr>
              <w:tab/>
            </w:r>
            <w:r w:rsidR="00167BE8" w:rsidRPr="00FB6A1D">
              <w:rPr>
                <w:rStyle w:val="Hipervnculo"/>
                <w:noProof/>
              </w:rPr>
              <w:t>Permitir acceso a archivos públicos</w:t>
            </w:r>
            <w:r w:rsidR="00167BE8">
              <w:rPr>
                <w:noProof/>
                <w:webHidden/>
              </w:rPr>
              <w:tab/>
            </w:r>
            <w:r w:rsidR="00167BE8">
              <w:rPr>
                <w:noProof/>
                <w:webHidden/>
              </w:rPr>
              <w:fldChar w:fldCharType="begin"/>
            </w:r>
            <w:r w:rsidR="00167BE8">
              <w:rPr>
                <w:noProof/>
                <w:webHidden/>
              </w:rPr>
              <w:instrText xml:space="preserve"> PAGEREF _Toc529888069 \h </w:instrText>
            </w:r>
            <w:r w:rsidR="00167BE8">
              <w:rPr>
                <w:noProof/>
                <w:webHidden/>
              </w:rPr>
            </w:r>
            <w:r w:rsidR="00167BE8">
              <w:rPr>
                <w:noProof/>
                <w:webHidden/>
              </w:rPr>
              <w:fldChar w:fldCharType="separate"/>
            </w:r>
            <w:r w:rsidR="00167BE8">
              <w:rPr>
                <w:noProof/>
                <w:webHidden/>
              </w:rPr>
              <w:t>2</w:t>
            </w:r>
            <w:r w:rsidR="00167BE8">
              <w:rPr>
                <w:noProof/>
                <w:webHidden/>
              </w:rPr>
              <w:fldChar w:fldCharType="end"/>
            </w:r>
          </w:hyperlink>
        </w:p>
        <w:p w:rsidR="00167BE8" w:rsidRDefault="00F37A93">
          <w:pPr>
            <w:pStyle w:val="TDC2"/>
            <w:tabs>
              <w:tab w:val="left" w:pos="1760"/>
              <w:tab w:val="right" w:leader="dot" w:pos="9350"/>
            </w:tabs>
            <w:rPr>
              <w:rFonts w:eastAsiaTheme="minorEastAsia"/>
              <w:noProof/>
              <w:sz w:val="22"/>
              <w:lang w:val="en-US"/>
            </w:rPr>
          </w:pPr>
          <w:hyperlink w:anchor="_Toc529888070" w:history="1">
            <w:r w:rsidR="00167BE8" w:rsidRPr="00FB6A1D">
              <w:rPr>
                <w:rStyle w:val="Hipervnculo"/>
                <w:noProof/>
              </w:rPr>
              <w:t>3.2.</w:t>
            </w:r>
            <w:r w:rsidR="00167BE8">
              <w:rPr>
                <w:rFonts w:eastAsiaTheme="minorEastAsia"/>
                <w:noProof/>
                <w:sz w:val="22"/>
                <w:lang w:val="en-US"/>
              </w:rPr>
              <w:tab/>
            </w:r>
            <w:r w:rsidR="00167BE8" w:rsidRPr="00FB6A1D">
              <w:rPr>
                <w:rStyle w:val="Hipervnculo"/>
                <w:noProof/>
              </w:rPr>
              <w:t>Enviar página web como respuesta</w:t>
            </w:r>
            <w:r w:rsidR="00167BE8">
              <w:rPr>
                <w:noProof/>
                <w:webHidden/>
              </w:rPr>
              <w:tab/>
            </w:r>
            <w:r w:rsidR="00167BE8">
              <w:rPr>
                <w:noProof/>
                <w:webHidden/>
              </w:rPr>
              <w:fldChar w:fldCharType="begin"/>
            </w:r>
            <w:r w:rsidR="00167BE8">
              <w:rPr>
                <w:noProof/>
                <w:webHidden/>
              </w:rPr>
              <w:instrText xml:space="preserve"> PAGEREF _Toc529888070 \h </w:instrText>
            </w:r>
            <w:r w:rsidR="00167BE8">
              <w:rPr>
                <w:noProof/>
                <w:webHidden/>
              </w:rPr>
            </w:r>
            <w:r w:rsidR="00167BE8">
              <w:rPr>
                <w:noProof/>
                <w:webHidden/>
              </w:rPr>
              <w:fldChar w:fldCharType="separate"/>
            </w:r>
            <w:r w:rsidR="00167BE8">
              <w:rPr>
                <w:noProof/>
                <w:webHidden/>
              </w:rPr>
              <w:t>5</w:t>
            </w:r>
            <w:r w:rsidR="00167BE8">
              <w:rPr>
                <w:noProof/>
                <w:webHidden/>
              </w:rPr>
              <w:fldChar w:fldCharType="end"/>
            </w:r>
          </w:hyperlink>
        </w:p>
        <w:p w:rsidR="00167BE8" w:rsidRDefault="00F37A93">
          <w:pPr>
            <w:pStyle w:val="TDC3"/>
            <w:tabs>
              <w:tab w:val="left" w:pos="1967"/>
              <w:tab w:val="right" w:leader="dot" w:pos="9350"/>
            </w:tabs>
            <w:rPr>
              <w:rFonts w:eastAsiaTheme="minorEastAsia"/>
              <w:noProof/>
              <w:sz w:val="22"/>
              <w:lang w:val="en-US"/>
            </w:rPr>
          </w:pPr>
          <w:hyperlink w:anchor="_Toc529888071" w:history="1">
            <w:r w:rsidR="00167BE8" w:rsidRPr="00FB6A1D">
              <w:rPr>
                <w:rStyle w:val="Hipervnculo"/>
                <w:noProof/>
              </w:rPr>
              <w:t>3.2.1.</w:t>
            </w:r>
            <w:r w:rsidR="00167BE8">
              <w:rPr>
                <w:rFonts w:eastAsiaTheme="minorEastAsia"/>
                <w:noProof/>
                <w:sz w:val="22"/>
                <w:lang w:val="en-US"/>
              </w:rPr>
              <w:tab/>
            </w:r>
            <w:r w:rsidR="00167BE8" w:rsidRPr="00FB6A1D">
              <w:rPr>
                <w:rStyle w:val="Hipervnculo"/>
                <w:noProof/>
              </w:rPr>
              <w:t>Pug (antiguamente Jade)</w:t>
            </w:r>
            <w:r w:rsidR="00167BE8">
              <w:rPr>
                <w:noProof/>
                <w:webHidden/>
              </w:rPr>
              <w:tab/>
            </w:r>
            <w:r w:rsidR="00167BE8">
              <w:rPr>
                <w:noProof/>
                <w:webHidden/>
              </w:rPr>
              <w:fldChar w:fldCharType="begin"/>
            </w:r>
            <w:r w:rsidR="00167BE8">
              <w:rPr>
                <w:noProof/>
                <w:webHidden/>
              </w:rPr>
              <w:instrText xml:space="preserve"> PAGEREF _Toc529888071 \h </w:instrText>
            </w:r>
            <w:r w:rsidR="00167BE8">
              <w:rPr>
                <w:noProof/>
                <w:webHidden/>
              </w:rPr>
            </w:r>
            <w:r w:rsidR="00167BE8">
              <w:rPr>
                <w:noProof/>
                <w:webHidden/>
              </w:rPr>
              <w:fldChar w:fldCharType="separate"/>
            </w:r>
            <w:r w:rsidR="00167BE8">
              <w:rPr>
                <w:noProof/>
                <w:webHidden/>
              </w:rPr>
              <w:t>5</w:t>
            </w:r>
            <w:r w:rsidR="00167BE8">
              <w:rPr>
                <w:noProof/>
                <w:webHidden/>
              </w:rPr>
              <w:fldChar w:fldCharType="end"/>
            </w:r>
          </w:hyperlink>
        </w:p>
        <w:p w:rsidR="00167BE8" w:rsidRDefault="00F37A93">
          <w:pPr>
            <w:pStyle w:val="TDC2"/>
            <w:tabs>
              <w:tab w:val="left" w:pos="1760"/>
              <w:tab w:val="right" w:leader="dot" w:pos="9350"/>
            </w:tabs>
            <w:rPr>
              <w:rFonts w:eastAsiaTheme="minorEastAsia"/>
              <w:noProof/>
              <w:sz w:val="22"/>
              <w:lang w:val="en-US"/>
            </w:rPr>
          </w:pPr>
          <w:hyperlink w:anchor="_Toc529888072" w:history="1">
            <w:r w:rsidR="00167BE8" w:rsidRPr="00FB6A1D">
              <w:rPr>
                <w:rStyle w:val="Hipervnculo"/>
                <w:noProof/>
              </w:rPr>
              <w:t>3.3.</w:t>
            </w:r>
            <w:r w:rsidR="00167BE8">
              <w:rPr>
                <w:rFonts w:eastAsiaTheme="minorEastAsia"/>
                <w:noProof/>
                <w:sz w:val="22"/>
                <w:lang w:val="en-US"/>
              </w:rPr>
              <w:tab/>
            </w:r>
            <w:r w:rsidR="00167BE8" w:rsidRPr="00FB6A1D">
              <w:rPr>
                <w:rStyle w:val="Hipervnculo"/>
                <w:noProof/>
              </w:rPr>
              <w:t>Enviar respuestas en formato JSON</w:t>
            </w:r>
            <w:r w:rsidR="00167BE8">
              <w:rPr>
                <w:noProof/>
                <w:webHidden/>
              </w:rPr>
              <w:tab/>
            </w:r>
            <w:r w:rsidR="00167BE8">
              <w:rPr>
                <w:noProof/>
                <w:webHidden/>
              </w:rPr>
              <w:fldChar w:fldCharType="begin"/>
            </w:r>
            <w:r w:rsidR="00167BE8">
              <w:rPr>
                <w:noProof/>
                <w:webHidden/>
              </w:rPr>
              <w:instrText xml:space="preserve"> PAGEREF _Toc529888072 \h </w:instrText>
            </w:r>
            <w:r w:rsidR="00167BE8">
              <w:rPr>
                <w:noProof/>
                <w:webHidden/>
              </w:rPr>
            </w:r>
            <w:r w:rsidR="00167BE8">
              <w:rPr>
                <w:noProof/>
                <w:webHidden/>
              </w:rPr>
              <w:fldChar w:fldCharType="separate"/>
            </w:r>
            <w:r w:rsidR="00167BE8">
              <w:rPr>
                <w:noProof/>
                <w:webHidden/>
              </w:rPr>
              <w:t>8</w:t>
            </w:r>
            <w:r w:rsidR="00167BE8">
              <w:rPr>
                <w:noProof/>
                <w:webHidden/>
              </w:rPr>
              <w:fldChar w:fldCharType="end"/>
            </w:r>
          </w:hyperlink>
        </w:p>
        <w:p w:rsidR="00587C88" w:rsidRDefault="00587C88" w:rsidP="00AF494A">
          <w:pPr>
            <w:jc w:val="left"/>
            <w:rPr>
              <w:b/>
              <w:bCs/>
              <w:noProof/>
            </w:rPr>
          </w:pPr>
          <w:r>
            <w:rPr>
              <w:b/>
              <w:bCs/>
              <w:noProof/>
            </w:rPr>
            <w:fldChar w:fldCharType="end"/>
          </w:r>
        </w:p>
      </w:sdtContent>
    </w:sdt>
    <w:p w:rsidR="00587C88" w:rsidRDefault="00587C88">
      <w:pPr>
        <w:rPr>
          <w:b/>
          <w:bCs/>
          <w:noProof/>
        </w:rPr>
      </w:pPr>
      <w:r>
        <w:rPr>
          <w:b/>
          <w:bCs/>
          <w:noProof/>
        </w:rPr>
        <w:br w:type="page"/>
      </w:r>
    </w:p>
    <w:p w:rsidR="008436D2" w:rsidRDefault="008436D2" w:rsidP="00587C88">
      <w:pPr>
        <w:pStyle w:val="Ttulo1"/>
        <w:numPr>
          <w:ilvl w:val="0"/>
          <w:numId w:val="1"/>
        </w:numPr>
      </w:pPr>
      <w:bookmarkStart w:id="0" w:name="_Toc529888066"/>
      <w:r w:rsidRPr="008436D2">
        <w:lastRenderedPageBreak/>
        <w:t>Objetivo</w:t>
      </w:r>
      <w:r>
        <w:t xml:space="preserve"> general</w:t>
      </w:r>
      <w:bookmarkEnd w:id="0"/>
    </w:p>
    <w:p w:rsidR="00587C88" w:rsidRPr="00587C88" w:rsidRDefault="00EF1E28" w:rsidP="0057696B">
      <w:pPr>
        <w:ind w:left="360" w:firstLine="0"/>
      </w:pPr>
      <w:r>
        <w:t>Envío de respuestas al cliente</w:t>
      </w:r>
    </w:p>
    <w:p w:rsidR="008436D2" w:rsidRDefault="008436D2" w:rsidP="00587C88">
      <w:pPr>
        <w:pStyle w:val="Ttulo1"/>
        <w:numPr>
          <w:ilvl w:val="0"/>
          <w:numId w:val="1"/>
        </w:numPr>
      </w:pPr>
      <w:bookmarkStart w:id="1" w:name="_Toc529888067"/>
      <w:r>
        <w:t>Objetivo específico</w:t>
      </w:r>
      <w:bookmarkEnd w:id="1"/>
    </w:p>
    <w:p w:rsidR="00EF1E28" w:rsidRDefault="00EF1E28" w:rsidP="00587C88">
      <w:pPr>
        <w:pStyle w:val="Prrafodelista"/>
        <w:numPr>
          <w:ilvl w:val="0"/>
          <w:numId w:val="3"/>
        </w:numPr>
      </w:pPr>
      <w:r>
        <w:t>Permitir acceso a archivos públicos</w:t>
      </w:r>
    </w:p>
    <w:p w:rsidR="00F17537" w:rsidRDefault="00EF1E28" w:rsidP="00587C88">
      <w:pPr>
        <w:pStyle w:val="Prrafodelista"/>
        <w:numPr>
          <w:ilvl w:val="0"/>
          <w:numId w:val="3"/>
        </w:numPr>
      </w:pPr>
      <w:r>
        <w:t>Enviar páginas web como respuesta</w:t>
      </w:r>
    </w:p>
    <w:p w:rsidR="0057696B" w:rsidRDefault="00EF1E28" w:rsidP="00587C88">
      <w:pPr>
        <w:pStyle w:val="Prrafodelista"/>
        <w:numPr>
          <w:ilvl w:val="0"/>
          <w:numId w:val="3"/>
        </w:numPr>
      </w:pPr>
      <w:r>
        <w:t>Enviar respuestas en formato JSON</w:t>
      </w:r>
    </w:p>
    <w:p w:rsidR="0057696B" w:rsidRPr="00587C88" w:rsidRDefault="00EF1E28" w:rsidP="00587C88">
      <w:pPr>
        <w:pStyle w:val="Prrafodelista"/>
        <w:numPr>
          <w:ilvl w:val="0"/>
          <w:numId w:val="3"/>
        </w:numPr>
      </w:pPr>
      <w:r>
        <w:t>Enviar archivos estáticos (imágenes) como respuesta</w:t>
      </w:r>
    </w:p>
    <w:p w:rsidR="00587C88" w:rsidRDefault="00587C88" w:rsidP="00587C88">
      <w:pPr>
        <w:pStyle w:val="Ttulo1"/>
        <w:numPr>
          <w:ilvl w:val="0"/>
          <w:numId w:val="1"/>
        </w:numPr>
      </w:pPr>
      <w:bookmarkStart w:id="2" w:name="_Toc529888068"/>
      <w:r>
        <w:t>Desarrollo</w:t>
      </w:r>
      <w:bookmarkEnd w:id="2"/>
    </w:p>
    <w:p w:rsidR="002E2F86" w:rsidRDefault="00B542B9" w:rsidP="00FE36F6">
      <w:pPr>
        <w:pStyle w:val="Ttulo2"/>
        <w:numPr>
          <w:ilvl w:val="1"/>
          <w:numId w:val="1"/>
        </w:numPr>
      </w:pPr>
      <w:bookmarkStart w:id="3" w:name="_Toc529888069"/>
      <w:r>
        <w:t>Permitir acceso a archivos públicos</w:t>
      </w:r>
      <w:bookmarkEnd w:id="3"/>
    </w:p>
    <w:p w:rsidR="009B1742" w:rsidRDefault="00B542B9" w:rsidP="00B542B9">
      <w:r>
        <w:t xml:space="preserve">Siempre que crea un servidor web hay una serie de archivos que son públicos, es decir, deben ser accesibles para todo el mundo simplemente con la IP del servidor, usualmente se trata de archivos </w:t>
      </w:r>
      <w:r w:rsidR="00F02573">
        <w:t>CSS</w:t>
      </w:r>
      <w:r>
        <w:t xml:space="preserve"> o imágenes, si bien se puede definir rutas para estos archivos o definir una ruta y recibir como argumento el nombre del archivo esto implicaría realizar desarrollar</w:t>
      </w:r>
      <w:r w:rsidR="009B1742">
        <w:t xml:space="preserve"> este mecanismo</w:t>
      </w:r>
    </w:p>
    <w:p w:rsidR="00B542B9" w:rsidRPr="009B1742" w:rsidRDefault="009B1742" w:rsidP="00B542B9">
      <w:r>
        <w:t>E</w:t>
      </w:r>
      <w:r w:rsidR="00B542B9">
        <w:t>xpress dispone de un mecanismo para realizar esto</w:t>
      </w:r>
      <w:r>
        <w:t xml:space="preserve">, en la línea 20 del archivo </w:t>
      </w:r>
      <w:r w:rsidRPr="009B1742">
        <w:rPr>
          <w:b/>
        </w:rPr>
        <w:t>app.js</w:t>
      </w:r>
      <w:r>
        <w:t xml:space="preserve"> se define un middleware con la función </w:t>
      </w:r>
      <w:r w:rsidRPr="009B1742">
        <w:rPr>
          <w:b/>
        </w:rPr>
        <w:t>app.use</w:t>
      </w:r>
      <w:r>
        <w:t>, en esta línea se</w:t>
      </w:r>
      <w:r w:rsidR="008F24F8">
        <w:t xml:space="preserve"> ingresa</w:t>
      </w:r>
      <w:r>
        <w:t xml:space="preserve"> la ruta estática, es decir, la ruta pública en la cual todos los archivos son accesibles con la IP.</w:t>
      </w:r>
    </w:p>
    <w:p w:rsidR="00B542B9" w:rsidRPr="00B542B9" w:rsidRDefault="00B542B9" w:rsidP="00B542B9">
      <w:pPr>
        <w:pStyle w:val="Sinespaciado"/>
      </w:pPr>
      <w:r>
        <w:rPr>
          <w:noProof/>
          <w:lang w:val="es-EC" w:eastAsia="es-EC"/>
        </w:rPr>
        <w:drawing>
          <wp:inline distT="0" distB="0" distL="0" distR="0" wp14:anchorId="471ACC62" wp14:editId="4FB92A18">
            <wp:extent cx="4171950" cy="1537034"/>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711" t="44185" r="43750" b="31870"/>
                    <a:stretch/>
                  </pic:blipFill>
                  <pic:spPr bwMode="auto">
                    <a:xfrm>
                      <a:off x="0" y="0"/>
                      <a:ext cx="4221600" cy="1555326"/>
                    </a:xfrm>
                    <a:prstGeom prst="rect">
                      <a:avLst/>
                    </a:prstGeom>
                    <a:ln>
                      <a:noFill/>
                    </a:ln>
                    <a:extLst>
                      <a:ext uri="{53640926-AAD7-44D8-BBD7-CCE9431645EC}">
                        <a14:shadowObscured xmlns:a14="http://schemas.microsoft.com/office/drawing/2010/main"/>
                      </a:ext>
                    </a:extLst>
                  </pic:spPr>
                </pic:pic>
              </a:graphicData>
            </a:graphic>
          </wp:inline>
        </w:drawing>
      </w:r>
    </w:p>
    <w:p w:rsidR="002713E6" w:rsidRDefault="009B1742" w:rsidP="00EF1E28">
      <w:r>
        <w:lastRenderedPageBreak/>
        <w:t xml:space="preserve">El middleware es la función </w:t>
      </w:r>
      <w:r w:rsidRPr="009B1742">
        <w:rPr>
          <w:b/>
        </w:rPr>
        <w:t>express.static</w:t>
      </w:r>
      <w:r>
        <w:t xml:space="preserve"> el cual recibe la ruta de la carpeta pública, pero en lugar de escribir la ruta manualmente usamos la función </w:t>
      </w:r>
      <w:r w:rsidRPr="009B1742">
        <w:rPr>
          <w:b/>
        </w:rPr>
        <w:t>path.join</w:t>
      </w:r>
      <w:r>
        <w:t xml:space="preserve"> la cual sirve para generar una ruta, como cada sistema operativo puede usar un separador de rutas diferente</w:t>
      </w:r>
      <w:r w:rsidR="00516DBE">
        <w:t xml:space="preserve">, la función </w:t>
      </w:r>
      <w:r w:rsidR="00516DBE" w:rsidRPr="00516DBE">
        <w:rPr>
          <w:b/>
        </w:rPr>
        <w:t>path.join</w:t>
      </w:r>
      <w:r w:rsidR="00516DBE">
        <w:t xml:space="preserve"> recibe dos rutas y nos devuelve una unida con el separador de rutas del sistema operativo actual.</w:t>
      </w:r>
    </w:p>
    <w:p w:rsidR="00EB4A48" w:rsidRDefault="00EB4A48" w:rsidP="00EB4A48">
      <w:pPr>
        <w:pStyle w:val="Sinespaciado"/>
        <w:rPr>
          <w:lang w:val="es-EC"/>
        </w:rPr>
      </w:pPr>
      <w:r>
        <w:rPr>
          <w:noProof/>
          <w:lang w:val="es-EC" w:eastAsia="es-EC"/>
        </w:rPr>
        <w:drawing>
          <wp:inline distT="0" distB="0" distL="0" distR="0">
            <wp:extent cx="4791075" cy="2432392"/>
            <wp:effectExtent l="0" t="0" r="0" b="6350"/>
            <wp:docPr id="8" name="Picture 8" descr="Image result for directory separator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irectory separator pyth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1425" cy="2437647"/>
                    </a:xfrm>
                    <a:prstGeom prst="rect">
                      <a:avLst/>
                    </a:prstGeom>
                    <a:noFill/>
                    <a:ln>
                      <a:noFill/>
                    </a:ln>
                  </pic:spPr>
                </pic:pic>
              </a:graphicData>
            </a:graphic>
          </wp:inline>
        </w:drawing>
      </w:r>
    </w:p>
    <w:p w:rsidR="00516DBE" w:rsidRDefault="00C77213" w:rsidP="00516DBE">
      <w:r>
        <w:t xml:space="preserve">La constante </w:t>
      </w:r>
      <w:r w:rsidRPr="006E3BCD">
        <w:rPr>
          <w:b/>
        </w:rPr>
        <w:t>__</w:t>
      </w:r>
      <w:r w:rsidRPr="00C77213">
        <w:rPr>
          <w:b/>
        </w:rPr>
        <w:t>dirname</w:t>
      </w:r>
      <w:r>
        <w:t xml:space="preserve"> nos devuelve la ruta del archivo actual, esto permite evitar las ambigüedades de ejecución del script, ya que no importa desde qu</w:t>
      </w:r>
      <w:r w:rsidR="008F24F8">
        <w:t>é</w:t>
      </w:r>
      <w:r>
        <w:t xml:space="preserve"> ruta lo ejecutemos, a variable </w:t>
      </w:r>
      <w:r w:rsidRPr="00C77213">
        <w:rPr>
          <w:b/>
        </w:rPr>
        <w:t>__dirname</w:t>
      </w:r>
      <w:r>
        <w:t xml:space="preserve"> siempre nos ofrece la ruta del archivo actual.</w:t>
      </w:r>
    </w:p>
    <w:p w:rsidR="00EA6E4A" w:rsidRPr="00EA6E4A" w:rsidRDefault="00EA6E4A" w:rsidP="00516DBE">
      <w:r>
        <w:t xml:space="preserve">La carpeta </w:t>
      </w:r>
      <w:r w:rsidRPr="00EA6E4A">
        <w:rPr>
          <w:b/>
        </w:rPr>
        <w:t>public</w:t>
      </w:r>
      <w:r>
        <w:t xml:space="preserve"> la hemos definido dentro de nuestro proyecto y podemos ubicar todos los archivos que queremos que sean públicos actualmente tiene una carpeta llamada </w:t>
      </w:r>
      <w:r w:rsidRPr="00EA6E4A">
        <w:rPr>
          <w:b/>
        </w:rPr>
        <w:t>stylesheet</w:t>
      </w:r>
      <w:r>
        <w:t xml:space="preserve"> la cual contiene un archivo llamado </w:t>
      </w:r>
      <w:r w:rsidRPr="00EA6E4A">
        <w:rPr>
          <w:b/>
        </w:rPr>
        <w:t>style.</w:t>
      </w:r>
      <w:r w:rsidR="00F02573">
        <w:rPr>
          <w:b/>
        </w:rPr>
        <w:t>CSS</w:t>
      </w:r>
      <w:r w:rsidRPr="00EA6E4A">
        <w:t xml:space="preserve"> el cual es </w:t>
      </w:r>
      <w:r>
        <w:t>una hoja de estilos para sitios web.</w:t>
      </w:r>
    </w:p>
    <w:p w:rsidR="00C77213" w:rsidRDefault="00EA6E4A" w:rsidP="00EA6E4A">
      <w:pPr>
        <w:pStyle w:val="Sinespaciado"/>
        <w:rPr>
          <w:lang w:val="es-EC"/>
        </w:rPr>
      </w:pPr>
      <w:r>
        <w:rPr>
          <w:noProof/>
          <w:lang w:val="es-EC" w:eastAsia="es-EC"/>
        </w:rPr>
        <w:lastRenderedPageBreak/>
        <w:drawing>
          <wp:inline distT="0" distB="0" distL="0" distR="0" wp14:anchorId="78A758D4" wp14:editId="41741230">
            <wp:extent cx="2247900" cy="321858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525" t="16819" r="82372" b="47263"/>
                    <a:stretch/>
                  </pic:blipFill>
                  <pic:spPr bwMode="auto">
                    <a:xfrm>
                      <a:off x="0" y="0"/>
                      <a:ext cx="2252474" cy="3225134"/>
                    </a:xfrm>
                    <a:prstGeom prst="rect">
                      <a:avLst/>
                    </a:prstGeom>
                    <a:ln>
                      <a:noFill/>
                    </a:ln>
                    <a:extLst>
                      <a:ext uri="{53640926-AAD7-44D8-BBD7-CCE9431645EC}">
                        <a14:shadowObscured xmlns:a14="http://schemas.microsoft.com/office/drawing/2010/main"/>
                      </a:ext>
                    </a:extLst>
                  </pic:spPr>
                </pic:pic>
              </a:graphicData>
            </a:graphic>
          </wp:inline>
        </w:drawing>
      </w:r>
    </w:p>
    <w:p w:rsidR="00EA6E4A" w:rsidRDefault="00EA6E4A" w:rsidP="00EA6E4A">
      <w:r>
        <w:t xml:space="preserve">Si accedemos desde el navegador </w:t>
      </w:r>
      <w:hyperlink r:id="rId12" w:history="1">
        <w:r w:rsidRPr="003A21A3">
          <w:rPr>
            <w:rStyle w:val="Hipervnculo"/>
          </w:rPr>
          <w:t>http://localhost:3000/stylesheets/style.</w:t>
        </w:r>
        <w:r w:rsidR="00F02573">
          <w:rPr>
            <w:rStyle w:val="Hipervnculo"/>
          </w:rPr>
          <w:t>CSS</w:t>
        </w:r>
      </w:hyperlink>
      <w:r>
        <w:t xml:space="preserve"> podemos ver que se nos devuelve un archivo </w:t>
      </w:r>
      <w:r w:rsidR="00F02573">
        <w:t>CSS</w:t>
      </w:r>
      <w:r>
        <w:t>, sin la necesidad que hayamos definido ninguna ruta para el mismo.</w:t>
      </w:r>
    </w:p>
    <w:p w:rsidR="00EA6E4A" w:rsidRDefault="00EA6E4A" w:rsidP="00EA6E4A">
      <w:pPr>
        <w:pStyle w:val="Sinespaciado"/>
        <w:rPr>
          <w:lang w:val="es-EC"/>
        </w:rPr>
      </w:pPr>
      <w:r>
        <w:rPr>
          <w:noProof/>
          <w:lang w:val="es-EC" w:eastAsia="es-EC"/>
        </w:rPr>
        <w:drawing>
          <wp:inline distT="0" distB="0" distL="0" distR="0" wp14:anchorId="2A1CBF1E" wp14:editId="644738A0">
            <wp:extent cx="4105275" cy="20620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65224" b="68928"/>
                    <a:stretch/>
                  </pic:blipFill>
                  <pic:spPr bwMode="auto">
                    <a:xfrm>
                      <a:off x="0" y="0"/>
                      <a:ext cx="4121902" cy="2070449"/>
                    </a:xfrm>
                    <a:prstGeom prst="rect">
                      <a:avLst/>
                    </a:prstGeom>
                    <a:ln>
                      <a:noFill/>
                    </a:ln>
                    <a:extLst>
                      <a:ext uri="{53640926-AAD7-44D8-BBD7-CCE9431645EC}">
                        <a14:shadowObscured xmlns:a14="http://schemas.microsoft.com/office/drawing/2010/main"/>
                      </a:ext>
                    </a:extLst>
                  </pic:spPr>
                </pic:pic>
              </a:graphicData>
            </a:graphic>
          </wp:inline>
        </w:drawing>
      </w:r>
    </w:p>
    <w:p w:rsidR="00EA6E4A" w:rsidRDefault="001871D3" w:rsidP="00EA6E4A">
      <w:r>
        <w:t>Es importante destacar que esta funcionalidad se ejecuta antes de las rutas, es decir si definimos una ruta que coincida con el nombre de un archivo público, se retornará el archivo público y no se ejecutará la ruta.</w:t>
      </w:r>
    </w:p>
    <w:p w:rsidR="001871D3" w:rsidRDefault="001871D3" w:rsidP="001871D3">
      <w:pPr>
        <w:pStyle w:val="Ttulo2"/>
        <w:numPr>
          <w:ilvl w:val="1"/>
          <w:numId w:val="1"/>
        </w:numPr>
      </w:pPr>
      <w:bookmarkStart w:id="4" w:name="_Toc529888070"/>
      <w:r>
        <w:lastRenderedPageBreak/>
        <w:t>Enviar página web como respuesta</w:t>
      </w:r>
      <w:bookmarkEnd w:id="4"/>
    </w:p>
    <w:p w:rsidR="005B265C" w:rsidRDefault="005B265C" w:rsidP="00EF5106">
      <w:r>
        <w:t xml:space="preserve">En ocasiones ciertas </w:t>
      </w:r>
      <w:r w:rsidR="00F02573">
        <w:t>URL</w:t>
      </w:r>
      <w:r>
        <w:t xml:space="preserve"> deben devolver una página web</w:t>
      </w:r>
      <w:r w:rsidR="00EF5106">
        <w:t xml:space="preserve">, en las páginas web antiguas cada página de un sitio viene de una </w:t>
      </w:r>
      <w:r w:rsidR="00F02573">
        <w:t>URL</w:t>
      </w:r>
      <w:r w:rsidR="00EF5106">
        <w:t xml:space="preserve"> diferente, como por ejemplo la </w:t>
      </w:r>
      <w:r w:rsidR="00F02573">
        <w:t>URL</w:t>
      </w:r>
      <w:r w:rsidR="00EF5106">
        <w:t xml:space="preserve"> principal o “home” por lo general devuelve la página principal del sitio web, la sección acerca de está en la </w:t>
      </w:r>
      <w:r w:rsidR="00F02573">
        <w:t>URL</w:t>
      </w:r>
      <w:r w:rsidR="00EF5106">
        <w:t xml:space="preserve"> “/about”, etc.</w:t>
      </w:r>
    </w:p>
    <w:p w:rsidR="00EF5106" w:rsidRDefault="00EF5106" w:rsidP="00EF5106">
      <w:r>
        <w:t xml:space="preserve">Ante estas situaciones cada </w:t>
      </w:r>
      <w:r w:rsidR="00F02573">
        <w:t>URL</w:t>
      </w:r>
      <w:r>
        <w:t xml:space="preserve"> debe </w:t>
      </w:r>
      <w:r w:rsidR="00F02573">
        <w:t>devolver</w:t>
      </w:r>
      <w:r>
        <w:t xml:space="preserve"> una página web, esto desde express es muy sencillo, si bien con la función </w:t>
      </w:r>
      <w:r w:rsidRPr="00950C33">
        <w:rPr>
          <w:b/>
        </w:rPr>
        <w:t>send</w:t>
      </w:r>
      <w:r>
        <w:t xml:space="preserve"> podemos devolver texto, el cual contenga </w:t>
      </w:r>
      <w:r w:rsidR="00F02573">
        <w:t>HTML</w:t>
      </w:r>
      <w:r>
        <w:t xml:space="preserve">, podemos crear una página </w:t>
      </w:r>
      <w:r w:rsidR="00F02573">
        <w:t>HTML</w:t>
      </w:r>
      <w:r>
        <w:t xml:space="preserve"> y ponerla en el directorio público con el nombre que deseamos que tenga en la </w:t>
      </w:r>
      <w:r w:rsidR="00F02573">
        <w:t>URL</w:t>
      </w:r>
      <w:r>
        <w:t>, estas soluciones a largo plazo nos ponen muchas limitantes, la forma ideal de trabajar esto es mediante el gestor de plantillas que usa express llamado pug o antiguamente jade.</w:t>
      </w:r>
    </w:p>
    <w:p w:rsidR="00EF5106" w:rsidRDefault="00EF5106" w:rsidP="00EF5106">
      <w:pPr>
        <w:pStyle w:val="Sinespaciado"/>
      </w:pPr>
      <w:r>
        <w:rPr>
          <w:noProof/>
          <w:lang w:val="es-EC" w:eastAsia="es-EC"/>
        </w:rPr>
        <w:drawing>
          <wp:inline distT="0" distB="0" distL="0" distR="0" wp14:anchorId="49194A27" wp14:editId="12FB30CB">
            <wp:extent cx="1543050" cy="12810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167" t="51311" r="87339" b="36146"/>
                    <a:stretch/>
                  </pic:blipFill>
                  <pic:spPr bwMode="auto">
                    <a:xfrm>
                      <a:off x="0" y="0"/>
                      <a:ext cx="1553881" cy="1290015"/>
                    </a:xfrm>
                    <a:prstGeom prst="rect">
                      <a:avLst/>
                    </a:prstGeom>
                    <a:ln>
                      <a:noFill/>
                    </a:ln>
                    <a:extLst>
                      <a:ext uri="{53640926-AAD7-44D8-BBD7-CCE9431645EC}">
                        <a14:shadowObscured xmlns:a14="http://schemas.microsoft.com/office/drawing/2010/main"/>
                      </a:ext>
                    </a:extLst>
                  </pic:spPr>
                </pic:pic>
              </a:graphicData>
            </a:graphic>
          </wp:inline>
        </w:drawing>
      </w:r>
    </w:p>
    <w:p w:rsidR="00EF5106" w:rsidRDefault="00EF5106" w:rsidP="00EF5106">
      <w:r>
        <w:t>En la carpeta views tenemos</w:t>
      </w:r>
      <w:r w:rsidR="00950C33">
        <w:t xml:space="preserve"> ya 3 vistas prediseñadas por express las cuales son archivos jade, estas plantillas son transpiladas por node a </w:t>
      </w:r>
      <w:r w:rsidR="00F02573">
        <w:t>HTML</w:t>
      </w:r>
      <w:r w:rsidR="00950C33">
        <w:t xml:space="preserve"> y luego enviadas al cliente, la ventaja de que primero las ejecute node antes de convertirlas a </w:t>
      </w:r>
      <w:r w:rsidR="00F02573">
        <w:t>HTML</w:t>
      </w:r>
      <w:r w:rsidR="00950C33">
        <w:t xml:space="preserve"> y mandarlas al cliente es que podemos incluir ciclos for, if y demás estructuras propias de la programación, es similar a embeber php en una página </w:t>
      </w:r>
      <w:r w:rsidR="00F02573">
        <w:t>HTML</w:t>
      </w:r>
      <w:r w:rsidR="00950C33">
        <w:t>.</w:t>
      </w:r>
    </w:p>
    <w:p w:rsidR="00950C33" w:rsidRDefault="00950C33" w:rsidP="00950C33">
      <w:pPr>
        <w:pStyle w:val="Ttulo3"/>
        <w:numPr>
          <w:ilvl w:val="2"/>
          <w:numId w:val="1"/>
        </w:numPr>
      </w:pPr>
      <w:bookmarkStart w:id="5" w:name="_Toc529888071"/>
      <w:r>
        <w:t>Pug (antiguamente Jade)</w:t>
      </w:r>
      <w:bookmarkEnd w:id="5"/>
    </w:p>
    <w:p w:rsidR="00950C33" w:rsidRDefault="00950C33" w:rsidP="00950C33">
      <w:r w:rsidRPr="00950C33">
        <w:rPr>
          <w:b/>
        </w:rPr>
        <w:t>Pug</w:t>
      </w:r>
      <w:r>
        <w:t xml:space="preserve"> es un motor de plantillas ampliamente usado en </w:t>
      </w:r>
      <w:r w:rsidRPr="00950C33">
        <w:rPr>
          <w:b/>
        </w:rPr>
        <w:t>nodejs</w:t>
      </w:r>
      <w:r>
        <w:t xml:space="preserve"> ya que permite escribir </w:t>
      </w:r>
      <w:r w:rsidR="00F02573">
        <w:rPr>
          <w:b/>
        </w:rPr>
        <w:t>HTML</w:t>
      </w:r>
      <w:r>
        <w:t xml:space="preserve"> de una forma mucho más clara, directa y sencilla.</w:t>
      </w:r>
    </w:p>
    <w:p w:rsidR="00950C33" w:rsidRDefault="00950C33" w:rsidP="00950C33">
      <w:r>
        <w:lastRenderedPageBreak/>
        <w:t xml:space="preserve">En </w:t>
      </w:r>
      <w:r w:rsidR="00F02573">
        <w:rPr>
          <w:b/>
        </w:rPr>
        <w:t>HTML</w:t>
      </w:r>
      <w:r>
        <w:t xml:space="preserve"> debemos abrir y cerrar tags mientras que en </w:t>
      </w:r>
      <w:r w:rsidRPr="00950C33">
        <w:rPr>
          <w:b/>
        </w:rPr>
        <w:t>pug</w:t>
      </w:r>
      <w:r>
        <w:t xml:space="preserve"> no hace falta cerrarlos, estos se manejan con sangrías de forma similar a lo que hace </w:t>
      </w:r>
      <w:r w:rsidRPr="00950C33">
        <w:rPr>
          <w:b/>
        </w:rPr>
        <w:t>Python</w:t>
      </w:r>
      <w:r>
        <w:t>.</w:t>
      </w:r>
    </w:p>
    <w:p w:rsidR="00950C33" w:rsidRDefault="00950C33" w:rsidP="00950C33">
      <w:r w:rsidRPr="00950C33">
        <w:rPr>
          <w:b/>
        </w:rPr>
        <w:t>Pug</w:t>
      </w:r>
      <w:r>
        <w:t xml:space="preserve"> permite extender o reutilizar otras plantillas como si se tratase de la herencia en la programación tradicional.</w:t>
      </w:r>
    </w:p>
    <w:p w:rsidR="00950C33" w:rsidRPr="00950C33" w:rsidRDefault="00950C33" w:rsidP="00950C33">
      <w:r w:rsidRPr="00950C33">
        <w:rPr>
          <w:b/>
        </w:rPr>
        <w:t>Pug</w:t>
      </w:r>
      <w:r>
        <w:t xml:space="preserve"> permite la utilización de sentencias de control de flujo o sentencias repetitivas como los </w:t>
      </w:r>
      <w:r w:rsidRPr="00950C33">
        <w:rPr>
          <w:b/>
        </w:rPr>
        <w:t>if</w:t>
      </w:r>
      <w:r>
        <w:t xml:space="preserve"> y </w:t>
      </w:r>
      <w:r w:rsidRPr="00950C33">
        <w:rPr>
          <w:b/>
        </w:rPr>
        <w:t>for</w:t>
      </w:r>
      <w:r>
        <w:t xml:space="preserve"> entre otros.</w:t>
      </w:r>
    </w:p>
    <w:p w:rsidR="00950C33" w:rsidRDefault="00950C33" w:rsidP="00950C33">
      <w:pPr>
        <w:pStyle w:val="Sinespaciado"/>
      </w:pPr>
      <w:r>
        <w:rPr>
          <w:noProof/>
          <w:lang w:val="es-EC" w:eastAsia="es-EC"/>
        </w:rPr>
        <w:drawing>
          <wp:inline distT="0" distB="0" distL="0" distR="0" wp14:anchorId="2915E903" wp14:editId="4BFC496B">
            <wp:extent cx="2714625" cy="1614734"/>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231" t="4277" r="62179" b="76054"/>
                    <a:stretch/>
                  </pic:blipFill>
                  <pic:spPr bwMode="auto">
                    <a:xfrm>
                      <a:off x="0" y="0"/>
                      <a:ext cx="2737100" cy="1628103"/>
                    </a:xfrm>
                    <a:prstGeom prst="rect">
                      <a:avLst/>
                    </a:prstGeom>
                    <a:ln>
                      <a:noFill/>
                    </a:ln>
                    <a:extLst>
                      <a:ext uri="{53640926-AAD7-44D8-BBD7-CCE9431645EC}">
                        <a14:shadowObscured xmlns:a14="http://schemas.microsoft.com/office/drawing/2010/main"/>
                      </a:ext>
                    </a:extLst>
                  </pic:spPr>
                </pic:pic>
              </a:graphicData>
            </a:graphic>
          </wp:inline>
        </w:drawing>
      </w:r>
    </w:p>
    <w:p w:rsidR="00950C33" w:rsidRDefault="00950C33" w:rsidP="00950C33">
      <w:r>
        <w:t xml:space="preserve">En la primera línea podemos ver la palabra </w:t>
      </w:r>
      <w:r w:rsidRPr="00950C33">
        <w:rPr>
          <w:b/>
        </w:rPr>
        <w:t>extends</w:t>
      </w:r>
      <w:r>
        <w:t xml:space="preserve"> que indica que esta plantilla extiende de la plantilla </w:t>
      </w:r>
      <w:r w:rsidRPr="00950C33">
        <w:rPr>
          <w:b/>
        </w:rPr>
        <w:t>layout</w:t>
      </w:r>
      <w:r>
        <w:t xml:space="preserve">, es decir tiene todo lo que tiene la plantilla </w:t>
      </w:r>
      <w:r w:rsidRPr="00950C33">
        <w:rPr>
          <w:b/>
        </w:rPr>
        <w:t>layout</w:t>
      </w:r>
      <w:r>
        <w:t>.</w:t>
      </w:r>
    </w:p>
    <w:p w:rsidR="00950C33" w:rsidRDefault="00950C33" w:rsidP="00950C33">
      <w:pPr>
        <w:rPr>
          <w:b/>
        </w:rPr>
      </w:pPr>
      <w:r>
        <w:t>En la línea 3 tenemos la palabra block que es la forma en la que se utiliza elementos de la plantilla padre, con la función block estamos indicando que todo el contenido que este dentro de este bloque irá en la plantilla padre</w:t>
      </w:r>
      <w:r w:rsidR="006A5E90">
        <w:t xml:space="preserve"> en donde se haya definido el bloque </w:t>
      </w:r>
      <w:r w:rsidR="006A5E90" w:rsidRPr="006A5E90">
        <w:rPr>
          <w:b/>
        </w:rPr>
        <w:t>content</w:t>
      </w:r>
      <w:r w:rsidR="006A5E90">
        <w:rPr>
          <w:b/>
        </w:rPr>
        <w:t>.</w:t>
      </w:r>
    </w:p>
    <w:p w:rsidR="006A5E90" w:rsidRDefault="006A5E90" w:rsidP="00950C33">
      <w:r>
        <w:t xml:space="preserve">Se conservan los tags tradicionales de </w:t>
      </w:r>
      <w:r w:rsidR="00F02573">
        <w:t>HTML</w:t>
      </w:r>
      <w:r>
        <w:t xml:space="preserve"> como por ejemplo </w:t>
      </w:r>
      <w:r w:rsidRPr="006A5E90">
        <w:rPr>
          <w:b/>
        </w:rPr>
        <w:t>h1</w:t>
      </w:r>
      <w:r>
        <w:rPr>
          <w:b/>
        </w:rPr>
        <w:t xml:space="preserve"> </w:t>
      </w:r>
      <w:r w:rsidRPr="006A5E90">
        <w:t>y</w:t>
      </w:r>
      <w:r>
        <w:rPr>
          <w:b/>
        </w:rPr>
        <w:t xml:space="preserve"> p</w:t>
      </w:r>
      <w:r>
        <w:t>, pero podemos pasar variables de express hacia pug, el</w:t>
      </w:r>
      <w:r>
        <w:rPr>
          <w:b/>
        </w:rPr>
        <w:t xml:space="preserve"> “=” </w:t>
      </w:r>
      <w:r>
        <w:t xml:space="preserve">nos indica que la palabra </w:t>
      </w:r>
      <w:r w:rsidRPr="006A5E90">
        <w:rPr>
          <w:b/>
        </w:rPr>
        <w:t>title</w:t>
      </w:r>
      <w:r>
        <w:t xml:space="preserve"> no es un texto, sino que es una variable la cual debe ser enviada desde express, además del </w:t>
      </w:r>
      <w:r w:rsidRPr="006A5E90">
        <w:rPr>
          <w:b/>
        </w:rPr>
        <w:t>“=”</w:t>
      </w:r>
      <w:r>
        <w:t xml:space="preserve"> también podemos pasar variables de express a pug mediante </w:t>
      </w:r>
      <w:r w:rsidRPr="006A5E90">
        <w:rPr>
          <w:b/>
        </w:rPr>
        <w:t>#{variable}</w:t>
      </w:r>
      <w:r>
        <w:t>, el contenido dentro de los corchetes será una variable la cual fue enviada desde express.</w:t>
      </w:r>
    </w:p>
    <w:p w:rsidR="006A5E90" w:rsidRDefault="006A5E90" w:rsidP="00950C33">
      <w:r>
        <w:t xml:space="preserve">Para enviar esta plantilla desde express hasta el navegador, esta debe ser compilada a </w:t>
      </w:r>
      <w:r w:rsidR="00F02573">
        <w:t>HTML</w:t>
      </w:r>
      <w:r>
        <w:t xml:space="preserve"> para que el navegador la entienda, dentro de la ruta tenemos el callback recibe 3 argumentos, la petición </w:t>
      </w:r>
      <w:r w:rsidRPr="006A5E90">
        <w:rPr>
          <w:b/>
        </w:rPr>
        <w:t>req</w:t>
      </w:r>
      <w:r>
        <w:t xml:space="preserve"> la respuesta </w:t>
      </w:r>
      <w:r w:rsidRPr="006A5E90">
        <w:rPr>
          <w:b/>
        </w:rPr>
        <w:t>res</w:t>
      </w:r>
      <w:r>
        <w:t xml:space="preserve"> y la siguiente ejecución </w:t>
      </w:r>
      <w:r w:rsidRPr="006A5E90">
        <w:rPr>
          <w:b/>
        </w:rPr>
        <w:t>next</w:t>
      </w:r>
      <w:r>
        <w:t xml:space="preserve">, la respuesta tiene la </w:t>
      </w:r>
      <w:r>
        <w:lastRenderedPageBreak/>
        <w:t xml:space="preserve">función </w:t>
      </w:r>
      <w:r w:rsidRPr="006A5E90">
        <w:rPr>
          <w:b/>
        </w:rPr>
        <w:t>req.render</w:t>
      </w:r>
      <w:r>
        <w:t xml:space="preserve"> la cual nos permite realizar el proceso de compilar el pug a </w:t>
      </w:r>
      <w:r w:rsidR="00F02573">
        <w:t>HTML</w:t>
      </w:r>
      <w:r>
        <w:t>, y además nos permite enviarle parámetros a la misma.</w:t>
      </w:r>
    </w:p>
    <w:p w:rsidR="006A5E90" w:rsidRDefault="006A5E90" w:rsidP="006A5E90">
      <w:pPr>
        <w:pStyle w:val="Sinespaciado"/>
      </w:pPr>
      <w:r>
        <w:rPr>
          <w:noProof/>
          <w:lang w:val="es-EC" w:eastAsia="es-EC"/>
        </w:rPr>
        <w:drawing>
          <wp:inline distT="0" distB="0" distL="0" distR="0" wp14:anchorId="5F58240C" wp14:editId="5E94E142">
            <wp:extent cx="4410075" cy="1164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0193" t="39909" r="51282" b="46693"/>
                    <a:stretch/>
                  </pic:blipFill>
                  <pic:spPr bwMode="auto">
                    <a:xfrm>
                      <a:off x="0" y="0"/>
                      <a:ext cx="4431187" cy="1170032"/>
                    </a:xfrm>
                    <a:prstGeom prst="rect">
                      <a:avLst/>
                    </a:prstGeom>
                    <a:ln>
                      <a:noFill/>
                    </a:ln>
                    <a:extLst>
                      <a:ext uri="{53640926-AAD7-44D8-BBD7-CCE9431645EC}">
                        <a14:shadowObscured xmlns:a14="http://schemas.microsoft.com/office/drawing/2010/main"/>
                      </a:ext>
                    </a:extLst>
                  </pic:spPr>
                </pic:pic>
              </a:graphicData>
            </a:graphic>
          </wp:inline>
        </w:drawing>
      </w:r>
    </w:p>
    <w:p w:rsidR="001944CD" w:rsidRDefault="001944CD" w:rsidP="001944CD">
      <w:r>
        <w:t xml:space="preserve">Como primer argumento de la función debemos indicar el nombre de la plantilla (archivo .jade) que queremos compilar y como </w:t>
      </w:r>
      <w:r w:rsidR="00F02573">
        <w:t>segundo</w:t>
      </w:r>
      <w:bookmarkStart w:id="6" w:name="_GoBack"/>
      <w:bookmarkEnd w:id="6"/>
      <w:r>
        <w:t xml:space="preserve"> argumento un objeto con las variables que deberán ser reemplazadas en la plantilla, cuando entremos a esa </w:t>
      </w:r>
      <w:r w:rsidR="00F02573">
        <w:t>URL</w:t>
      </w:r>
      <w:r>
        <w:t xml:space="preserve"> por el navegador, node usará la plantilla reemplazará las variables y generará el </w:t>
      </w:r>
      <w:r w:rsidR="00F02573">
        <w:t>HTML</w:t>
      </w:r>
      <w:r>
        <w:t xml:space="preserve"> que enviaremos al cliente.</w:t>
      </w:r>
    </w:p>
    <w:p w:rsidR="001944CD" w:rsidRDefault="001944CD" w:rsidP="001944CD">
      <w:pPr>
        <w:pStyle w:val="Sinespaciado"/>
      </w:pPr>
      <w:r>
        <w:rPr>
          <w:noProof/>
          <w:lang w:val="es-EC" w:eastAsia="es-EC"/>
        </w:rPr>
        <w:drawing>
          <wp:inline distT="0" distB="0" distL="0" distR="0" wp14:anchorId="72C1F73F" wp14:editId="7F0CE0A9">
            <wp:extent cx="2809875" cy="2698372"/>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79808" b="65508"/>
                    <a:stretch/>
                  </pic:blipFill>
                  <pic:spPr bwMode="auto">
                    <a:xfrm>
                      <a:off x="0" y="0"/>
                      <a:ext cx="2816043" cy="2704296"/>
                    </a:xfrm>
                    <a:prstGeom prst="rect">
                      <a:avLst/>
                    </a:prstGeom>
                    <a:ln>
                      <a:noFill/>
                    </a:ln>
                    <a:extLst>
                      <a:ext uri="{53640926-AAD7-44D8-BBD7-CCE9431645EC}">
                        <a14:shadowObscured xmlns:a14="http://schemas.microsoft.com/office/drawing/2010/main"/>
                      </a:ext>
                    </a:extLst>
                  </pic:spPr>
                </pic:pic>
              </a:graphicData>
            </a:graphic>
          </wp:inline>
        </w:drawing>
      </w:r>
    </w:p>
    <w:p w:rsidR="001944CD" w:rsidRDefault="001944CD" w:rsidP="001944CD">
      <w:r>
        <w:t xml:space="preserve">Si usamos las herramientas para desarrolladores que nos ofrecen los navegadores, podemos ver que el navegador está renderizando </w:t>
      </w:r>
      <w:r w:rsidR="00F02573">
        <w:t>HTML</w:t>
      </w:r>
      <w:r>
        <w:t>, el cual fue generado a partir del archivo jade.</w:t>
      </w:r>
    </w:p>
    <w:p w:rsidR="001944CD" w:rsidRDefault="001944CD" w:rsidP="001944CD">
      <w:pPr>
        <w:pStyle w:val="Sinespaciado"/>
      </w:pPr>
      <w:r>
        <w:rPr>
          <w:noProof/>
          <w:lang w:val="es-EC" w:eastAsia="es-EC"/>
        </w:rPr>
        <w:lastRenderedPageBreak/>
        <w:drawing>
          <wp:inline distT="0" distB="0" distL="0" distR="0" wp14:anchorId="25E276BE" wp14:editId="44F1FC4A">
            <wp:extent cx="3200400" cy="1934984"/>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1233" t="16936" r="33013" b="66121"/>
                    <a:stretch/>
                  </pic:blipFill>
                  <pic:spPr bwMode="auto">
                    <a:xfrm>
                      <a:off x="0" y="0"/>
                      <a:ext cx="3252227" cy="1966319"/>
                    </a:xfrm>
                    <a:prstGeom prst="rect">
                      <a:avLst/>
                    </a:prstGeom>
                    <a:ln>
                      <a:noFill/>
                    </a:ln>
                    <a:extLst>
                      <a:ext uri="{53640926-AAD7-44D8-BBD7-CCE9431645EC}">
                        <a14:shadowObscured xmlns:a14="http://schemas.microsoft.com/office/drawing/2010/main"/>
                      </a:ext>
                    </a:extLst>
                  </pic:spPr>
                </pic:pic>
              </a:graphicData>
            </a:graphic>
          </wp:inline>
        </w:drawing>
      </w:r>
    </w:p>
    <w:p w:rsidR="001944CD" w:rsidRPr="006A5E90" w:rsidRDefault="001944CD" w:rsidP="001944CD"/>
    <w:p w:rsidR="006A5E90" w:rsidRDefault="004E23C3" w:rsidP="004E23C3">
      <w:pPr>
        <w:pStyle w:val="Ttulo2"/>
        <w:numPr>
          <w:ilvl w:val="1"/>
          <w:numId w:val="1"/>
        </w:numPr>
      </w:pPr>
      <w:bookmarkStart w:id="7" w:name="_Toc529888072"/>
      <w:r>
        <w:t>Enviar respuestas en formato JSON</w:t>
      </w:r>
      <w:bookmarkEnd w:id="7"/>
    </w:p>
    <w:p w:rsidR="004E23C3" w:rsidRDefault="004E23C3" w:rsidP="004E23C3">
      <w:r>
        <w:t xml:space="preserve">Cuando desarrollamos un API, no va a ser útil enviar respuestas en </w:t>
      </w:r>
      <w:r w:rsidR="00F02573">
        <w:t>HTML</w:t>
      </w:r>
      <w:r>
        <w:t xml:space="preserve"> o archivos estáticos </w:t>
      </w:r>
      <w:r w:rsidR="00F02573">
        <w:t>CSS</w:t>
      </w:r>
      <w:r>
        <w:t xml:space="preserve"> entre otros que hemos visto, va a ser necesario realizar el envío de archivos JSON o XML dependiendo de nuestra aplicación.</w:t>
      </w:r>
    </w:p>
    <w:p w:rsidR="004E23C3" w:rsidRDefault="004E23C3" w:rsidP="004E23C3">
      <w:r>
        <w:t>El formato más usado es JSON debido a que es más ligero y rápido que XML, pero XML nos ofrece muchas más funcionalidades, queda a elección nuestra cual es la mejor opción para el API que estamos desarrollando.</w:t>
      </w:r>
    </w:p>
    <w:p w:rsidR="004E23C3" w:rsidRDefault="004E23C3" w:rsidP="004E23C3">
      <w:r>
        <w:t xml:space="preserve">Para retornar una respuesta en JSON simplemente debemos pasar un objeto a la función </w:t>
      </w:r>
      <w:r w:rsidRPr="004E23C3">
        <w:rPr>
          <w:b/>
        </w:rPr>
        <w:t>res.send</w:t>
      </w:r>
      <w:r>
        <w:t xml:space="preserve"> y está se encargará de generar las cabeceras http para indicar que la respuesta va en formato JSON, y convertirá el objeto en  un archivo JSON para enviarlo al cliente.</w:t>
      </w:r>
    </w:p>
    <w:p w:rsidR="004E23C3" w:rsidRDefault="004E23C3" w:rsidP="004E23C3">
      <w:pPr>
        <w:pStyle w:val="Sinespaciado"/>
      </w:pPr>
      <w:r>
        <w:rPr>
          <w:noProof/>
          <w:lang w:val="es-EC" w:eastAsia="es-EC"/>
        </w:rPr>
        <w:drawing>
          <wp:inline distT="0" distB="0" distL="0" distR="0" wp14:anchorId="06411797" wp14:editId="4A68C598">
            <wp:extent cx="4700588" cy="80010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0032" t="39909" r="49840" b="50969"/>
                    <a:stretch/>
                  </pic:blipFill>
                  <pic:spPr bwMode="auto">
                    <a:xfrm>
                      <a:off x="0" y="0"/>
                      <a:ext cx="4711531" cy="801963"/>
                    </a:xfrm>
                    <a:prstGeom prst="rect">
                      <a:avLst/>
                    </a:prstGeom>
                    <a:ln>
                      <a:noFill/>
                    </a:ln>
                    <a:extLst>
                      <a:ext uri="{53640926-AAD7-44D8-BBD7-CCE9431645EC}">
                        <a14:shadowObscured xmlns:a14="http://schemas.microsoft.com/office/drawing/2010/main"/>
                      </a:ext>
                    </a:extLst>
                  </pic:spPr>
                </pic:pic>
              </a:graphicData>
            </a:graphic>
          </wp:inline>
        </w:drawing>
      </w:r>
    </w:p>
    <w:p w:rsidR="004E23C3" w:rsidRDefault="004E23C3" w:rsidP="004E23C3">
      <w:pPr>
        <w:rPr>
          <w:b/>
        </w:rPr>
      </w:pPr>
      <w:r>
        <w:t xml:space="preserve">Podemos usar las herramientas de desarrollador </w:t>
      </w:r>
      <w:r w:rsidR="00977478">
        <w:t xml:space="preserve">en la sección </w:t>
      </w:r>
      <w:r w:rsidR="00977478" w:rsidRPr="00977478">
        <w:rPr>
          <w:b/>
        </w:rPr>
        <w:t>network</w:t>
      </w:r>
      <w:r w:rsidR="00977478" w:rsidRPr="00977478">
        <w:t xml:space="preserve"> seleccionamos la primera petición</w:t>
      </w:r>
      <w:r w:rsidR="00977478">
        <w:t xml:space="preserve"> y buscamos la sección </w:t>
      </w:r>
      <w:r w:rsidR="00977478" w:rsidRPr="00977478">
        <w:rPr>
          <w:b/>
        </w:rPr>
        <w:t>headers</w:t>
      </w:r>
      <w:r w:rsidR="00977478">
        <w:t xml:space="preserve"> </w:t>
      </w:r>
      <w:r>
        <w:t xml:space="preserve">para revisar las cabeceras recibidas por el servidor en la petición http y deberíamos ver que la respuesta es en formato </w:t>
      </w:r>
      <w:r w:rsidRPr="004E23C3">
        <w:rPr>
          <w:b/>
        </w:rPr>
        <w:t>application/json</w:t>
      </w:r>
      <w:r>
        <w:rPr>
          <w:b/>
        </w:rPr>
        <w:t>.</w:t>
      </w:r>
    </w:p>
    <w:p w:rsidR="004E23C3" w:rsidRDefault="004E23C3" w:rsidP="004E23C3">
      <w:pPr>
        <w:pStyle w:val="Sinespaciado"/>
      </w:pPr>
      <w:r>
        <w:rPr>
          <w:noProof/>
          <w:lang w:val="es-EC" w:eastAsia="es-EC"/>
        </w:rPr>
        <w:lastRenderedPageBreak/>
        <w:drawing>
          <wp:inline distT="0" distB="0" distL="0" distR="0" wp14:anchorId="13796C46" wp14:editId="1BEA98B2">
            <wp:extent cx="5066942" cy="3346450"/>
            <wp:effectExtent l="0" t="0" r="63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0952" t="13242" r="10577" b="41561"/>
                    <a:stretch/>
                  </pic:blipFill>
                  <pic:spPr bwMode="auto">
                    <a:xfrm>
                      <a:off x="0" y="0"/>
                      <a:ext cx="5105828" cy="3372132"/>
                    </a:xfrm>
                    <a:prstGeom prst="rect">
                      <a:avLst/>
                    </a:prstGeom>
                    <a:ln>
                      <a:noFill/>
                    </a:ln>
                    <a:extLst>
                      <a:ext uri="{53640926-AAD7-44D8-BBD7-CCE9431645EC}">
                        <a14:shadowObscured xmlns:a14="http://schemas.microsoft.com/office/drawing/2010/main"/>
                      </a:ext>
                    </a:extLst>
                  </pic:spPr>
                </pic:pic>
              </a:graphicData>
            </a:graphic>
          </wp:inline>
        </w:drawing>
      </w:r>
    </w:p>
    <w:p w:rsidR="004E23C3" w:rsidRPr="004E23C3" w:rsidRDefault="004E23C3" w:rsidP="004E23C3"/>
    <w:sectPr w:rsidR="004E23C3" w:rsidRPr="004E23C3" w:rsidSect="008436D2">
      <w:headerReference w:type="default" r:id="rId21"/>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7A93" w:rsidRDefault="00F37A93" w:rsidP="008436D2">
      <w:pPr>
        <w:spacing w:before="0" w:after="0" w:line="240" w:lineRule="auto"/>
      </w:pPr>
      <w:r>
        <w:separator/>
      </w:r>
    </w:p>
  </w:endnote>
  <w:endnote w:type="continuationSeparator" w:id="0">
    <w:p w:rsidR="00F37A93" w:rsidRDefault="00F37A93" w:rsidP="008436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20"/>
      <w:gridCol w:w="4394"/>
    </w:tblGrid>
    <w:tr w:rsidR="00C44640" w:rsidRPr="00C530D5" w:rsidTr="00C44640">
      <w:trPr>
        <w:trHeight w:val="60"/>
      </w:trPr>
      <w:tc>
        <w:tcPr>
          <w:tcW w:w="4820" w:type="dxa"/>
        </w:tcPr>
        <w:p w:rsidR="00C44640" w:rsidRPr="00C530D5" w:rsidRDefault="00C44640" w:rsidP="008436D2">
          <w:pPr>
            <w:spacing w:after="0" w:line="240" w:lineRule="auto"/>
            <w:rPr>
              <w:b/>
              <w:sz w:val="20"/>
            </w:rPr>
          </w:pPr>
          <w:r w:rsidRPr="00C530D5">
            <w:rPr>
              <w:b/>
              <w:sz w:val="20"/>
            </w:rPr>
            <w:t>Elaborado por:</w:t>
          </w:r>
        </w:p>
        <w:p w:rsidR="00C44640" w:rsidRPr="00C530D5" w:rsidRDefault="00C44640" w:rsidP="008436D2">
          <w:pPr>
            <w:spacing w:after="0" w:line="240" w:lineRule="auto"/>
            <w:rPr>
              <w:sz w:val="20"/>
            </w:rPr>
          </w:pPr>
          <w:r>
            <w:rPr>
              <w:sz w:val="20"/>
            </w:rPr>
            <w:t>Ing. Danny Vaca</w:t>
          </w:r>
        </w:p>
      </w:tc>
      <w:tc>
        <w:tcPr>
          <w:tcW w:w="4394" w:type="dxa"/>
        </w:tcPr>
        <w:p w:rsidR="00C44640" w:rsidRDefault="00C44640" w:rsidP="008436D2">
          <w:pPr>
            <w:spacing w:after="0" w:line="240" w:lineRule="auto"/>
            <w:rPr>
              <w:b/>
              <w:sz w:val="20"/>
            </w:rPr>
          </w:pPr>
          <w:r>
            <w:rPr>
              <w:b/>
              <w:sz w:val="20"/>
            </w:rPr>
            <w:t>Fecha de revisión:</w:t>
          </w:r>
        </w:p>
        <w:p w:rsidR="00C44640" w:rsidRPr="00C530D5" w:rsidRDefault="00C44640" w:rsidP="00022669">
          <w:pPr>
            <w:spacing w:line="240" w:lineRule="auto"/>
            <w:rPr>
              <w:sz w:val="20"/>
            </w:rPr>
          </w:pPr>
          <w:r>
            <w:rPr>
              <w:sz w:val="20"/>
            </w:rPr>
            <w:t>5</w:t>
          </w:r>
          <w:r w:rsidRPr="002B1395">
            <w:rPr>
              <w:sz w:val="20"/>
            </w:rPr>
            <w:t xml:space="preserve"> </w:t>
          </w:r>
          <w:r>
            <w:rPr>
              <w:sz w:val="20"/>
            </w:rPr>
            <w:t>noviembre del 2018</w:t>
          </w:r>
        </w:p>
      </w:tc>
    </w:tr>
  </w:tbl>
  <w:p w:rsidR="00C44640" w:rsidRDefault="00C44640" w:rsidP="008436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7A93" w:rsidRDefault="00F37A93" w:rsidP="008436D2">
      <w:pPr>
        <w:spacing w:before="0" w:after="0" w:line="240" w:lineRule="auto"/>
      </w:pPr>
      <w:r>
        <w:separator/>
      </w:r>
    </w:p>
  </w:footnote>
  <w:footnote w:type="continuationSeparator" w:id="0">
    <w:p w:rsidR="00F37A93" w:rsidRDefault="00F37A93" w:rsidP="008436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095"/>
    </w:tblGrid>
    <w:tr w:rsidR="00C44640" w:rsidRPr="00BC24CE" w:rsidTr="00C44640">
      <w:tc>
        <w:tcPr>
          <w:tcW w:w="3119" w:type="dxa"/>
          <w:vAlign w:val="center"/>
        </w:tcPr>
        <w:p w:rsidR="00C44640" w:rsidRPr="00BC24CE" w:rsidRDefault="00C44640" w:rsidP="008436D2">
          <w:pPr>
            <w:spacing w:after="0" w:line="240" w:lineRule="auto"/>
            <w:ind w:left="-142" w:right="-108"/>
            <w:jc w:val="center"/>
            <w:rPr>
              <w:rFonts w:ascii="Arial" w:hAnsi="Arial" w:cs="Arial"/>
              <w:sz w:val="20"/>
            </w:rPr>
          </w:pPr>
          <w:r>
            <w:rPr>
              <w:noProof/>
              <w:lang w:eastAsia="es-EC"/>
            </w:rPr>
            <w:drawing>
              <wp:anchor distT="0" distB="0" distL="114300" distR="114300" simplePos="0" relativeHeight="251659264" behindDoc="1" locked="0" layoutInCell="1" allowOverlap="1" wp14:anchorId="5EA0D400" wp14:editId="5AF1FD4F">
                <wp:simplePos x="0" y="0"/>
                <wp:positionH relativeFrom="column">
                  <wp:posOffset>-66675</wp:posOffset>
                </wp:positionH>
                <wp:positionV relativeFrom="paragraph">
                  <wp:posOffset>12700</wp:posOffset>
                </wp:positionV>
                <wp:extent cx="1975485" cy="657225"/>
                <wp:effectExtent l="0" t="0" r="5715" b="0"/>
                <wp:wrapNone/>
                <wp:docPr id="3" name="Picture 3" descr="Image result for maint ecuado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int ecuador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75485" cy="6572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095" w:type="dxa"/>
          <w:vAlign w:val="center"/>
        </w:tcPr>
        <w:p w:rsidR="00C44640" w:rsidRDefault="00C44640" w:rsidP="008436D2">
          <w:pPr>
            <w:spacing w:after="0" w:line="240" w:lineRule="auto"/>
            <w:jc w:val="center"/>
            <w:rPr>
              <w:rFonts w:ascii="Arial" w:hAnsi="Arial" w:cs="Arial"/>
              <w:sz w:val="20"/>
            </w:rPr>
          </w:pPr>
        </w:p>
        <w:p w:rsidR="00C44640" w:rsidRPr="004E10EA" w:rsidRDefault="00C44640" w:rsidP="008436D2">
          <w:pPr>
            <w:spacing w:after="0" w:line="240" w:lineRule="auto"/>
            <w:jc w:val="center"/>
            <w:rPr>
              <w:rFonts w:ascii="Arial" w:hAnsi="Arial" w:cs="Arial"/>
              <w:b/>
              <w:sz w:val="20"/>
            </w:rPr>
          </w:pPr>
          <w:r w:rsidRPr="002B1395">
            <w:rPr>
              <w:rFonts w:ascii="Arial" w:hAnsi="Arial" w:cs="Arial"/>
              <w:b/>
              <w:sz w:val="20"/>
            </w:rPr>
            <w:t>MANUAL DE PRÁCTICAS</w:t>
          </w:r>
        </w:p>
        <w:p w:rsidR="00C44640" w:rsidRPr="00BC24CE" w:rsidRDefault="00C44640" w:rsidP="008436D2">
          <w:pPr>
            <w:spacing w:after="0" w:line="240" w:lineRule="auto"/>
            <w:jc w:val="center"/>
            <w:rPr>
              <w:rFonts w:ascii="Arial" w:hAnsi="Arial" w:cs="Arial"/>
              <w:sz w:val="20"/>
            </w:rPr>
          </w:pPr>
        </w:p>
      </w:tc>
    </w:tr>
  </w:tbl>
  <w:p w:rsidR="00C44640" w:rsidRDefault="00C446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C733B6"/>
    <w:multiLevelType w:val="hybridMultilevel"/>
    <w:tmpl w:val="D884FD82"/>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20D8F"/>
    <w:multiLevelType w:val="multilevel"/>
    <w:tmpl w:val="FB347C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41672EF"/>
    <w:multiLevelType w:val="hybridMultilevel"/>
    <w:tmpl w:val="1AFE00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70B21B6"/>
    <w:multiLevelType w:val="hybridMultilevel"/>
    <w:tmpl w:val="D348F7D0"/>
    <w:lvl w:ilvl="0" w:tplc="CA70CA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2325A1"/>
    <w:multiLevelType w:val="hybridMultilevel"/>
    <w:tmpl w:val="765E79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D2"/>
    <w:rsid w:val="00005DAE"/>
    <w:rsid w:val="000104DC"/>
    <w:rsid w:val="00022669"/>
    <w:rsid w:val="000363AC"/>
    <w:rsid w:val="00041D9B"/>
    <w:rsid w:val="000421E5"/>
    <w:rsid w:val="0007213C"/>
    <w:rsid w:val="000D33BB"/>
    <w:rsid w:val="0015641A"/>
    <w:rsid w:val="00157905"/>
    <w:rsid w:val="00167BE8"/>
    <w:rsid w:val="00172E0C"/>
    <w:rsid w:val="00176C1F"/>
    <w:rsid w:val="001871D3"/>
    <w:rsid w:val="001944CD"/>
    <w:rsid w:val="002713E6"/>
    <w:rsid w:val="002C698B"/>
    <w:rsid w:val="002D00F3"/>
    <w:rsid w:val="002E2F86"/>
    <w:rsid w:val="002F6014"/>
    <w:rsid w:val="00380E68"/>
    <w:rsid w:val="00393E4B"/>
    <w:rsid w:val="003E1579"/>
    <w:rsid w:val="003F50A1"/>
    <w:rsid w:val="004449F9"/>
    <w:rsid w:val="0049090E"/>
    <w:rsid w:val="004A6E43"/>
    <w:rsid w:val="004B164F"/>
    <w:rsid w:val="004E23C3"/>
    <w:rsid w:val="005106DC"/>
    <w:rsid w:val="00516DBE"/>
    <w:rsid w:val="00530869"/>
    <w:rsid w:val="005539C1"/>
    <w:rsid w:val="0057696B"/>
    <w:rsid w:val="00577BD5"/>
    <w:rsid w:val="00587C88"/>
    <w:rsid w:val="005A6A85"/>
    <w:rsid w:val="005B265C"/>
    <w:rsid w:val="006105F5"/>
    <w:rsid w:val="006A5E90"/>
    <w:rsid w:val="006C4F41"/>
    <w:rsid w:val="006E13A8"/>
    <w:rsid w:val="006E3BCD"/>
    <w:rsid w:val="006F4BAC"/>
    <w:rsid w:val="00782F79"/>
    <w:rsid w:val="007A4A69"/>
    <w:rsid w:val="0082794A"/>
    <w:rsid w:val="008436D2"/>
    <w:rsid w:val="00860E49"/>
    <w:rsid w:val="00882B85"/>
    <w:rsid w:val="00883FC7"/>
    <w:rsid w:val="008F24F8"/>
    <w:rsid w:val="009363A4"/>
    <w:rsid w:val="00950C33"/>
    <w:rsid w:val="00975DAE"/>
    <w:rsid w:val="00977478"/>
    <w:rsid w:val="00994E60"/>
    <w:rsid w:val="009B1742"/>
    <w:rsid w:val="009C2A10"/>
    <w:rsid w:val="009E314C"/>
    <w:rsid w:val="00A41B07"/>
    <w:rsid w:val="00A65F27"/>
    <w:rsid w:val="00A8518E"/>
    <w:rsid w:val="00AB72D1"/>
    <w:rsid w:val="00AC6F7A"/>
    <w:rsid w:val="00AE585E"/>
    <w:rsid w:val="00AF494A"/>
    <w:rsid w:val="00B03659"/>
    <w:rsid w:val="00B542B9"/>
    <w:rsid w:val="00C35F2E"/>
    <w:rsid w:val="00C44640"/>
    <w:rsid w:val="00C77213"/>
    <w:rsid w:val="00CB43AE"/>
    <w:rsid w:val="00D438EA"/>
    <w:rsid w:val="00D523F9"/>
    <w:rsid w:val="00D60B49"/>
    <w:rsid w:val="00D63B8B"/>
    <w:rsid w:val="00E13B7E"/>
    <w:rsid w:val="00E436C7"/>
    <w:rsid w:val="00EA6E4A"/>
    <w:rsid w:val="00EB4A48"/>
    <w:rsid w:val="00EF1E28"/>
    <w:rsid w:val="00EF5106"/>
    <w:rsid w:val="00F02573"/>
    <w:rsid w:val="00F17537"/>
    <w:rsid w:val="00F37A93"/>
    <w:rsid w:val="00F61201"/>
    <w:rsid w:val="00FC02A5"/>
    <w:rsid w:val="00FE3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67E4F"/>
  <w15:chartTrackingRefBased/>
  <w15:docId w15:val="{906840EC-A184-41F8-966F-E83ABF0E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F7A"/>
    <w:pPr>
      <w:spacing w:before="120" w:after="120" w:line="360" w:lineRule="auto"/>
      <w:ind w:firstLine="720"/>
      <w:jc w:val="both"/>
    </w:pPr>
    <w:rPr>
      <w:sz w:val="24"/>
      <w:lang w:val="es-EC"/>
    </w:rPr>
  </w:style>
  <w:style w:type="paragraph" w:styleId="Ttulo1">
    <w:name w:val="heading 1"/>
    <w:basedOn w:val="Normal"/>
    <w:next w:val="Normal"/>
    <w:link w:val="Ttulo1Car"/>
    <w:uiPriority w:val="9"/>
    <w:qFormat/>
    <w:rsid w:val="008436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87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2F601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436D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436D2"/>
    <w:rPr>
      <w:lang w:val="es-EC"/>
    </w:rPr>
  </w:style>
  <w:style w:type="paragraph" w:styleId="Piedepgina">
    <w:name w:val="footer"/>
    <w:basedOn w:val="Normal"/>
    <w:link w:val="PiedepginaCar"/>
    <w:uiPriority w:val="99"/>
    <w:unhideWhenUsed/>
    <w:rsid w:val="008436D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436D2"/>
    <w:rPr>
      <w:lang w:val="es-EC"/>
    </w:rPr>
  </w:style>
  <w:style w:type="paragraph" w:styleId="Ttulo">
    <w:name w:val="Title"/>
    <w:basedOn w:val="Normal"/>
    <w:next w:val="Normal"/>
    <w:link w:val="TtuloCar"/>
    <w:uiPriority w:val="10"/>
    <w:qFormat/>
    <w:rsid w:val="008436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36D2"/>
    <w:rPr>
      <w:rFonts w:asciiTheme="majorHAnsi" w:eastAsiaTheme="majorEastAsia" w:hAnsiTheme="majorHAnsi" w:cstheme="majorBidi"/>
      <w:spacing w:val="-10"/>
      <w:kern w:val="28"/>
      <w:sz w:val="56"/>
      <w:szCs w:val="56"/>
      <w:lang w:val="es-EC"/>
    </w:rPr>
  </w:style>
  <w:style w:type="character" w:customStyle="1" w:styleId="Ttulo1Car">
    <w:name w:val="Título 1 Car"/>
    <w:basedOn w:val="Fuentedeprrafopredeter"/>
    <w:link w:val="Ttulo1"/>
    <w:uiPriority w:val="9"/>
    <w:rsid w:val="008436D2"/>
    <w:rPr>
      <w:rFonts w:asciiTheme="majorHAnsi" w:eastAsiaTheme="majorEastAsia" w:hAnsiTheme="majorHAnsi" w:cstheme="majorBidi"/>
      <w:color w:val="2E74B5" w:themeColor="accent1" w:themeShade="BF"/>
      <w:sz w:val="32"/>
      <w:szCs w:val="32"/>
      <w:lang w:val="es-EC"/>
    </w:rPr>
  </w:style>
  <w:style w:type="paragraph" w:styleId="Sinespaciado">
    <w:name w:val="No Spacing"/>
    <w:aliases w:val="Figure"/>
    <w:link w:val="SinespaciadoCar"/>
    <w:uiPriority w:val="1"/>
    <w:qFormat/>
    <w:rsid w:val="005106DC"/>
    <w:pPr>
      <w:spacing w:after="0" w:line="240" w:lineRule="auto"/>
      <w:jc w:val="center"/>
    </w:pPr>
    <w:rPr>
      <w:rFonts w:eastAsiaTheme="minorEastAsia"/>
    </w:rPr>
  </w:style>
  <w:style w:type="character" w:customStyle="1" w:styleId="SinespaciadoCar">
    <w:name w:val="Sin espaciado Car"/>
    <w:aliases w:val="Figure Car"/>
    <w:basedOn w:val="Fuentedeprrafopredeter"/>
    <w:link w:val="Sinespaciado"/>
    <w:uiPriority w:val="1"/>
    <w:rsid w:val="005106DC"/>
    <w:rPr>
      <w:rFonts w:eastAsiaTheme="minorEastAsia"/>
    </w:rPr>
  </w:style>
  <w:style w:type="paragraph" w:styleId="Prrafodelista">
    <w:name w:val="List Paragraph"/>
    <w:basedOn w:val="Normal"/>
    <w:uiPriority w:val="34"/>
    <w:qFormat/>
    <w:rsid w:val="00587C88"/>
    <w:pPr>
      <w:ind w:left="720"/>
      <w:contextualSpacing/>
    </w:pPr>
  </w:style>
  <w:style w:type="paragraph" w:styleId="TtuloTDC">
    <w:name w:val="TOC Heading"/>
    <w:basedOn w:val="Ttulo1"/>
    <w:next w:val="Normal"/>
    <w:uiPriority w:val="39"/>
    <w:unhideWhenUsed/>
    <w:qFormat/>
    <w:rsid w:val="00587C88"/>
    <w:pPr>
      <w:outlineLvl w:val="9"/>
    </w:pPr>
    <w:rPr>
      <w:lang w:val="en-US"/>
    </w:rPr>
  </w:style>
  <w:style w:type="paragraph" w:styleId="TDC1">
    <w:name w:val="toc 1"/>
    <w:basedOn w:val="Normal"/>
    <w:next w:val="Normal"/>
    <w:autoRedefine/>
    <w:uiPriority w:val="39"/>
    <w:unhideWhenUsed/>
    <w:rsid w:val="00587C88"/>
    <w:pPr>
      <w:spacing w:after="100"/>
    </w:pPr>
  </w:style>
  <w:style w:type="character" w:styleId="Hipervnculo">
    <w:name w:val="Hyperlink"/>
    <w:basedOn w:val="Fuentedeprrafopredeter"/>
    <w:uiPriority w:val="99"/>
    <w:unhideWhenUsed/>
    <w:rsid w:val="00587C88"/>
    <w:rPr>
      <w:color w:val="0563C1" w:themeColor="hyperlink"/>
      <w:u w:val="single"/>
    </w:rPr>
  </w:style>
  <w:style w:type="character" w:customStyle="1" w:styleId="Ttulo2Car">
    <w:name w:val="Título 2 Car"/>
    <w:basedOn w:val="Fuentedeprrafopredeter"/>
    <w:link w:val="Ttulo2"/>
    <w:uiPriority w:val="9"/>
    <w:rsid w:val="00587C88"/>
    <w:rPr>
      <w:rFonts w:asciiTheme="majorHAnsi" w:eastAsiaTheme="majorEastAsia" w:hAnsiTheme="majorHAnsi" w:cstheme="majorBidi"/>
      <w:color w:val="2E74B5" w:themeColor="accent1" w:themeShade="BF"/>
      <w:sz w:val="26"/>
      <w:szCs w:val="26"/>
      <w:lang w:val="es-EC"/>
    </w:rPr>
  </w:style>
  <w:style w:type="paragraph" w:styleId="TDC2">
    <w:name w:val="toc 2"/>
    <w:basedOn w:val="Normal"/>
    <w:next w:val="Normal"/>
    <w:autoRedefine/>
    <w:uiPriority w:val="39"/>
    <w:unhideWhenUsed/>
    <w:rsid w:val="00F61201"/>
    <w:pPr>
      <w:spacing w:after="100"/>
      <w:ind w:left="240"/>
    </w:pPr>
  </w:style>
  <w:style w:type="character" w:customStyle="1" w:styleId="Ttulo3Car">
    <w:name w:val="Título 3 Car"/>
    <w:basedOn w:val="Fuentedeprrafopredeter"/>
    <w:link w:val="Ttulo3"/>
    <w:uiPriority w:val="9"/>
    <w:rsid w:val="002F6014"/>
    <w:rPr>
      <w:rFonts w:asciiTheme="majorHAnsi" w:eastAsiaTheme="majorEastAsia" w:hAnsiTheme="majorHAnsi" w:cstheme="majorBidi"/>
      <w:color w:val="1F4D78" w:themeColor="accent1" w:themeShade="7F"/>
      <w:sz w:val="24"/>
      <w:szCs w:val="24"/>
      <w:lang w:val="es-EC"/>
    </w:rPr>
  </w:style>
  <w:style w:type="paragraph" w:styleId="TDC3">
    <w:name w:val="toc 3"/>
    <w:basedOn w:val="Normal"/>
    <w:next w:val="Normal"/>
    <w:autoRedefine/>
    <w:uiPriority w:val="39"/>
    <w:unhideWhenUsed/>
    <w:rsid w:val="00AF494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457664">
      <w:bodyDiv w:val="1"/>
      <w:marLeft w:val="0"/>
      <w:marRight w:val="0"/>
      <w:marTop w:val="0"/>
      <w:marBottom w:val="0"/>
      <w:divBdr>
        <w:top w:val="none" w:sz="0" w:space="0" w:color="auto"/>
        <w:left w:val="none" w:sz="0" w:space="0" w:color="auto"/>
        <w:bottom w:val="none" w:sz="0" w:space="0" w:color="auto"/>
        <w:right w:val="none" w:sz="0" w:space="0" w:color="auto"/>
      </w:divBdr>
      <w:divsChild>
        <w:div w:id="1527477357">
          <w:marLeft w:val="0"/>
          <w:marRight w:val="0"/>
          <w:marTop w:val="0"/>
          <w:marBottom w:val="0"/>
          <w:divBdr>
            <w:top w:val="none" w:sz="0" w:space="0" w:color="auto"/>
            <w:left w:val="none" w:sz="0" w:space="0" w:color="auto"/>
            <w:bottom w:val="none" w:sz="0" w:space="0" w:color="auto"/>
            <w:right w:val="none" w:sz="0" w:space="0" w:color="auto"/>
          </w:divBdr>
          <w:divsChild>
            <w:div w:id="17577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5840">
      <w:bodyDiv w:val="1"/>
      <w:marLeft w:val="0"/>
      <w:marRight w:val="0"/>
      <w:marTop w:val="0"/>
      <w:marBottom w:val="0"/>
      <w:divBdr>
        <w:top w:val="none" w:sz="0" w:space="0" w:color="auto"/>
        <w:left w:val="none" w:sz="0" w:space="0" w:color="auto"/>
        <w:bottom w:val="none" w:sz="0" w:space="0" w:color="auto"/>
        <w:right w:val="none" w:sz="0" w:space="0" w:color="auto"/>
      </w:divBdr>
      <w:divsChild>
        <w:div w:id="640690738">
          <w:marLeft w:val="0"/>
          <w:marRight w:val="0"/>
          <w:marTop w:val="0"/>
          <w:marBottom w:val="0"/>
          <w:divBdr>
            <w:top w:val="none" w:sz="0" w:space="0" w:color="auto"/>
            <w:left w:val="none" w:sz="0" w:space="0" w:color="auto"/>
            <w:bottom w:val="none" w:sz="0" w:space="0" w:color="auto"/>
            <w:right w:val="none" w:sz="0" w:space="0" w:color="auto"/>
          </w:divBdr>
          <w:divsChild>
            <w:div w:id="16848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6170">
      <w:bodyDiv w:val="1"/>
      <w:marLeft w:val="0"/>
      <w:marRight w:val="0"/>
      <w:marTop w:val="0"/>
      <w:marBottom w:val="0"/>
      <w:divBdr>
        <w:top w:val="none" w:sz="0" w:space="0" w:color="auto"/>
        <w:left w:val="none" w:sz="0" w:space="0" w:color="auto"/>
        <w:bottom w:val="none" w:sz="0" w:space="0" w:color="auto"/>
        <w:right w:val="none" w:sz="0" w:space="0" w:color="auto"/>
      </w:divBdr>
      <w:divsChild>
        <w:div w:id="1750810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localhost:3000/stylesheets/style.css"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7EF98-3B68-46E1-A05B-0DA7B9E3A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10</Pages>
  <Words>1160</Words>
  <Characters>6386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Taller de creación de una red social con React, Redux, NodeJS, Express y MongoDB</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creación de una red social con React, Redux, NodeJS, Express y MongoDB</dc:title>
  <dc:subject>Danny Vaca</dc:subject>
  <dc:creator>Danny Vaca</dc:creator>
  <cp:keywords/>
  <dc:description/>
  <cp:lastModifiedBy>Esteban Canelos</cp:lastModifiedBy>
  <cp:revision>49</cp:revision>
  <dcterms:created xsi:type="dcterms:W3CDTF">2018-11-05T13:29:00Z</dcterms:created>
  <dcterms:modified xsi:type="dcterms:W3CDTF">2019-04-23T21:54:00Z</dcterms:modified>
</cp:coreProperties>
</file>