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5152115"/>
        <w:docPartObj>
          <w:docPartGallery w:val="Cover Pages"/>
          <w:docPartUnique/>
        </w:docPartObj>
      </w:sdtPr>
      <w:sdtEndPr/>
      <w:sdtContent>
        <w:p w:rsidR="008436D2" w:rsidRDefault="008436D2">
          <w:r>
            <w:rPr>
              <w:noProof/>
              <w:lang w:val="en-U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8436D2" w:rsidRDefault="008436D2">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8436D2" w:rsidRPr="008436D2" w:rsidRDefault="008436D2">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sidR="00587C88">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8436D2" w:rsidRPr="008436D2" w:rsidRDefault="000A39A8">
                                      <w:pPr>
                                        <w:pStyle w:val="NoSpacing"/>
                                        <w:spacing w:before="120"/>
                                        <w:rPr>
                                          <w:color w:val="5B9BD5" w:themeColor="accent1"/>
                                          <w:sz w:val="36"/>
                                          <w:szCs w:val="36"/>
                                          <w:lang w:val="es-EC"/>
                                        </w:rPr>
                                      </w:pPr>
                                      <w:r>
                                        <w:rPr>
                                          <w:color w:val="5B9BD5" w:themeColor="accent1"/>
                                          <w:sz w:val="36"/>
                                          <w:szCs w:val="36"/>
                                          <w:lang w:val="es-EC"/>
                                        </w:rPr>
                                        <w:t>Danny Vaca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left:0;text-align:left;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8436D2" w:rsidRDefault="008436D2">
                              <w:pPr>
                                <w:pStyle w:val="NoSpacing"/>
                                <w:rPr>
                                  <w:color w:val="FFFFFF" w:themeColor="background1"/>
                                  <w:sz w:val="48"/>
                                  <w:szCs w:val="48"/>
                                </w:rPr>
                              </w:pPr>
                              <w:r w:rsidRPr="008436D2">
                                <w:rPr>
                                  <w:noProof/>
                                  <w:color w:val="FFFFFF" w:themeColor="background1"/>
                                  <w:sz w:val="48"/>
                                  <w:szCs w:val="48"/>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8436D2" w:rsidRPr="008436D2" w:rsidRDefault="008436D2">
                                <w:pPr>
                                  <w:pStyle w:val="NoSpacing"/>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sidR="00587C88">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8436D2" w:rsidRPr="008436D2" w:rsidRDefault="000A39A8">
                                <w:pPr>
                                  <w:pStyle w:val="NoSpacing"/>
                                  <w:spacing w:before="120"/>
                                  <w:rPr>
                                    <w:color w:val="5B9BD5" w:themeColor="accent1"/>
                                    <w:sz w:val="36"/>
                                    <w:szCs w:val="36"/>
                                    <w:lang w:val="es-EC"/>
                                  </w:rPr>
                                </w:pPr>
                                <w:r>
                                  <w:rPr>
                                    <w:color w:val="5B9BD5" w:themeColor="accent1"/>
                                    <w:sz w:val="36"/>
                                    <w:szCs w:val="36"/>
                                    <w:lang w:val="es-EC"/>
                                  </w:rPr>
                                  <w:t xml:space="preserve">Danny </w:t>
                                </w:r>
                                <w:r>
                                  <w:rPr>
                                    <w:color w:val="5B9BD5" w:themeColor="accent1"/>
                                    <w:sz w:val="36"/>
                                    <w:szCs w:val="36"/>
                                    <w:lang w:val="es-EC"/>
                                  </w:rPr>
                                  <w:t>Vaca</w:t>
                                </w:r>
                              </w:p>
                            </w:sdtContent>
                          </w:sdt>
                        </w:txbxContent>
                      </v:textbox>
                    </v:shape>
                    <w10:wrap anchorx="page" anchory="page"/>
                  </v:group>
                </w:pict>
              </mc:Fallback>
            </mc:AlternateContent>
          </w:r>
        </w:p>
        <w:p w:rsidR="008436D2" w:rsidRDefault="008436D2" w:rsidP="006E13A8">
          <w:r>
            <w:br w:type="page"/>
          </w:r>
        </w:p>
      </w:sdtContent>
    </w:sdt>
    <w:sdt>
      <w:sdtPr>
        <w:rPr>
          <w:rFonts w:asciiTheme="minorHAnsi" w:eastAsiaTheme="minorHAnsi" w:hAnsiTheme="minorHAnsi" w:cstheme="minorBidi"/>
          <w:color w:val="auto"/>
          <w:sz w:val="24"/>
          <w:szCs w:val="22"/>
          <w:lang w:val="es-EC"/>
        </w:rPr>
        <w:id w:val="-1030328897"/>
        <w:docPartObj>
          <w:docPartGallery w:val="Table of Contents"/>
          <w:docPartUnique/>
        </w:docPartObj>
      </w:sdtPr>
      <w:sdtEndPr>
        <w:rPr>
          <w:b/>
          <w:bCs/>
          <w:noProof/>
        </w:rPr>
      </w:sdtEndPr>
      <w:sdtContent>
        <w:p w:rsidR="00587C88" w:rsidRDefault="00587C88">
          <w:pPr>
            <w:pStyle w:val="TOCHeading"/>
          </w:pPr>
          <w:r>
            <w:t>Índice</w:t>
          </w:r>
        </w:p>
        <w:bookmarkStart w:id="0" w:name="_GoBack"/>
        <w:bookmarkEnd w:id="0"/>
        <w:p w:rsidR="00034E00" w:rsidRDefault="00587C88">
          <w:pPr>
            <w:pStyle w:val="TOC1"/>
            <w:tabs>
              <w:tab w:val="left" w:pos="1320"/>
              <w:tab w:val="right" w:leader="dot" w:pos="9350"/>
            </w:tabs>
            <w:rPr>
              <w:rFonts w:eastAsiaTheme="minorEastAsia"/>
              <w:noProof/>
              <w:sz w:val="22"/>
              <w:lang w:val="en-US"/>
            </w:rPr>
          </w:pPr>
          <w:r>
            <w:rPr>
              <w:b/>
              <w:bCs/>
              <w:noProof/>
            </w:rPr>
            <w:fldChar w:fldCharType="begin"/>
          </w:r>
          <w:r>
            <w:rPr>
              <w:b/>
              <w:bCs/>
              <w:noProof/>
            </w:rPr>
            <w:instrText xml:space="preserve"> TOC \o "1-3" \h \z \u </w:instrText>
          </w:r>
          <w:r>
            <w:rPr>
              <w:b/>
              <w:bCs/>
              <w:noProof/>
            </w:rPr>
            <w:fldChar w:fldCharType="separate"/>
          </w:r>
          <w:hyperlink w:anchor="_Toc529800338" w:history="1">
            <w:r w:rsidR="00034E00" w:rsidRPr="0060097A">
              <w:rPr>
                <w:rStyle w:val="Hyperlink"/>
                <w:noProof/>
              </w:rPr>
              <w:t>1.</w:t>
            </w:r>
            <w:r w:rsidR="00034E00">
              <w:rPr>
                <w:rFonts w:eastAsiaTheme="minorEastAsia"/>
                <w:noProof/>
                <w:sz w:val="22"/>
                <w:lang w:val="en-US"/>
              </w:rPr>
              <w:tab/>
            </w:r>
            <w:r w:rsidR="00034E00" w:rsidRPr="0060097A">
              <w:rPr>
                <w:rStyle w:val="Hyperlink"/>
                <w:noProof/>
              </w:rPr>
              <w:t>Objetivo general</w:t>
            </w:r>
            <w:r w:rsidR="00034E00">
              <w:rPr>
                <w:noProof/>
                <w:webHidden/>
              </w:rPr>
              <w:tab/>
            </w:r>
            <w:r w:rsidR="00034E00">
              <w:rPr>
                <w:noProof/>
                <w:webHidden/>
              </w:rPr>
              <w:fldChar w:fldCharType="begin"/>
            </w:r>
            <w:r w:rsidR="00034E00">
              <w:rPr>
                <w:noProof/>
                <w:webHidden/>
              </w:rPr>
              <w:instrText xml:space="preserve"> PAGEREF _Toc529800338 \h </w:instrText>
            </w:r>
            <w:r w:rsidR="00034E00">
              <w:rPr>
                <w:noProof/>
                <w:webHidden/>
              </w:rPr>
            </w:r>
            <w:r w:rsidR="00034E00">
              <w:rPr>
                <w:noProof/>
                <w:webHidden/>
              </w:rPr>
              <w:fldChar w:fldCharType="separate"/>
            </w:r>
            <w:r w:rsidR="00034E00">
              <w:rPr>
                <w:noProof/>
                <w:webHidden/>
              </w:rPr>
              <w:t>2</w:t>
            </w:r>
            <w:r w:rsidR="00034E00">
              <w:rPr>
                <w:noProof/>
                <w:webHidden/>
              </w:rPr>
              <w:fldChar w:fldCharType="end"/>
            </w:r>
          </w:hyperlink>
        </w:p>
        <w:p w:rsidR="00034E00" w:rsidRDefault="00034E00">
          <w:pPr>
            <w:pStyle w:val="TOC1"/>
            <w:tabs>
              <w:tab w:val="left" w:pos="1320"/>
              <w:tab w:val="right" w:leader="dot" w:pos="9350"/>
            </w:tabs>
            <w:rPr>
              <w:rFonts w:eastAsiaTheme="minorEastAsia"/>
              <w:noProof/>
              <w:sz w:val="22"/>
              <w:lang w:val="en-US"/>
            </w:rPr>
          </w:pPr>
          <w:hyperlink w:anchor="_Toc529800339" w:history="1">
            <w:r w:rsidRPr="0060097A">
              <w:rPr>
                <w:rStyle w:val="Hyperlink"/>
                <w:noProof/>
              </w:rPr>
              <w:t>2.</w:t>
            </w:r>
            <w:r>
              <w:rPr>
                <w:rFonts w:eastAsiaTheme="minorEastAsia"/>
                <w:noProof/>
                <w:sz w:val="22"/>
                <w:lang w:val="en-US"/>
              </w:rPr>
              <w:tab/>
            </w:r>
            <w:r w:rsidRPr="0060097A">
              <w:rPr>
                <w:rStyle w:val="Hyperlink"/>
                <w:noProof/>
              </w:rPr>
              <w:t>Objetivo específico</w:t>
            </w:r>
            <w:r>
              <w:rPr>
                <w:noProof/>
                <w:webHidden/>
              </w:rPr>
              <w:tab/>
            </w:r>
            <w:r>
              <w:rPr>
                <w:noProof/>
                <w:webHidden/>
              </w:rPr>
              <w:fldChar w:fldCharType="begin"/>
            </w:r>
            <w:r>
              <w:rPr>
                <w:noProof/>
                <w:webHidden/>
              </w:rPr>
              <w:instrText xml:space="preserve"> PAGEREF _Toc529800339 \h </w:instrText>
            </w:r>
            <w:r>
              <w:rPr>
                <w:noProof/>
                <w:webHidden/>
              </w:rPr>
            </w:r>
            <w:r>
              <w:rPr>
                <w:noProof/>
                <w:webHidden/>
              </w:rPr>
              <w:fldChar w:fldCharType="separate"/>
            </w:r>
            <w:r>
              <w:rPr>
                <w:noProof/>
                <w:webHidden/>
              </w:rPr>
              <w:t>2</w:t>
            </w:r>
            <w:r>
              <w:rPr>
                <w:noProof/>
                <w:webHidden/>
              </w:rPr>
              <w:fldChar w:fldCharType="end"/>
            </w:r>
          </w:hyperlink>
        </w:p>
        <w:p w:rsidR="00034E00" w:rsidRDefault="00034E00">
          <w:pPr>
            <w:pStyle w:val="TOC1"/>
            <w:tabs>
              <w:tab w:val="left" w:pos="1320"/>
              <w:tab w:val="right" w:leader="dot" w:pos="9350"/>
            </w:tabs>
            <w:rPr>
              <w:rFonts w:eastAsiaTheme="minorEastAsia"/>
              <w:noProof/>
              <w:sz w:val="22"/>
              <w:lang w:val="en-US"/>
            </w:rPr>
          </w:pPr>
          <w:hyperlink w:anchor="_Toc529800340" w:history="1">
            <w:r w:rsidRPr="0060097A">
              <w:rPr>
                <w:rStyle w:val="Hyperlink"/>
                <w:noProof/>
              </w:rPr>
              <w:t>3.</w:t>
            </w:r>
            <w:r>
              <w:rPr>
                <w:rFonts w:eastAsiaTheme="minorEastAsia"/>
                <w:noProof/>
                <w:sz w:val="22"/>
                <w:lang w:val="en-US"/>
              </w:rPr>
              <w:tab/>
            </w:r>
            <w:r w:rsidRPr="0060097A">
              <w:rPr>
                <w:rStyle w:val="Hyperlink"/>
                <w:noProof/>
              </w:rPr>
              <w:t>Desarrollo</w:t>
            </w:r>
            <w:r>
              <w:rPr>
                <w:noProof/>
                <w:webHidden/>
              </w:rPr>
              <w:tab/>
            </w:r>
            <w:r>
              <w:rPr>
                <w:noProof/>
                <w:webHidden/>
              </w:rPr>
              <w:fldChar w:fldCharType="begin"/>
            </w:r>
            <w:r>
              <w:rPr>
                <w:noProof/>
                <w:webHidden/>
              </w:rPr>
              <w:instrText xml:space="preserve"> PAGEREF _Toc529800340 \h </w:instrText>
            </w:r>
            <w:r>
              <w:rPr>
                <w:noProof/>
                <w:webHidden/>
              </w:rPr>
            </w:r>
            <w:r>
              <w:rPr>
                <w:noProof/>
                <w:webHidden/>
              </w:rPr>
              <w:fldChar w:fldCharType="separate"/>
            </w:r>
            <w:r>
              <w:rPr>
                <w:noProof/>
                <w:webHidden/>
              </w:rPr>
              <w:t>2</w:t>
            </w:r>
            <w:r>
              <w:rPr>
                <w:noProof/>
                <w:webHidden/>
              </w:rPr>
              <w:fldChar w:fldCharType="end"/>
            </w:r>
          </w:hyperlink>
        </w:p>
        <w:p w:rsidR="00034E00" w:rsidRDefault="00034E00">
          <w:pPr>
            <w:pStyle w:val="TOC2"/>
            <w:tabs>
              <w:tab w:val="left" w:pos="1760"/>
              <w:tab w:val="right" w:leader="dot" w:pos="9350"/>
            </w:tabs>
            <w:rPr>
              <w:rFonts w:eastAsiaTheme="minorEastAsia"/>
              <w:noProof/>
              <w:sz w:val="22"/>
              <w:lang w:val="en-US"/>
            </w:rPr>
          </w:pPr>
          <w:hyperlink w:anchor="_Toc529800341" w:history="1">
            <w:r w:rsidRPr="0060097A">
              <w:rPr>
                <w:rStyle w:val="Hyperlink"/>
                <w:noProof/>
              </w:rPr>
              <w:t>3.1.</w:t>
            </w:r>
            <w:r>
              <w:rPr>
                <w:rFonts w:eastAsiaTheme="minorEastAsia"/>
                <w:noProof/>
                <w:sz w:val="22"/>
                <w:lang w:val="en-US"/>
              </w:rPr>
              <w:tab/>
            </w:r>
            <w:r w:rsidRPr="0060097A">
              <w:rPr>
                <w:rStyle w:val="Hyperlink"/>
                <w:noProof/>
              </w:rPr>
              <w:t>Levantar el servicio de Mongo</w:t>
            </w:r>
            <w:r>
              <w:rPr>
                <w:noProof/>
                <w:webHidden/>
              </w:rPr>
              <w:tab/>
            </w:r>
            <w:r>
              <w:rPr>
                <w:noProof/>
                <w:webHidden/>
              </w:rPr>
              <w:fldChar w:fldCharType="begin"/>
            </w:r>
            <w:r>
              <w:rPr>
                <w:noProof/>
                <w:webHidden/>
              </w:rPr>
              <w:instrText xml:space="preserve"> PAGEREF _Toc529800341 \h </w:instrText>
            </w:r>
            <w:r>
              <w:rPr>
                <w:noProof/>
                <w:webHidden/>
              </w:rPr>
            </w:r>
            <w:r>
              <w:rPr>
                <w:noProof/>
                <w:webHidden/>
              </w:rPr>
              <w:fldChar w:fldCharType="separate"/>
            </w:r>
            <w:r>
              <w:rPr>
                <w:noProof/>
                <w:webHidden/>
              </w:rPr>
              <w:t>2</w:t>
            </w:r>
            <w:r>
              <w:rPr>
                <w:noProof/>
                <w:webHidden/>
              </w:rPr>
              <w:fldChar w:fldCharType="end"/>
            </w:r>
          </w:hyperlink>
        </w:p>
        <w:p w:rsidR="00034E00" w:rsidRDefault="00034E00">
          <w:pPr>
            <w:pStyle w:val="TOC2"/>
            <w:tabs>
              <w:tab w:val="left" w:pos="1760"/>
              <w:tab w:val="right" w:leader="dot" w:pos="9350"/>
            </w:tabs>
            <w:rPr>
              <w:rFonts w:eastAsiaTheme="minorEastAsia"/>
              <w:noProof/>
              <w:sz w:val="22"/>
              <w:lang w:val="en-US"/>
            </w:rPr>
          </w:pPr>
          <w:hyperlink w:anchor="_Toc529800342" w:history="1">
            <w:r w:rsidRPr="0060097A">
              <w:rPr>
                <w:rStyle w:val="Hyperlink"/>
                <w:noProof/>
              </w:rPr>
              <w:t>3.2.</w:t>
            </w:r>
            <w:r>
              <w:rPr>
                <w:rFonts w:eastAsiaTheme="minorEastAsia"/>
                <w:noProof/>
                <w:sz w:val="22"/>
                <w:lang w:val="en-US"/>
              </w:rPr>
              <w:tab/>
            </w:r>
            <w:r w:rsidRPr="0060097A">
              <w:rPr>
                <w:rStyle w:val="Hyperlink"/>
                <w:noProof/>
              </w:rPr>
              <w:t>Creación de un proyecto</w:t>
            </w:r>
            <w:r>
              <w:rPr>
                <w:noProof/>
                <w:webHidden/>
              </w:rPr>
              <w:tab/>
            </w:r>
            <w:r>
              <w:rPr>
                <w:noProof/>
                <w:webHidden/>
              </w:rPr>
              <w:fldChar w:fldCharType="begin"/>
            </w:r>
            <w:r>
              <w:rPr>
                <w:noProof/>
                <w:webHidden/>
              </w:rPr>
              <w:instrText xml:space="preserve"> PAGEREF _Toc529800342 \h </w:instrText>
            </w:r>
            <w:r>
              <w:rPr>
                <w:noProof/>
                <w:webHidden/>
              </w:rPr>
            </w:r>
            <w:r>
              <w:rPr>
                <w:noProof/>
                <w:webHidden/>
              </w:rPr>
              <w:fldChar w:fldCharType="separate"/>
            </w:r>
            <w:r>
              <w:rPr>
                <w:noProof/>
                <w:webHidden/>
              </w:rPr>
              <w:t>2</w:t>
            </w:r>
            <w:r>
              <w:rPr>
                <w:noProof/>
                <w:webHidden/>
              </w:rPr>
              <w:fldChar w:fldCharType="end"/>
            </w:r>
          </w:hyperlink>
        </w:p>
        <w:p w:rsidR="00034E00" w:rsidRDefault="00034E00">
          <w:pPr>
            <w:pStyle w:val="TOC2"/>
            <w:tabs>
              <w:tab w:val="left" w:pos="1760"/>
              <w:tab w:val="right" w:leader="dot" w:pos="9350"/>
            </w:tabs>
            <w:rPr>
              <w:rFonts w:eastAsiaTheme="minorEastAsia"/>
              <w:noProof/>
              <w:sz w:val="22"/>
              <w:lang w:val="en-US"/>
            </w:rPr>
          </w:pPr>
          <w:hyperlink w:anchor="_Toc529800343" w:history="1">
            <w:r w:rsidRPr="0060097A">
              <w:rPr>
                <w:rStyle w:val="Hyperlink"/>
                <w:noProof/>
              </w:rPr>
              <w:t>3.3.</w:t>
            </w:r>
            <w:r>
              <w:rPr>
                <w:rFonts w:eastAsiaTheme="minorEastAsia"/>
                <w:noProof/>
                <w:sz w:val="22"/>
                <w:lang w:val="en-US"/>
              </w:rPr>
              <w:tab/>
            </w:r>
            <w:r w:rsidRPr="0060097A">
              <w:rPr>
                <w:rStyle w:val="Hyperlink"/>
                <w:noProof/>
              </w:rPr>
              <w:t>Instalación del driver de conexión</w:t>
            </w:r>
            <w:r>
              <w:rPr>
                <w:noProof/>
                <w:webHidden/>
              </w:rPr>
              <w:tab/>
            </w:r>
            <w:r>
              <w:rPr>
                <w:noProof/>
                <w:webHidden/>
              </w:rPr>
              <w:fldChar w:fldCharType="begin"/>
            </w:r>
            <w:r>
              <w:rPr>
                <w:noProof/>
                <w:webHidden/>
              </w:rPr>
              <w:instrText xml:space="preserve"> PAGEREF _Toc529800343 \h </w:instrText>
            </w:r>
            <w:r>
              <w:rPr>
                <w:noProof/>
                <w:webHidden/>
              </w:rPr>
            </w:r>
            <w:r>
              <w:rPr>
                <w:noProof/>
                <w:webHidden/>
              </w:rPr>
              <w:fldChar w:fldCharType="separate"/>
            </w:r>
            <w:r>
              <w:rPr>
                <w:noProof/>
                <w:webHidden/>
              </w:rPr>
              <w:t>4</w:t>
            </w:r>
            <w:r>
              <w:rPr>
                <w:noProof/>
                <w:webHidden/>
              </w:rPr>
              <w:fldChar w:fldCharType="end"/>
            </w:r>
          </w:hyperlink>
        </w:p>
        <w:p w:rsidR="00034E00" w:rsidRDefault="00034E00">
          <w:pPr>
            <w:pStyle w:val="TOC2"/>
            <w:tabs>
              <w:tab w:val="left" w:pos="1760"/>
              <w:tab w:val="right" w:leader="dot" w:pos="9350"/>
            </w:tabs>
            <w:rPr>
              <w:rFonts w:eastAsiaTheme="minorEastAsia"/>
              <w:noProof/>
              <w:sz w:val="22"/>
              <w:lang w:val="en-US"/>
            </w:rPr>
          </w:pPr>
          <w:hyperlink w:anchor="_Toc529800344" w:history="1">
            <w:r w:rsidRPr="0060097A">
              <w:rPr>
                <w:rStyle w:val="Hyperlink"/>
                <w:noProof/>
              </w:rPr>
              <w:t>3.4.</w:t>
            </w:r>
            <w:r>
              <w:rPr>
                <w:rFonts w:eastAsiaTheme="minorEastAsia"/>
                <w:noProof/>
                <w:sz w:val="22"/>
                <w:lang w:val="en-US"/>
              </w:rPr>
              <w:tab/>
            </w:r>
            <w:r w:rsidRPr="0060097A">
              <w:rPr>
                <w:rStyle w:val="Hyperlink"/>
                <w:noProof/>
              </w:rPr>
              <w:t>Conexión con la base de datos</w:t>
            </w:r>
            <w:r>
              <w:rPr>
                <w:noProof/>
                <w:webHidden/>
              </w:rPr>
              <w:tab/>
            </w:r>
            <w:r>
              <w:rPr>
                <w:noProof/>
                <w:webHidden/>
              </w:rPr>
              <w:fldChar w:fldCharType="begin"/>
            </w:r>
            <w:r>
              <w:rPr>
                <w:noProof/>
                <w:webHidden/>
              </w:rPr>
              <w:instrText xml:space="preserve"> PAGEREF _Toc529800344 \h </w:instrText>
            </w:r>
            <w:r>
              <w:rPr>
                <w:noProof/>
                <w:webHidden/>
              </w:rPr>
            </w:r>
            <w:r>
              <w:rPr>
                <w:noProof/>
                <w:webHidden/>
              </w:rPr>
              <w:fldChar w:fldCharType="separate"/>
            </w:r>
            <w:r>
              <w:rPr>
                <w:noProof/>
                <w:webHidden/>
              </w:rPr>
              <w:t>5</w:t>
            </w:r>
            <w:r>
              <w:rPr>
                <w:noProof/>
                <w:webHidden/>
              </w:rPr>
              <w:fldChar w:fldCharType="end"/>
            </w:r>
          </w:hyperlink>
        </w:p>
        <w:p w:rsidR="00034E00" w:rsidRDefault="00034E00">
          <w:pPr>
            <w:pStyle w:val="TOC2"/>
            <w:tabs>
              <w:tab w:val="left" w:pos="1760"/>
              <w:tab w:val="right" w:leader="dot" w:pos="9350"/>
            </w:tabs>
            <w:rPr>
              <w:rFonts w:eastAsiaTheme="minorEastAsia"/>
              <w:noProof/>
              <w:sz w:val="22"/>
              <w:lang w:val="en-US"/>
            </w:rPr>
          </w:pPr>
          <w:hyperlink w:anchor="_Toc529800345" w:history="1">
            <w:r w:rsidRPr="0060097A">
              <w:rPr>
                <w:rStyle w:val="Hyperlink"/>
                <w:noProof/>
              </w:rPr>
              <w:t>3.5.</w:t>
            </w:r>
            <w:r>
              <w:rPr>
                <w:rFonts w:eastAsiaTheme="minorEastAsia"/>
                <w:noProof/>
                <w:sz w:val="22"/>
                <w:lang w:val="en-US"/>
              </w:rPr>
              <w:tab/>
            </w:r>
            <w:r w:rsidRPr="0060097A">
              <w:rPr>
                <w:rStyle w:val="Hyperlink"/>
                <w:noProof/>
              </w:rPr>
              <w:t>Creación de colecciones</w:t>
            </w:r>
            <w:r>
              <w:rPr>
                <w:noProof/>
                <w:webHidden/>
              </w:rPr>
              <w:tab/>
            </w:r>
            <w:r>
              <w:rPr>
                <w:noProof/>
                <w:webHidden/>
              </w:rPr>
              <w:fldChar w:fldCharType="begin"/>
            </w:r>
            <w:r>
              <w:rPr>
                <w:noProof/>
                <w:webHidden/>
              </w:rPr>
              <w:instrText xml:space="preserve"> PAGEREF _Toc529800345 \h </w:instrText>
            </w:r>
            <w:r>
              <w:rPr>
                <w:noProof/>
                <w:webHidden/>
              </w:rPr>
            </w:r>
            <w:r>
              <w:rPr>
                <w:noProof/>
                <w:webHidden/>
              </w:rPr>
              <w:fldChar w:fldCharType="separate"/>
            </w:r>
            <w:r>
              <w:rPr>
                <w:noProof/>
                <w:webHidden/>
              </w:rPr>
              <w:t>6</w:t>
            </w:r>
            <w:r>
              <w:rPr>
                <w:noProof/>
                <w:webHidden/>
              </w:rPr>
              <w:fldChar w:fldCharType="end"/>
            </w:r>
          </w:hyperlink>
        </w:p>
        <w:p w:rsidR="00034E00" w:rsidRDefault="00034E00">
          <w:pPr>
            <w:pStyle w:val="TOC2"/>
            <w:tabs>
              <w:tab w:val="left" w:pos="1760"/>
              <w:tab w:val="right" w:leader="dot" w:pos="9350"/>
            </w:tabs>
            <w:rPr>
              <w:rFonts w:eastAsiaTheme="minorEastAsia"/>
              <w:noProof/>
              <w:sz w:val="22"/>
              <w:lang w:val="en-US"/>
            </w:rPr>
          </w:pPr>
          <w:hyperlink w:anchor="_Toc529800346" w:history="1">
            <w:r w:rsidRPr="0060097A">
              <w:rPr>
                <w:rStyle w:val="Hyperlink"/>
                <w:noProof/>
              </w:rPr>
              <w:t>3.6.</w:t>
            </w:r>
            <w:r>
              <w:rPr>
                <w:rFonts w:eastAsiaTheme="minorEastAsia"/>
                <w:noProof/>
                <w:sz w:val="22"/>
                <w:lang w:val="en-US"/>
              </w:rPr>
              <w:tab/>
            </w:r>
            <w:r w:rsidRPr="0060097A">
              <w:rPr>
                <w:rStyle w:val="Hyperlink"/>
                <w:noProof/>
              </w:rPr>
              <w:t>Insertar documentos en la colección</w:t>
            </w:r>
            <w:r>
              <w:rPr>
                <w:noProof/>
                <w:webHidden/>
              </w:rPr>
              <w:tab/>
            </w:r>
            <w:r>
              <w:rPr>
                <w:noProof/>
                <w:webHidden/>
              </w:rPr>
              <w:fldChar w:fldCharType="begin"/>
            </w:r>
            <w:r>
              <w:rPr>
                <w:noProof/>
                <w:webHidden/>
              </w:rPr>
              <w:instrText xml:space="preserve"> PAGEREF _Toc529800346 \h </w:instrText>
            </w:r>
            <w:r>
              <w:rPr>
                <w:noProof/>
                <w:webHidden/>
              </w:rPr>
            </w:r>
            <w:r>
              <w:rPr>
                <w:noProof/>
                <w:webHidden/>
              </w:rPr>
              <w:fldChar w:fldCharType="separate"/>
            </w:r>
            <w:r>
              <w:rPr>
                <w:noProof/>
                <w:webHidden/>
              </w:rPr>
              <w:t>7</w:t>
            </w:r>
            <w:r>
              <w:rPr>
                <w:noProof/>
                <w:webHidden/>
              </w:rPr>
              <w:fldChar w:fldCharType="end"/>
            </w:r>
          </w:hyperlink>
        </w:p>
        <w:p w:rsidR="00034E00" w:rsidRDefault="00034E00">
          <w:pPr>
            <w:pStyle w:val="TOC2"/>
            <w:tabs>
              <w:tab w:val="left" w:pos="1760"/>
              <w:tab w:val="right" w:leader="dot" w:pos="9350"/>
            </w:tabs>
            <w:rPr>
              <w:rFonts w:eastAsiaTheme="minorEastAsia"/>
              <w:noProof/>
              <w:sz w:val="22"/>
              <w:lang w:val="en-US"/>
            </w:rPr>
          </w:pPr>
          <w:hyperlink w:anchor="_Toc529800347" w:history="1">
            <w:r w:rsidRPr="0060097A">
              <w:rPr>
                <w:rStyle w:val="Hyperlink"/>
                <w:noProof/>
              </w:rPr>
              <w:t>3.7.</w:t>
            </w:r>
            <w:r>
              <w:rPr>
                <w:rFonts w:eastAsiaTheme="minorEastAsia"/>
                <w:noProof/>
                <w:sz w:val="22"/>
                <w:lang w:val="en-US"/>
              </w:rPr>
              <w:tab/>
            </w:r>
            <w:r w:rsidRPr="0060097A">
              <w:rPr>
                <w:rStyle w:val="Hyperlink"/>
                <w:noProof/>
              </w:rPr>
              <w:t>Línea de comandos de mongo</w:t>
            </w:r>
            <w:r>
              <w:rPr>
                <w:noProof/>
                <w:webHidden/>
              </w:rPr>
              <w:tab/>
            </w:r>
            <w:r>
              <w:rPr>
                <w:noProof/>
                <w:webHidden/>
              </w:rPr>
              <w:fldChar w:fldCharType="begin"/>
            </w:r>
            <w:r>
              <w:rPr>
                <w:noProof/>
                <w:webHidden/>
              </w:rPr>
              <w:instrText xml:space="preserve"> PAGEREF _Toc529800347 \h </w:instrText>
            </w:r>
            <w:r>
              <w:rPr>
                <w:noProof/>
                <w:webHidden/>
              </w:rPr>
            </w:r>
            <w:r>
              <w:rPr>
                <w:noProof/>
                <w:webHidden/>
              </w:rPr>
              <w:fldChar w:fldCharType="separate"/>
            </w:r>
            <w:r>
              <w:rPr>
                <w:noProof/>
                <w:webHidden/>
              </w:rPr>
              <w:t>8</w:t>
            </w:r>
            <w:r>
              <w:rPr>
                <w:noProof/>
                <w:webHidden/>
              </w:rPr>
              <w:fldChar w:fldCharType="end"/>
            </w:r>
          </w:hyperlink>
        </w:p>
        <w:p w:rsidR="00034E00" w:rsidRDefault="00034E00">
          <w:pPr>
            <w:pStyle w:val="TOC3"/>
            <w:tabs>
              <w:tab w:val="left" w:pos="1967"/>
              <w:tab w:val="right" w:leader="dot" w:pos="9350"/>
            </w:tabs>
            <w:rPr>
              <w:rFonts w:eastAsiaTheme="minorEastAsia"/>
              <w:noProof/>
              <w:sz w:val="22"/>
              <w:lang w:val="en-US"/>
            </w:rPr>
          </w:pPr>
          <w:hyperlink w:anchor="_Toc529800348" w:history="1">
            <w:r w:rsidRPr="0060097A">
              <w:rPr>
                <w:rStyle w:val="Hyperlink"/>
                <w:noProof/>
              </w:rPr>
              <w:t>3.7.1.</w:t>
            </w:r>
            <w:r>
              <w:rPr>
                <w:rFonts w:eastAsiaTheme="minorEastAsia"/>
                <w:noProof/>
                <w:sz w:val="22"/>
                <w:lang w:val="en-US"/>
              </w:rPr>
              <w:tab/>
            </w:r>
            <w:r w:rsidRPr="0060097A">
              <w:rPr>
                <w:rStyle w:val="Hyperlink"/>
                <w:noProof/>
              </w:rPr>
              <w:t>Listar bases de datos</w:t>
            </w:r>
            <w:r>
              <w:rPr>
                <w:noProof/>
                <w:webHidden/>
              </w:rPr>
              <w:tab/>
            </w:r>
            <w:r>
              <w:rPr>
                <w:noProof/>
                <w:webHidden/>
              </w:rPr>
              <w:fldChar w:fldCharType="begin"/>
            </w:r>
            <w:r>
              <w:rPr>
                <w:noProof/>
                <w:webHidden/>
              </w:rPr>
              <w:instrText xml:space="preserve"> PAGEREF _Toc529800348 \h </w:instrText>
            </w:r>
            <w:r>
              <w:rPr>
                <w:noProof/>
                <w:webHidden/>
              </w:rPr>
            </w:r>
            <w:r>
              <w:rPr>
                <w:noProof/>
                <w:webHidden/>
              </w:rPr>
              <w:fldChar w:fldCharType="separate"/>
            </w:r>
            <w:r>
              <w:rPr>
                <w:noProof/>
                <w:webHidden/>
              </w:rPr>
              <w:t>9</w:t>
            </w:r>
            <w:r>
              <w:rPr>
                <w:noProof/>
                <w:webHidden/>
              </w:rPr>
              <w:fldChar w:fldCharType="end"/>
            </w:r>
          </w:hyperlink>
        </w:p>
        <w:p w:rsidR="00034E00" w:rsidRDefault="00034E00">
          <w:pPr>
            <w:pStyle w:val="TOC3"/>
            <w:tabs>
              <w:tab w:val="left" w:pos="1967"/>
              <w:tab w:val="right" w:leader="dot" w:pos="9350"/>
            </w:tabs>
            <w:rPr>
              <w:rFonts w:eastAsiaTheme="minorEastAsia"/>
              <w:noProof/>
              <w:sz w:val="22"/>
              <w:lang w:val="en-US"/>
            </w:rPr>
          </w:pPr>
          <w:hyperlink w:anchor="_Toc529800349" w:history="1">
            <w:r w:rsidRPr="0060097A">
              <w:rPr>
                <w:rStyle w:val="Hyperlink"/>
                <w:noProof/>
              </w:rPr>
              <w:t>3.7.2.</w:t>
            </w:r>
            <w:r>
              <w:rPr>
                <w:rFonts w:eastAsiaTheme="minorEastAsia"/>
                <w:noProof/>
                <w:sz w:val="22"/>
                <w:lang w:val="en-US"/>
              </w:rPr>
              <w:tab/>
            </w:r>
            <w:r w:rsidRPr="0060097A">
              <w:rPr>
                <w:rStyle w:val="Hyperlink"/>
                <w:noProof/>
              </w:rPr>
              <w:t>Listar colecciones</w:t>
            </w:r>
            <w:r>
              <w:rPr>
                <w:noProof/>
                <w:webHidden/>
              </w:rPr>
              <w:tab/>
            </w:r>
            <w:r>
              <w:rPr>
                <w:noProof/>
                <w:webHidden/>
              </w:rPr>
              <w:fldChar w:fldCharType="begin"/>
            </w:r>
            <w:r>
              <w:rPr>
                <w:noProof/>
                <w:webHidden/>
              </w:rPr>
              <w:instrText xml:space="preserve"> PAGEREF _Toc529800349 \h </w:instrText>
            </w:r>
            <w:r>
              <w:rPr>
                <w:noProof/>
                <w:webHidden/>
              </w:rPr>
            </w:r>
            <w:r>
              <w:rPr>
                <w:noProof/>
                <w:webHidden/>
              </w:rPr>
              <w:fldChar w:fldCharType="separate"/>
            </w:r>
            <w:r>
              <w:rPr>
                <w:noProof/>
                <w:webHidden/>
              </w:rPr>
              <w:t>9</w:t>
            </w:r>
            <w:r>
              <w:rPr>
                <w:noProof/>
                <w:webHidden/>
              </w:rPr>
              <w:fldChar w:fldCharType="end"/>
            </w:r>
          </w:hyperlink>
        </w:p>
        <w:p w:rsidR="00034E00" w:rsidRDefault="00034E00">
          <w:pPr>
            <w:pStyle w:val="TOC3"/>
            <w:tabs>
              <w:tab w:val="left" w:pos="1967"/>
              <w:tab w:val="right" w:leader="dot" w:pos="9350"/>
            </w:tabs>
            <w:rPr>
              <w:rFonts w:eastAsiaTheme="minorEastAsia"/>
              <w:noProof/>
              <w:sz w:val="22"/>
              <w:lang w:val="en-US"/>
            </w:rPr>
          </w:pPr>
          <w:hyperlink w:anchor="_Toc529800350" w:history="1">
            <w:r w:rsidRPr="0060097A">
              <w:rPr>
                <w:rStyle w:val="Hyperlink"/>
                <w:noProof/>
              </w:rPr>
              <w:t>3.7.3.</w:t>
            </w:r>
            <w:r>
              <w:rPr>
                <w:rFonts w:eastAsiaTheme="minorEastAsia"/>
                <w:noProof/>
                <w:sz w:val="22"/>
                <w:lang w:val="en-US"/>
              </w:rPr>
              <w:tab/>
            </w:r>
            <w:r w:rsidRPr="0060097A">
              <w:rPr>
                <w:rStyle w:val="Hyperlink"/>
                <w:noProof/>
              </w:rPr>
              <w:t>Listar todos los documentos de una colección</w:t>
            </w:r>
            <w:r>
              <w:rPr>
                <w:noProof/>
                <w:webHidden/>
              </w:rPr>
              <w:tab/>
            </w:r>
            <w:r>
              <w:rPr>
                <w:noProof/>
                <w:webHidden/>
              </w:rPr>
              <w:fldChar w:fldCharType="begin"/>
            </w:r>
            <w:r>
              <w:rPr>
                <w:noProof/>
                <w:webHidden/>
              </w:rPr>
              <w:instrText xml:space="preserve"> PAGEREF _Toc529800350 \h </w:instrText>
            </w:r>
            <w:r>
              <w:rPr>
                <w:noProof/>
                <w:webHidden/>
              </w:rPr>
            </w:r>
            <w:r>
              <w:rPr>
                <w:noProof/>
                <w:webHidden/>
              </w:rPr>
              <w:fldChar w:fldCharType="separate"/>
            </w:r>
            <w:r>
              <w:rPr>
                <w:noProof/>
                <w:webHidden/>
              </w:rPr>
              <w:t>10</w:t>
            </w:r>
            <w:r>
              <w:rPr>
                <w:noProof/>
                <w:webHidden/>
              </w:rPr>
              <w:fldChar w:fldCharType="end"/>
            </w:r>
          </w:hyperlink>
        </w:p>
        <w:p w:rsidR="00587C88" w:rsidRDefault="00587C88" w:rsidP="00AF494A">
          <w:pPr>
            <w:jc w:val="left"/>
            <w:rPr>
              <w:b/>
              <w:bCs/>
              <w:noProof/>
            </w:rPr>
          </w:pPr>
          <w:r>
            <w:rPr>
              <w:b/>
              <w:bCs/>
              <w:noProof/>
            </w:rPr>
            <w:fldChar w:fldCharType="end"/>
          </w:r>
        </w:p>
      </w:sdtContent>
    </w:sdt>
    <w:p w:rsidR="00587C88" w:rsidRDefault="00587C88">
      <w:pPr>
        <w:rPr>
          <w:b/>
          <w:bCs/>
          <w:noProof/>
        </w:rPr>
      </w:pPr>
      <w:r>
        <w:rPr>
          <w:b/>
          <w:bCs/>
          <w:noProof/>
        </w:rPr>
        <w:br w:type="page"/>
      </w:r>
    </w:p>
    <w:p w:rsidR="008436D2" w:rsidRDefault="008436D2" w:rsidP="00587C88">
      <w:pPr>
        <w:pStyle w:val="Heading1"/>
        <w:numPr>
          <w:ilvl w:val="0"/>
          <w:numId w:val="1"/>
        </w:numPr>
      </w:pPr>
      <w:bookmarkStart w:id="1" w:name="_Toc529800338"/>
      <w:r w:rsidRPr="008436D2">
        <w:lastRenderedPageBreak/>
        <w:t>Objetivo</w:t>
      </w:r>
      <w:r>
        <w:t xml:space="preserve"> general</w:t>
      </w:r>
      <w:bookmarkEnd w:id="1"/>
    </w:p>
    <w:p w:rsidR="00587C88" w:rsidRPr="00587C88" w:rsidRDefault="00587C88" w:rsidP="00587C88">
      <w:r>
        <w:t>Crear una base de datos Mongo desde NodeJS</w:t>
      </w:r>
    </w:p>
    <w:p w:rsidR="008436D2" w:rsidRDefault="008436D2" w:rsidP="00587C88">
      <w:pPr>
        <w:pStyle w:val="Heading1"/>
        <w:numPr>
          <w:ilvl w:val="0"/>
          <w:numId w:val="1"/>
        </w:numPr>
      </w:pPr>
      <w:bookmarkStart w:id="2" w:name="_Toc529800339"/>
      <w:r>
        <w:t>Objetivo específico</w:t>
      </w:r>
      <w:bookmarkEnd w:id="2"/>
    </w:p>
    <w:p w:rsidR="00587C88" w:rsidRDefault="00587C88" w:rsidP="00587C88">
      <w:pPr>
        <w:pStyle w:val="ListParagraph"/>
        <w:numPr>
          <w:ilvl w:val="0"/>
          <w:numId w:val="3"/>
        </w:numPr>
      </w:pPr>
      <w:r>
        <w:t>Realizar una conexión desde NodeJS hasta mongo</w:t>
      </w:r>
    </w:p>
    <w:p w:rsidR="00587C88" w:rsidRDefault="00587C88" w:rsidP="00587C88">
      <w:pPr>
        <w:pStyle w:val="ListParagraph"/>
        <w:numPr>
          <w:ilvl w:val="0"/>
          <w:numId w:val="3"/>
        </w:numPr>
      </w:pPr>
      <w:r>
        <w:t>Crear una base de datos Mongo</w:t>
      </w:r>
    </w:p>
    <w:p w:rsidR="00587C88" w:rsidRDefault="00587C88" w:rsidP="00587C88">
      <w:pPr>
        <w:pStyle w:val="ListParagraph"/>
        <w:numPr>
          <w:ilvl w:val="0"/>
          <w:numId w:val="3"/>
        </w:numPr>
      </w:pPr>
      <w:r>
        <w:t>Crear colecciones de datos (tablas)</w:t>
      </w:r>
    </w:p>
    <w:p w:rsidR="006E13A8" w:rsidRPr="00587C88" w:rsidRDefault="006E13A8" w:rsidP="00587C88">
      <w:pPr>
        <w:pStyle w:val="ListParagraph"/>
        <w:numPr>
          <w:ilvl w:val="0"/>
          <w:numId w:val="3"/>
        </w:numPr>
      </w:pPr>
      <w:r>
        <w:t>Insertar datos en las colecciones</w:t>
      </w:r>
    </w:p>
    <w:p w:rsidR="00587C88" w:rsidRDefault="00587C88" w:rsidP="00587C88">
      <w:pPr>
        <w:pStyle w:val="Heading1"/>
        <w:numPr>
          <w:ilvl w:val="0"/>
          <w:numId w:val="1"/>
        </w:numPr>
      </w:pPr>
      <w:bookmarkStart w:id="3" w:name="_Toc529800340"/>
      <w:r>
        <w:t>Desarrollo</w:t>
      </w:r>
      <w:bookmarkEnd w:id="3"/>
    </w:p>
    <w:p w:rsidR="00D438EA" w:rsidRDefault="00D438EA" w:rsidP="00587C88">
      <w:pPr>
        <w:pStyle w:val="Heading2"/>
        <w:numPr>
          <w:ilvl w:val="1"/>
          <w:numId w:val="1"/>
        </w:numPr>
      </w:pPr>
      <w:bookmarkStart w:id="4" w:name="_Toc529800341"/>
      <w:r>
        <w:t>Levantar el servicio de Mongo</w:t>
      </w:r>
      <w:bookmarkEnd w:id="4"/>
    </w:p>
    <w:p w:rsidR="00D438EA" w:rsidRPr="00D438EA" w:rsidRDefault="00D438EA" w:rsidP="00D438EA">
      <w:r>
        <w:t xml:space="preserve">Para levantar el servicio de Mongo es necesario correr el comando </w:t>
      </w:r>
      <w:r w:rsidRPr="00D438EA">
        <w:rPr>
          <w:b/>
        </w:rPr>
        <w:t>mongod</w:t>
      </w:r>
      <w:r>
        <w:rPr>
          <w:b/>
        </w:rPr>
        <w:t xml:space="preserve"> </w:t>
      </w:r>
      <w:r>
        <w:t>desde una terminal, si se desea que el comando se ejecute cuando se enciende la PC, habría que registrarlo como servicio del sistema.</w:t>
      </w:r>
    </w:p>
    <w:p w:rsidR="00D438EA" w:rsidRPr="00D438EA" w:rsidRDefault="00D438EA" w:rsidP="00D438EA">
      <w:r>
        <w:rPr>
          <w:noProof/>
          <w:lang w:val="en-US"/>
        </w:rPr>
        <w:drawing>
          <wp:inline distT="0" distB="0" distL="0" distR="0" wp14:anchorId="24BB7A5F" wp14:editId="5398B92D">
            <wp:extent cx="5187729" cy="136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089" t="14253" r="23719" b="52965"/>
                    <a:stretch/>
                  </pic:blipFill>
                  <pic:spPr bwMode="auto">
                    <a:xfrm>
                      <a:off x="0" y="0"/>
                      <a:ext cx="5192512" cy="1363331"/>
                    </a:xfrm>
                    <a:prstGeom prst="rect">
                      <a:avLst/>
                    </a:prstGeom>
                    <a:ln>
                      <a:noFill/>
                    </a:ln>
                    <a:extLst>
                      <a:ext uri="{53640926-AAD7-44D8-BBD7-CCE9431645EC}">
                        <a14:shadowObscured xmlns:a14="http://schemas.microsoft.com/office/drawing/2010/main"/>
                      </a:ext>
                    </a:extLst>
                  </pic:spPr>
                </pic:pic>
              </a:graphicData>
            </a:graphic>
          </wp:inline>
        </w:drawing>
      </w:r>
    </w:p>
    <w:p w:rsidR="00587C88" w:rsidRDefault="00587C88" w:rsidP="00587C88">
      <w:pPr>
        <w:pStyle w:val="Heading2"/>
        <w:numPr>
          <w:ilvl w:val="1"/>
          <w:numId w:val="1"/>
        </w:numPr>
      </w:pPr>
      <w:bookmarkStart w:id="5" w:name="_Toc529800342"/>
      <w:r>
        <w:t>Creación de un proyecto</w:t>
      </w:r>
      <w:bookmarkEnd w:id="5"/>
    </w:p>
    <w:p w:rsidR="005106DC" w:rsidRDefault="005106DC" w:rsidP="00587C88">
      <w:pPr>
        <w:rPr>
          <w:b/>
        </w:rPr>
      </w:pPr>
      <w:r>
        <w:t xml:space="preserve">La forma más básica de crear un proyecto en NodeJS es con el comando </w:t>
      </w:r>
      <w:r w:rsidRPr="005106DC">
        <w:rPr>
          <w:b/>
        </w:rPr>
        <w:t>npm init</w:t>
      </w:r>
      <w:r>
        <w:rPr>
          <w:b/>
        </w:rPr>
        <w:t>.</w:t>
      </w:r>
    </w:p>
    <w:p w:rsidR="005106DC" w:rsidRDefault="005106DC" w:rsidP="005106DC">
      <w:pPr>
        <w:pStyle w:val="NoSpacing"/>
      </w:pPr>
      <w:r w:rsidRPr="005106DC">
        <w:rPr>
          <w:noProof/>
        </w:rPr>
        <w:lastRenderedPageBreak/>
        <w:drawing>
          <wp:inline distT="0" distB="0" distL="0" distR="0" wp14:anchorId="3786262A" wp14:editId="7ACEB69F">
            <wp:extent cx="5229225" cy="2798247"/>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391" t="22235" r="32692" b="32155"/>
                    <a:stretch/>
                  </pic:blipFill>
                  <pic:spPr bwMode="auto">
                    <a:xfrm>
                      <a:off x="0" y="0"/>
                      <a:ext cx="5251766" cy="2810309"/>
                    </a:xfrm>
                    <a:prstGeom prst="rect">
                      <a:avLst/>
                    </a:prstGeom>
                    <a:ln>
                      <a:noFill/>
                    </a:ln>
                    <a:extLst>
                      <a:ext uri="{53640926-AAD7-44D8-BBD7-CCE9431645EC}">
                        <a14:shadowObscured xmlns:a14="http://schemas.microsoft.com/office/drawing/2010/main"/>
                      </a:ext>
                    </a:extLst>
                  </pic:spPr>
                </pic:pic>
              </a:graphicData>
            </a:graphic>
          </wp:inline>
        </w:drawing>
      </w:r>
    </w:p>
    <w:p w:rsidR="00587C88" w:rsidRDefault="005106DC" w:rsidP="005106DC">
      <w:r w:rsidRPr="005106DC">
        <w:t xml:space="preserve">Este comando nos realizará una serie de preguntas desde la terminal con lo cual nos generará un archivo llamado </w:t>
      </w:r>
      <w:r w:rsidRPr="005106DC">
        <w:rPr>
          <w:b/>
        </w:rPr>
        <w:t>package.json</w:t>
      </w:r>
    </w:p>
    <w:p w:rsidR="005106DC" w:rsidRDefault="005106DC" w:rsidP="005106DC">
      <w:pPr>
        <w:pStyle w:val="NoSpacing"/>
        <w:rPr>
          <w:b/>
          <w:lang w:val="es-EC"/>
        </w:rPr>
      </w:pPr>
      <w:r>
        <w:rPr>
          <w:noProof/>
        </w:rPr>
        <w:drawing>
          <wp:inline distT="0" distB="0" distL="0" distR="0" wp14:anchorId="4511F79C" wp14:editId="7EC87072">
            <wp:extent cx="5240482" cy="2428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391" t="4846" r="23557" b="48119"/>
                    <a:stretch/>
                  </pic:blipFill>
                  <pic:spPr bwMode="auto">
                    <a:xfrm>
                      <a:off x="0" y="0"/>
                      <a:ext cx="5252235" cy="2434322"/>
                    </a:xfrm>
                    <a:prstGeom prst="rect">
                      <a:avLst/>
                    </a:prstGeom>
                    <a:ln>
                      <a:noFill/>
                    </a:ln>
                    <a:extLst>
                      <a:ext uri="{53640926-AAD7-44D8-BBD7-CCE9431645EC}">
                        <a14:shadowObscured xmlns:a14="http://schemas.microsoft.com/office/drawing/2010/main"/>
                      </a:ext>
                    </a:extLst>
                  </pic:spPr>
                </pic:pic>
              </a:graphicData>
            </a:graphic>
          </wp:inline>
        </w:drawing>
      </w:r>
    </w:p>
    <w:p w:rsidR="005106DC" w:rsidRDefault="005106DC" w:rsidP="005106DC">
      <w:r>
        <w:t xml:space="preserve">Este archivo contiene la configuración de nuestro proyecto, el punto de entrada de nuestro proyecto es el archivo </w:t>
      </w:r>
      <w:r w:rsidRPr="005106DC">
        <w:rPr>
          <w:b/>
        </w:rPr>
        <w:t>index.js</w:t>
      </w:r>
      <w:r>
        <w:rPr>
          <w:b/>
        </w:rPr>
        <w:t xml:space="preserve"> </w:t>
      </w:r>
      <w:r>
        <w:t>el cual todavía no hemos creado y en el cual vamos a poner la conexión con la base de datos.</w:t>
      </w:r>
    </w:p>
    <w:p w:rsidR="00587C88" w:rsidRDefault="00587C88" w:rsidP="00587C88">
      <w:pPr>
        <w:pStyle w:val="Heading2"/>
        <w:numPr>
          <w:ilvl w:val="1"/>
          <w:numId w:val="1"/>
        </w:numPr>
      </w:pPr>
      <w:bookmarkStart w:id="6" w:name="_Toc529800343"/>
      <w:r>
        <w:lastRenderedPageBreak/>
        <w:t>Instalación del driver de conexión</w:t>
      </w:r>
      <w:bookmarkEnd w:id="6"/>
    </w:p>
    <w:p w:rsidR="00587C88" w:rsidRDefault="00587C88" w:rsidP="008436D2">
      <w:r>
        <w:t xml:space="preserve">Para conectarnos a la base de datos Mongo es necesario tener un driver que se encargue de la conexión, este driver se encarga de manejar (enviar y recibir) paquetes TCP con la base de datos, </w:t>
      </w:r>
      <w:r w:rsidR="00D523F9">
        <w:t>escribir</w:t>
      </w:r>
      <w:r>
        <w:t xml:space="preserve"> un driver de este tipo puede requerir de mucho tiempo, por lo que en su lugar vamos a usar el driver oficial para nodeJS, lo vamos a instalar desde la </w:t>
      </w:r>
      <w:r w:rsidR="00D523F9">
        <w:t>terminal</w:t>
      </w:r>
      <w:r>
        <w:t xml:space="preserve"> usando npm, con el comando.</w:t>
      </w:r>
    </w:p>
    <w:p w:rsidR="008436D2" w:rsidRPr="00587C88" w:rsidRDefault="00587C88" w:rsidP="008436D2">
      <w:pPr>
        <w:rPr>
          <w:b/>
        </w:rPr>
      </w:pPr>
      <w:r w:rsidRPr="00587C88">
        <w:rPr>
          <w:b/>
        </w:rPr>
        <w:t>npm install mongodb</w:t>
      </w:r>
    </w:p>
    <w:p w:rsidR="00587C88" w:rsidRDefault="00587C88" w:rsidP="005106DC">
      <w:pPr>
        <w:pStyle w:val="NoSpacing"/>
      </w:pPr>
      <w:r w:rsidRPr="005106DC">
        <w:rPr>
          <w:noProof/>
        </w:rPr>
        <w:drawing>
          <wp:inline distT="0" distB="0" distL="0" distR="0" wp14:anchorId="64EBBA39" wp14:editId="7B49C4E5">
            <wp:extent cx="5207794" cy="94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391" t="79247" r="41666" b="8210"/>
                    <a:stretch/>
                  </pic:blipFill>
                  <pic:spPr bwMode="auto">
                    <a:xfrm>
                      <a:off x="0" y="0"/>
                      <a:ext cx="5218070" cy="944836"/>
                    </a:xfrm>
                    <a:prstGeom prst="rect">
                      <a:avLst/>
                    </a:prstGeom>
                    <a:ln>
                      <a:noFill/>
                    </a:ln>
                    <a:extLst>
                      <a:ext uri="{53640926-AAD7-44D8-BBD7-CCE9431645EC}">
                        <a14:shadowObscured xmlns:a14="http://schemas.microsoft.com/office/drawing/2010/main"/>
                      </a:ext>
                    </a:extLst>
                  </pic:spPr>
                </pic:pic>
              </a:graphicData>
            </a:graphic>
          </wp:inline>
        </w:drawing>
      </w:r>
    </w:p>
    <w:p w:rsidR="005106DC" w:rsidRPr="005106DC" w:rsidRDefault="005106DC" w:rsidP="005106DC">
      <w:r>
        <w:t xml:space="preserve">Este comando modifica el archivo </w:t>
      </w:r>
      <w:r w:rsidRPr="005106DC">
        <w:rPr>
          <w:b/>
        </w:rPr>
        <w:t>package.json</w:t>
      </w:r>
      <w:r>
        <w:t xml:space="preserve"> y agrega una sección llamada </w:t>
      </w:r>
      <w:r w:rsidRPr="005106DC">
        <w:rPr>
          <w:b/>
        </w:rPr>
        <w:t>dependencies</w:t>
      </w:r>
      <w:r>
        <w:t xml:space="preserve"> en el cual se </w:t>
      </w:r>
      <w:r w:rsidR="00D523F9">
        <w:t>puede</w:t>
      </w:r>
      <w:r>
        <w:t xml:space="preserve"> ver la librería y la versión de la misma</w:t>
      </w:r>
    </w:p>
    <w:p w:rsidR="005106DC" w:rsidRDefault="005106DC" w:rsidP="005106DC">
      <w:pPr>
        <w:pStyle w:val="NoSpacing"/>
      </w:pPr>
      <w:r>
        <w:rPr>
          <w:noProof/>
        </w:rPr>
        <w:drawing>
          <wp:inline distT="0" distB="0" distL="0" distR="0" wp14:anchorId="489AB941" wp14:editId="37017363">
            <wp:extent cx="5200650" cy="26721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9391" t="4846" r="22596" b="42133"/>
                    <a:stretch/>
                  </pic:blipFill>
                  <pic:spPr bwMode="auto">
                    <a:xfrm>
                      <a:off x="0" y="0"/>
                      <a:ext cx="5220518" cy="2682365"/>
                    </a:xfrm>
                    <a:prstGeom prst="rect">
                      <a:avLst/>
                    </a:prstGeom>
                    <a:ln>
                      <a:noFill/>
                    </a:ln>
                    <a:extLst>
                      <a:ext uri="{53640926-AAD7-44D8-BBD7-CCE9431645EC}">
                        <a14:shadowObscured xmlns:a14="http://schemas.microsoft.com/office/drawing/2010/main"/>
                      </a:ext>
                    </a:extLst>
                  </pic:spPr>
                </pic:pic>
              </a:graphicData>
            </a:graphic>
          </wp:inline>
        </w:drawing>
      </w:r>
    </w:p>
    <w:p w:rsidR="005106DC" w:rsidRDefault="005106DC" w:rsidP="005106DC">
      <w:r>
        <w:t xml:space="preserve">Todas las librerías se instalan para el proyecto actual, es decir solo están disponibles para el proyecto actual y son almacenadas en una carpeta llamada </w:t>
      </w:r>
      <w:r w:rsidRPr="005106DC">
        <w:rPr>
          <w:b/>
        </w:rPr>
        <w:t>node_modules</w:t>
      </w:r>
      <w:r>
        <w:t>.</w:t>
      </w:r>
    </w:p>
    <w:p w:rsidR="005106DC" w:rsidRDefault="005106DC" w:rsidP="005106DC">
      <w:pPr>
        <w:pStyle w:val="NoSpacing"/>
      </w:pPr>
      <w:r>
        <w:rPr>
          <w:noProof/>
        </w:rPr>
        <w:lastRenderedPageBreak/>
        <w:drawing>
          <wp:inline distT="0" distB="0" distL="0" distR="0" wp14:anchorId="76CA4F5F" wp14:editId="1866DCB5">
            <wp:extent cx="4267200" cy="2693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006" t="14253" r="59936" b="45268"/>
                    <a:stretch/>
                  </pic:blipFill>
                  <pic:spPr bwMode="auto">
                    <a:xfrm>
                      <a:off x="0" y="0"/>
                      <a:ext cx="4283592" cy="2703422"/>
                    </a:xfrm>
                    <a:prstGeom prst="rect">
                      <a:avLst/>
                    </a:prstGeom>
                    <a:ln>
                      <a:noFill/>
                    </a:ln>
                    <a:extLst>
                      <a:ext uri="{53640926-AAD7-44D8-BBD7-CCE9431645EC}">
                        <a14:shadowObscured xmlns:a14="http://schemas.microsoft.com/office/drawing/2010/main"/>
                      </a:ext>
                    </a:extLst>
                  </pic:spPr>
                </pic:pic>
              </a:graphicData>
            </a:graphic>
          </wp:inline>
        </w:drawing>
      </w:r>
    </w:p>
    <w:p w:rsidR="005106DC" w:rsidRDefault="005106DC" w:rsidP="005106DC">
      <w:r>
        <w:t xml:space="preserve">Podemos apreciar que </w:t>
      </w:r>
      <w:r w:rsidRPr="005106DC">
        <w:rPr>
          <w:b/>
        </w:rPr>
        <w:t>npm</w:t>
      </w:r>
      <w:r>
        <w:t xml:space="preserve"> instala la librería </w:t>
      </w:r>
      <w:r w:rsidRPr="005106DC">
        <w:rPr>
          <w:b/>
        </w:rPr>
        <w:t>mongodb</w:t>
      </w:r>
      <w:r>
        <w:t xml:space="preserve"> y todas sus dependencias, esta es la ventaja de usar un gestor de dependencias como </w:t>
      </w:r>
      <w:r w:rsidRPr="005106DC">
        <w:rPr>
          <w:b/>
        </w:rPr>
        <w:t>npm</w:t>
      </w:r>
      <w:r>
        <w:t>.</w:t>
      </w:r>
    </w:p>
    <w:p w:rsidR="000D33BB" w:rsidRDefault="00882B85" w:rsidP="00882B85">
      <w:pPr>
        <w:pStyle w:val="Heading2"/>
        <w:numPr>
          <w:ilvl w:val="1"/>
          <w:numId w:val="1"/>
        </w:numPr>
      </w:pPr>
      <w:bookmarkStart w:id="7" w:name="_Toc529800344"/>
      <w:r>
        <w:t>Conexión con la base de datos</w:t>
      </w:r>
      <w:bookmarkEnd w:id="7"/>
    </w:p>
    <w:p w:rsidR="00882B85" w:rsidRDefault="00882B85" w:rsidP="00882B85">
      <w:r>
        <w:t xml:space="preserve">En NodeJS se usa la función requiere para utilizar módulos como el instalado en el paso anterior </w:t>
      </w:r>
      <w:r w:rsidRPr="00882B85">
        <w:rPr>
          <w:b/>
        </w:rPr>
        <w:t>mongodb</w:t>
      </w:r>
      <w:r w:rsidRPr="00882B85">
        <w:t xml:space="preserve">, </w:t>
      </w:r>
      <w:r>
        <w:t>cada librería tiene su forma de utilizarse la cual debemos leer en la documentación de la librería, no existe un patrón de uso general, para crear una conexión con la base de datos mongo necesitamos un cliente de conexión y la url.</w:t>
      </w:r>
    </w:p>
    <w:p w:rsidR="00882B85" w:rsidRDefault="00882B85" w:rsidP="00882B85">
      <w:r>
        <w:t xml:space="preserve">El cliente </w:t>
      </w:r>
      <w:r w:rsidRPr="00882B85">
        <w:rPr>
          <w:b/>
        </w:rPr>
        <w:t>MongoCliente</w:t>
      </w:r>
      <w:r>
        <w:t xml:space="preserve"> lo extraemos de la librería </w:t>
      </w:r>
      <w:r w:rsidRPr="00882B85">
        <w:rPr>
          <w:b/>
        </w:rPr>
        <w:t>mongodb</w:t>
      </w:r>
      <w:r>
        <w:t xml:space="preserve"> y en este cliente llamamos a la función </w:t>
      </w:r>
      <w:r w:rsidRPr="00882B85">
        <w:rPr>
          <w:b/>
        </w:rPr>
        <w:t>connect</w:t>
      </w:r>
      <w:r w:rsidR="00D438EA">
        <w:t xml:space="preserve"> la cual recibe una url unos parámetros de configuración y</w:t>
      </w:r>
      <w:r>
        <w:t xml:space="preserve"> una función.</w:t>
      </w:r>
    </w:p>
    <w:p w:rsidR="00882B85" w:rsidRDefault="00882B85" w:rsidP="00882B85">
      <w:r>
        <w:t xml:space="preserve">La url tiene el formato </w:t>
      </w:r>
      <w:r w:rsidRPr="00882B85">
        <w:rPr>
          <w:b/>
        </w:rPr>
        <w:t>mongodb://direcciónIP:puerto/baseDeDatos</w:t>
      </w:r>
      <w:r>
        <w:t xml:space="preserve">, </w:t>
      </w:r>
      <w:r w:rsidR="00D438EA">
        <w:t xml:space="preserve">la </w:t>
      </w:r>
      <w:r w:rsidR="00D438EA" w:rsidRPr="00D438EA">
        <w:rPr>
          <w:b/>
        </w:rPr>
        <w:t>direcciónIP</w:t>
      </w:r>
      <w:r w:rsidR="00D438EA">
        <w:t xml:space="preserve"> es la dirección de la máquina donde hemos instalador </w:t>
      </w:r>
      <w:r w:rsidR="00D438EA" w:rsidRPr="00D438EA">
        <w:rPr>
          <w:b/>
        </w:rPr>
        <w:t>mongo</w:t>
      </w:r>
      <w:r w:rsidR="00D438EA">
        <w:t xml:space="preserve">, el </w:t>
      </w:r>
      <w:r w:rsidR="00D438EA" w:rsidRPr="00D438EA">
        <w:rPr>
          <w:b/>
        </w:rPr>
        <w:t>puerto</w:t>
      </w:r>
      <w:r w:rsidR="00D438EA">
        <w:t xml:space="preserve"> por defecto es </w:t>
      </w:r>
      <w:r w:rsidR="00D438EA" w:rsidRPr="00D438EA">
        <w:rPr>
          <w:b/>
        </w:rPr>
        <w:t>27017</w:t>
      </w:r>
      <w:r w:rsidR="00D438EA">
        <w:t xml:space="preserve"> si se eligió otro puerto durante la instalación hay que especificar ese puerto</w:t>
      </w:r>
      <w:r>
        <w:t xml:space="preserve">, </w:t>
      </w:r>
      <w:r w:rsidR="00D438EA">
        <w:t xml:space="preserve">y </w:t>
      </w:r>
      <w:r w:rsidR="00D523F9">
        <w:t>finalmente</w:t>
      </w:r>
      <w:r w:rsidR="00D438EA">
        <w:t xml:space="preserve"> la </w:t>
      </w:r>
      <w:r w:rsidRPr="00882B85">
        <w:rPr>
          <w:b/>
        </w:rPr>
        <w:t>baseDeDatos</w:t>
      </w:r>
      <w:r w:rsidR="00D438EA">
        <w:t xml:space="preserve"> el</w:t>
      </w:r>
      <w:r>
        <w:t xml:space="preserve"> cual es el nombre de la base de datos que queremos crear.</w:t>
      </w:r>
    </w:p>
    <w:p w:rsidR="00D438EA" w:rsidRDefault="00D438EA" w:rsidP="00882B85">
      <w:r>
        <w:t xml:space="preserve">El segundo argumento </w:t>
      </w:r>
      <w:r w:rsidR="006E13A8">
        <w:t xml:space="preserve">es un objeto ene l cual debemos especificar que se desea usar el nuevo parser asignando el valor de </w:t>
      </w:r>
      <w:r w:rsidR="006E13A8" w:rsidRPr="006E13A8">
        <w:rPr>
          <w:b/>
        </w:rPr>
        <w:t>true</w:t>
      </w:r>
      <w:r w:rsidR="006E13A8">
        <w:t xml:space="preserve"> a </w:t>
      </w:r>
      <w:r w:rsidR="006E13A8" w:rsidRPr="006E13A8">
        <w:rPr>
          <w:b/>
        </w:rPr>
        <w:t>useNewUrlParser</w:t>
      </w:r>
      <w:r w:rsidR="006E13A8">
        <w:t>.</w:t>
      </w:r>
    </w:p>
    <w:p w:rsidR="00882B85" w:rsidRPr="00882B85" w:rsidRDefault="00882B85" w:rsidP="00882B85">
      <w:r>
        <w:lastRenderedPageBreak/>
        <w:t xml:space="preserve">El </w:t>
      </w:r>
      <w:r w:rsidR="00D438EA">
        <w:t>último</w:t>
      </w:r>
      <w:r>
        <w:t xml:space="preserve"> argumento que es una función, es el callback que se va a ejecutar cuando se complete la conexión, </w:t>
      </w:r>
      <w:r w:rsidRPr="00D438EA">
        <w:rPr>
          <w:b/>
        </w:rPr>
        <w:t>NodeJS</w:t>
      </w:r>
      <w:r>
        <w:t xml:space="preserve"> es un lenguaje orientado a eventos</w:t>
      </w:r>
      <w:r w:rsidR="00D438EA">
        <w:t xml:space="preserve">, por eso la función </w:t>
      </w:r>
      <w:r w:rsidR="00D438EA" w:rsidRPr="00D438EA">
        <w:rPr>
          <w:b/>
        </w:rPr>
        <w:t>connect</w:t>
      </w:r>
      <w:r w:rsidR="00D438EA">
        <w:t xml:space="preserve"> no devuelve una conexión para ser utilizada, sino que recibe un callback el cual se ejecutará cuando se tenga la conexión y como argumentos recibirá el error de haber alguno y la conexión con la base de datos.</w:t>
      </w:r>
    </w:p>
    <w:p w:rsidR="00882B85" w:rsidRDefault="00A8518E" w:rsidP="00D438EA">
      <w:pPr>
        <w:pStyle w:val="NoSpacing"/>
      </w:pPr>
      <w:r>
        <w:rPr>
          <w:noProof/>
        </w:rPr>
        <w:drawing>
          <wp:inline distT="0" distB="0" distL="0" distR="0" wp14:anchorId="4AF6ED97" wp14:editId="05CAC994">
            <wp:extent cx="5266688" cy="1647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391" t="4846" r="29487" b="66702"/>
                    <a:stretch/>
                  </pic:blipFill>
                  <pic:spPr bwMode="auto">
                    <a:xfrm>
                      <a:off x="0" y="0"/>
                      <a:ext cx="5281205" cy="1652367"/>
                    </a:xfrm>
                    <a:prstGeom prst="rect">
                      <a:avLst/>
                    </a:prstGeom>
                    <a:ln>
                      <a:noFill/>
                    </a:ln>
                    <a:extLst>
                      <a:ext uri="{53640926-AAD7-44D8-BBD7-CCE9431645EC}">
                        <a14:shadowObscured xmlns:a14="http://schemas.microsoft.com/office/drawing/2010/main"/>
                      </a:ext>
                    </a:extLst>
                  </pic:spPr>
                </pic:pic>
              </a:graphicData>
            </a:graphic>
          </wp:inline>
        </w:drawing>
      </w:r>
    </w:p>
    <w:p w:rsidR="00D438EA" w:rsidRDefault="00D438EA" w:rsidP="00D438EA">
      <w:r>
        <w:t xml:space="preserve">Para ejecutar el programa debemos abrir la terminal y ejecutar el comando </w:t>
      </w:r>
      <w:r w:rsidRPr="00D438EA">
        <w:rPr>
          <w:b/>
        </w:rPr>
        <w:t>node index.js</w:t>
      </w:r>
      <w:r>
        <w:t xml:space="preserve"> el cual ejecutará el programa que acabamos de escribir.</w:t>
      </w:r>
    </w:p>
    <w:p w:rsidR="00D438EA" w:rsidRDefault="00D438EA" w:rsidP="00D438EA">
      <w:pPr>
        <w:pStyle w:val="NoSpacing"/>
      </w:pPr>
      <w:r>
        <w:rPr>
          <w:noProof/>
        </w:rPr>
        <w:drawing>
          <wp:inline distT="0" distB="0" distL="0" distR="0" wp14:anchorId="250B2567" wp14:editId="43B7ED86">
            <wp:extent cx="4800600" cy="685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391" t="82098" r="49198" b="9920"/>
                    <a:stretch/>
                  </pic:blipFill>
                  <pic:spPr bwMode="auto">
                    <a:xfrm>
                      <a:off x="0" y="0"/>
                      <a:ext cx="4800600" cy="685800"/>
                    </a:xfrm>
                    <a:prstGeom prst="rect">
                      <a:avLst/>
                    </a:prstGeom>
                    <a:ln>
                      <a:noFill/>
                    </a:ln>
                    <a:extLst>
                      <a:ext uri="{53640926-AAD7-44D8-BBD7-CCE9431645EC}">
                        <a14:shadowObscured xmlns:a14="http://schemas.microsoft.com/office/drawing/2010/main"/>
                      </a:ext>
                    </a:extLst>
                  </pic:spPr>
                </pic:pic>
              </a:graphicData>
            </a:graphic>
          </wp:inline>
        </w:drawing>
      </w:r>
    </w:p>
    <w:p w:rsidR="006E13A8" w:rsidRDefault="006E13A8" w:rsidP="006E13A8">
      <w:r>
        <w:t>Es importante destacar que la base de datos no se crea en si hasta que no se pongo algún contenido en la misma.</w:t>
      </w:r>
    </w:p>
    <w:p w:rsidR="006E13A8" w:rsidRDefault="006E13A8" w:rsidP="006E13A8">
      <w:pPr>
        <w:pStyle w:val="Heading2"/>
        <w:numPr>
          <w:ilvl w:val="1"/>
          <w:numId w:val="1"/>
        </w:numPr>
      </w:pPr>
      <w:bookmarkStart w:id="8" w:name="_Toc529800345"/>
      <w:r>
        <w:t>Creación de colecciones</w:t>
      </w:r>
      <w:bookmarkEnd w:id="8"/>
    </w:p>
    <w:p w:rsidR="002D00F3" w:rsidRPr="000104DC" w:rsidRDefault="000104DC" w:rsidP="002D00F3">
      <w:r>
        <w:t xml:space="preserve">La función callback que se ejecuta cuando se establece la conexión con la base de datos nos devuelve el error de haber uno y la conexión, con esta conexión extraemos la referencia a la base de datos con la función </w:t>
      </w:r>
      <w:r w:rsidRPr="000104DC">
        <w:rPr>
          <w:b/>
        </w:rPr>
        <w:t>db</w:t>
      </w:r>
      <w:r>
        <w:rPr>
          <w:b/>
        </w:rPr>
        <w:t xml:space="preserve"> </w:t>
      </w:r>
      <w:r>
        <w:t xml:space="preserve">y con la instancia que nos devuelve llamamos a la función </w:t>
      </w:r>
      <w:r w:rsidRPr="000104DC">
        <w:rPr>
          <w:b/>
        </w:rPr>
        <w:t>createCollection</w:t>
      </w:r>
      <w:r>
        <w:t xml:space="preserve"> para crear una colección dentro de la base de datos, esta función recibe como primer argumento el nombre de la colección y una función callback para ejecutarse cuando se </w:t>
      </w:r>
      <w:r>
        <w:lastRenderedPageBreak/>
        <w:t>haya creado la co</w:t>
      </w:r>
      <w:r w:rsidR="002D00F3">
        <w:t>lección, esta función recibe el error de haber alguno y la referencia a la colección creada.</w:t>
      </w:r>
    </w:p>
    <w:p w:rsidR="006E13A8" w:rsidRDefault="000104DC" w:rsidP="000104DC">
      <w:pPr>
        <w:pStyle w:val="NoSpacing"/>
        <w:rPr>
          <w:lang w:val="es-EC"/>
        </w:rPr>
      </w:pPr>
      <w:r>
        <w:rPr>
          <w:noProof/>
        </w:rPr>
        <w:drawing>
          <wp:inline distT="0" distB="0" distL="0" distR="0" wp14:anchorId="079AA0C6" wp14:editId="0A122B84">
            <wp:extent cx="4991100" cy="231562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391" t="4277" r="29487" b="53534"/>
                    <a:stretch/>
                  </pic:blipFill>
                  <pic:spPr bwMode="auto">
                    <a:xfrm>
                      <a:off x="0" y="0"/>
                      <a:ext cx="5009866" cy="2324327"/>
                    </a:xfrm>
                    <a:prstGeom prst="rect">
                      <a:avLst/>
                    </a:prstGeom>
                    <a:ln>
                      <a:noFill/>
                    </a:ln>
                    <a:extLst>
                      <a:ext uri="{53640926-AAD7-44D8-BBD7-CCE9431645EC}">
                        <a14:shadowObscured xmlns:a14="http://schemas.microsoft.com/office/drawing/2010/main"/>
                      </a:ext>
                    </a:extLst>
                  </pic:spPr>
                </pic:pic>
              </a:graphicData>
            </a:graphic>
          </wp:inline>
        </w:drawing>
      </w:r>
    </w:p>
    <w:p w:rsidR="00C35F2E" w:rsidRDefault="00C35F2E" w:rsidP="00C35F2E">
      <w:r>
        <w:t xml:space="preserve">Para ejecutar el programa debemos abrir la terminal y ejecutar el comando </w:t>
      </w:r>
      <w:r w:rsidRPr="00D438EA">
        <w:rPr>
          <w:b/>
        </w:rPr>
        <w:t>node index.js</w:t>
      </w:r>
      <w:r>
        <w:t xml:space="preserve"> el cual ejecutará el programa que acabamos de escribir.</w:t>
      </w:r>
    </w:p>
    <w:p w:rsidR="00C35F2E" w:rsidRDefault="00C35F2E" w:rsidP="00C35F2E">
      <w:pPr>
        <w:pStyle w:val="NoSpacing"/>
      </w:pPr>
      <w:r>
        <w:rPr>
          <w:noProof/>
        </w:rPr>
        <w:drawing>
          <wp:inline distT="0" distB="0" distL="0" distR="0" wp14:anchorId="45B822CE" wp14:editId="71494F1C">
            <wp:extent cx="5000030" cy="704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552" t="82668" r="44069" b="8210"/>
                    <a:stretch/>
                  </pic:blipFill>
                  <pic:spPr bwMode="auto">
                    <a:xfrm>
                      <a:off x="0" y="0"/>
                      <a:ext cx="5008299" cy="706016"/>
                    </a:xfrm>
                    <a:prstGeom prst="rect">
                      <a:avLst/>
                    </a:prstGeom>
                    <a:ln>
                      <a:noFill/>
                    </a:ln>
                    <a:extLst>
                      <a:ext uri="{53640926-AAD7-44D8-BBD7-CCE9431645EC}">
                        <a14:shadowObscured xmlns:a14="http://schemas.microsoft.com/office/drawing/2010/main"/>
                      </a:ext>
                    </a:extLst>
                  </pic:spPr>
                </pic:pic>
              </a:graphicData>
            </a:graphic>
          </wp:inline>
        </w:drawing>
      </w:r>
    </w:p>
    <w:p w:rsidR="002D00F3" w:rsidRDefault="002D00F3" w:rsidP="002D00F3">
      <w:r>
        <w:t>De la misma forma que la base de datos, hasta que no se ponga contenido en la colección esta no es creada.</w:t>
      </w:r>
    </w:p>
    <w:p w:rsidR="002D00F3" w:rsidRDefault="009363A4" w:rsidP="009363A4">
      <w:pPr>
        <w:pStyle w:val="Heading2"/>
        <w:numPr>
          <w:ilvl w:val="1"/>
          <w:numId w:val="1"/>
        </w:numPr>
      </w:pPr>
      <w:bookmarkStart w:id="9" w:name="_Toc529800346"/>
      <w:r>
        <w:t>Insertar documentos en la colección</w:t>
      </w:r>
      <w:bookmarkEnd w:id="9"/>
    </w:p>
    <w:p w:rsidR="009363A4" w:rsidRDefault="00AB72D1" w:rsidP="00AB72D1">
      <w:r>
        <w:t>Para insertar documentos en la colección necesitamos una referencia a la colección</w:t>
      </w:r>
      <w:r w:rsidRPr="00AB72D1">
        <w:t xml:space="preserve">, </w:t>
      </w:r>
      <w:r>
        <w:t xml:space="preserve">sobre esta referencia debemos llamar a la función </w:t>
      </w:r>
      <w:r w:rsidRPr="00AB72D1">
        <w:rPr>
          <w:b/>
        </w:rPr>
        <w:t>insertOne</w:t>
      </w:r>
      <w:r>
        <w:t xml:space="preserve"> para insertar un documento, este documento es objeto javascript</w:t>
      </w:r>
      <w:r w:rsidR="00CB43AE">
        <w:t>.</w:t>
      </w:r>
    </w:p>
    <w:p w:rsidR="00CB43AE" w:rsidRDefault="00CB43AE" w:rsidP="00AB72D1">
      <w:r>
        <w:t xml:space="preserve">La función </w:t>
      </w:r>
      <w:r w:rsidRPr="00CB43AE">
        <w:rPr>
          <w:b/>
        </w:rPr>
        <w:t>insertOne</w:t>
      </w:r>
      <w:r>
        <w:t xml:space="preserve"> recibe como primer argumento el objeto que se desea guardar en la colección y como segundo argumento una función callback para ejecutarse cuando el documento haya sido guardado.</w:t>
      </w:r>
    </w:p>
    <w:p w:rsidR="00CB43AE" w:rsidRDefault="00CB43AE" w:rsidP="00AB72D1">
      <w:r>
        <w:lastRenderedPageBreak/>
        <w:t xml:space="preserve">La función callback recibe el error de haber alguno y un </w:t>
      </w:r>
      <w:r w:rsidRPr="00CB43AE">
        <w:rPr>
          <w:b/>
        </w:rPr>
        <w:t>commandResult</w:t>
      </w:r>
      <w:r>
        <w:t xml:space="preserve"> el cual es el resultado de la ejecución del comando.</w:t>
      </w:r>
    </w:p>
    <w:p w:rsidR="00CB43AE" w:rsidRDefault="00CB43AE" w:rsidP="00CB43AE">
      <w:pPr>
        <w:pStyle w:val="NoSpacing"/>
      </w:pPr>
      <w:r>
        <w:rPr>
          <w:noProof/>
        </w:rPr>
        <w:drawing>
          <wp:inline distT="0" distB="0" distL="0" distR="0" wp14:anchorId="5D373EE1" wp14:editId="02885D49">
            <wp:extent cx="5257800" cy="29731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391" t="4846" r="26763" b="40992"/>
                    <a:stretch/>
                  </pic:blipFill>
                  <pic:spPr bwMode="auto">
                    <a:xfrm>
                      <a:off x="0" y="0"/>
                      <a:ext cx="5273401" cy="2981983"/>
                    </a:xfrm>
                    <a:prstGeom prst="rect">
                      <a:avLst/>
                    </a:prstGeom>
                    <a:ln>
                      <a:noFill/>
                    </a:ln>
                    <a:extLst>
                      <a:ext uri="{53640926-AAD7-44D8-BBD7-CCE9431645EC}">
                        <a14:shadowObscured xmlns:a14="http://schemas.microsoft.com/office/drawing/2010/main"/>
                      </a:ext>
                    </a:extLst>
                  </pic:spPr>
                </pic:pic>
              </a:graphicData>
            </a:graphic>
          </wp:inline>
        </w:drawing>
      </w:r>
    </w:p>
    <w:p w:rsidR="006105F5" w:rsidRDefault="002F6014" w:rsidP="006105F5">
      <w:pPr>
        <w:pStyle w:val="Heading2"/>
        <w:numPr>
          <w:ilvl w:val="1"/>
          <w:numId w:val="1"/>
        </w:numPr>
      </w:pPr>
      <w:bookmarkStart w:id="10" w:name="_Toc529800347"/>
      <w:r>
        <w:t>Línea de comandos de mongo</w:t>
      </w:r>
      <w:bookmarkEnd w:id="10"/>
    </w:p>
    <w:p w:rsidR="006105F5" w:rsidRDefault="0015641A" w:rsidP="006105F5">
      <w:r>
        <w:t xml:space="preserve">Para verificar que los datos hayan sido ingresados correctamente procedemos a </w:t>
      </w:r>
      <w:r w:rsidR="002F6014">
        <w:t xml:space="preserve">abrir una terminal en la cual ejecutamos el comando </w:t>
      </w:r>
      <w:r w:rsidR="002F6014" w:rsidRPr="002F6014">
        <w:rPr>
          <w:b/>
        </w:rPr>
        <w:t>mongo</w:t>
      </w:r>
      <w:r w:rsidR="002F6014">
        <w:t>, para acceder a la línea de comandos de mong</w:t>
      </w:r>
      <w:r w:rsidR="002F6014" w:rsidRPr="002F6014">
        <w:t>o</w:t>
      </w:r>
    </w:p>
    <w:p w:rsidR="002F6014" w:rsidRDefault="002F6014" w:rsidP="002F6014">
      <w:pPr>
        <w:pStyle w:val="NoSpacing"/>
      </w:pPr>
      <w:r>
        <w:rPr>
          <w:noProof/>
        </w:rPr>
        <w:drawing>
          <wp:inline distT="0" distB="0" distL="0" distR="0" wp14:anchorId="69D09284" wp14:editId="54B173D0">
            <wp:extent cx="3724275" cy="20620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2828" r="71635" b="59236"/>
                    <a:stretch/>
                  </pic:blipFill>
                  <pic:spPr bwMode="auto">
                    <a:xfrm>
                      <a:off x="0" y="0"/>
                      <a:ext cx="3736979" cy="2069062"/>
                    </a:xfrm>
                    <a:prstGeom prst="rect">
                      <a:avLst/>
                    </a:prstGeom>
                    <a:ln>
                      <a:noFill/>
                    </a:ln>
                    <a:extLst>
                      <a:ext uri="{53640926-AAD7-44D8-BBD7-CCE9431645EC}">
                        <a14:shadowObscured xmlns:a14="http://schemas.microsoft.com/office/drawing/2010/main"/>
                      </a:ext>
                    </a:extLst>
                  </pic:spPr>
                </pic:pic>
              </a:graphicData>
            </a:graphic>
          </wp:inline>
        </w:drawing>
      </w:r>
    </w:p>
    <w:p w:rsidR="002F6014" w:rsidRDefault="002F6014" w:rsidP="002F6014">
      <w:pPr>
        <w:pStyle w:val="NoSpacing"/>
      </w:pPr>
    </w:p>
    <w:p w:rsidR="002F6014" w:rsidRDefault="002F6014" w:rsidP="002F6014">
      <w:pPr>
        <w:pStyle w:val="NoSpacing"/>
      </w:pPr>
      <w:r w:rsidRPr="002F6014">
        <w:rPr>
          <w:noProof/>
        </w:rPr>
        <w:lastRenderedPageBreak/>
        <w:drawing>
          <wp:inline distT="0" distB="0" distL="0" distR="0" wp14:anchorId="05687A8A" wp14:editId="56A2B519">
            <wp:extent cx="6375036" cy="177165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9936" t="21095" r="19712" b="44128"/>
                    <a:stretch/>
                  </pic:blipFill>
                  <pic:spPr bwMode="auto">
                    <a:xfrm>
                      <a:off x="0" y="0"/>
                      <a:ext cx="6383193" cy="1773917"/>
                    </a:xfrm>
                    <a:prstGeom prst="rect">
                      <a:avLst/>
                    </a:prstGeom>
                    <a:ln>
                      <a:noFill/>
                    </a:ln>
                    <a:extLst>
                      <a:ext uri="{53640926-AAD7-44D8-BBD7-CCE9431645EC}">
                        <a14:shadowObscured xmlns:a14="http://schemas.microsoft.com/office/drawing/2010/main"/>
                      </a:ext>
                    </a:extLst>
                  </pic:spPr>
                </pic:pic>
              </a:graphicData>
            </a:graphic>
          </wp:inline>
        </w:drawing>
      </w:r>
    </w:p>
    <w:p w:rsidR="002F6014" w:rsidRDefault="002F6014" w:rsidP="002F6014">
      <w:pPr>
        <w:pStyle w:val="NoSpacing"/>
      </w:pPr>
    </w:p>
    <w:p w:rsidR="002F6014" w:rsidRDefault="002F6014" w:rsidP="00AF494A">
      <w:pPr>
        <w:pStyle w:val="Heading3"/>
        <w:numPr>
          <w:ilvl w:val="2"/>
          <w:numId w:val="1"/>
        </w:numPr>
      </w:pPr>
      <w:bookmarkStart w:id="11" w:name="_Toc529800348"/>
      <w:r>
        <w:t>Listar bases de datos</w:t>
      </w:r>
      <w:bookmarkEnd w:id="11"/>
    </w:p>
    <w:p w:rsidR="002F6014" w:rsidRDefault="002F6014" w:rsidP="002F6014">
      <w:r>
        <w:t xml:space="preserve">Con el comando </w:t>
      </w:r>
      <w:r w:rsidRPr="002F6014">
        <w:rPr>
          <w:b/>
        </w:rPr>
        <w:t>show databases</w:t>
      </w:r>
      <w:r>
        <w:t xml:space="preserve"> podemos ver un listado de las bases de datos, junto con el espacio en disco que estas ocupan</w:t>
      </w:r>
      <w:r w:rsidR="00041D9B">
        <w:t>, podemos apreciar que se creó correctamente la base de datos “testdatabase”.</w:t>
      </w:r>
    </w:p>
    <w:p w:rsidR="002F6014" w:rsidRDefault="002F6014" w:rsidP="002F6014">
      <w:pPr>
        <w:pStyle w:val="NoSpacing"/>
      </w:pPr>
      <w:r>
        <w:rPr>
          <w:noProof/>
        </w:rPr>
        <w:drawing>
          <wp:inline distT="0" distB="0" distL="0" distR="0" wp14:anchorId="2B510C32" wp14:editId="40449567">
            <wp:extent cx="3094355" cy="15330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096" t="47974" r="75481" b="39316"/>
                    <a:stretch/>
                  </pic:blipFill>
                  <pic:spPr bwMode="auto">
                    <a:xfrm>
                      <a:off x="0" y="0"/>
                      <a:ext cx="3108874" cy="1540236"/>
                    </a:xfrm>
                    <a:prstGeom prst="rect">
                      <a:avLst/>
                    </a:prstGeom>
                    <a:ln>
                      <a:noFill/>
                    </a:ln>
                    <a:extLst>
                      <a:ext uri="{53640926-AAD7-44D8-BBD7-CCE9431645EC}">
                        <a14:shadowObscured xmlns:a14="http://schemas.microsoft.com/office/drawing/2010/main"/>
                      </a:ext>
                    </a:extLst>
                  </pic:spPr>
                </pic:pic>
              </a:graphicData>
            </a:graphic>
          </wp:inline>
        </w:drawing>
      </w:r>
    </w:p>
    <w:p w:rsidR="00041D9B" w:rsidRDefault="00041D9B" w:rsidP="00041D9B">
      <w:pPr>
        <w:rPr>
          <w:b/>
        </w:rPr>
      </w:pPr>
      <w:r>
        <w:t xml:space="preserve">Luego podemos seleccionar una base de datos para trabajar sobre ella con el comando </w:t>
      </w:r>
      <w:r w:rsidRPr="002F6014">
        <w:rPr>
          <w:b/>
        </w:rPr>
        <w:t>use</w:t>
      </w:r>
    </w:p>
    <w:p w:rsidR="00041D9B" w:rsidRDefault="00041D9B" w:rsidP="00041D9B">
      <w:pPr>
        <w:pStyle w:val="NoSpacing"/>
      </w:pPr>
      <w:r>
        <w:rPr>
          <w:noProof/>
        </w:rPr>
        <w:drawing>
          <wp:inline distT="0" distB="0" distL="0" distR="0" wp14:anchorId="339F1385" wp14:editId="78BCA39D">
            <wp:extent cx="3505200" cy="485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096" t="60848" r="73548" b="35126"/>
                    <a:stretch/>
                  </pic:blipFill>
                  <pic:spPr bwMode="auto">
                    <a:xfrm>
                      <a:off x="0" y="0"/>
                      <a:ext cx="3525416" cy="487938"/>
                    </a:xfrm>
                    <a:prstGeom prst="rect">
                      <a:avLst/>
                    </a:prstGeom>
                    <a:ln>
                      <a:noFill/>
                    </a:ln>
                    <a:extLst>
                      <a:ext uri="{53640926-AAD7-44D8-BBD7-CCE9431645EC}">
                        <a14:shadowObscured xmlns:a14="http://schemas.microsoft.com/office/drawing/2010/main"/>
                      </a:ext>
                    </a:extLst>
                  </pic:spPr>
                </pic:pic>
              </a:graphicData>
            </a:graphic>
          </wp:inline>
        </w:drawing>
      </w:r>
    </w:p>
    <w:p w:rsidR="00041D9B" w:rsidRDefault="00041D9B" w:rsidP="00041D9B">
      <w:pPr>
        <w:pStyle w:val="Heading3"/>
        <w:numPr>
          <w:ilvl w:val="2"/>
          <w:numId w:val="1"/>
        </w:numPr>
      </w:pPr>
      <w:bookmarkStart w:id="12" w:name="_Toc529800349"/>
      <w:r>
        <w:t>Listar colecciones</w:t>
      </w:r>
      <w:bookmarkEnd w:id="12"/>
    </w:p>
    <w:p w:rsidR="002F6014" w:rsidRDefault="002F6014" w:rsidP="002F6014">
      <w:r>
        <w:t xml:space="preserve">Cuando se ha seleccionado una base de datos podemos listar las colecciones dentro de esa base de datos con el comando </w:t>
      </w:r>
      <w:r w:rsidRPr="002F6014">
        <w:rPr>
          <w:b/>
        </w:rPr>
        <w:t>show collections</w:t>
      </w:r>
    </w:p>
    <w:p w:rsidR="002F6014" w:rsidRDefault="002F6014" w:rsidP="002F6014">
      <w:pPr>
        <w:pStyle w:val="NoSpacing"/>
      </w:pPr>
      <w:r w:rsidRPr="00041D9B">
        <w:rPr>
          <w:noProof/>
        </w:rPr>
        <w:lastRenderedPageBreak/>
        <w:drawing>
          <wp:inline distT="0" distB="0" distL="0" distR="0" wp14:anchorId="4888EBE2" wp14:editId="47CE14EB">
            <wp:extent cx="2400300" cy="5048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096" t="64797" r="78709" b="31015"/>
                    <a:stretch/>
                  </pic:blipFill>
                  <pic:spPr bwMode="auto">
                    <a:xfrm>
                      <a:off x="0" y="0"/>
                      <a:ext cx="2413048" cy="507506"/>
                    </a:xfrm>
                    <a:prstGeom prst="rect">
                      <a:avLst/>
                    </a:prstGeom>
                    <a:ln>
                      <a:noFill/>
                    </a:ln>
                    <a:extLst>
                      <a:ext uri="{53640926-AAD7-44D8-BBD7-CCE9431645EC}">
                        <a14:shadowObscured xmlns:a14="http://schemas.microsoft.com/office/drawing/2010/main"/>
                      </a:ext>
                    </a:extLst>
                  </pic:spPr>
                </pic:pic>
              </a:graphicData>
            </a:graphic>
          </wp:inline>
        </w:drawing>
      </w:r>
    </w:p>
    <w:p w:rsidR="00041D9B" w:rsidRDefault="00041D9B" w:rsidP="00041D9B">
      <w:pPr>
        <w:pStyle w:val="Heading3"/>
        <w:numPr>
          <w:ilvl w:val="2"/>
          <w:numId w:val="1"/>
        </w:numPr>
      </w:pPr>
      <w:bookmarkStart w:id="13" w:name="_Toc529800350"/>
      <w:r>
        <w:t>Listar todos los documentos de una colección</w:t>
      </w:r>
      <w:bookmarkEnd w:id="13"/>
    </w:p>
    <w:p w:rsidR="00041D9B" w:rsidRPr="00041D9B" w:rsidRDefault="00041D9B" w:rsidP="00041D9B">
      <w:r>
        <w:t xml:space="preserve">Podemos usar </w:t>
      </w:r>
      <w:r w:rsidRPr="00041D9B">
        <w:rPr>
          <w:b/>
        </w:rPr>
        <w:t>db</w:t>
      </w:r>
      <w:r>
        <w:rPr>
          <w:b/>
        </w:rPr>
        <w:t xml:space="preserve"> </w:t>
      </w:r>
      <w:r>
        <w:t xml:space="preserve">que es la referencia a la base de datos actual, para acceder a las colecciones mediante un punto, es decir con el formato </w:t>
      </w:r>
      <w:r w:rsidRPr="00041D9B">
        <w:rPr>
          <w:b/>
        </w:rPr>
        <w:t>db.colección.funcion</w:t>
      </w:r>
      <w:r>
        <w:t xml:space="preserve"> donde colección es el nombre de la colección a la que deseamos acceder y función es la acción que deseamos realizar, para listar todos los registros usaremos la función find.</w:t>
      </w:r>
    </w:p>
    <w:p w:rsidR="002F6014" w:rsidRPr="00041D9B" w:rsidRDefault="00041D9B" w:rsidP="00041D9B">
      <w:pPr>
        <w:pStyle w:val="NoSpacing"/>
        <w:rPr>
          <w:lang w:val="es-EC"/>
        </w:rPr>
      </w:pPr>
      <w:r w:rsidRPr="00041D9B">
        <w:rPr>
          <w:noProof/>
        </w:rPr>
        <w:drawing>
          <wp:inline distT="0" distB="0" distL="0" distR="0" wp14:anchorId="0FC6E81F" wp14:editId="5CC3A83B">
            <wp:extent cx="4777688" cy="514293"/>
            <wp:effectExtent l="0" t="0" r="444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096" t="68906" r="53999" b="24219"/>
                    <a:stretch/>
                  </pic:blipFill>
                  <pic:spPr bwMode="auto">
                    <a:xfrm>
                      <a:off x="0" y="0"/>
                      <a:ext cx="5136055" cy="552869"/>
                    </a:xfrm>
                    <a:prstGeom prst="rect">
                      <a:avLst/>
                    </a:prstGeom>
                    <a:ln>
                      <a:noFill/>
                    </a:ln>
                    <a:extLst>
                      <a:ext uri="{53640926-AAD7-44D8-BBD7-CCE9431645EC}">
                        <a14:shadowObscured xmlns:a14="http://schemas.microsoft.com/office/drawing/2010/main"/>
                      </a:ext>
                    </a:extLst>
                  </pic:spPr>
                </pic:pic>
              </a:graphicData>
            </a:graphic>
          </wp:inline>
        </w:drawing>
      </w:r>
    </w:p>
    <w:sectPr w:rsidR="002F6014" w:rsidRPr="00041D9B" w:rsidSect="008436D2">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A05" w:rsidRDefault="00060A05" w:rsidP="008436D2">
      <w:pPr>
        <w:spacing w:before="0" w:after="0" w:line="240" w:lineRule="auto"/>
      </w:pPr>
      <w:r>
        <w:separator/>
      </w:r>
    </w:p>
  </w:endnote>
  <w:endnote w:type="continuationSeparator" w:id="0">
    <w:p w:rsidR="00060A05" w:rsidRDefault="00060A05" w:rsidP="008436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9DF" w:rsidRDefault="00A059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394"/>
    </w:tblGrid>
    <w:tr w:rsidR="008436D2" w:rsidRPr="00C530D5" w:rsidTr="00725CD7">
      <w:trPr>
        <w:trHeight w:val="60"/>
      </w:trPr>
      <w:tc>
        <w:tcPr>
          <w:tcW w:w="4820" w:type="dxa"/>
        </w:tcPr>
        <w:p w:rsidR="008436D2" w:rsidRPr="00C530D5" w:rsidRDefault="008436D2" w:rsidP="008436D2">
          <w:pPr>
            <w:spacing w:after="0" w:line="240" w:lineRule="auto"/>
            <w:rPr>
              <w:b/>
              <w:sz w:val="20"/>
            </w:rPr>
          </w:pPr>
          <w:r w:rsidRPr="00C530D5">
            <w:rPr>
              <w:b/>
              <w:sz w:val="20"/>
            </w:rPr>
            <w:t>Elaborado por:</w:t>
          </w:r>
        </w:p>
        <w:p w:rsidR="008436D2" w:rsidRPr="00C530D5" w:rsidRDefault="008436D2" w:rsidP="008436D2">
          <w:pPr>
            <w:spacing w:after="0" w:line="240" w:lineRule="auto"/>
            <w:rPr>
              <w:sz w:val="20"/>
            </w:rPr>
          </w:pPr>
          <w:r>
            <w:rPr>
              <w:sz w:val="20"/>
            </w:rPr>
            <w:t>Ing. Danny Vaca</w:t>
          </w:r>
        </w:p>
      </w:tc>
      <w:tc>
        <w:tcPr>
          <w:tcW w:w="4394" w:type="dxa"/>
        </w:tcPr>
        <w:p w:rsidR="008436D2" w:rsidRDefault="008436D2" w:rsidP="008436D2">
          <w:pPr>
            <w:spacing w:after="0" w:line="240" w:lineRule="auto"/>
            <w:rPr>
              <w:b/>
              <w:sz w:val="20"/>
            </w:rPr>
          </w:pPr>
          <w:r>
            <w:rPr>
              <w:b/>
              <w:sz w:val="20"/>
            </w:rPr>
            <w:t>Fecha de revisión:</w:t>
          </w:r>
        </w:p>
        <w:p w:rsidR="002F6014" w:rsidRPr="00C530D5" w:rsidRDefault="008436D2" w:rsidP="00E10C4D">
          <w:pPr>
            <w:spacing w:line="240" w:lineRule="auto"/>
            <w:rPr>
              <w:sz w:val="20"/>
            </w:rPr>
          </w:pPr>
          <w:r>
            <w:rPr>
              <w:sz w:val="20"/>
            </w:rPr>
            <w:t>5</w:t>
          </w:r>
          <w:r w:rsidRPr="002B1395">
            <w:rPr>
              <w:sz w:val="20"/>
            </w:rPr>
            <w:t xml:space="preserve"> </w:t>
          </w:r>
          <w:r>
            <w:rPr>
              <w:sz w:val="20"/>
            </w:rPr>
            <w:t>noviembre del 2018</w:t>
          </w:r>
        </w:p>
      </w:tc>
    </w:tr>
  </w:tbl>
  <w:p w:rsidR="008436D2" w:rsidRDefault="008436D2" w:rsidP="008436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9DF" w:rsidRDefault="00A05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A05" w:rsidRDefault="00060A05" w:rsidP="008436D2">
      <w:pPr>
        <w:spacing w:before="0" w:after="0" w:line="240" w:lineRule="auto"/>
      </w:pPr>
      <w:r>
        <w:separator/>
      </w:r>
    </w:p>
  </w:footnote>
  <w:footnote w:type="continuationSeparator" w:id="0">
    <w:p w:rsidR="00060A05" w:rsidRDefault="00060A05" w:rsidP="008436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9DF" w:rsidRDefault="00A059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095"/>
    </w:tblGrid>
    <w:tr w:rsidR="008436D2" w:rsidRPr="00BC24CE" w:rsidTr="00725CD7">
      <w:tc>
        <w:tcPr>
          <w:tcW w:w="3119" w:type="dxa"/>
          <w:vAlign w:val="center"/>
        </w:tcPr>
        <w:p w:rsidR="008436D2" w:rsidRPr="00BC24CE" w:rsidRDefault="00A059DF" w:rsidP="008436D2">
          <w:pPr>
            <w:spacing w:after="0" w:line="240" w:lineRule="auto"/>
            <w:ind w:left="-142" w:right="-108"/>
            <w:jc w:val="center"/>
            <w:rPr>
              <w:rFonts w:ascii="Arial" w:hAnsi="Arial" w:cs="Arial"/>
              <w:sz w:val="20"/>
            </w:rPr>
          </w:pPr>
          <w:r>
            <w:rPr>
              <w:noProof/>
              <w:lang w:val="en-US"/>
            </w:rPr>
            <w:drawing>
              <wp:anchor distT="0" distB="0" distL="114300" distR="114300" simplePos="0" relativeHeight="251658240" behindDoc="1" locked="0" layoutInCell="1" allowOverlap="1">
                <wp:simplePos x="0" y="0"/>
                <wp:positionH relativeFrom="column">
                  <wp:posOffset>-55880</wp:posOffset>
                </wp:positionH>
                <wp:positionV relativeFrom="paragraph">
                  <wp:posOffset>-29210</wp:posOffset>
                </wp:positionV>
                <wp:extent cx="1975485" cy="657225"/>
                <wp:effectExtent l="0" t="0" r="5715" b="0"/>
                <wp:wrapNone/>
                <wp:docPr id="3" name="Picture 3" descr="Image result for maint ecuad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int ecuador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485"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5" w:type="dxa"/>
          <w:vAlign w:val="center"/>
        </w:tcPr>
        <w:p w:rsidR="008436D2" w:rsidRDefault="008436D2" w:rsidP="008436D2">
          <w:pPr>
            <w:spacing w:after="0" w:line="240" w:lineRule="auto"/>
            <w:jc w:val="center"/>
            <w:rPr>
              <w:rFonts w:ascii="Arial" w:hAnsi="Arial" w:cs="Arial"/>
              <w:sz w:val="20"/>
            </w:rPr>
          </w:pPr>
        </w:p>
        <w:p w:rsidR="008436D2" w:rsidRPr="004E10EA" w:rsidRDefault="008436D2" w:rsidP="008436D2">
          <w:pPr>
            <w:spacing w:after="0" w:line="240" w:lineRule="auto"/>
            <w:jc w:val="center"/>
            <w:rPr>
              <w:rFonts w:ascii="Arial" w:hAnsi="Arial" w:cs="Arial"/>
              <w:b/>
              <w:sz w:val="20"/>
            </w:rPr>
          </w:pPr>
          <w:r w:rsidRPr="002B1395">
            <w:rPr>
              <w:rFonts w:ascii="Arial" w:hAnsi="Arial" w:cs="Arial"/>
              <w:b/>
              <w:sz w:val="20"/>
            </w:rPr>
            <w:t>MANUAL DE PRÁCTICAS</w:t>
          </w:r>
        </w:p>
        <w:p w:rsidR="008436D2" w:rsidRPr="00BC24CE" w:rsidRDefault="008436D2" w:rsidP="008436D2">
          <w:pPr>
            <w:spacing w:after="0" w:line="240" w:lineRule="auto"/>
            <w:jc w:val="center"/>
            <w:rPr>
              <w:rFonts w:ascii="Arial" w:hAnsi="Arial" w:cs="Arial"/>
              <w:sz w:val="20"/>
            </w:rPr>
          </w:pPr>
        </w:p>
      </w:tc>
    </w:tr>
  </w:tbl>
  <w:p w:rsidR="008436D2" w:rsidRDefault="008436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9DF" w:rsidRDefault="00A0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C733B6"/>
    <w:multiLevelType w:val="hybridMultilevel"/>
    <w:tmpl w:val="D884FD82"/>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20D8F"/>
    <w:multiLevelType w:val="multilevel"/>
    <w:tmpl w:val="FB347C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70B21B6"/>
    <w:multiLevelType w:val="hybridMultilevel"/>
    <w:tmpl w:val="D348F7D0"/>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D2"/>
    <w:rsid w:val="000104DC"/>
    <w:rsid w:val="00034E00"/>
    <w:rsid w:val="00041D9B"/>
    <w:rsid w:val="00060A05"/>
    <w:rsid w:val="000A39A8"/>
    <w:rsid w:val="000D33BB"/>
    <w:rsid w:val="0015641A"/>
    <w:rsid w:val="00157905"/>
    <w:rsid w:val="002D00F3"/>
    <w:rsid w:val="002F6014"/>
    <w:rsid w:val="005106DC"/>
    <w:rsid w:val="00587C88"/>
    <w:rsid w:val="006105F5"/>
    <w:rsid w:val="006E13A8"/>
    <w:rsid w:val="007A4A69"/>
    <w:rsid w:val="008436D2"/>
    <w:rsid w:val="00882B85"/>
    <w:rsid w:val="008B6679"/>
    <w:rsid w:val="008F7071"/>
    <w:rsid w:val="009363A4"/>
    <w:rsid w:val="00975DAE"/>
    <w:rsid w:val="009E314C"/>
    <w:rsid w:val="00A059DF"/>
    <w:rsid w:val="00A8518E"/>
    <w:rsid w:val="00AB72D1"/>
    <w:rsid w:val="00AC6F7A"/>
    <w:rsid w:val="00AF494A"/>
    <w:rsid w:val="00C35F2E"/>
    <w:rsid w:val="00CB43AE"/>
    <w:rsid w:val="00D438EA"/>
    <w:rsid w:val="00D523F9"/>
    <w:rsid w:val="00D63B8B"/>
    <w:rsid w:val="00E10C4D"/>
    <w:rsid w:val="00F61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06840EC-A184-41F8-966F-E83ABF0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F7A"/>
    <w:pPr>
      <w:spacing w:before="120" w:after="120" w:line="360" w:lineRule="auto"/>
      <w:ind w:firstLine="720"/>
      <w:jc w:val="both"/>
    </w:pPr>
    <w:rPr>
      <w:sz w:val="24"/>
      <w:lang w:val="es-EC"/>
    </w:rPr>
  </w:style>
  <w:style w:type="paragraph" w:styleId="Heading1">
    <w:name w:val="heading 1"/>
    <w:basedOn w:val="Normal"/>
    <w:next w:val="Normal"/>
    <w:link w:val="Heading1Char"/>
    <w:uiPriority w:val="9"/>
    <w:qFormat/>
    <w:rsid w:val="008436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7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601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3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6D2"/>
    <w:rPr>
      <w:lang w:val="es-EC"/>
    </w:rPr>
  </w:style>
  <w:style w:type="paragraph" w:styleId="Footer">
    <w:name w:val="footer"/>
    <w:basedOn w:val="Normal"/>
    <w:link w:val="FooterChar"/>
    <w:uiPriority w:val="99"/>
    <w:unhideWhenUsed/>
    <w:rsid w:val="00843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6D2"/>
    <w:rPr>
      <w:lang w:val="es-EC"/>
    </w:rPr>
  </w:style>
  <w:style w:type="paragraph" w:styleId="Title">
    <w:name w:val="Title"/>
    <w:basedOn w:val="Normal"/>
    <w:next w:val="Normal"/>
    <w:link w:val="TitleChar"/>
    <w:uiPriority w:val="10"/>
    <w:qFormat/>
    <w:rsid w:val="008436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D2"/>
    <w:rPr>
      <w:rFonts w:asciiTheme="majorHAnsi" w:eastAsiaTheme="majorEastAsia" w:hAnsiTheme="majorHAnsi" w:cstheme="majorBidi"/>
      <w:spacing w:val="-10"/>
      <w:kern w:val="28"/>
      <w:sz w:val="56"/>
      <w:szCs w:val="56"/>
      <w:lang w:val="es-EC"/>
    </w:rPr>
  </w:style>
  <w:style w:type="character" w:customStyle="1" w:styleId="Heading1Char">
    <w:name w:val="Heading 1 Char"/>
    <w:basedOn w:val="DefaultParagraphFont"/>
    <w:link w:val="Heading1"/>
    <w:uiPriority w:val="9"/>
    <w:rsid w:val="008436D2"/>
    <w:rPr>
      <w:rFonts w:asciiTheme="majorHAnsi" w:eastAsiaTheme="majorEastAsia" w:hAnsiTheme="majorHAnsi" w:cstheme="majorBidi"/>
      <w:color w:val="2E74B5" w:themeColor="accent1" w:themeShade="BF"/>
      <w:sz w:val="32"/>
      <w:szCs w:val="32"/>
      <w:lang w:val="es-EC"/>
    </w:rPr>
  </w:style>
  <w:style w:type="paragraph" w:styleId="NoSpacing">
    <w:name w:val="No Spacing"/>
    <w:aliases w:val="Figure"/>
    <w:link w:val="NoSpacingChar"/>
    <w:uiPriority w:val="1"/>
    <w:qFormat/>
    <w:rsid w:val="005106DC"/>
    <w:pPr>
      <w:spacing w:after="0" w:line="240" w:lineRule="auto"/>
      <w:jc w:val="center"/>
    </w:pPr>
    <w:rPr>
      <w:rFonts w:eastAsiaTheme="minorEastAsia"/>
    </w:rPr>
  </w:style>
  <w:style w:type="character" w:customStyle="1" w:styleId="NoSpacingChar">
    <w:name w:val="No Spacing Char"/>
    <w:aliases w:val="Figure Char"/>
    <w:basedOn w:val="DefaultParagraphFont"/>
    <w:link w:val="NoSpacing"/>
    <w:uiPriority w:val="1"/>
    <w:rsid w:val="005106DC"/>
    <w:rPr>
      <w:rFonts w:eastAsiaTheme="minorEastAsia"/>
    </w:rPr>
  </w:style>
  <w:style w:type="paragraph" w:styleId="ListParagraph">
    <w:name w:val="List Paragraph"/>
    <w:basedOn w:val="Normal"/>
    <w:uiPriority w:val="34"/>
    <w:qFormat/>
    <w:rsid w:val="00587C88"/>
    <w:pPr>
      <w:ind w:left="720"/>
      <w:contextualSpacing/>
    </w:pPr>
  </w:style>
  <w:style w:type="paragraph" w:styleId="TOCHeading">
    <w:name w:val="TOC Heading"/>
    <w:basedOn w:val="Heading1"/>
    <w:next w:val="Normal"/>
    <w:uiPriority w:val="39"/>
    <w:unhideWhenUsed/>
    <w:qFormat/>
    <w:rsid w:val="00587C88"/>
    <w:pPr>
      <w:outlineLvl w:val="9"/>
    </w:pPr>
    <w:rPr>
      <w:lang w:val="en-US"/>
    </w:rPr>
  </w:style>
  <w:style w:type="paragraph" w:styleId="TOC1">
    <w:name w:val="toc 1"/>
    <w:basedOn w:val="Normal"/>
    <w:next w:val="Normal"/>
    <w:autoRedefine/>
    <w:uiPriority w:val="39"/>
    <w:unhideWhenUsed/>
    <w:rsid w:val="00587C88"/>
    <w:pPr>
      <w:spacing w:after="100"/>
    </w:pPr>
  </w:style>
  <w:style w:type="character" w:styleId="Hyperlink">
    <w:name w:val="Hyperlink"/>
    <w:basedOn w:val="DefaultParagraphFont"/>
    <w:uiPriority w:val="99"/>
    <w:unhideWhenUsed/>
    <w:rsid w:val="00587C88"/>
    <w:rPr>
      <w:color w:val="0563C1" w:themeColor="hyperlink"/>
      <w:u w:val="single"/>
    </w:rPr>
  </w:style>
  <w:style w:type="character" w:customStyle="1" w:styleId="Heading2Char">
    <w:name w:val="Heading 2 Char"/>
    <w:basedOn w:val="DefaultParagraphFont"/>
    <w:link w:val="Heading2"/>
    <w:uiPriority w:val="9"/>
    <w:rsid w:val="00587C88"/>
    <w:rPr>
      <w:rFonts w:asciiTheme="majorHAnsi" w:eastAsiaTheme="majorEastAsia" w:hAnsiTheme="majorHAnsi" w:cstheme="majorBidi"/>
      <w:color w:val="2E74B5" w:themeColor="accent1" w:themeShade="BF"/>
      <w:sz w:val="26"/>
      <w:szCs w:val="26"/>
      <w:lang w:val="es-EC"/>
    </w:rPr>
  </w:style>
  <w:style w:type="paragraph" w:styleId="TOC2">
    <w:name w:val="toc 2"/>
    <w:basedOn w:val="Normal"/>
    <w:next w:val="Normal"/>
    <w:autoRedefine/>
    <w:uiPriority w:val="39"/>
    <w:unhideWhenUsed/>
    <w:rsid w:val="00F61201"/>
    <w:pPr>
      <w:spacing w:after="100"/>
      <w:ind w:left="240"/>
    </w:pPr>
  </w:style>
  <w:style w:type="character" w:customStyle="1" w:styleId="Heading3Char">
    <w:name w:val="Heading 3 Char"/>
    <w:basedOn w:val="DefaultParagraphFont"/>
    <w:link w:val="Heading3"/>
    <w:uiPriority w:val="9"/>
    <w:rsid w:val="002F6014"/>
    <w:rPr>
      <w:rFonts w:asciiTheme="majorHAnsi" w:eastAsiaTheme="majorEastAsia" w:hAnsiTheme="majorHAnsi" w:cstheme="majorBidi"/>
      <w:color w:val="1F4D78" w:themeColor="accent1" w:themeShade="7F"/>
      <w:sz w:val="24"/>
      <w:szCs w:val="24"/>
      <w:lang w:val="es-EC"/>
    </w:rPr>
  </w:style>
  <w:style w:type="paragraph" w:styleId="TOC3">
    <w:name w:val="toc 3"/>
    <w:basedOn w:val="Normal"/>
    <w:next w:val="Normal"/>
    <w:autoRedefine/>
    <w:uiPriority w:val="39"/>
    <w:unhideWhenUsed/>
    <w:rsid w:val="00AF49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395840">
      <w:bodyDiv w:val="1"/>
      <w:marLeft w:val="0"/>
      <w:marRight w:val="0"/>
      <w:marTop w:val="0"/>
      <w:marBottom w:val="0"/>
      <w:divBdr>
        <w:top w:val="none" w:sz="0" w:space="0" w:color="auto"/>
        <w:left w:val="none" w:sz="0" w:space="0" w:color="auto"/>
        <w:bottom w:val="none" w:sz="0" w:space="0" w:color="auto"/>
        <w:right w:val="none" w:sz="0" w:space="0" w:color="auto"/>
      </w:divBdr>
      <w:divsChild>
        <w:div w:id="640690738">
          <w:marLeft w:val="0"/>
          <w:marRight w:val="0"/>
          <w:marTop w:val="0"/>
          <w:marBottom w:val="0"/>
          <w:divBdr>
            <w:top w:val="none" w:sz="0" w:space="0" w:color="auto"/>
            <w:left w:val="none" w:sz="0" w:space="0" w:color="auto"/>
            <w:bottom w:val="none" w:sz="0" w:space="0" w:color="auto"/>
            <w:right w:val="none" w:sz="0" w:space="0" w:color="auto"/>
          </w:divBdr>
          <w:divsChild>
            <w:div w:id="1684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7.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9E1F9-A853-4600-9B6E-5C5B9A424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Taller de creación de una red social con React, Redux, NodeJS, Express y MongoDB</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creación de una red social con React, Redux, NodeJS, Express y MongoDB</dc:title>
  <dc:subject>Danny Vaca</dc:subject>
  <dc:creator>Danny Vaca</dc:creator>
  <cp:keywords/>
  <dc:description/>
  <cp:lastModifiedBy>Danny Vaca</cp:lastModifiedBy>
  <cp:revision>19</cp:revision>
  <dcterms:created xsi:type="dcterms:W3CDTF">2018-11-05T13:29:00Z</dcterms:created>
  <dcterms:modified xsi:type="dcterms:W3CDTF">2018-11-12T20:36:00Z</dcterms:modified>
</cp:coreProperties>
</file>