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val="en-U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00EB4" w:rsidRDefault="00200EB4">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200EB4" w:rsidRPr="008436D2" w:rsidRDefault="00200EB4">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200EB4" w:rsidRPr="008436D2" w:rsidRDefault="00200EB4">
                                      <w:pPr>
                                        <w:pStyle w:val="NoSpacing"/>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200EB4" w:rsidRDefault="00200EB4">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200EB4" w:rsidRPr="008436D2" w:rsidRDefault="00200EB4">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200EB4" w:rsidRPr="008436D2" w:rsidRDefault="00200EB4">
                                <w:pPr>
                                  <w:pStyle w:val="NoSpacing"/>
                                  <w:spacing w:before="120"/>
                                  <w:rPr>
                                    <w:color w:val="5B9BD5" w:themeColor="accent1"/>
                                    <w:sz w:val="36"/>
                                    <w:szCs w:val="36"/>
                                    <w:lang w:val="es-EC"/>
                                  </w:rPr>
                                </w:pPr>
                                <w:r>
                                  <w:rPr>
                                    <w:color w:val="5B9BD5" w:themeColor="accent1"/>
                                    <w:sz w:val="36"/>
                                    <w:szCs w:val="36"/>
                                    <w:lang w:val="es-EC"/>
                                  </w:rPr>
                                  <w:t>Danny 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OCHeading"/>
          </w:pPr>
          <w:proofErr w:type="spellStart"/>
          <w:r>
            <w:t>Índice</w:t>
          </w:r>
          <w:proofErr w:type="spellEnd"/>
        </w:p>
        <w:p w:rsidR="006E364F" w:rsidRDefault="00587C88">
          <w:pPr>
            <w:pStyle w:val="TO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29800310" w:history="1">
            <w:r w:rsidR="006E364F" w:rsidRPr="00B40767">
              <w:rPr>
                <w:rStyle w:val="Hyperlink"/>
                <w:noProof/>
              </w:rPr>
              <w:t>1.</w:t>
            </w:r>
            <w:r w:rsidR="006E364F">
              <w:rPr>
                <w:rFonts w:eastAsiaTheme="minorEastAsia"/>
                <w:noProof/>
                <w:sz w:val="22"/>
                <w:lang w:val="en-US"/>
              </w:rPr>
              <w:tab/>
            </w:r>
            <w:r w:rsidR="006E364F" w:rsidRPr="00B40767">
              <w:rPr>
                <w:rStyle w:val="Hyperlink"/>
                <w:noProof/>
              </w:rPr>
              <w:t>Objetivo general</w:t>
            </w:r>
            <w:r w:rsidR="006E364F">
              <w:rPr>
                <w:noProof/>
                <w:webHidden/>
              </w:rPr>
              <w:tab/>
            </w:r>
            <w:r w:rsidR="006E364F">
              <w:rPr>
                <w:noProof/>
                <w:webHidden/>
              </w:rPr>
              <w:fldChar w:fldCharType="begin"/>
            </w:r>
            <w:r w:rsidR="006E364F">
              <w:rPr>
                <w:noProof/>
                <w:webHidden/>
              </w:rPr>
              <w:instrText xml:space="preserve"> PAGEREF _Toc529800310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685096">
          <w:pPr>
            <w:pStyle w:val="TOC1"/>
            <w:tabs>
              <w:tab w:val="left" w:pos="1320"/>
              <w:tab w:val="right" w:leader="dot" w:pos="9350"/>
            </w:tabs>
            <w:rPr>
              <w:rFonts w:eastAsiaTheme="minorEastAsia"/>
              <w:noProof/>
              <w:sz w:val="22"/>
              <w:lang w:val="en-US"/>
            </w:rPr>
          </w:pPr>
          <w:hyperlink w:anchor="_Toc529800311" w:history="1">
            <w:r w:rsidR="006E364F" w:rsidRPr="00B40767">
              <w:rPr>
                <w:rStyle w:val="Hyperlink"/>
                <w:noProof/>
              </w:rPr>
              <w:t>2.</w:t>
            </w:r>
            <w:r w:rsidR="006E364F">
              <w:rPr>
                <w:rFonts w:eastAsiaTheme="minorEastAsia"/>
                <w:noProof/>
                <w:sz w:val="22"/>
                <w:lang w:val="en-US"/>
              </w:rPr>
              <w:tab/>
            </w:r>
            <w:r w:rsidR="006E364F" w:rsidRPr="00B40767">
              <w:rPr>
                <w:rStyle w:val="Hyperlink"/>
                <w:noProof/>
              </w:rPr>
              <w:t>Objetivo específico</w:t>
            </w:r>
            <w:r w:rsidR="006E364F">
              <w:rPr>
                <w:noProof/>
                <w:webHidden/>
              </w:rPr>
              <w:tab/>
            </w:r>
            <w:r w:rsidR="006E364F">
              <w:rPr>
                <w:noProof/>
                <w:webHidden/>
              </w:rPr>
              <w:fldChar w:fldCharType="begin"/>
            </w:r>
            <w:r w:rsidR="006E364F">
              <w:rPr>
                <w:noProof/>
                <w:webHidden/>
              </w:rPr>
              <w:instrText xml:space="preserve"> PAGEREF _Toc529800311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685096">
          <w:pPr>
            <w:pStyle w:val="TOC1"/>
            <w:tabs>
              <w:tab w:val="left" w:pos="1320"/>
              <w:tab w:val="right" w:leader="dot" w:pos="9350"/>
            </w:tabs>
            <w:rPr>
              <w:rFonts w:eastAsiaTheme="minorEastAsia"/>
              <w:noProof/>
              <w:sz w:val="22"/>
              <w:lang w:val="en-US"/>
            </w:rPr>
          </w:pPr>
          <w:hyperlink w:anchor="_Toc529800312" w:history="1">
            <w:r w:rsidR="006E364F" w:rsidRPr="00B40767">
              <w:rPr>
                <w:rStyle w:val="Hyperlink"/>
                <w:noProof/>
              </w:rPr>
              <w:t>3.</w:t>
            </w:r>
            <w:r w:rsidR="006E364F">
              <w:rPr>
                <w:rFonts w:eastAsiaTheme="minorEastAsia"/>
                <w:noProof/>
                <w:sz w:val="22"/>
                <w:lang w:val="en-US"/>
              </w:rPr>
              <w:tab/>
            </w:r>
            <w:r w:rsidR="006E364F" w:rsidRPr="00B40767">
              <w:rPr>
                <w:rStyle w:val="Hyperlink"/>
                <w:noProof/>
              </w:rPr>
              <w:t>Desarrollo</w:t>
            </w:r>
            <w:r w:rsidR="006E364F">
              <w:rPr>
                <w:noProof/>
                <w:webHidden/>
              </w:rPr>
              <w:tab/>
            </w:r>
            <w:r w:rsidR="006E364F">
              <w:rPr>
                <w:noProof/>
                <w:webHidden/>
              </w:rPr>
              <w:fldChar w:fldCharType="begin"/>
            </w:r>
            <w:r w:rsidR="006E364F">
              <w:rPr>
                <w:noProof/>
                <w:webHidden/>
              </w:rPr>
              <w:instrText xml:space="preserve"> PAGEREF _Toc529800312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685096">
          <w:pPr>
            <w:pStyle w:val="TOC2"/>
            <w:tabs>
              <w:tab w:val="left" w:pos="1760"/>
              <w:tab w:val="right" w:leader="dot" w:pos="9350"/>
            </w:tabs>
            <w:rPr>
              <w:rFonts w:eastAsiaTheme="minorEastAsia"/>
              <w:noProof/>
              <w:sz w:val="22"/>
              <w:lang w:val="en-US"/>
            </w:rPr>
          </w:pPr>
          <w:hyperlink w:anchor="_Toc529800313" w:history="1">
            <w:r w:rsidR="006E364F" w:rsidRPr="00B40767">
              <w:rPr>
                <w:rStyle w:val="Hyperlink"/>
                <w:noProof/>
              </w:rPr>
              <w:t>3.1.</w:t>
            </w:r>
            <w:r w:rsidR="006E364F">
              <w:rPr>
                <w:rFonts w:eastAsiaTheme="minorEastAsia"/>
                <w:noProof/>
                <w:sz w:val="22"/>
                <w:lang w:val="en-US"/>
              </w:rPr>
              <w:tab/>
            </w:r>
            <w:r w:rsidR="006E364F" w:rsidRPr="00B40767">
              <w:rPr>
                <w:rStyle w:val="Hyperlink"/>
                <w:noProof/>
              </w:rPr>
              <w:t>Instalación de asistente de creación de proyectos</w:t>
            </w:r>
            <w:r w:rsidR="006E364F">
              <w:rPr>
                <w:noProof/>
                <w:webHidden/>
              </w:rPr>
              <w:tab/>
            </w:r>
            <w:r w:rsidR="006E364F">
              <w:rPr>
                <w:noProof/>
                <w:webHidden/>
              </w:rPr>
              <w:fldChar w:fldCharType="begin"/>
            </w:r>
            <w:r w:rsidR="006E364F">
              <w:rPr>
                <w:noProof/>
                <w:webHidden/>
              </w:rPr>
              <w:instrText xml:space="preserve"> PAGEREF _Toc529800313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685096">
          <w:pPr>
            <w:pStyle w:val="TOC2"/>
            <w:tabs>
              <w:tab w:val="left" w:pos="1760"/>
              <w:tab w:val="right" w:leader="dot" w:pos="9350"/>
            </w:tabs>
            <w:rPr>
              <w:rFonts w:eastAsiaTheme="minorEastAsia"/>
              <w:noProof/>
              <w:sz w:val="22"/>
              <w:lang w:val="en-US"/>
            </w:rPr>
          </w:pPr>
          <w:hyperlink w:anchor="_Toc529800314" w:history="1">
            <w:r w:rsidR="006E364F" w:rsidRPr="00B40767">
              <w:rPr>
                <w:rStyle w:val="Hyperlink"/>
                <w:noProof/>
              </w:rPr>
              <w:t>3.2.</w:t>
            </w:r>
            <w:r w:rsidR="006E364F">
              <w:rPr>
                <w:rFonts w:eastAsiaTheme="minorEastAsia"/>
                <w:noProof/>
                <w:sz w:val="22"/>
                <w:lang w:val="en-US"/>
              </w:rPr>
              <w:tab/>
            </w:r>
            <w:r w:rsidR="006E364F" w:rsidRPr="00B40767">
              <w:rPr>
                <w:rStyle w:val="Hyperlink"/>
                <w:noProof/>
              </w:rPr>
              <w:t>Estructura de proyecto</w:t>
            </w:r>
            <w:r w:rsidR="006E364F">
              <w:rPr>
                <w:noProof/>
                <w:webHidden/>
              </w:rPr>
              <w:tab/>
            </w:r>
            <w:r w:rsidR="006E364F">
              <w:rPr>
                <w:noProof/>
                <w:webHidden/>
              </w:rPr>
              <w:fldChar w:fldCharType="begin"/>
            </w:r>
            <w:r w:rsidR="006E364F">
              <w:rPr>
                <w:noProof/>
                <w:webHidden/>
              </w:rPr>
              <w:instrText xml:space="preserve"> PAGEREF _Toc529800314 \h </w:instrText>
            </w:r>
            <w:r w:rsidR="006E364F">
              <w:rPr>
                <w:noProof/>
                <w:webHidden/>
              </w:rPr>
            </w:r>
            <w:r w:rsidR="006E364F">
              <w:rPr>
                <w:noProof/>
                <w:webHidden/>
              </w:rPr>
              <w:fldChar w:fldCharType="separate"/>
            </w:r>
            <w:r w:rsidR="006E364F">
              <w:rPr>
                <w:noProof/>
                <w:webHidden/>
              </w:rPr>
              <w:t>3</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15" w:history="1">
            <w:r w:rsidR="006E364F" w:rsidRPr="00B40767">
              <w:rPr>
                <w:rStyle w:val="Hyperlink"/>
                <w:noProof/>
              </w:rPr>
              <w:t>3.2.1.</w:t>
            </w:r>
            <w:r w:rsidR="006E364F">
              <w:rPr>
                <w:rFonts w:eastAsiaTheme="minorEastAsia"/>
                <w:noProof/>
                <w:sz w:val="22"/>
                <w:lang w:val="en-US"/>
              </w:rPr>
              <w:tab/>
            </w:r>
            <w:r w:rsidR="006E364F" w:rsidRPr="00B40767">
              <w:rPr>
                <w:rStyle w:val="Hyperlink"/>
                <w:noProof/>
              </w:rPr>
              <w:t>bin</w:t>
            </w:r>
            <w:r w:rsidR="006E364F">
              <w:rPr>
                <w:noProof/>
                <w:webHidden/>
              </w:rPr>
              <w:tab/>
            </w:r>
            <w:r w:rsidR="006E364F">
              <w:rPr>
                <w:noProof/>
                <w:webHidden/>
              </w:rPr>
              <w:fldChar w:fldCharType="begin"/>
            </w:r>
            <w:r w:rsidR="006E364F">
              <w:rPr>
                <w:noProof/>
                <w:webHidden/>
              </w:rPr>
              <w:instrText xml:space="preserve"> PAGEREF _Toc529800315 \h </w:instrText>
            </w:r>
            <w:r w:rsidR="006E364F">
              <w:rPr>
                <w:noProof/>
                <w:webHidden/>
              </w:rPr>
            </w:r>
            <w:r w:rsidR="006E364F">
              <w:rPr>
                <w:noProof/>
                <w:webHidden/>
              </w:rPr>
              <w:fldChar w:fldCharType="separate"/>
            </w:r>
            <w:r w:rsidR="006E364F">
              <w:rPr>
                <w:noProof/>
                <w:webHidden/>
              </w:rPr>
              <w:t>4</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16" w:history="1">
            <w:r w:rsidR="006E364F" w:rsidRPr="00B40767">
              <w:rPr>
                <w:rStyle w:val="Hyperlink"/>
                <w:noProof/>
              </w:rPr>
              <w:t>3.2.2.</w:t>
            </w:r>
            <w:r w:rsidR="006E364F">
              <w:rPr>
                <w:rFonts w:eastAsiaTheme="minorEastAsia"/>
                <w:noProof/>
                <w:sz w:val="22"/>
                <w:lang w:val="en-US"/>
              </w:rPr>
              <w:tab/>
            </w:r>
            <w:r w:rsidR="006E364F" w:rsidRPr="00B40767">
              <w:rPr>
                <w:rStyle w:val="Hyperlink"/>
                <w:noProof/>
              </w:rPr>
              <w:t>node_modules</w:t>
            </w:r>
            <w:r w:rsidR="006E364F">
              <w:rPr>
                <w:noProof/>
                <w:webHidden/>
              </w:rPr>
              <w:tab/>
            </w:r>
            <w:r w:rsidR="006E364F">
              <w:rPr>
                <w:noProof/>
                <w:webHidden/>
              </w:rPr>
              <w:fldChar w:fldCharType="begin"/>
            </w:r>
            <w:r w:rsidR="006E364F">
              <w:rPr>
                <w:noProof/>
                <w:webHidden/>
              </w:rPr>
              <w:instrText xml:space="preserve"> PAGEREF _Toc529800316 \h </w:instrText>
            </w:r>
            <w:r w:rsidR="006E364F">
              <w:rPr>
                <w:noProof/>
                <w:webHidden/>
              </w:rPr>
            </w:r>
            <w:r w:rsidR="006E364F">
              <w:rPr>
                <w:noProof/>
                <w:webHidden/>
              </w:rPr>
              <w:fldChar w:fldCharType="separate"/>
            </w:r>
            <w:r w:rsidR="006E364F">
              <w:rPr>
                <w:noProof/>
                <w:webHidden/>
              </w:rPr>
              <w:t>4</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17" w:history="1">
            <w:r w:rsidR="006E364F" w:rsidRPr="00B40767">
              <w:rPr>
                <w:rStyle w:val="Hyperlink"/>
                <w:noProof/>
              </w:rPr>
              <w:t>3.2.3.</w:t>
            </w:r>
            <w:r w:rsidR="006E364F">
              <w:rPr>
                <w:rFonts w:eastAsiaTheme="minorEastAsia"/>
                <w:noProof/>
                <w:sz w:val="22"/>
                <w:lang w:val="en-US"/>
              </w:rPr>
              <w:tab/>
            </w:r>
            <w:r w:rsidR="006E364F" w:rsidRPr="00B40767">
              <w:rPr>
                <w:rStyle w:val="Hyperlink"/>
                <w:noProof/>
              </w:rPr>
              <w:t>public</w:t>
            </w:r>
            <w:r w:rsidR="006E364F">
              <w:rPr>
                <w:noProof/>
                <w:webHidden/>
              </w:rPr>
              <w:tab/>
            </w:r>
            <w:r w:rsidR="006E364F">
              <w:rPr>
                <w:noProof/>
                <w:webHidden/>
              </w:rPr>
              <w:fldChar w:fldCharType="begin"/>
            </w:r>
            <w:r w:rsidR="006E364F">
              <w:rPr>
                <w:noProof/>
                <w:webHidden/>
              </w:rPr>
              <w:instrText xml:space="preserve"> PAGEREF _Toc529800317 \h </w:instrText>
            </w:r>
            <w:r w:rsidR="006E364F">
              <w:rPr>
                <w:noProof/>
                <w:webHidden/>
              </w:rPr>
            </w:r>
            <w:r w:rsidR="006E364F">
              <w:rPr>
                <w:noProof/>
                <w:webHidden/>
              </w:rPr>
              <w:fldChar w:fldCharType="separate"/>
            </w:r>
            <w:r w:rsidR="006E364F">
              <w:rPr>
                <w:noProof/>
                <w:webHidden/>
              </w:rPr>
              <w:t>4</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18" w:history="1">
            <w:r w:rsidR="006E364F" w:rsidRPr="00B40767">
              <w:rPr>
                <w:rStyle w:val="Hyperlink"/>
                <w:noProof/>
              </w:rPr>
              <w:t>3.2.4.</w:t>
            </w:r>
            <w:r w:rsidR="006E364F">
              <w:rPr>
                <w:rFonts w:eastAsiaTheme="minorEastAsia"/>
                <w:noProof/>
                <w:sz w:val="22"/>
                <w:lang w:val="en-US"/>
              </w:rPr>
              <w:tab/>
            </w:r>
            <w:r w:rsidR="006E364F" w:rsidRPr="00B40767">
              <w:rPr>
                <w:rStyle w:val="Hyperlink"/>
                <w:noProof/>
              </w:rPr>
              <w:t>routes</w:t>
            </w:r>
            <w:r w:rsidR="006E364F">
              <w:rPr>
                <w:noProof/>
                <w:webHidden/>
              </w:rPr>
              <w:tab/>
            </w:r>
            <w:r w:rsidR="006E364F">
              <w:rPr>
                <w:noProof/>
                <w:webHidden/>
              </w:rPr>
              <w:fldChar w:fldCharType="begin"/>
            </w:r>
            <w:r w:rsidR="006E364F">
              <w:rPr>
                <w:noProof/>
                <w:webHidden/>
              </w:rPr>
              <w:instrText xml:space="preserve"> PAGEREF _Toc529800318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19" w:history="1">
            <w:r w:rsidR="006E364F" w:rsidRPr="00B40767">
              <w:rPr>
                <w:rStyle w:val="Hyperlink"/>
                <w:noProof/>
              </w:rPr>
              <w:t>3.2.5.</w:t>
            </w:r>
            <w:r w:rsidR="006E364F">
              <w:rPr>
                <w:rFonts w:eastAsiaTheme="minorEastAsia"/>
                <w:noProof/>
                <w:sz w:val="22"/>
                <w:lang w:val="en-US"/>
              </w:rPr>
              <w:tab/>
            </w:r>
            <w:r w:rsidR="006E364F" w:rsidRPr="00B40767">
              <w:rPr>
                <w:rStyle w:val="Hyperlink"/>
                <w:noProof/>
              </w:rPr>
              <w:t>views</w:t>
            </w:r>
            <w:r w:rsidR="006E364F">
              <w:rPr>
                <w:noProof/>
                <w:webHidden/>
              </w:rPr>
              <w:tab/>
            </w:r>
            <w:r w:rsidR="006E364F">
              <w:rPr>
                <w:noProof/>
                <w:webHidden/>
              </w:rPr>
              <w:fldChar w:fldCharType="begin"/>
            </w:r>
            <w:r w:rsidR="006E364F">
              <w:rPr>
                <w:noProof/>
                <w:webHidden/>
              </w:rPr>
              <w:instrText xml:space="preserve"> PAGEREF _Toc529800319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20" w:history="1">
            <w:r w:rsidR="006E364F" w:rsidRPr="00B40767">
              <w:rPr>
                <w:rStyle w:val="Hyperlink"/>
                <w:noProof/>
              </w:rPr>
              <w:t>3.2.6.</w:t>
            </w:r>
            <w:r w:rsidR="006E364F">
              <w:rPr>
                <w:rFonts w:eastAsiaTheme="minorEastAsia"/>
                <w:noProof/>
                <w:sz w:val="22"/>
                <w:lang w:val="en-US"/>
              </w:rPr>
              <w:tab/>
            </w:r>
            <w:r w:rsidR="006E364F" w:rsidRPr="00B40767">
              <w:rPr>
                <w:rStyle w:val="Hyperlink"/>
                <w:noProof/>
              </w:rPr>
              <w:t>app.js</w:t>
            </w:r>
            <w:r w:rsidR="006E364F">
              <w:rPr>
                <w:noProof/>
                <w:webHidden/>
              </w:rPr>
              <w:tab/>
            </w:r>
            <w:r w:rsidR="006E364F">
              <w:rPr>
                <w:noProof/>
                <w:webHidden/>
              </w:rPr>
              <w:fldChar w:fldCharType="begin"/>
            </w:r>
            <w:r w:rsidR="006E364F">
              <w:rPr>
                <w:noProof/>
                <w:webHidden/>
              </w:rPr>
              <w:instrText xml:space="preserve"> PAGEREF _Toc529800320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21" w:history="1">
            <w:r w:rsidR="006E364F" w:rsidRPr="00B40767">
              <w:rPr>
                <w:rStyle w:val="Hyperlink"/>
                <w:noProof/>
              </w:rPr>
              <w:t>3.2.7.</w:t>
            </w:r>
            <w:r w:rsidR="006E364F">
              <w:rPr>
                <w:rFonts w:eastAsiaTheme="minorEastAsia"/>
                <w:noProof/>
                <w:sz w:val="22"/>
                <w:lang w:val="en-US"/>
              </w:rPr>
              <w:tab/>
            </w:r>
            <w:r w:rsidR="006E364F" w:rsidRPr="00B40767">
              <w:rPr>
                <w:rStyle w:val="Hyperlink"/>
                <w:noProof/>
              </w:rPr>
              <w:t>package-lock.json</w:t>
            </w:r>
            <w:r w:rsidR="006E364F">
              <w:rPr>
                <w:noProof/>
                <w:webHidden/>
              </w:rPr>
              <w:tab/>
            </w:r>
            <w:r w:rsidR="006E364F">
              <w:rPr>
                <w:noProof/>
                <w:webHidden/>
              </w:rPr>
              <w:fldChar w:fldCharType="begin"/>
            </w:r>
            <w:r w:rsidR="006E364F">
              <w:rPr>
                <w:noProof/>
                <w:webHidden/>
              </w:rPr>
              <w:instrText xml:space="preserve"> PAGEREF _Toc529800321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685096">
          <w:pPr>
            <w:pStyle w:val="TOC3"/>
            <w:tabs>
              <w:tab w:val="left" w:pos="1967"/>
              <w:tab w:val="right" w:leader="dot" w:pos="9350"/>
            </w:tabs>
            <w:rPr>
              <w:rFonts w:eastAsiaTheme="minorEastAsia"/>
              <w:noProof/>
              <w:sz w:val="22"/>
              <w:lang w:val="en-US"/>
            </w:rPr>
          </w:pPr>
          <w:hyperlink w:anchor="_Toc529800322" w:history="1">
            <w:r w:rsidR="006E364F" w:rsidRPr="00B40767">
              <w:rPr>
                <w:rStyle w:val="Hyperlink"/>
                <w:noProof/>
              </w:rPr>
              <w:t>3.2.8.</w:t>
            </w:r>
            <w:r w:rsidR="006E364F">
              <w:rPr>
                <w:rFonts w:eastAsiaTheme="minorEastAsia"/>
                <w:noProof/>
                <w:sz w:val="22"/>
                <w:lang w:val="en-US"/>
              </w:rPr>
              <w:tab/>
            </w:r>
            <w:r w:rsidR="006E364F" w:rsidRPr="00B40767">
              <w:rPr>
                <w:rStyle w:val="Hyperlink"/>
                <w:noProof/>
              </w:rPr>
              <w:t>package.json</w:t>
            </w:r>
            <w:r w:rsidR="006E364F">
              <w:rPr>
                <w:noProof/>
                <w:webHidden/>
              </w:rPr>
              <w:tab/>
            </w:r>
            <w:r w:rsidR="006E364F">
              <w:rPr>
                <w:noProof/>
                <w:webHidden/>
              </w:rPr>
              <w:fldChar w:fldCharType="begin"/>
            </w:r>
            <w:r w:rsidR="006E364F">
              <w:rPr>
                <w:noProof/>
                <w:webHidden/>
              </w:rPr>
              <w:instrText xml:space="preserve"> PAGEREF _Toc529800322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685096">
          <w:pPr>
            <w:pStyle w:val="TOC2"/>
            <w:tabs>
              <w:tab w:val="left" w:pos="1760"/>
              <w:tab w:val="right" w:leader="dot" w:pos="9350"/>
            </w:tabs>
            <w:rPr>
              <w:rFonts w:eastAsiaTheme="minorEastAsia"/>
              <w:noProof/>
              <w:sz w:val="22"/>
              <w:lang w:val="en-US"/>
            </w:rPr>
          </w:pPr>
          <w:hyperlink w:anchor="_Toc529800323" w:history="1">
            <w:r w:rsidR="006E364F" w:rsidRPr="00B40767">
              <w:rPr>
                <w:rStyle w:val="Hyperlink"/>
                <w:noProof/>
              </w:rPr>
              <w:t>3.3.</w:t>
            </w:r>
            <w:r w:rsidR="006E364F">
              <w:rPr>
                <w:rFonts w:eastAsiaTheme="minorEastAsia"/>
                <w:noProof/>
                <w:sz w:val="22"/>
                <w:lang w:val="en-US"/>
              </w:rPr>
              <w:tab/>
            </w:r>
            <w:r w:rsidR="006E364F" w:rsidRPr="00B40767">
              <w:rPr>
                <w:rStyle w:val="Hyperlink"/>
                <w:noProof/>
              </w:rPr>
              <w:t>Ejecutar el servidor</w:t>
            </w:r>
            <w:r w:rsidR="006E364F">
              <w:rPr>
                <w:noProof/>
                <w:webHidden/>
              </w:rPr>
              <w:tab/>
            </w:r>
            <w:r w:rsidR="006E364F">
              <w:rPr>
                <w:noProof/>
                <w:webHidden/>
              </w:rPr>
              <w:fldChar w:fldCharType="begin"/>
            </w:r>
            <w:r w:rsidR="006E364F">
              <w:rPr>
                <w:noProof/>
                <w:webHidden/>
              </w:rPr>
              <w:instrText xml:space="preserve"> PAGEREF _Toc529800323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587C88" w:rsidRDefault="00587C88" w:rsidP="00AF494A">
          <w:pPr>
            <w:jc w:val="left"/>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Heading1"/>
        <w:numPr>
          <w:ilvl w:val="0"/>
          <w:numId w:val="1"/>
        </w:numPr>
      </w:pPr>
      <w:bookmarkStart w:id="0" w:name="_Toc529800310"/>
      <w:r w:rsidRPr="008436D2">
        <w:lastRenderedPageBreak/>
        <w:t>Objetivo</w:t>
      </w:r>
      <w:r>
        <w:t xml:space="preserve"> general</w:t>
      </w:r>
      <w:bookmarkEnd w:id="0"/>
    </w:p>
    <w:p w:rsidR="00587C88" w:rsidRPr="00587C88" w:rsidRDefault="00F17537" w:rsidP="00587C88">
      <w:r>
        <w:t xml:space="preserve">Crear un </w:t>
      </w:r>
      <w:r w:rsidR="004E5CD7">
        <w:t>proyecto de</w:t>
      </w:r>
      <w:r>
        <w:t xml:space="preserve"> </w:t>
      </w:r>
      <w:proofErr w:type="spellStart"/>
      <w:r w:rsidR="004E5CD7">
        <w:t>React</w:t>
      </w:r>
      <w:proofErr w:type="spellEnd"/>
    </w:p>
    <w:p w:rsidR="008436D2" w:rsidRDefault="008436D2" w:rsidP="00587C88">
      <w:pPr>
        <w:pStyle w:val="Heading1"/>
        <w:numPr>
          <w:ilvl w:val="0"/>
          <w:numId w:val="1"/>
        </w:numPr>
      </w:pPr>
      <w:bookmarkStart w:id="1" w:name="_Toc529800311"/>
      <w:r>
        <w:t>Objetivo específico</w:t>
      </w:r>
      <w:bookmarkEnd w:id="1"/>
    </w:p>
    <w:p w:rsidR="006E13A8" w:rsidRDefault="00F17537" w:rsidP="00587C88">
      <w:pPr>
        <w:pStyle w:val="ListParagraph"/>
        <w:numPr>
          <w:ilvl w:val="0"/>
          <w:numId w:val="3"/>
        </w:numPr>
      </w:pPr>
      <w:r>
        <w:t>Instalar paquetes globales con NPM</w:t>
      </w:r>
    </w:p>
    <w:p w:rsidR="00F17537" w:rsidRPr="00587C88" w:rsidRDefault="00F17537" w:rsidP="00587C88">
      <w:pPr>
        <w:pStyle w:val="ListParagraph"/>
        <w:numPr>
          <w:ilvl w:val="0"/>
          <w:numId w:val="3"/>
        </w:numPr>
      </w:pPr>
      <w:r>
        <w:t xml:space="preserve">Crear un proyecto </w:t>
      </w:r>
      <w:r w:rsidR="004E5CD7">
        <w:t xml:space="preserve">con </w:t>
      </w:r>
      <w:proofErr w:type="spellStart"/>
      <w:r w:rsidR="004E5CD7">
        <w:t>React</w:t>
      </w:r>
      <w:proofErr w:type="spellEnd"/>
    </w:p>
    <w:p w:rsidR="00587C88" w:rsidRDefault="00587C88" w:rsidP="00587C88">
      <w:pPr>
        <w:pStyle w:val="Heading1"/>
        <w:numPr>
          <w:ilvl w:val="0"/>
          <w:numId w:val="1"/>
        </w:numPr>
      </w:pPr>
      <w:bookmarkStart w:id="2" w:name="_Toc529800312"/>
      <w:r>
        <w:t>Desarrollo</w:t>
      </w:r>
      <w:bookmarkEnd w:id="2"/>
    </w:p>
    <w:p w:rsidR="00D72A7C" w:rsidRDefault="00D72A7C" w:rsidP="00D72A7C">
      <w:pPr>
        <w:pStyle w:val="Heading2"/>
        <w:numPr>
          <w:ilvl w:val="1"/>
          <w:numId w:val="6"/>
        </w:numPr>
      </w:pPr>
      <w:r>
        <w:t>Capturar eventos</w:t>
      </w:r>
    </w:p>
    <w:p w:rsidR="00D72A7C" w:rsidRDefault="00D72A7C" w:rsidP="00D72A7C">
      <w:r w:rsidRPr="008638CB">
        <w:t xml:space="preserve">En todos los proyectos es necesario </w:t>
      </w:r>
      <w:r>
        <w:t>realiza</w:t>
      </w:r>
      <w:r w:rsidRPr="008638CB">
        <w:t>r alguna acci</w:t>
      </w:r>
      <w:r>
        <w:t>ón cuando el usuario da clic en un botón, para esto debemos definir una función, la cual se ejecutará cuando se dé clic en dichos botones</w:t>
      </w:r>
      <w:r w:rsidR="00B646DD">
        <w:t xml:space="preserve"> estas funciones suelen denominarse </w:t>
      </w:r>
      <w:proofErr w:type="spellStart"/>
      <w:r w:rsidR="00B646DD">
        <w:t>callbacks</w:t>
      </w:r>
      <w:proofErr w:type="spellEnd"/>
      <w:r>
        <w:t>.</w:t>
      </w:r>
    </w:p>
    <w:p w:rsidR="00D72A7C" w:rsidRDefault="00D72A7C" w:rsidP="00D72A7C">
      <w:r>
        <w:t xml:space="preserve">En este caso vamos a definir una función, la cual va a mostrar un mensaje con la palabra </w:t>
      </w:r>
      <w:proofErr w:type="spellStart"/>
      <w:r>
        <w:t>login</w:t>
      </w:r>
      <w:proofErr w:type="spellEnd"/>
      <w:r>
        <w:t>, para indicar que se está atendiendo el evento</w:t>
      </w:r>
      <w:r w:rsidR="00B646DD">
        <w:t xml:space="preserve"> de dar </w:t>
      </w:r>
      <w:proofErr w:type="spellStart"/>
      <w:r w:rsidR="00B646DD">
        <w:t>click</w:t>
      </w:r>
      <w:proofErr w:type="spellEnd"/>
      <w:r w:rsidR="00B646DD">
        <w:t xml:space="preserve"> en el botón de </w:t>
      </w:r>
      <w:proofErr w:type="spellStart"/>
      <w:r w:rsidR="00B646DD">
        <w:t>login</w:t>
      </w:r>
      <w:proofErr w:type="spellEnd"/>
      <w:r>
        <w:t>.</w:t>
      </w:r>
    </w:p>
    <w:p w:rsidR="00D72A7C" w:rsidRDefault="00D72A7C" w:rsidP="00D72A7C">
      <w:pPr>
        <w:pStyle w:val="NoSpacing"/>
      </w:pPr>
      <w:r>
        <w:rPr>
          <w:noProof/>
        </w:rPr>
        <w:drawing>
          <wp:inline distT="0" distB="0" distL="0" distR="0" wp14:anchorId="7D39F6D6" wp14:editId="33BF60F6">
            <wp:extent cx="2695575" cy="162139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910" t="4276" r="59776" b="72919"/>
                    <a:stretch/>
                  </pic:blipFill>
                  <pic:spPr bwMode="auto">
                    <a:xfrm>
                      <a:off x="0" y="0"/>
                      <a:ext cx="2711544" cy="1631003"/>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t xml:space="preserve">Para que </w:t>
      </w:r>
      <w:proofErr w:type="spellStart"/>
      <w:r>
        <w:t>React</w:t>
      </w:r>
      <w:proofErr w:type="spellEnd"/>
      <w:r>
        <w:t xml:space="preserve"> sepa que esa función es la que se debe ejecutar cuando se le da clic a un determinado botón, se debe usar el atributo </w:t>
      </w:r>
      <w:proofErr w:type="spellStart"/>
      <w:r w:rsidRPr="00B646DD">
        <w:rPr>
          <w:b/>
        </w:rPr>
        <w:t>onclick</w:t>
      </w:r>
      <w:proofErr w:type="spellEnd"/>
      <w:r>
        <w:t xml:space="preserve"> </w:t>
      </w:r>
      <w:r w:rsidR="00B646DD">
        <w:t>del botón para asignarle esta función</w:t>
      </w:r>
      <w:r>
        <w:t>.</w:t>
      </w:r>
    </w:p>
    <w:p w:rsidR="00D72A7C" w:rsidRDefault="00D72A7C" w:rsidP="00D72A7C">
      <w:pPr>
        <w:pStyle w:val="NoSpacing"/>
      </w:pPr>
      <w:r>
        <w:rPr>
          <w:noProof/>
        </w:rPr>
        <w:lastRenderedPageBreak/>
        <w:drawing>
          <wp:inline distT="0" distB="0" distL="0" distR="0" wp14:anchorId="4FF78286" wp14:editId="6557419E">
            <wp:extent cx="4343400" cy="891317"/>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032" t="42189" r="30769" b="39852"/>
                    <a:stretch/>
                  </pic:blipFill>
                  <pic:spPr bwMode="auto">
                    <a:xfrm>
                      <a:off x="0" y="0"/>
                      <a:ext cx="4381583" cy="899153"/>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t xml:space="preserve">De esta forma cada vez que se dé un </w:t>
      </w:r>
      <w:proofErr w:type="spellStart"/>
      <w:r>
        <w:t>click</w:t>
      </w:r>
      <w:proofErr w:type="spellEnd"/>
      <w:r>
        <w:t xml:space="preserve"> sobre el botón, se ejecutará la función </w:t>
      </w:r>
      <w:proofErr w:type="spellStart"/>
      <w:r>
        <w:t>login</w:t>
      </w:r>
      <w:proofErr w:type="spellEnd"/>
      <w:r w:rsidR="00B646DD">
        <w:t xml:space="preserve">, cada elemento tiene diferentes tipos de eventos, por </w:t>
      </w:r>
      <w:proofErr w:type="gramStart"/>
      <w:r w:rsidR="00B646DD">
        <w:t>ejemplo</w:t>
      </w:r>
      <w:proofErr w:type="gramEnd"/>
      <w:r w:rsidR="00B646DD">
        <w:t xml:space="preserve"> los formularios en particular tienen el evento </w:t>
      </w:r>
      <w:proofErr w:type="spellStart"/>
      <w:r w:rsidR="00B646DD" w:rsidRPr="00B646DD">
        <w:rPr>
          <w:b/>
        </w:rPr>
        <w:t>onSubmit</w:t>
      </w:r>
      <w:proofErr w:type="spellEnd"/>
      <w:r w:rsidR="00B646DD">
        <w:t xml:space="preserve"> para cuando se envía el formulario, los campos de texto (inputs) tienen el evento </w:t>
      </w:r>
      <w:proofErr w:type="spellStart"/>
      <w:r w:rsidR="00B646DD" w:rsidRPr="00B646DD">
        <w:rPr>
          <w:b/>
        </w:rPr>
        <w:t>onChange</w:t>
      </w:r>
      <w:proofErr w:type="spellEnd"/>
      <w:r w:rsidR="00B646DD" w:rsidRPr="00B646DD">
        <w:t xml:space="preserve"> para</w:t>
      </w:r>
      <w:r w:rsidR="00B646DD">
        <w:t xml:space="preserve"> detectar cambios en sus valores y así sucesivamente.</w:t>
      </w:r>
    </w:p>
    <w:p w:rsidR="00D72A7C" w:rsidRDefault="00D72A7C" w:rsidP="00D72A7C">
      <w:pPr>
        <w:pStyle w:val="NoSpacing"/>
      </w:pPr>
      <w:r>
        <w:rPr>
          <w:noProof/>
        </w:rPr>
        <w:drawing>
          <wp:inline distT="0" distB="0" distL="0" distR="0" wp14:anchorId="5F7D3CAA" wp14:editId="628D1FAC">
            <wp:extent cx="3524250" cy="21967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1891" t="7411" r="32372" b="52965"/>
                    <a:stretch/>
                  </pic:blipFill>
                  <pic:spPr bwMode="auto">
                    <a:xfrm>
                      <a:off x="0" y="0"/>
                      <a:ext cx="3540326" cy="2206750"/>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t>Si bien esta forma de capturar eventos funciona, no es la forma recomendad</w:t>
      </w:r>
      <w:r w:rsidR="00B646DD">
        <w:t>a</w:t>
      </w:r>
      <w:r>
        <w:t xml:space="preserve"> ya que dentro de la función </w:t>
      </w:r>
      <w:proofErr w:type="spellStart"/>
      <w:r w:rsidRPr="00B646DD">
        <w:rPr>
          <w:b/>
        </w:rPr>
        <w:t>login</w:t>
      </w:r>
      <w:proofErr w:type="spellEnd"/>
      <w:r>
        <w:t xml:space="preserve"> no se tiene referencia a</w:t>
      </w:r>
      <w:r w:rsidR="00B646DD">
        <w:t>l</w:t>
      </w:r>
      <w:r>
        <w:t xml:space="preserve"> </w:t>
      </w:r>
      <w:proofErr w:type="spellStart"/>
      <w:r w:rsidRPr="00B646DD">
        <w:rPr>
          <w:b/>
        </w:rPr>
        <w:t>this</w:t>
      </w:r>
      <w:proofErr w:type="spellEnd"/>
      <w:r>
        <w:t xml:space="preserve">, es decir cuando intente usar la palabra reservada </w:t>
      </w:r>
      <w:proofErr w:type="spellStart"/>
      <w:r w:rsidR="00B646DD" w:rsidRPr="00B646DD">
        <w:rPr>
          <w:b/>
        </w:rPr>
        <w:t>this</w:t>
      </w:r>
      <w:proofErr w:type="spellEnd"/>
      <w:r w:rsidR="00B646DD">
        <w:t xml:space="preserve"> para acceder a alguna otra propiedad de la clase desde </w:t>
      </w:r>
      <w:r>
        <w:t xml:space="preserve">dentro de esta función nos producirá un error, para eso debemos crear un constructor a la clase y en el agregarle la referencia a </w:t>
      </w:r>
      <w:proofErr w:type="spellStart"/>
      <w:r w:rsidRPr="00B646DD">
        <w:rPr>
          <w:b/>
        </w:rPr>
        <w:t>this</w:t>
      </w:r>
      <w:proofErr w:type="spellEnd"/>
      <w:r w:rsidR="00B646DD">
        <w:rPr>
          <w:b/>
        </w:rPr>
        <w:t xml:space="preserve"> </w:t>
      </w:r>
      <w:r w:rsidR="00B646DD">
        <w:t xml:space="preserve">mediante la función </w:t>
      </w:r>
      <w:proofErr w:type="spellStart"/>
      <w:r w:rsidR="00B646DD" w:rsidRPr="00B646DD">
        <w:rPr>
          <w:b/>
        </w:rPr>
        <w:t>bind</w:t>
      </w:r>
      <w:proofErr w:type="spellEnd"/>
      <w:r>
        <w:t>.</w:t>
      </w:r>
    </w:p>
    <w:p w:rsidR="00D72A7C" w:rsidRDefault="00D72A7C" w:rsidP="00D72A7C">
      <w:pPr>
        <w:pStyle w:val="NoSpacing"/>
      </w:pPr>
      <w:r>
        <w:rPr>
          <w:noProof/>
        </w:rPr>
        <w:lastRenderedPageBreak/>
        <w:drawing>
          <wp:inline distT="0" distB="0" distL="0" distR="0" wp14:anchorId="5B04E220" wp14:editId="6563BAE4">
            <wp:extent cx="3314625" cy="1571625"/>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750" t="3706" r="53526" b="72911"/>
                    <a:stretch/>
                  </pic:blipFill>
                  <pic:spPr bwMode="auto">
                    <a:xfrm>
                      <a:off x="0" y="0"/>
                      <a:ext cx="3333027" cy="1580351"/>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rsidRPr="008823CE">
        <w:t xml:space="preserve">Tener la referencia a </w:t>
      </w:r>
      <w:proofErr w:type="spellStart"/>
      <w:r w:rsidRPr="00B646DD">
        <w:rPr>
          <w:b/>
        </w:rPr>
        <w:t>this</w:t>
      </w:r>
      <w:proofErr w:type="spellEnd"/>
      <w:r w:rsidRPr="008823CE">
        <w:t xml:space="preserve"> es importante </w:t>
      </w:r>
      <w:r>
        <w:t>debido a que es la palabra reservada con la que accedemos a los demás atributos de la clase, como por ejemplo otras funciones</w:t>
      </w:r>
      <w:r w:rsidR="00B646DD">
        <w:t xml:space="preserve"> u atributos</w:t>
      </w:r>
      <w:r>
        <w:t>.</w:t>
      </w:r>
    </w:p>
    <w:p w:rsidR="003C6637" w:rsidRDefault="003C6637" w:rsidP="00D72A7C">
      <w:r>
        <w:t xml:space="preserve">Otra opción para asignar la referencia al </w:t>
      </w:r>
      <w:proofErr w:type="spellStart"/>
      <w:r w:rsidRPr="003C6637">
        <w:rPr>
          <w:b/>
        </w:rPr>
        <w:t>this</w:t>
      </w:r>
      <w:proofErr w:type="spellEnd"/>
      <w:r>
        <w:t xml:space="preserve"> es definir la función como una función lambda, ya que estas funciones lambda no crean referencia a un nuevo </w:t>
      </w:r>
      <w:proofErr w:type="spellStart"/>
      <w:r w:rsidRPr="003C6637">
        <w:rPr>
          <w:b/>
        </w:rPr>
        <w:t>this</w:t>
      </w:r>
      <w:proofErr w:type="spellEnd"/>
      <w:r>
        <w:t xml:space="preserve"> como lo hacen las funciones tradicionales, sino que conservan la referencia.</w:t>
      </w:r>
    </w:p>
    <w:p w:rsidR="003C6637" w:rsidRDefault="003C6637" w:rsidP="003C6637">
      <w:pPr>
        <w:pStyle w:val="NoSpacing"/>
      </w:pPr>
      <w:r>
        <w:rPr>
          <w:noProof/>
        </w:rPr>
        <w:drawing>
          <wp:inline distT="0" distB="0" distL="0" distR="0" wp14:anchorId="4F6AE4C5" wp14:editId="067A1466">
            <wp:extent cx="3324225" cy="172639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231" t="4561" r="51763" b="68643"/>
                    <a:stretch/>
                  </pic:blipFill>
                  <pic:spPr bwMode="auto">
                    <a:xfrm>
                      <a:off x="0" y="0"/>
                      <a:ext cx="3338156" cy="1733628"/>
                    </a:xfrm>
                    <a:prstGeom prst="rect">
                      <a:avLst/>
                    </a:prstGeom>
                    <a:ln>
                      <a:noFill/>
                    </a:ln>
                    <a:extLst>
                      <a:ext uri="{53640926-AAD7-44D8-BBD7-CCE9431645EC}">
                        <a14:shadowObscured xmlns:a14="http://schemas.microsoft.com/office/drawing/2010/main"/>
                      </a:ext>
                    </a:extLst>
                  </pic:spPr>
                </pic:pic>
              </a:graphicData>
            </a:graphic>
          </wp:inline>
        </w:drawing>
      </w:r>
    </w:p>
    <w:p w:rsidR="00ED54D2" w:rsidRDefault="00A21F64" w:rsidP="00ED54D2">
      <w:r>
        <w:t xml:space="preserve">Si bien se puede usar una función lambda dentro de la misma función </w:t>
      </w:r>
      <w:proofErr w:type="spellStart"/>
      <w:r w:rsidRPr="00A21F64">
        <w:rPr>
          <w:b/>
        </w:rPr>
        <w:t>onClick</w:t>
      </w:r>
      <w:proofErr w:type="spellEnd"/>
      <w:r>
        <w:t xml:space="preserve"> esta no es una buena idea ya que cada vez que se haga el </w:t>
      </w:r>
      <w:proofErr w:type="spellStart"/>
      <w:r>
        <w:t>render</w:t>
      </w:r>
      <w:proofErr w:type="spellEnd"/>
      <w:r>
        <w:t xml:space="preserve"> del componente, se deberá volver a crear la función, por eso es importante que se creen en la clase una sola vez y solo se referencien en el </w:t>
      </w:r>
      <w:proofErr w:type="spellStart"/>
      <w:r>
        <w:t>render</w:t>
      </w:r>
      <w:proofErr w:type="spellEnd"/>
      <w:r>
        <w:t>.</w:t>
      </w:r>
    </w:p>
    <w:p w:rsidR="003C6637" w:rsidRDefault="00ED54D2" w:rsidP="00ED54D2">
      <w:pPr>
        <w:pStyle w:val="NoSpacing"/>
      </w:pPr>
      <w:r>
        <w:rPr>
          <w:noProof/>
        </w:rPr>
        <w:drawing>
          <wp:inline distT="0" distB="0" distL="0" distR="0" wp14:anchorId="468CF091" wp14:editId="542C2BE5">
            <wp:extent cx="4124325" cy="8965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9551" t="31642" r="32532" b="49829"/>
                    <a:stretch/>
                  </pic:blipFill>
                  <pic:spPr bwMode="auto">
                    <a:xfrm>
                      <a:off x="0" y="0"/>
                      <a:ext cx="4170959" cy="906730"/>
                    </a:xfrm>
                    <a:prstGeom prst="rect">
                      <a:avLst/>
                    </a:prstGeom>
                    <a:ln>
                      <a:noFill/>
                    </a:ln>
                    <a:extLst>
                      <a:ext uri="{53640926-AAD7-44D8-BBD7-CCE9431645EC}">
                        <a14:shadowObscured xmlns:a14="http://schemas.microsoft.com/office/drawing/2010/main"/>
                      </a:ext>
                    </a:extLst>
                  </pic:spPr>
                </pic:pic>
              </a:graphicData>
            </a:graphic>
          </wp:inline>
        </w:drawing>
      </w:r>
    </w:p>
    <w:p w:rsidR="003C6637" w:rsidRPr="003C6637" w:rsidRDefault="003C6637" w:rsidP="003C6637">
      <w:pPr>
        <w:pStyle w:val="NoSpacing"/>
      </w:pPr>
    </w:p>
    <w:p w:rsidR="00D72A7C" w:rsidRDefault="00D72A7C" w:rsidP="00D72A7C">
      <w:pPr>
        <w:pStyle w:val="Heading2"/>
        <w:numPr>
          <w:ilvl w:val="1"/>
          <w:numId w:val="6"/>
        </w:numPr>
      </w:pPr>
      <w:r w:rsidRPr="004B3B96">
        <w:lastRenderedPageBreak/>
        <w:t>Recuperar campos de los for</w:t>
      </w:r>
      <w:r>
        <w:t>mularios</w:t>
      </w:r>
    </w:p>
    <w:p w:rsidR="00D72A7C" w:rsidRDefault="00D72A7C" w:rsidP="00D72A7C">
      <w:r w:rsidRPr="00172D7B">
        <w:t>Para recuperar campos de</w:t>
      </w:r>
      <w:r>
        <w:t xml:space="preserve"> los formularios se necesita una variable en la cual se guarden los datos, se pueden crear variables de la clase para almacenar los datos, pero un mecanismo más interesante es la variable </w:t>
      </w:r>
      <w:proofErr w:type="spellStart"/>
      <w:r w:rsidRPr="00B646DD">
        <w:rPr>
          <w:b/>
        </w:rPr>
        <w:t>state</w:t>
      </w:r>
      <w:proofErr w:type="spellEnd"/>
      <w:r w:rsidR="00B646DD">
        <w:t xml:space="preserve"> o estado de la aplicación</w:t>
      </w:r>
      <w:r>
        <w:t>.</w:t>
      </w:r>
    </w:p>
    <w:p w:rsidR="00D72A7C" w:rsidRDefault="00D72A7C" w:rsidP="00D72A7C">
      <w:r>
        <w:t xml:space="preserve">Las variables de la clase son solo variables en las que se almacena información, pero </w:t>
      </w:r>
      <w:proofErr w:type="spellStart"/>
      <w:r>
        <w:t>react</w:t>
      </w:r>
      <w:proofErr w:type="spellEnd"/>
      <w:r>
        <w:t xml:space="preserve"> no les presta atención en particular, es decir, cuando se actualiza su valor, no necesariamente este cambio se ve en la interfaz a no ser que se fuerce a un re-</w:t>
      </w:r>
      <w:proofErr w:type="spellStart"/>
      <w:r>
        <w:t>render</w:t>
      </w:r>
      <w:proofErr w:type="spellEnd"/>
      <w:r>
        <w:t xml:space="preserve"> por parte de </w:t>
      </w:r>
      <w:proofErr w:type="spellStart"/>
      <w:r>
        <w:t>React</w:t>
      </w:r>
      <w:proofErr w:type="spellEnd"/>
      <w:r>
        <w:t>.</w:t>
      </w:r>
    </w:p>
    <w:p w:rsidR="00D72A7C" w:rsidRDefault="00D72A7C" w:rsidP="00D72A7C">
      <w:r>
        <w:t xml:space="preserve">Por su parte la variable </w:t>
      </w:r>
      <w:proofErr w:type="spellStart"/>
      <w:r w:rsidRPr="00067440">
        <w:rPr>
          <w:b/>
        </w:rPr>
        <w:t>state</w:t>
      </w:r>
      <w:proofErr w:type="spellEnd"/>
      <w:r w:rsidR="00067440">
        <w:t xml:space="preserve"> es </w:t>
      </w:r>
      <w:r w:rsidR="00067440" w:rsidRPr="00067440">
        <w:rPr>
          <w:b/>
        </w:rPr>
        <w:t>reactiva</w:t>
      </w:r>
      <w:r w:rsidR="00067440" w:rsidRPr="00067440">
        <w:t>,</w:t>
      </w:r>
      <w:r>
        <w:t xml:space="preserve"> </w:t>
      </w:r>
      <w:r w:rsidR="00067440">
        <w:t xml:space="preserve">es decir cuando se actualiza </w:t>
      </w:r>
      <w:r>
        <w:t>su valor también se actualiza</w:t>
      </w:r>
      <w:r w:rsidR="00067440">
        <w:t xml:space="preserve"> su vista en el navegador</w:t>
      </w:r>
      <w:r>
        <w:t xml:space="preserve">, </w:t>
      </w:r>
      <w:proofErr w:type="spellStart"/>
      <w:r>
        <w:t>React</w:t>
      </w:r>
      <w:proofErr w:type="spellEnd"/>
      <w:r>
        <w:t xml:space="preserve"> está pendiente de la variable </w:t>
      </w:r>
      <w:proofErr w:type="spellStart"/>
      <w:r w:rsidRPr="00067440">
        <w:rPr>
          <w:b/>
        </w:rPr>
        <w:t>state</w:t>
      </w:r>
      <w:proofErr w:type="spellEnd"/>
      <w:r>
        <w:t xml:space="preserve"> y cuando esta recibe cambios automáticamente se actualiza el valor en la interfaz (se vuelve a llamar al método </w:t>
      </w:r>
      <w:proofErr w:type="spellStart"/>
      <w:r>
        <w:t>render</w:t>
      </w:r>
      <w:proofErr w:type="spellEnd"/>
      <w:r>
        <w:t xml:space="preserve"> automáticamente).</w:t>
      </w:r>
    </w:p>
    <w:p w:rsidR="00A21F64" w:rsidRDefault="00D72A7C" w:rsidP="00A21F64">
      <w:r>
        <w:t xml:space="preserve">La variable </w:t>
      </w:r>
      <w:proofErr w:type="spellStart"/>
      <w:r w:rsidRPr="00067440">
        <w:rPr>
          <w:b/>
        </w:rPr>
        <w:t>state</w:t>
      </w:r>
      <w:proofErr w:type="spellEnd"/>
      <w:r>
        <w:t xml:space="preserve"> se la debe crear en el constructor de la clase y puede contener tantas otras variables como se necesite, básicamente la variable </w:t>
      </w:r>
      <w:proofErr w:type="spellStart"/>
      <w:r w:rsidRPr="00067440">
        <w:rPr>
          <w:b/>
        </w:rPr>
        <w:t>state</w:t>
      </w:r>
      <w:proofErr w:type="spellEnd"/>
      <w:r>
        <w:t xml:space="preserve"> es un </w:t>
      </w:r>
      <w:proofErr w:type="spellStart"/>
      <w:r>
        <w:t>array</w:t>
      </w:r>
      <w:proofErr w:type="spellEnd"/>
      <w:r>
        <w:t xml:space="preserve"> asociativo (guarda los datos por clave valor).</w:t>
      </w:r>
    </w:p>
    <w:p w:rsidR="00D72A7C" w:rsidRDefault="00A21F64" w:rsidP="00A21F64">
      <w:pPr>
        <w:pStyle w:val="NoSpacing"/>
      </w:pPr>
      <w:r>
        <w:rPr>
          <w:noProof/>
        </w:rPr>
        <w:drawing>
          <wp:inline distT="0" distB="0" distL="0" distR="0">
            <wp:extent cx="3190875" cy="1649827"/>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9231" t="3706" r="52564" b="70354"/>
                    <a:stretch/>
                  </pic:blipFill>
                  <pic:spPr bwMode="auto">
                    <a:xfrm>
                      <a:off x="0" y="0"/>
                      <a:ext cx="3190875" cy="1649827"/>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rsidRPr="00172D7B">
        <w:t>Dentro del JSX vamos a agregar un atributo</w:t>
      </w:r>
      <w:r>
        <w:t xml:space="preserve">, similar a cuando se agregó el atributo </w:t>
      </w:r>
      <w:proofErr w:type="spellStart"/>
      <w:r w:rsidRPr="00A21F64">
        <w:rPr>
          <w:b/>
        </w:rPr>
        <w:t>on</w:t>
      </w:r>
      <w:r w:rsidR="00A21F64" w:rsidRPr="00A21F64">
        <w:rPr>
          <w:b/>
        </w:rPr>
        <w:t>C</w:t>
      </w:r>
      <w:r w:rsidRPr="00A21F64">
        <w:rPr>
          <w:b/>
        </w:rPr>
        <w:t>lick</w:t>
      </w:r>
      <w:proofErr w:type="spellEnd"/>
      <w:r>
        <w:t xml:space="preserve"> al botón, vamos a agregar el atributo </w:t>
      </w:r>
      <w:proofErr w:type="spellStart"/>
      <w:r w:rsidRPr="00A21F64">
        <w:rPr>
          <w:b/>
        </w:rPr>
        <w:t>value</w:t>
      </w:r>
      <w:proofErr w:type="spellEnd"/>
      <w:r>
        <w:t xml:space="preserve">, el cual va a tener el valor de la variable </w:t>
      </w:r>
      <w:proofErr w:type="spellStart"/>
      <w:r w:rsidRPr="00A21F64">
        <w:rPr>
          <w:b/>
        </w:rPr>
        <w:t>password</w:t>
      </w:r>
      <w:proofErr w:type="spellEnd"/>
      <w:r>
        <w:t xml:space="preserve"> que se encuentra guardada en la variable </w:t>
      </w:r>
      <w:proofErr w:type="spellStart"/>
      <w:r w:rsidRPr="00A21F64">
        <w:rPr>
          <w:b/>
        </w:rPr>
        <w:t>state</w:t>
      </w:r>
      <w:proofErr w:type="spellEnd"/>
      <w:r w:rsidR="00A21F64" w:rsidRPr="00A21F64">
        <w:t>, es decir</w:t>
      </w:r>
      <w:r w:rsidR="00A21F64">
        <w:t xml:space="preserve"> que este </w:t>
      </w:r>
      <w:r w:rsidR="00A21F64" w:rsidRPr="00A21F64">
        <w:rPr>
          <w:b/>
        </w:rPr>
        <w:t>input</w:t>
      </w:r>
      <w:r w:rsidR="00A21F64">
        <w:t xml:space="preserve"> va a tener el valor de la variable </w:t>
      </w:r>
      <w:proofErr w:type="spellStart"/>
      <w:r w:rsidR="00A21F64" w:rsidRPr="00A21F64">
        <w:rPr>
          <w:b/>
        </w:rPr>
        <w:t>password</w:t>
      </w:r>
      <w:proofErr w:type="spellEnd"/>
      <w:r w:rsidR="00A21F64">
        <w:t xml:space="preserve"> que se encuentra guardada en el estado de la aplicación</w:t>
      </w:r>
      <w:r>
        <w:t>.</w:t>
      </w:r>
    </w:p>
    <w:p w:rsidR="00D72A7C" w:rsidRDefault="00D72A7C" w:rsidP="00D72A7C">
      <w:pPr>
        <w:pStyle w:val="NoSpacing"/>
      </w:pPr>
      <w:r>
        <w:rPr>
          <w:noProof/>
        </w:rPr>
        <w:lastRenderedPageBreak/>
        <w:drawing>
          <wp:inline distT="0" distB="0" distL="0" distR="0" wp14:anchorId="589AD48E" wp14:editId="46D92E6B">
            <wp:extent cx="5166972" cy="7905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730" t="36488" r="9615" b="47548"/>
                    <a:stretch/>
                  </pic:blipFill>
                  <pic:spPr bwMode="auto">
                    <a:xfrm>
                      <a:off x="0" y="0"/>
                      <a:ext cx="5170839" cy="791167"/>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rsidRPr="0029132B">
        <w:t xml:space="preserve">Si vamos al navegador y tratamos de escribir algo en </w:t>
      </w:r>
      <w:r>
        <w:t xml:space="preserve">los campos, </w:t>
      </w:r>
      <w:r w:rsidR="00F06BAD">
        <w:t>no va</w:t>
      </w:r>
      <w:r>
        <w:t xml:space="preserve"> a escribir</w:t>
      </w:r>
      <w:r w:rsidR="00F06BAD">
        <w:t>se</w:t>
      </w:r>
      <w:r>
        <w:t xml:space="preserve"> nada ya que hemos programado </w:t>
      </w:r>
      <w:r w:rsidR="00F06BAD">
        <w:t xml:space="preserve">el </w:t>
      </w:r>
      <w:r w:rsidR="00F06BAD" w:rsidRPr="00F06BAD">
        <w:rPr>
          <w:b/>
        </w:rPr>
        <w:t>input</w:t>
      </w:r>
      <w:r w:rsidR="00F06BAD">
        <w:t xml:space="preserve"> </w:t>
      </w:r>
      <w:r>
        <w:t xml:space="preserve">para que el valor siempre sea el valor de la variable </w:t>
      </w:r>
      <w:proofErr w:type="spellStart"/>
      <w:r w:rsidRPr="00F06BAD">
        <w:rPr>
          <w:b/>
        </w:rPr>
        <w:t>password</w:t>
      </w:r>
      <w:proofErr w:type="spellEnd"/>
      <w:r>
        <w:t xml:space="preserve"> que se encuentra en el </w:t>
      </w:r>
      <w:proofErr w:type="spellStart"/>
      <w:r w:rsidRPr="00F06BAD">
        <w:rPr>
          <w:b/>
        </w:rPr>
        <w:t>state</w:t>
      </w:r>
      <w:proofErr w:type="spellEnd"/>
      <w:r>
        <w:t xml:space="preserve">, esto podría parecer inútil, pero si establecemos otro atributo, en este caso </w:t>
      </w:r>
      <w:r w:rsidR="00F06BAD">
        <w:t xml:space="preserve">el </w:t>
      </w:r>
      <w:proofErr w:type="spellStart"/>
      <w:r w:rsidRPr="00F06BAD">
        <w:rPr>
          <w:b/>
        </w:rPr>
        <w:t>onChange</w:t>
      </w:r>
      <w:proofErr w:type="spellEnd"/>
      <w:r>
        <w:t xml:space="preserve"> y </w:t>
      </w:r>
      <w:r w:rsidR="00F06BAD">
        <w:t>definimos que</w:t>
      </w:r>
      <w:r>
        <w:t xml:space="preserve"> cada valor que se escriba en el campo y se lo guarde en la variable </w:t>
      </w:r>
      <w:proofErr w:type="spellStart"/>
      <w:r w:rsidR="00F06BAD" w:rsidRPr="00F06BAD">
        <w:rPr>
          <w:b/>
        </w:rPr>
        <w:t>password</w:t>
      </w:r>
      <w:proofErr w:type="spellEnd"/>
      <w:r w:rsidR="00F06BAD">
        <w:t xml:space="preserve"> del </w:t>
      </w:r>
      <w:proofErr w:type="spellStart"/>
      <w:r w:rsidR="00F06BAD" w:rsidRPr="00F06BAD">
        <w:rPr>
          <w:b/>
        </w:rPr>
        <w:t>state</w:t>
      </w:r>
      <w:proofErr w:type="spellEnd"/>
      <w:r w:rsidR="00F06BAD">
        <w:t xml:space="preserve"> </w:t>
      </w:r>
      <w:r>
        <w:t>lograremos la reactividad, es decir cuando modifiquemos la variable se modifica en la interfaz y cuando se modifique la interfaz se modifica la variable</w:t>
      </w:r>
    </w:p>
    <w:p w:rsidR="00D72A7C" w:rsidRDefault="00D72A7C" w:rsidP="00D72A7C">
      <w:pPr>
        <w:rPr>
          <w:lang w:val="en-US"/>
        </w:rPr>
      </w:pPr>
      <w:r>
        <w:rPr>
          <w:noProof/>
          <w:lang w:val="en-US"/>
        </w:rPr>
        <w:drawing>
          <wp:inline distT="0" distB="0" distL="0" distR="0" wp14:anchorId="14D688C1" wp14:editId="05490B57">
            <wp:extent cx="5362575" cy="702242"/>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237" t="37343" r="9455" b="46978"/>
                    <a:stretch/>
                  </pic:blipFill>
                  <pic:spPr bwMode="auto">
                    <a:xfrm>
                      <a:off x="0" y="0"/>
                      <a:ext cx="5436929" cy="711979"/>
                    </a:xfrm>
                    <a:prstGeom prst="rect">
                      <a:avLst/>
                    </a:prstGeom>
                    <a:ln>
                      <a:noFill/>
                    </a:ln>
                    <a:extLst>
                      <a:ext uri="{53640926-AAD7-44D8-BBD7-CCE9431645EC}">
                        <a14:shadowObscured xmlns:a14="http://schemas.microsoft.com/office/drawing/2010/main"/>
                      </a:ext>
                    </a:extLst>
                  </pic:spPr>
                </pic:pic>
              </a:graphicData>
            </a:graphic>
          </wp:inline>
        </w:drawing>
      </w:r>
    </w:p>
    <w:p w:rsidR="00D72A7C" w:rsidRPr="00F06BAD" w:rsidRDefault="00F06BAD" w:rsidP="00D72A7C">
      <w:r>
        <w:t>Es importante recorda</w:t>
      </w:r>
      <w:r w:rsidR="00D72A7C" w:rsidRPr="0029132B">
        <w:t xml:space="preserve">r </w:t>
      </w:r>
      <w:r w:rsidR="00D72A7C">
        <w:t xml:space="preserve">que estas dos funciones que acabamos de crear primero debemos hacerles el </w:t>
      </w:r>
      <w:proofErr w:type="spellStart"/>
      <w:r w:rsidR="00D72A7C" w:rsidRPr="00F06BAD">
        <w:rPr>
          <w:b/>
        </w:rPr>
        <w:t>bind</w:t>
      </w:r>
      <w:proofErr w:type="spellEnd"/>
      <w:r w:rsidR="00D72A7C">
        <w:t xml:space="preserve"> del </w:t>
      </w:r>
      <w:proofErr w:type="spellStart"/>
      <w:r w:rsidR="00D72A7C" w:rsidRPr="00F06BAD">
        <w:rPr>
          <w:b/>
        </w:rPr>
        <w:t>this</w:t>
      </w:r>
      <w:proofErr w:type="spellEnd"/>
      <w:r>
        <w:t xml:space="preserve"> en el constructor de la clase.</w:t>
      </w:r>
    </w:p>
    <w:p w:rsidR="00D72A7C" w:rsidRDefault="00D72A7C" w:rsidP="00F06BAD">
      <w:pPr>
        <w:pStyle w:val="NoSpacing"/>
      </w:pPr>
      <w:r>
        <w:rPr>
          <w:noProof/>
        </w:rPr>
        <w:drawing>
          <wp:inline distT="0" distB="0" distL="0" distR="0" wp14:anchorId="5E44B70F" wp14:editId="0D2FABF8">
            <wp:extent cx="4114800" cy="1785347"/>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8910" t="4561" r="42308" b="65508"/>
                    <a:stretch/>
                  </pic:blipFill>
                  <pic:spPr bwMode="auto">
                    <a:xfrm>
                      <a:off x="0" y="0"/>
                      <a:ext cx="4159291" cy="1804651"/>
                    </a:xfrm>
                    <a:prstGeom prst="rect">
                      <a:avLst/>
                    </a:prstGeom>
                    <a:ln>
                      <a:noFill/>
                    </a:ln>
                    <a:extLst>
                      <a:ext uri="{53640926-AAD7-44D8-BBD7-CCE9431645EC}">
                        <a14:shadowObscured xmlns:a14="http://schemas.microsoft.com/office/drawing/2010/main"/>
                      </a:ext>
                    </a:extLst>
                  </pic:spPr>
                </pic:pic>
              </a:graphicData>
            </a:graphic>
          </wp:inline>
        </w:drawing>
      </w:r>
    </w:p>
    <w:p w:rsidR="00D72A7C" w:rsidRPr="0029132B" w:rsidRDefault="00F06BAD" w:rsidP="00D72A7C">
      <w:r>
        <w:t>A su vez estas funciones deben ser definidas dentro de la clase</w:t>
      </w:r>
    </w:p>
    <w:p w:rsidR="00D72A7C" w:rsidRDefault="00D72A7C" w:rsidP="00F06BAD">
      <w:pPr>
        <w:pStyle w:val="NoSpacing"/>
      </w:pPr>
      <w:r>
        <w:rPr>
          <w:noProof/>
        </w:rPr>
        <w:lastRenderedPageBreak/>
        <w:drawing>
          <wp:inline distT="0" distB="0" distL="0" distR="0" wp14:anchorId="78E503AF" wp14:editId="04CB526E">
            <wp:extent cx="2514600" cy="1330036"/>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0032" t="38768" r="60577" b="42988"/>
                    <a:stretch/>
                  </pic:blipFill>
                  <pic:spPr bwMode="auto">
                    <a:xfrm>
                      <a:off x="0" y="0"/>
                      <a:ext cx="2525988" cy="1336060"/>
                    </a:xfrm>
                    <a:prstGeom prst="rect">
                      <a:avLst/>
                    </a:prstGeom>
                    <a:ln>
                      <a:noFill/>
                    </a:ln>
                    <a:extLst>
                      <a:ext uri="{53640926-AAD7-44D8-BBD7-CCE9431645EC}">
                        <a14:shadowObscured xmlns:a14="http://schemas.microsoft.com/office/drawing/2010/main"/>
                      </a:ext>
                    </a:extLst>
                  </pic:spPr>
                </pic:pic>
              </a:graphicData>
            </a:graphic>
          </wp:inline>
        </w:drawing>
      </w:r>
    </w:p>
    <w:p w:rsidR="00D72A7C" w:rsidRDefault="00D72A7C" w:rsidP="00D72A7C">
      <w:r>
        <w:t xml:space="preserve">En esta función debemos recoger los datos del evento y asignarlos a la variable </w:t>
      </w:r>
      <w:proofErr w:type="spellStart"/>
      <w:r w:rsidRPr="00F06BAD">
        <w:rPr>
          <w:b/>
        </w:rPr>
        <w:t>state</w:t>
      </w:r>
      <w:proofErr w:type="spellEnd"/>
      <w:r>
        <w:t xml:space="preserve">, en la función del </w:t>
      </w:r>
      <w:proofErr w:type="spellStart"/>
      <w:r w:rsidRPr="00F06BAD">
        <w:rPr>
          <w:b/>
        </w:rPr>
        <w:t>onChange</w:t>
      </w:r>
      <w:proofErr w:type="spellEnd"/>
      <w:r>
        <w:t xml:space="preserve"> recibimos la variable </w:t>
      </w:r>
      <w:proofErr w:type="spellStart"/>
      <w:r w:rsidRPr="00F06BAD">
        <w:rPr>
          <w:b/>
        </w:rPr>
        <w:t>event</w:t>
      </w:r>
      <w:proofErr w:type="spellEnd"/>
      <w:r>
        <w:t xml:space="preserve"> que contiene el valor que se escribió en el formulario a través de la variable </w:t>
      </w:r>
      <w:r w:rsidRPr="00F06BAD">
        <w:rPr>
          <w:b/>
        </w:rPr>
        <w:t>target</w:t>
      </w:r>
      <w:r>
        <w:t>.</w:t>
      </w:r>
    </w:p>
    <w:p w:rsidR="00D72A7C" w:rsidRDefault="00D72A7C" w:rsidP="00D72A7C">
      <w:r>
        <w:t xml:space="preserve">No se puede actualizar la variable </w:t>
      </w:r>
      <w:proofErr w:type="spellStart"/>
      <w:r w:rsidRPr="00F06BAD">
        <w:rPr>
          <w:b/>
        </w:rPr>
        <w:t>state</w:t>
      </w:r>
      <w:proofErr w:type="spellEnd"/>
      <w:r>
        <w:t xml:space="preserve"> directamente ya que en ese caso </w:t>
      </w:r>
      <w:proofErr w:type="spellStart"/>
      <w:r w:rsidR="00F06BAD">
        <w:t>R</w:t>
      </w:r>
      <w:r>
        <w:t>eact</w:t>
      </w:r>
      <w:proofErr w:type="spellEnd"/>
      <w:r>
        <w:t xml:space="preserve"> no detectaría los cambios, para guardar los datos en la variable </w:t>
      </w:r>
      <w:proofErr w:type="spellStart"/>
      <w:r w:rsidRPr="00F06BAD">
        <w:rPr>
          <w:b/>
        </w:rPr>
        <w:t>state</w:t>
      </w:r>
      <w:proofErr w:type="spellEnd"/>
      <w:r>
        <w:t xml:space="preserve"> </w:t>
      </w:r>
      <w:r w:rsidR="00F06BAD">
        <w:t xml:space="preserve">y que </w:t>
      </w:r>
      <w:proofErr w:type="spellStart"/>
      <w:r w:rsidR="00F06BAD">
        <w:t>Reactse</w:t>
      </w:r>
      <w:proofErr w:type="spellEnd"/>
      <w:r w:rsidR="00F06BAD">
        <w:t xml:space="preserve"> entere </w:t>
      </w:r>
      <w:r>
        <w:t xml:space="preserve">debemos usar la función </w:t>
      </w:r>
      <w:proofErr w:type="spellStart"/>
      <w:r w:rsidRPr="00F06BAD">
        <w:rPr>
          <w:b/>
        </w:rPr>
        <w:t>setState</w:t>
      </w:r>
      <w:proofErr w:type="spellEnd"/>
      <w:r>
        <w:t xml:space="preserve"> la cual actualiza la variable y le permite a </w:t>
      </w:r>
      <w:proofErr w:type="spellStart"/>
      <w:r w:rsidR="00F06BAD">
        <w:t>R</w:t>
      </w:r>
      <w:r>
        <w:t>eact</w:t>
      </w:r>
      <w:proofErr w:type="spellEnd"/>
      <w:r>
        <w:t xml:space="preserve"> actu</w:t>
      </w:r>
      <w:r w:rsidR="00F06BAD">
        <w:t>alizar la vista de ser necesario</w:t>
      </w:r>
      <w:r>
        <w:t>.</w:t>
      </w:r>
    </w:p>
    <w:p w:rsidR="00D72A7C" w:rsidRDefault="00D72A7C" w:rsidP="00F06BAD">
      <w:pPr>
        <w:pStyle w:val="NoSpacing"/>
      </w:pPr>
      <w:r>
        <w:rPr>
          <w:noProof/>
        </w:rPr>
        <w:drawing>
          <wp:inline distT="0" distB="0" distL="0" distR="0" wp14:anchorId="0725F133" wp14:editId="55A2DD96">
            <wp:extent cx="3343275" cy="1402638"/>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0193" t="20240" r="51923" b="58950"/>
                    <a:stretch/>
                  </pic:blipFill>
                  <pic:spPr bwMode="auto">
                    <a:xfrm>
                      <a:off x="0" y="0"/>
                      <a:ext cx="3362218" cy="1410585"/>
                    </a:xfrm>
                    <a:prstGeom prst="rect">
                      <a:avLst/>
                    </a:prstGeom>
                    <a:ln>
                      <a:noFill/>
                    </a:ln>
                    <a:extLst>
                      <a:ext uri="{53640926-AAD7-44D8-BBD7-CCE9431645EC}">
                        <a14:shadowObscured xmlns:a14="http://schemas.microsoft.com/office/drawing/2010/main"/>
                      </a:ext>
                    </a:extLst>
                  </pic:spPr>
                </pic:pic>
              </a:graphicData>
            </a:graphic>
          </wp:inline>
        </w:drawing>
      </w:r>
    </w:p>
    <w:p w:rsidR="00F06BAD" w:rsidRPr="00DE40D1" w:rsidRDefault="00F06BAD" w:rsidP="00F06BAD">
      <w:r>
        <w:t xml:space="preserve">Es importante aclarar que la función </w:t>
      </w:r>
      <w:proofErr w:type="spellStart"/>
      <w:r w:rsidRPr="00F06BAD">
        <w:rPr>
          <w:b/>
        </w:rPr>
        <w:t>setState</w:t>
      </w:r>
      <w:proofErr w:type="spellEnd"/>
      <w:r>
        <w:t xml:space="preserve"> es asíncrona, es decir </w:t>
      </w:r>
      <w:r w:rsidR="00DE40D1">
        <w:t xml:space="preserve">el programa continua incluso antes de que </w:t>
      </w:r>
      <w:proofErr w:type="spellStart"/>
      <w:r w:rsidR="00DE40D1">
        <w:t>React</w:t>
      </w:r>
      <w:proofErr w:type="spellEnd"/>
      <w:r w:rsidR="00DE40D1">
        <w:t xml:space="preserve"> asigne</w:t>
      </w:r>
      <w:r>
        <w:t xml:space="preserve"> el valor a la variable </w:t>
      </w:r>
      <w:proofErr w:type="spellStart"/>
      <w:r w:rsidRPr="00F06BAD">
        <w:rPr>
          <w:b/>
        </w:rPr>
        <w:t>state</w:t>
      </w:r>
      <w:proofErr w:type="spellEnd"/>
      <w:r w:rsidR="00DE40D1">
        <w:t>, esto es así para mejorar el performance.</w:t>
      </w:r>
    </w:p>
    <w:p w:rsidR="00D72A7C" w:rsidRDefault="00D72A7C" w:rsidP="00D72A7C">
      <w:r>
        <w:t xml:space="preserve">Y para finalizar en la función </w:t>
      </w:r>
      <w:proofErr w:type="spellStart"/>
      <w:r>
        <w:t>login</w:t>
      </w:r>
      <w:proofErr w:type="spellEnd"/>
      <w:r>
        <w:t xml:space="preserve"> accedemos a las variables y las mostramos en el navegador</w:t>
      </w:r>
      <w:r w:rsidR="00DE40D1">
        <w:t xml:space="preserve"> mediante un </w:t>
      </w:r>
      <w:proofErr w:type="spellStart"/>
      <w:r w:rsidR="00DE40D1" w:rsidRPr="00DE40D1">
        <w:rPr>
          <w:b/>
        </w:rPr>
        <w:t>alert</w:t>
      </w:r>
      <w:proofErr w:type="spellEnd"/>
      <w:r w:rsidR="00DE40D1">
        <w:t>.</w:t>
      </w:r>
    </w:p>
    <w:p w:rsidR="00D72A7C" w:rsidRDefault="00D72A7C" w:rsidP="00DE40D1">
      <w:pPr>
        <w:pStyle w:val="NoSpacing"/>
      </w:pPr>
      <w:r>
        <w:rPr>
          <w:noProof/>
        </w:rPr>
        <w:lastRenderedPageBreak/>
        <w:drawing>
          <wp:inline distT="0" distB="0" distL="0" distR="0" wp14:anchorId="641B95D6" wp14:editId="1150247D">
            <wp:extent cx="3943350" cy="22181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9391" t="4276" r="42148" b="57240"/>
                    <a:stretch/>
                  </pic:blipFill>
                  <pic:spPr bwMode="auto">
                    <a:xfrm>
                      <a:off x="0" y="0"/>
                      <a:ext cx="3944957" cy="2219038"/>
                    </a:xfrm>
                    <a:prstGeom prst="rect">
                      <a:avLst/>
                    </a:prstGeom>
                    <a:ln>
                      <a:noFill/>
                    </a:ln>
                    <a:extLst>
                      <a:ext uri="{53640926-AAD7-44D8-BBD7-CCE9431645EC}">
                        <a14:shadowObscured xmlns:a14="http://schemas.microsoft.com/office/drawing/2010/main"/>
                      </a:ext>
                    </a:extLst>
                  </pic:spPr>
                </pic:pic>
              </a:graphicData>
            </a:graphic>
          </wp:inline>
        </w:drawing>
      </w:r>
    </w:p>
    <w:p w:rsidR="00D30755" w:rsidRPr="0007213C" w:rsidRDefault="00D30755" w:rsidP="00DE40D1">
      <w:pPr>
        <w:pStyle w:val="NoSpacing"/>
      </w:pPr>
      <w:bookmarkStart w:id="3" w:name="_GoBack"/>
      <w:bookmarkEnd w:id="3"/>
    </w:p>
    <w:sectPr w:rsidR="00D30755" w:rsidRPr="0007213C" w:rsidSect="008436D2">
      <w:headerReference w:type="default" r:id="rId22"/>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096" w:rsidRDefault="00685096" w:rsidP="008436D2">
      <w:pPr>
        <w:spacing w:before="0" w:after="0" w:line="240" w:lineRule="auto"/>
      </w:pPr>
      <w:r>
        <w:separator/>
      </w:r>
    </w:p>
  </w:endnote>
  <w:endnote w:type="continuationSeparator" w:id="0">
    <w:p w:rsidR="00685096" w:rsidRDefault="00685096"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200EB4" w:rsidRPr="00C530D5" w:rsidTr="00C44640">
      <w:trPr>
        <w:trHeight w:val="60"/>
      </w:trPr>
      <w:tc>
        <w:tcPr>
          <w:tcW w:w="4820" w:type="dxa"/>
        </w:tcPr>
        <w:p w:rsidR="00200EB4" w:rsidRPr="00C530D5" w:rsidRDefault="00200EB4" w:rsidP="008436D2">
          <w:pPr>
            <w:spacing w:after="0" w:line="240" w:lineRule="auto"/>
            <w:rPr>
              <w:b/>
              <w:sz w:val="20"/>
            </w:rPr>
          </w:pPr>
          <w:r w:rsidRPr="00C530D5">
            <w:rPr>
              <w:b/>
              <w:sz w:val="20"/>
            </w:rPr>
            <w:t>Elaborado por:</w:t>
          </w:r>
        </w:p>
        <w:p w:rsidR="00200EB4" w:rsidRPr="00C530D5" w:rsidRDefault="00200EB4" w:rsidP="008436D2">
          <w:pPr>
            <w:spacing w:after="0" w:line="240" w:lineRule="auto"/>
            <w:rPr>
              <w:sz w:val="20"/>
            </w:rPr>
          </w:pPr>
          <w:r>
            <w:rPr>
              <w:sz w:val="20"/>
            </w:rPr>
            <w:t>Ing. Danny Vaca</w:t>
          </w:r>
        </w:p>
      </w:tc>
      <w:tc>
        <w:tcPr>
          <w:tcW w:w="4394" w:type="dxa"/>
        </w:tcPr>
        <w:p w:rsidR="00200EB4" w:rsidRDefault="00200EB4" w:rsidP="008436D2">
          <w:pPr>
            <w:spacing w:after="0" w:line="240" w:lineRule="auto"/>
            <w:rPr>
              <w:b/>
              <w:sz w:val="20"/>
            </w:rPr>
          </w:pPr>
          <w:r>
            <w:rPr>
              <w:b/>
              <w:sz w:val="20"/>
            </w:rPr>
            <w:t>Fecha de revisión:</w:t>
          </w:r>
        </w:p>
        <w:p w:rsidR="00200EB4" w:rsidRPr="00C530D5" w:rsidRDefault="00200EB4" w:rsidP="00022669">
          <w:pPr>
            <w:spacing w:line="240" w:lineRule="auto"/>
            <w:rPr>
              <w:sz w:val="20"/>
            </w:rPr>
          </w:pPr>
          <w:r>
            <w:rPr>
              <w:sz w:val="20"/>
            </w:rPr>
            <w:t>5</w:t>
          </w:r>
          <w:r w:rsidRPr="002B1395">
            <w:rPr>
              <w:sz w:val="20"/>
            </w:rPr>
            <w:t xml:space="preserve"> </w:t>
          </w:r>
          <w:r>
            <w:rPr>
              <w:sz w:val="20"/>
            </w:rPr>
            <w:t>noviembre del 2018</w:t>
          </w:r>
        </w:p>
      </w:tc>
    </w:tr>
  </w:tbl>
  <w:p w:rsidR="00200EB4" w:rsidRDefault="00200EB4" w:rsidP="008436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096" w:rsidRDefault="00685096" w:rsidP="008436D2">
      <w:pPr>
        <w:spacing w:before="0" w:after="0" w:line="240" w:lineRule="auto"/>
      </w:pPr>
      <w:r>
        <w:separator/>
      </w:r>
    </w:p>
  </w:footnote>
  <w:footnote w:type="continuationSeparator" w:id="0">
    <w:p w:rsidR="00685096" w:rsidRDefault="00685096"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200EB4" w:rsidRPr="00BC24CE" w:rsidTr="00C44640">
      <w:tc>
        <w:tcPr>
          <w:tcW w:w="3119" w:type="dxa"/>
          <w:vAlign w:val="center"/>
        </w:tcPr>
        <w:p w:rsidR="00200EB4" w:rsidRPr="00BC24CE" w:rsidRDefault="00200EB4" w:rsidP="008436D2">
          <w:pPr>
            <w:spacing w:after="0" w:line="240" w:lineRule="auto"/>
            <w:ind w:left="-142" w:right="-108"/>
            <w:jc w:val="center"/>
            <w:rPr>
              <w:rFonts w:ascii="Arial" w:hAnsi="Arial" w:cs="Arial"/>
              <w:sz w:val="20"/>
            </w:rPr>
          </w:pPr>
          <w:r>
            <w:rPr>
              <w:noProof/>
              <w:lang w:val="en-US"/>
            </w:rPr>
            <w:drawing>
              <wp:anchor distT="0" distB="0" distL="114300" distR="114300" simplePos="0" relativeHeight="251659264" behindDoc="1" locked="0" layoutInCell="1" allowOverlap="1" wp14:anchorId="5EA0D400" wp14:editId="5AF1FD4F">
                <wp:simplePos x="0" y="0"/>
                <wp:positionH relativeFrom="column">
                  <wp:posOffset>-66675</wp:posOffset>
                </wp:positionH>
                <wp:positionV relativeFrom="paragraph">
                  <wp:posOffset>12700</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Align w:val="center"/>
        </w:tcPr>
        <w:p w:rsidR="00200EB4" w:rsidRDefault="00200EB4" w:rsidP="008436D2">
          <w:pPr>
            <w:spacing w:after="0" w:line="240" w:lineRule="auto"/>
            <w:jc w:val="center"/>
            <w:rPr>
              <w:rFonts w:ascii="Arial" w:hAnsi="Arial" w:cs="Arial"/>
              <w:sz w:val="20"/>
            </w:rPr>
          </w:pPr>
        </w:p>
        <w:p w:rsidR="00200EB4" w:rsidRPr="004E10EA" w:rsidRDefault="00200EB4" w:rsidP="008436D2">
          <w:pPr>
            <w:spacing w:after="0" w:line="240" w:lineRule="auto"/>
            <w:jc w:val="center"/>
            <w:rPr>
              <w:rFonts w:ascii="Arial" w:hAnsi="Arial" w:cs="Arial"/>
              <w:b/>
              <w:sz w:val="20"/>
            </w:rPr>
          </w:pPr>
          <w:r w:rsidRPr="002B1395">
            <w:rPr>
              <w:rFonts w:ascii="Arial" w:hAnsi="Arial" w:cs="Arial"/>
              <w:b/>
              <w:sz w:val="20"/>
            </w:rPr>
            <w:t>MANUAL DE PRÁCTICAS</w:t>
          </w:r>
        </w:p>
        <w:p w:rsidR="00200EB4" w:rsidRPr="00BC24CE" w:rsidRDefault="00200EB4" w:rsidP="008436D2">
          <w:pPr>
            <w:spacing w:after="0" w:line="240" w:lineRule="auto"/>
            <w:jc w:val="center"/>
            <w:rPr>
              <w:rFonts w:ascii="Arial" w:hAnsi="Arial" w:cs="Arial"/>
              <w:sz w:val="20"/>
            </w:rPr>
          </w:pPr>
        </w:p>
      </w:tc>
    </w:tr>
  </w:tbl>
  <w:p w:rsidR="00200EB4" w:rsidRDefault="00200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54B59"/>
    <w:multiLevelType w:val="multilevel"/>
    <w:tmpl w:val="67A0C9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9A1FB6"/>
    <w:multiLevelType w:val="multilevel"/>
    <w:tmpl w:val="67A0C9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8031DC"/>
    <w:multiLevelType w:val="multilevel"/>
    <w:tmpl w:val="67A0C9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41672EF"/>
    <w:multiLevelType w:val="hybridMultilevel"/>
    <w:tmpl w:val="1AFE0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2325A1"/>
    <w:multiLevelType w:val="hybridMultilevel"/>
    <w:tmpl w:val="765E7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0583C"/>
    <w:rsid w:val="000104DC"/>
    <w:rsid w:val="00022669"/>
    <w:rsid w:val="00041D9B"/>
    <w:rsid w:val="00042CB9"/>
    <w:rsid w:val="00067440"/>
    <w:rsid w:val="00071499"/>
    <w:rsid w:val="0007213C"/>
    <w:rsid w:val="000B4DC5"/>
    <w:rsid w:val="000D33BB"/>
    <w:rsid w:val="001065F2"/>
    <w:rsid w:val="0015641A"/>
    <w:rsid w:val="00157905"/>
    <w:rsid w:val="00162CFB"/>
    <w:rsid w:val="00165769"/>
    <w:rsid w:val="00172E0C"/>
    <w:rsid w:val="00200EB4"/>
    <w:rsid w:val="002C698B"/>
    <w:rsid w:val="002D00F3"/>
    <w:rsid w:val="002D7FD7"/>
    <w:rsid w:val="002F6014"/>
    <w:rsid w:val="00375DCB"/>
    <w:rsid w:val="003C6637"/>
    <w:rsid w:val="003E1579"/>
    <w:rsid w:val="003F50A1"/>
    <w:rsid w:val="004A6E43"/>
    <w:rsid w:val="004B05ED"/>
    <w:rsid w:val="004E5CD7"/>
    <w:rsid w:val="005106DC"/>
    <w:rsid w:val="00587C88"/>
    <w:rsid w:val="006105F5"/>
    <w:rsid w:val="00685096"/>
    <w:rsid w:val="006C1D6B"/>
    <w:rsid w:val="006C3057"/>
    <w:rsid w:val="006C4F41"/>
    <w:rsid w:val="006E13A8"/>
    <w:rsid w:val="006E364F"/>
    <w:rsid w:val="007A4A69"/>
    <w:rsid w:val="007B3FBE"/>
    <w:rsid w:val="007E1B7C"/>
    <w:rsid w:val="00813B31"/>
    <w:rsid w:val="0082794A"/>
    <w:rsid w:val="008436D2"/>
    <w:rsid w:val="008460E9"/>
    <w:rsid w:val="00860E49"/>
    <w:rsid w:val="00882B85"/>
    <w:rsid w:val="008F7DC1"/>
    <w:rsid w:val="00915584"/>
    <w:rsid w:val="009363A4"/>
    <w:rsid w:val="00971DC4"/>
    <w:rsid w:val="00975DAE"/>
    <w:rsid w:val="00994E60"/>
    <w:rsid w:val="009C2A10"/>
    <w:rsid w:val="009E314C"/>
    <w:rsid w:val="009E4C3B"/>
    <w:rsid w:val="00A21F64"/>
    <w:rsid w:val="00A41B07"/>
    <w:rsid w:val="00A65F27"/>
    <w:rsid w:val="00A664E1"/>
    <w:rsid w:val="00A8518E"/>
    <w:rsid w:val="00AB72D1"/>
    <w:rsid w:val="00AC6F7A"/>
    <w:rsid w:val="00AF494A"/>
    <w:rsid w:val="00B646DD"/>
    <w:rsid w:val="00BB2D55"/>
    <w:rsid w:val="00C35F2E"/>
    <w:rsid w:val="00C44640"/>
    <w:rsid w:val="00CB43AE"/>
    <w:rsid w:val="00D30755"/>
    <w:rsid w:val="00D438EA"/>
    <w:rsid w:val="00D523F9"/>
    <w:rsid w:val="00D60B49"/>
    <w:rsid w:val="00D63B8B"/>
    <w:rsid w:val="00D72A7C"/>
    <w:rsid w:val="00DE40D1"/>
    <w:rsid w:val="00E436C7"/>
    <w:rsid w:val="00ED54D2"/>
    <w:rsid w:val="00F06BAD"/>
    <w:rsid w:val="00F17537"/>
    <w:rsid w:val="00F61201"/>
    <w:rsid w:val="00F80E96"/>
    <w:rsid w:val="00FD1968"/>
    <w:rsid w:val="00FE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4F6D"/>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Heading1">
    <w:name w:val="heading 1"/>
    <w:basedOn w:val="Normal"/>
    <w:next w:val="Normal"/>
    <w:link w:val="Heading1Ch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3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6D2"/>
    <w:rPr>
      <w:lang w:val="es-EC"/>
    </w:rPr>
  </w:style>
  <w:style w:type="paragraph" w:styleId="Footer">
    <w:name w:val="footer"/>
    <w:basedOn w:val="Normal"/>
    <w:link w:val="FooterChar"/>
    <w:uiPriority w:val="99"/>
    <w:unhideWhenUsed/>
    <w:rsid w:val="00843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6D2"/>
    <w:rPr>
      <w:lang w:val="es-EC"/>
    </w:rPr>
  </w:style>
  <w:style w:type="paragraph" w:styleId="Title">
    <w:name w:val="Title"/>
    <w:basedOn w:val="Normal"/>
    <w:next w:val="Normal"/>
    <w:link w:val="TitleCh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D2"/>
    <w:rPr>
      <w:rFonts w:asciiTheme="majorHAnsi" w:eastAsiaTheme="majorEastAsia" w:hAnsiTheme="majorHAnsi" w:cstheme="majorBidi"/>
      <w:spacing w:val="-10"/>
      <w:kern w:val="28"/>
      <w:sz w:val="56"/>
      <w:szCs w:val="56"/>
      <w:lang w:val="es-EC"/>
    </w:rPr>
  </w:style>
  <w:style w:type="character" w:customStyle="1" w:styleId="Heading1Char">
    <w:name w:val="Heading 1 Char"/>
    <w:basedOn w:val="DefaultParagraphFont"/>
    <w:link w:val="Heading1"/>
    <w:uiPriority w:val="9"/>
    <w:rsid w:val="008436D2"/>
    <w:rPr>
      <w:rFonts w:asciiTheme="majorHAnsi" w:eastAsiaTheme="majorEastAsia" w:hAnsiTheme="majorHAnsi" w:cstheme="majorBidi"/>
      <w:color w:val="2E74B5" w:themeColor="accent1" w:themeShade="BF"/>
      <w:sz w:val="32"/>
      <w:szCs w:val="32"/>
      <w:lang w:val="es-EC"/>
    </w:rPr>
  </w:style>
  <w:style w:type="paragraph" w:styleId="NoSpacing">
    <w:name w:val="No Spacing"/>
    <w:aliases w:val="Figure"/>
    <w:link w:val="NoSpacingChar"/>
    <w:uiPriority w:val="1"/>
    <w:qFormat/>
    <w:rsid w:val="005106DC"/>
    <w:pPr>
      <w:spacing w:after="0" w:line="240" w:lineRule="auto"/>
      <w:jc w:val="center"/>
    </w:pPr>
    <w:rPr>
      <w:rFonts w:eastAsiaTheme="minorEastAsia"/>
    </w:rPr>
  </w:style>
  <w:style w:type="character" w:customStyle="1" w:styleId="NoSpacingChar">
    <w:name w:val="No Spacing Char"/>
    <w:aliases w:val="Figure Char"/>
    <w:basedOn w:val="DefaultParagraphFont"/>
    <w:link w:val="NoSpacing"/>
    <w:uiPriority w:val="1"/>
    <w:rsid w:val="005106DC"/>
    <w:rPr>
      <w:rFonts w:eastAsiaTheme="minorEastAsia"/>
    </w:rPr>
  </w:style>
  <w:style w:type="paragraph" w:styleId="ListParagraph">
    <w:name w:val="List Paragraph"/>
    <w:basedOn w:val="Normal"/>
    <w:uiPriority w:val="34"/>
    <w:qFormat/>
    <w:rsid w:val="00587C88"/>
    <w:pPr>
      <w:ind w:left="720"/>
      <w:contextualSpacing/>
    </w:pPr>
  </w:style>
  <w:style w:type="paragraph" w:styleId="TOCHeading">
    <w:name w:val="TOC Heading"/>
    <w:basedOn w:val="Heading1"/>
    <w:next w:val="Normal"/>
    <w:uiPriority w:val="39"/>
    <w:unhideWhenUsed/>
    <w:qFormat/>
    <w:rsid w:val="00587C88"/>
    <w:pPr>
      <w:outlineLvl w:val="9"/>
    </w:pPr>
    <w:rPr>
      <w:lang w:val="en-US"/>
    </w:rPr>
  </w:style>
  <w:style w:type="paragraph" w:styleId="TOC1">
    <w:name w:val="toc 1"/>
    <w:basedOn w:val="Normal"/>
    <w:next w:val="Normal"/>
    <w:autoRedefine/>
    <w:uiPriority w:val="39"/>
    <w:unhideWhenUsed/>
    <w:rsid w:val="00587C88"/>
    <w:pPr>
      <w:spacing w:after="100"/>
    </w:pPr>
  </w:style>
  <w:style w:type="character" w:styleId="Hyperlink">
    <w:name w:val="Hyperlink"/>
    <w:basedOn w:val="DefaultParagraphFont"/>
    <w:uiPriority w:val="99"/>
    <w:unhideWhenUsed/>
    <w:rsid w:val="00587C88"/>
    <w:rPr>
      <w:color w:val="0563C1" w:themeColor="hyperlink"/>
      <w:u w:val="single"/>
    </w:rPr>
  </w:style>
  <w:style w:type="character" w:customStyle="1" w:styleId="Heading2Char">
    <w:name w:val="Heading 2 Char"/>
    <w:basedOn w:val="DefaultParagraphFont"/>
    <w:link w:val="Heading2"/>
    <w:uiPriority w:val="9"/>
    <w:rsid w:val="00587C88"/>
    <w:rPr>
      <w:rFonts w:asciiTheme="majorHAnsi" w:eastAsiaTheme="majorEastAsia" w:hAnsiTheme="majorHAnsi" w:cstheme="majorBidi"/>
      <w:color w:val="2E74B5" w:themeColor="accent1" w:themeShade="BF"/>
      <w:sz w:val="26"/>
      <w:szCs w:val="26"/>
      <w:lang w:val="es-EC"/>
    </w:rPr>
  </w:style>
  <w:style w:type="paragraph" w:styleId="TOC2">
    <w:name w:val="toc 2"/>
    <w:basedOn w:val="Normal"/>
    <w:next w:val="Normal"/>
    <w:autoRedefine/>
    <w:uiPriority w:val="39"/>
    <w:unhideWhenUsed/>
    <w:rsid w:val="00F61201"/>
    <w:pPr>
      <w:spacing w:after="100"/>
      <w:ind w:left="240"/>
    </w:pPr>
  </w:style>
  <w:style w:type="character" w:customStyle="1" w:styleId="Heading3Char">
    <w:name w:val="Heading 3 Char"/>
    <w:basedOn w:val="DefaultParagraphFont"/>
    <w:link w:val="Heading3"/>
    <w:uiPriority w:val="9"/>
    <w:rsid w:val="002F6014"/>
    <w:rPr>
      <w:rFonts w:asciiTheme="majorHAnsi" w:eastAsiaTheme="majorEastAsia" w:hAnsiTheme="majorHAnsi" w:cstheme="majorBidi"/>
      <w:color w:val="1F4D78" w:themeColor="accent1" w:themeShade="7F"/>
      <w:sz w:val="24"/>
      <w:szCs w:val="24"/>
      <w:lang w:val="es-EC"/>
    </w:rPr>
  </w:style>
  <w:style w:type="paragraph" w:styleId="TOC3">
    <w:name w:val="toc 3"/>
    <w:basedOn w:val="Normal"/>
    <w:next w:val="Normal"/>
    <w:autoRedefine/>
    <w:uiPriority w:val="39"/>
    <w:unhideWhenUsed/>
    <w:rsid w:val="00AF494A"/>
    <w:pPr>
      <w:spacing w:after="100"/>
      <w:ind w:left="480"/>
    </w:pPr>
  </w:style>
  <w:style w:type="paragraph" w:styleId="Subtitle">
    <w:name w:val="Subtitle"/>
    <w:basedOn w:val="Normal"/>
    <w:next w:val="Normal"/>
    <w:link w:val="SubtitleChar"/>
    <w:uiPriority w:val="11"/>
    <w:qFormat/>
    <w:rsid w:val="004E5CD7"/>
    <w:pPr>
      <w:numPr>
        <w:ilvl w:val="1"/>
      </w:numPr>
      <w:spacing w:before="0" w:after="160"/>
      <w:ind w:firstLine="720"/>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E5CD7"/>
    <w:rPr>
      <w:rFonts w:eastAsiaTheme="minorEastAsia"/>
      <w:color w:val="5A5A5A" w:themeColor="text1" w:themeTint="A5"/>
      <w:spacing w:val="15"/>
      <w:sz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A9BCF-D464-44CA-BC33-B7145331C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9</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Taller de creación de una red social con React, Redux, NodeJS, Express y MongoDB</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Danny Vaca</cp:lastModifiedBy>
  <cp:revision>39</cp:revision>
  <dcterms:created xsi:type="dcterms:W3CDTF">2018-11-05T13:29:00Z</dcterms:created>
  <dcterms:modified xsi:type="dcterms:W3CDTF">2018-11-15T22:29:00Z</dcterms:modified>
</cp:coreProperties>
</file>