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0B20" w14:textId="11A1DC84" w:rsidR="006B28C6" w:rsidRPr="000D004C" w:rsidRDefault="0001787E" w:rsidP="001546B3">
      <w:pPr>
        <w:ind w:firstLine="0"/>
        <w:jc w:val="center"/>
        <w:rPr>
          <w:rFonts w:eastAsiaTheme="majorEastAsia"/>
          <w:b/>
          <w:bCs/>
          <w:caps/>
          <w:spacing w:val="-10"/>
          <w:kern w:val="28"/>
          <w:sz w:val="32"/>
          <w:szCs w:val="32"/>
        </w:rPr>
      </w:pPr>
      <w:r w:rsidRPr="000D004C">
        <w:rPr>
          <w:rFonts w:eastAsiaTheme="majorEastAsia"/>
          <w:b/>
          <w:bCs/>
          <w:caps/>
          <w:spacing w:val="-10"/>
          <w:kern w:val="28"/>
          <w:sz w:val="32"/>
          <w:szCs w:val="32"/>
        </w:rPr>
        <w:t>Lūkass Aukmanis</w:t>
      </w:r>
    </w:p>
    <w:p w14:paraId="09955C6B" w14:textId="77777777" w:rsidR="007B7E4C" w:rsidRPr="0001787E" w:rsidRDefault="007B7E4C" w:rsidP="001546B3">
      <w:pPr>
        <w:ind w:firstLine="0"/>
        <w:jc w:val="center"/>
        <w:rPr>
          <w:rFonts w:eastAsiaTheme="majorEastAsia"/>
          <w:b/>
          <w:bCs/>
          <w:spacing w:val="-10"/>
          <w:kern w:val="28"/>
          <w:sz w:val="32"/>
          <w:szCs w:val="32"/>
        </w:rPr>
      </w:pPr>
    </w:p>
    <w:p w14:paraId="4C243235" w14:textId="76FC1F6E" w:rsidR="0001787E" w:rsidRDefault="0001787E" w:rsidP="001546B3">
      <w:pPr>
        <w:ind w:firstLine="0"/>
        <w:jc w:val="center"/>
        <w:rPr>
          <w:rFonts w:eastAsiaTheme="majorEastAsia"/>
          <w:b/>
          <w:bCs/>
          <w:spacing w:val="-10"/>
          <w:kern w:val="28"/>
          <w:sz w:val="32"/>
          <w:szCs w:val="32"/>
        </w:rPr>
      </w:pPr>
      <w:r w:rsidRPr="0001787E">
        <w:rPr>
          <w:rFonts w:eastAsiaTheme="majorEastAsia"/>
          <w:b/>
          <w:bCs/>
          <w:spacing w:val="-10"/>
          <w:kern w:val="28"/>
          <w:sz w:val="32"/>
          <w:szCs w:val="32"/>
        </w:rPr>
        <w:t>Ķ</w:t>
      </w:r>
      <w:r>
        <w:rPr>
          <w:rFonts w:eastAsiaTheme="majorEastAsia"/>
          <w:b/>
          <w:bCs/>
          <w:spacing w:val="-10"/>
          <w:kern w:val="28"/>
          <w:sz w:val="32"/>
          <w:szCs w:val="32"/>
        </w:rPr>
        <w:t>ieģeļu grāvējs</w:t>
      </w:r>
    </w:p>
    <w:p w14:paraId="28222A51" w14:textId="77777777" w:rsidR="007B7E4C" w:rsidRDefault="007B7E4C" w:rsidP="001546B3">
      <w:pPr>
        <w:ind w:firstLine="0"/>
        <w:jc w:val="center"/>
        <w:rPr>
          <w:rFonts w:eastAsiaTheme="majorEastAsia"/>
          <w:b/>
          <w:bCs/>
          <w:spacing w:val="-10"/>
          <w:kern w:val="28"/>
          <w:sz w:val="32"/>
          <w:szCs w:val="32"/>
        </w:rPr>
      </w:pPr>
    </w:p>
    <w:p w14:paraId="6A49350C" w14:textId="491C6142" w:rsidR="001D3E13" w:rsidRPr="00130E3D" w:rsidRDefault="001D3E13" w:rsidP="001546B3">
      <w:pPr>
        <w:ind w:firstLine="0"/>
        <w:jc w:val="center"/>
        <w:rPr>
          <w:rFonts w:eastAsiaTheme="majorEastAsia"/>
          <w:sz w:val="28"/>
          <w:szCs w:val="28"/>
        </w:rPr>
      </w:pPr>
      <w:r w:rsidRPr="00130E3D">
        <w:rPr>
          <w:rFonts w:eastAsiaTheme="majorEastAsia"/>
          <w:sz w:val="28"/>
          <w:szCs w:val="28"/>
        </w:rPr>
        <w:t>Programmatūras prasību specifikācija</w:t>
      </w:r>
      <w:r w:rsidRPr="00130E3D">
        <w:br w:type="page"/>
      </w:r>
      <w:r w:rsidR="004A3252" w:rsidRPr="0001787E">
        <w:rPr>
          <w:rStyle w:val="Virsraksts1Rakstz"/>
          <w:rFonts w:cs="Times New Roman"/>
        </w:rPr>
        <w:lastRenderedPageBreak/>
        <w:t>Pirmā nodaļa</w:t>
      </w:r>
      <w:r w:rsidR="00972ABC" w:rsidRPr="0001787E">
        <w:rPr>
          <w:rStyle w:val="Virsraksts1Rakstz"/>
          <w:rFonts w:cs="Times New Roman"/>
        </w:rPr>
        <w:t>: vispārīgs apraksts.</w:t>
      </w:r>
    </w:p>
    <w:p w14:paraId="5EEEE6C3" w14:textId="779DE91D" w:rsidR="0086676F" w:rsidRPr="00027739" w:rsidRDefault="00972ABC" w:rsidP="00027739">
      <w:pPr>
        <w:pStyle w:val="Virsraksts2"/>
        <w:rPr>
          <w:rStyle w:val="Virsraksts1Rakstz"/>
          <w:b/>
          <w:bCs/>
          <w:kern w:val="0"/>
          <w:szCs w:val="28"/>
        </w:rPr>
      </w:pPr>
      <w:r w:rsidRPr="00027739">
        <w:rPr>
          <w:rStyle w:val="Virsraksts1Rakstz"/>
          <w:b/>
          <w:bCs/>
          <w:kern w:val="0"/>
          <w:szCs w:val="28"/>
        </w:rPr>
        <w:t>Apraksts.</w:t>
      </w:r>
    </w:p>
    <w:p w14:paraId="1BF631FC" w14:textId="77777777" w:rsidR="00F768F9" w:rsidRDefault="00402C9F" w:rsidP="00027739">
      <w:r w:rsidRPr="0001787E">
        <w:t xml:space="preserve">Spēle “Ķieģeļu grāvējs” ir </w:t>
      </w:r>
      <w:r w:rsidR="002242C2" w:rsidRPr="0001787E">
        <w:t>bezsaistes lietotne</w:t>
      </w:r>
      <w:r w:rsidR="007737C6" w:rsidRPr="0001787E">
        <w:t>, kas paredzēta vienam spēlētājam</w:t>
      </w:r>
      <w:r w:rsidR="004F6A0F" w:rsidRPr="0001787E">
        <w:t>, kuru</w:t>
      </w:r>
      <w:r w:rsidR="006276BC" w:rsidRPr="0001787E">
        <w:t xml:space="preserve"> ir izstrādājis Lūkass Aukmanis</w:t>
      </w:r>
      <w:r w:rsidR="002242C2" w:rsidRPr="0001787E">
        <w:t>. Spēles mērķis i</w:t>
      </w:r>
      <w:r w:rsidR="007737C6" w:rsidRPr="0001787E">
        <w:t>r</w:t>
      </w:r>
      <w:r w:rsidR="002242C2" w:rsidRPr="0001787E">
        <w:t xml:space="preserve"> </w:t>
      </w:r>
      <w:r w:rsidR="0008786B" w:rsidRPr="0001787E">
        <w:t xml:space="preserve">iznīcināt visus </w:t>
      </w:r>
      <w:r w:rsidR="00775F62" w:rsidRPr="0001787E">
        <w:t>ķieģeļus</w:t>
      </w:r>
      <w:r w:rsidR="002542F5" w:rsidRPr="0001787E">
        <w:t xml:space="preserve"> vairākos</w:t>
      </w:r>
      <w:r w:rsidR="00840B36" w:rsidRPr="0001787E">
        <w:t xml:space="preserve"> līmeņos</w:t>
      </w:r>
      <w:r w:rsidR="002542F5" w:rsidRPr="0001787E">
        <w:t xml:space="preserve"> pēc iespējas ātrākā laikā</w:t>
      </w:r>
      <w:r w:rsidR="00840B36" w:rsidRPr="0001787E">
        <w:t>.</w:t>
      </w:r>
      <w:r w:rsidR="00531130">
        <w:t xml:space="preserve"> Spēle ir veidota pēc spēles “</w:t>
      </w:r>
      <w:r w:rsidR="00531130" w:rsidRPr="000C4D07">
        <w:rPr>
          <w:i/>
          <w:iCs/>
        </w:rPr>
        <w:t xml:space="preserve">Atari </w:t>
      </w:r>
      <w:proofErr w:type="spellStart"/>
      <w:r w:rsidR="00531130" w:rsidRPr="000C4D07">
        <w:rPr>
          <w:i/>
          <w:iCs/>
        </w:rPr>
        <w:t>Breakout</w:t>
      </w:r>
      <w:proofErr w:type="spellEnd"/>
      <w:r w:rsidR="00531130">
        <w:t>”</w:t>
      </w:r>
      <w:r w:rsidR="00C742A0">
        <w:t xml:space="preserve"> (</w:t>
      </w:r>
      <w:r w:rsidR="000C4D07">
        <w:t xml:space="preserve">13.05.1976, </w:t>
      </w:r>
      <w:r w:rsidR="000C4D07" w:rsidRPr="000C4D07">
        <w:rPr>
          <w:i/>
          <w:iCs/>
        </w:rPr>
        <w:t xml:space="preserve">Atari </w:t>
      </w:r>
      <w:proofErr w:type="spellStart"/>
      <w:r w:rsidR="000C4D07" w:rsidRPr="000C4D07">
        <w:rPr>
          <w:i/>
          <w:iCs/>
        </w:rPr>
        <w:t>Inc</w:t>
      </w:r>
      <w:proofErr w:type="spellEnd"/>
      <w:r w:rsidR="000C4D07">
        <w:t>.</w:t>
      </w:r>
      <w:r w:rsidR="00F63174">
        <w:t xml:space="preserve">), kura žanrs ir </w:t>
      </w:r>
      <w:r w:rsidR="00F63174" w:rsidRPr="00F63174">
        <w:rPr>
          <w:i/>
          <w:iCs/>
        </w:rPr>
        <w:t>“</w:t>
      </w:r>
      <w:proofErr w:type="spellStart"/>
      <w:r w:rsidR="00F63174" w:rsidRPr="00F63174">
        <w:rPr>
          <w:i/>
          <w:iCs/>
        </w:rPr>
        <w:t>Action</w:t>
      </w:r>
      <w:proofErr w:type="spellEnd"/>
      <w:r w:rsidR="00F63174" w:rsidRPr="00F63174">
        <w:rPr>
          <w:i/>
          <w:iCs/>
        </w:rPr>
        <w:t xml:space="preserve"> </w:t>
      </w:r>
      <w:proofErr w:type="spellStart"/>
      <w:r w:rsidR="00F63174" w:rsidRPr="00F63174">
        <w:rPr>
          <w:i/>
          <w:iCs/>
        </w:rPr>
        <w:t>game</w:t>
      </w:r>
      <w:proofErr w:type="spellEnd"/>
      <w:r w:rsidR="00F63174" w:rsidRPr="00F63174">
        <w:rPr>
          <w:i/>
          <w:iCs/>
        </w:rPr>
        <w:t>”</w:t>
      </w:r>
      <w:r w:rsidR="00F63174">
        <w:rPr>
          <w:i/>
          <w:iCs/>
        </w:rPr>
        <w:t xml:space="preserve"> jeb</w:t>
      </w:r>
      <w:r w:rsidR="00F768F9">
        <w:rPr>
          <w:i/>
          <w:iCs/>
        </w:rPr>
        <w:t xml:space="preserve"> darbības spēle</w:t>
      </w:r>
      <w:r w:rsidR="00531130">
        <w:t xml:space="preserve"> iedvesmas.</w:t>
      </w:r>
    </w:p>
    <w:p w14:paraId="36F282FD" w14:textId="46C202E7" w:rsidR="0086676F" w:rsidRPr="0001787E" w:rsidRDefault="006501A8" w:rsidP="00027739">
      <w:r w:rsidRPr="0001787E">
        <w:t>Spēles laukumā vienlaikus atrodas vairāki objekti:</w:t>
      </w:r>
    </w:p>
    <w:p w14:paraId="2EFADB95" w14:textId="12E1ACE9" w:rsidR="00B97A9E" w:rsidRDefault="00D47A88" w:rsidP="00D47A88">
      <w:pPr>
        <w:pStyle w:val="Sarakstarindkopa"/>
        <w:numPr>
          <w:ilvl w:val="0"/>
          <w:numId w:val="9"/>
        </w:numPr>
      </w:pPr>
      <w:r>
        <w:t xml:space="preserve">dažādas krāsas </w:t>
      </w:r>
      <w:r w:rsidR="00B97A9E" w:rsidRPr="0001787E">
        <w:t>ķieģeļi</w:t>
      </w:r>
      <w:r w:rsidR="00F66F6D" w:rsidRPr="0001787E">
        <w:t xml:space="preserve">, kurus iznīcinot iegūst </w:t>
      </w:r>
      <w:r w:rsidR="00987DE1">
        <w:t>1-3 punktiem</w:t>
      </w:r>
      <w:r w:rsidR="006D543B" w:rsidRPr="0001787E">
        <w:t xml:space="preserve">, kurus </w:t>
      </w:r>
      <w:r w:rsidR="00D46024" w:rsidRPr="0001787E">
        <w:t>iznīcina bumba;</w:t>
      </w:r>
    </w:p>
    <w:p w14:paraId="697831C8" w14:textId="4A148BC5" w:rsidR="00987DE1" w:rsidRPr="0001787E" w:rsidRDefault="00D47A88" w:rsidP="00027739">
      <w:pPr>
        <w:pStyle w:val="Sarakstarindkopa"/>
        <w:numPr>
          <w:ilvl w:val="0"/>
          <w:numId w:val="9"/>
        </w:numPr>
      </w:pPr>
      <w:r>
        <w:t>balts ķieģelis, k</w:t>
      </w:r>
      <w:r w:rsidR="00AF162A">
        <w:t>uru</w:t>
      </w:r>
      <w:r>
        <w:t xml:space="preserve"> nav iespējams iznīcināt</w:t>
      </w:r>
      <w:r w:rsidR="00AF162A">
        <w:t>, kurš bumbu atvaira 90º leņķī;</w:t>
      </w:r>
    </w:p>
    <w:p w14:paraId="7AD32DE5" w14:textId="630F7D66" w:rsidR="00E51A9E" w:rsidRPr="0001787E" w:rsidRDefault="00E51A9E" w:rsidP="00027739">
      <w:pPr>
        <w:pStyle w:val="Sarakstarindkopa"/>
        <w:numPr>
          <w:ilvl w:val="0"/>
          <w:numId w:val="9"/>
        </w:numPr>
      </w:pPr>
      <w:r w:rsidRPr="0001787E">
        <w:t>bumba, kura spēj iznīcināt</w:t>
      </w:r>
      <w:r w:rsidR="00AF162A">
        <w:t xml:space="preserve"> iznīcināmos </w:t>
      </w:r>
      <w:r w:rsidRPr="0001787E">
        <w:t>ķieģeļus</w:t>
      </w:r>
      <w:r w:rsidR="006C5AC8" w:rsidRPr="0001787E">
        <w:t>, kura spēlētājam jāatvaira</w:t>
      </w:r>
      <w:r w:rsidR="00CB1091" w:rsidRPr="0001787E">
        <w:t>,</w:t>
      </w:r>
      <w:r w:rsidR="006C5AC8" w:rsidRPr="0001787E">
        <w:t xml:space="preserve"> izmantojot </w:t>
      </w:r>
      <w:r w:rsidR="00CB1091" w:rsidRPr="0001787E">
        <w:t>taisnstūrveidīgo objektu;</w:t>
      </w:r>
    </w:p>
    <w:p w14:paraId="2EA45C21" w14:textId="02D8EB29" w:rsidR="006501A8" w:rsidRPr="0001787E" w:rsidRDefault="006A0E3D" w:rsidP="00027739">
      <w:pPr>
        <w:pStyle w:val="Sarakstarindkopa"/>
        <w:numPr>
          <w:ilvl w:val="0"/>
          <w:numId w:val="9"/>
        </w:numPr>
      </w:pPr>
      <w:r w:rsidRPr="0001787E">
        <w:t>spēlētāja vadītais taisnstūrveidīgais objekts</w:t>
      </w:r>
      <w:r w:rsidR="00794348" w:rsidRPr="0001787E">
        <w:t xml:space="preserve">, kas var pārvietoties </w:t>
      </w:r>
      <w:r w:rsidR="00F91310" w:rsidRPr="0001787E">
        <w:t xml:space="preserve">tikai pa labi un pa kreisi, tā mērķis ir </w:t>
      </w:r>
      <w:r w:rsidR="007F012D" w:rsidRPr="0001787E">
        <w:t xml:space="preserve">atvairīt bumbu </w:t>
      </w:r>
      <w:r w:rsidR="00961EA3" w:rsidRPr="0001787E">
        <w:t>no apakšējās malas</w:t>
      </w:r>
      <w:r w:rsidR="009F3371" w:rsidRPr="0001787E">
        <w:t>;</w:t>
      </w:r>
    </w:p>
    <w:p w14:paraId="56C23E1D" w14:textId="2D7A8271" w:rsidR="009F3371" w:rsidRPr="0001787E" w:rsidRDefault="009F3371" w:rsidP="00027739">
      <w:pPr>
        <w:pStyle w:val="Sarakstarindkopa"/>
        <w:numPr>
          <w:ilvl w:val="0"/>
          <w:numId w:val="9"/>
        </w:numPr>
      </w:pPr>
      <w:r w:rsidRPr="0001787E">
        <w:t>sarkana līnij</w:t>
      </w:r>
      <w:r w:rsidR="00BF3C89" w:rsidRPr="0001787E">
        <w:t>a, kas norāda zonu, kam bumbai pieskaroties pazūd viena dzīvība.</w:t>
      </w:r>
    </w:p>
    <w:p w14:paraId="5459D3E9" w14:textId="2400EE4A" w:rsidR="00BE45D8" w:rsidRPr="0001787E" w:rsidRDefault="000F4650" w:rsidP="00027739">
      <w:r w:rsidRPr="0001787E">
        <w:t>Spēle beidzas,</w:t>
      </w:r>
      <w:r w:rsidR="00713A49" w:rsidRPr="0001787E">
        <w:t xml:space="preserve"> kad</w:t>
      </w:r>
      <w:r w:rsidRPr="0001787E">
        <w:t xml:space="preserve"> </w:t>
      </w:r>
      <w:r w:rsidR="008D63EC" w:rsidRPr="0001787E">
        <w:t>ir sasniegts</w:t>
      </w:r>
      <w:r w:rsidR="00334AE0" w:rsidRPr="0001787E">
        <w:t xml:space="preserve"> </w:t>
      </w:r>
      <w:r w:rsidR="00E33487" w:rsidRPr="0001787E">
        <w:t>pēdējais līmenis un visi ķieģeļi – iznīcināti</w:t>
      </w:r>
      <w:r w:rsidR="00713A49" w:rsidRPr="0001787E">
        <w:t xml:space="preserve"> vai kad bumba </w:t>
      </w:r>
      <w:r w:rsidR="00BE45D8" w:rsidRPr="0001787E">
        <w:t>pieskaras sarkanajai līnijai laukuma apakšā trīs reizes</w:t>
      </w:r>
      <w:r w:rsidR="00BF3C89" w:rsidRPr="0001787E">
        <w:t>, iztērējot visas 3 dzīvības</w:t>
      </w:r>
      <w:r w:rsidR="00E33487" w:rsidRPr="0001787E">
        <w:t>.</w:t>
      </w:r>
      <w:r w:rsidR="00F145CD" w:rsidRPr="0001787E">
        <w:t xml:space="preserve"> Rezultātā spēles laukumā parādās</w:t>
      </w:r>
      <w:r w:rsidR="00793E54" w:rsidRPr="0001787E">
        <w:t xml:space="preserve"> paziņojums, ka spēle ir beigusies un</w:t>
      </w:r>
      <w:r w:rsidR="00F145CD" w:rsidRPr="0001787E">
        <w:t xml:space="preserve"> </w:t>
      </w:r>
      <w:r w:rsidR="00725EB1" w:rsidRPr="0001787E">
        <w:t>gala rezultāti</w:t>
      </w:r>
      <w:r w:rsidR="00BE45D8" w:rsidRPr="0001787E">
        <w:t xml:space="preserve">: </w:t>
      </w:r>
    </w:p>
    <w:p w14:paraId="73A28F41" w14:textId="29DA7E7D" w:rsidR="00BE45D8" w:rsidRPr="0001787E" w:rsidRDefault="009F3371" w:rsidP="00027739">
      <w:pPr>
        <w:pStyle w:val="Sarakstarindkopa"/>
        <w:numPr>
          <w:ilvl w:val="0"/>
          <w:numId w:val="10"/>
        </w:numPr>
      </w:pPr>
      <w:r w:rsidRPr="0001787E">
        <w:t>pavadītais laiks</w:t>
      </w:r>
      <w:r w:rsidR="00BE45D8" w:rsidRPr="0001787E">
        <w:t>;</w:t>
      </w:r>
      <w:r w:rsidRPr="0001787E">
        <w:t xml:space="preserve"> </w:t>
      </w:r>
    </w:p>
    <w:p w14:paraId="337864D1" w14:textId="77777777" w:rsidR="00BE45D8" w:rsidRPr="0001787E" w:rsidRDefault="009F3371" w:rsidP="00027739">
      <w:pPr>
        <w:pStyle w:val="Sarakstarindkopa"/>
        <w:numPr>
          <w:ilvl w:val="0"/>
          <w:numId w:val="10"/>
        </w:numPr>
      </w:pPr>
      <w:r w:rsidRPr="0001787E">
        <w:t>punktu skaits</w:t>
      </w:r>
      <w:r w:rsidR="00BE45D8" w:rsidRPr="0001787E">
        <w:t>;</w:t>
      </w:r>
    </w:p>
    <w:p w14:paraId="2555194C" w14:textId="552ABE9B" w:rsidR="00BE45D8" w:rsidRPr="0001787E" w:rsidRDefault="009F3371" w:rsidP="00027739">
      <w:pPr>
        <w:pStyle w:val="Sarakstarindkopa"/>
        <w:numPr>
          <w:ilvl w:val="0"/>
          <w:numId w:val="10"/>
        </w:numPr>
      </w:pPr>
      <w:r w:rsidRPr="0001787E">
        <w:t xml:space="preserve">cik reizes bumba </w:t>
      </w:r>
      <w:r w:rsidR="00ED6851" w:rsidRPr="0001787E">
        <w:t>piesk</w:t>
      </w:r>
      <w:r w:rsidR="002F2454">
        <w:t>a</w:t>
      </w:r>
      <w:r w:rsidR="00ED6851" w:rsidRPr="0001787E">
        <w:t>rās taisnstūrveidīgajam objektam</w:t>
      </w:r>
      <w:r w:rsidR="00BE45D8" w:rsidRPr="0001787E">
        <w:t>;</w:t>
      </w:r>
    </w:p>
    <w:p w14:paraId="3E37F5E0" w14:textId="452B78BB" w:rsidR="000F4650" w:rsidRPr="0001787E" w:rsidRDefault="00163DD8" w:rsidP="00027739">
      <w:pPr>
        <w:pStyle w:val="Sarakstarindkopa"/>
        <w:numPr>
          <w:ilvl w:val="0"/>
          <w:numId w:val="10"/>
        </w:numPr>
      </w:pPr>
      <w:r w:rsidRPr="0001787E">
        <w:t>cik ķieģeļi tika iznīcināti.</w:t>
      </w:r>
    </w:p>
    <w:p w14:paraId="254145B5" w14:textId="22E8FF31" w:rsidR="00163DD8" w:rsidRPr="00027739" w:rsidRDefault="00163DD8" w:rsidP="00027739">
      <w:pPr>
        <w:pStyle w:val="Virsraksts2"/>
      </w:pPr>
      <w:r w:rsidRPr="00027739">
        <w:t>Konkrētās prasības</w:t>
      </w:r>
      <w:r w:rsidR="00972ABC" w:rsidRPr="00027739">
        <w:t>.</w:t>
      </w:r>
    </w:p>
    <w:p w14:paraId="5F92CD85" w14:textId="45DEE907" w:rsidR="006276BC" w:rsidRPr="0001787E" w:rsidRDefault="006276BC" w:rsidP="00027739">
      <w:r w:rsidRPr="0001787E">
        <w:t>Programmai jānodrošina šādas funkcijas:</w:t>
      </w:r>
    </w:p>
    <w:p w14:paraId="3D2EE21D" w14:textId="2BBF8B06" w:rsidR="00C27971" w:rsidRPr="0001787E" w:rsidRDefault="00C27971" w:rsidP="00027739">
      <w:pPr>
        <w:pStyle w:val="Sarakstarindkopa"/>
        <w:numPr>
          <w:ilvl w:val="0"/>
          <w:numId w:val="11"/>
        </w:numPr>
      </w:pPr>
      <w:r w:rsidRPr="0001787E">
        <w:t xml:space="preserve">iespēju pārvietot spēlētāja </w:t>
      </w:r>
      <w:r w:rsidR="00184CF9" w:rsidRPr="0001787E">
        <w:t>vadīto objektu</w:t>
      </w:r>
      <w:r w:rsidRPr="0001787E">
        <w:t xml:space="preserve"> tikai virzienā pa labi vai pa kreisi, izmantojot datora tastatūras bultiņu taustiņus - pa labi un pa kreisi;</w:t>
      </w:r>
    </w:p>
    <w:p w14:paraId="6E452C22" w14:textId="11B4E8BF" w:rsidR="007F3DE2" w:rsidRPr="0001787E" w:rsidRDefault="00AA65D6" w:rsidP="00027739">
      <w:pPr>
        <w:pStyle w:val="Sarakstarindkopa"/>
        <w:numPr>
          <w:ilvl w:val="0"/>
          <w:numId w:val="11"/>
        </w:numPr>
      </w:pPr>
      <w:r w:rsidRPr="0001787E">
        <w:t xml:space="preserve">bumbas kustību ar noteiktu ātrumu katrā </w:t>
      </w:r>
      <w:r w:rsidR="00CA3D40" w:rsidRPr="0001787E">
        <w:t xml:space="preserve">spēles </w:t>
      </w:r>
      <w:r w:rsidRPr="0001787E">
        <w:t>līmenī</w:t>
      </w:r>
      <w:r w:rsidR="00DF0F95" w:rsidRPr="0001787E">
        <w:t>;</w:t>
      </w:r>
    </w:p>
    <w:p w14:paraId="545A7160" w14:textId="096AF2D7" w:rsidR="00DF0F95" w:rsidRPr="0001787E" w:rsidRDefault="00AC0713" w:rsidP="00027739">
      <w:pPr>
        <w:pStyle w:val="Sarakstarindkopa"/>
        <w:numPr>
          <w:ilvl w:val="0"/>
          <w:numId w:val="11"/>
        </w:numPr>
      </w:pPr>
      <w:r w:rsidRPr="0001787E">
        <w:t>ķieģeļu izveidi ar dažādu izvietojumu katrā līmenī</w:t>
      </w:r>
      <w:r w:rsidR="004D02AE" w:rsidRPr="0001787E">
        <w:t>;</w:t>
      </w:r>
    </w:p>
    <w:p w14:paraId="66F2CE16" w14:textId="6FDD5A7E" w:rsidR="004D02AE" w:rsidRPr="0001787E" w:rsidRDefault="004D02AE" w:rsidP="00027739">
      <w:pPr>
        <w:pStyle w:val="Sarakstarindkopa"/>
        <w:numPr>
          <w:ilvl w:val="0"/>
          <w:numId w:val="11"/>
        </w:numPr>
      </w:pPr>
      <w:r w:rsidRPr="0001787E">
        <w:t xml:space="preserve">mainīt bumbas krāsu ar katru </w:t>
      </w:r>
      <w:r w:rsidR="00CA3D40" w:rsidRPr="0001787E">
        <w:t xml:space="preserve">bumbas </w:t>
      </w:r>
      <w:r w:rsidR="00391370" w:rsidRPr="0001787E">
        <w:t>piesk</w:t>
      </w:r>
      <w:r w:rsidR="0043791E">
        <w:t>ā</w:t>
      </w:r>
      <w:r w:rsidR="00391370" w:rsidRPr="0001787E">
        <w:t>rienu</w:t>
      </w:r>
      <w:r w:rsidR="00CA3D40" w:rsidRPr="0001787E">
        <w:t xml:space="preserve"> jebkuram objektam</w:t>
      </w:r>
      <w:r w:rsidRPr="0001787E">
        <w:t>;</w:t>
      </w:r>
    </w:p>
    <w:p w14:paraId="54E1BB1F" w14:textId="12482CCE" w:rsidR="004D02AE" w:rsidRPr="0001787E" w:rsidRDefault="003B399C" w:rsidP="00027739">
      <w:pPr>
        <w:pStyle w:val="Sarakstarindkopa"/>
        <w:numPr>
          <w:ilvl w:val="0"/>
          <w:numId w:val="11"/>
        </w:numPr>
      </w:pPr>
      <w:r w:rsidRPr="0001787E">
        <w:t>mainīt</w:t>
      </w:r>
      <w:r w:rsidR="00A6324B" w:rsidRPr="0001787E">
        <w:t xml:space="preserve"> bumbas virzienu atbilstoši kurai</w:t>
      </w:r>
      <w:r w:rsidR="009A2DCE" w:rsidRPr="0001787E">
        <w:t xml:space="preserve"> </w:t>
      </w:r>
      <w:r w:rsidR="00CA3D40" w:rsidRPr="0001787E">
        <w:t>taisnstūrveidīgā objekta daļai pieskaras bumba;</w:t>
      </w:r>
    </w:p>
    <w:p w14:paraId="4B486ADF" w14:textId="3ECE9AAA" w:rsidR="008372EC" w:rsidRPr="0001787E" w:rsidRDefault="00261FBB" w:rsidP="00027739">
      <w:pPr>
        <w:pStyle w:val="Sarakstarindkopa"/>
        <w:numPr>
          <w:ilvl w:val="0"/>
          <w:numId w:val="11"/>
        </w:numPr>
      </w:pPr>
      <w:r w:rsidRPr="0001787E">
        <w:t>spēles laikā tiek nodrošināta šāda informācija:</w:t>
      </w:r>
    </w:p>
    <w:p w14:paraId="2790D486" w14:textId="77777777" w:rsidR="00261FBB" w:rsidRPr="0001787E" w:rsidRDefault="00261FBB" w:rsidP="00027739">
      <w:pPr>
        <w:pStyle w:val="Sarakstarindkopa"/>
        <w:numPr>
          <w:ilvl w:val="1"/>
          <w:numId w:val="11"/>
        </w:numPr>
      </w:pPr>
      <w:r w:rsidRPr="0001787E">
        <w:t xml:space="preserve">pavadītais laiks; </w:t>
      </w:r>
    </w:p>
    <w:p w14:paraId="4128F477" w14:textId="4E15ED1F" w:rsidR="00810B4F" w:rsidRDefault="00261FBB" w:rsidP="00810B4F">
      <w:pPr>
        <w:pStyle w:val="Sarakstarindkopa"/>
        <w:numPr>
          <w:ilvl w:val="1"/>
          <w:numId w:val="11"/>
        </w:numPr>
      </w:pPr>
      <w:r w:rsidRPr="0001787E">
        <w:t>punktu skaits</w:t>
      </w:r>
      <w:r w:rsidR="00F57EF9" w:rsidRPr="0001787E">
        <w:t xml:space="preserve"> (iznīcinot </w:t>
      </w:r>
      <w:r w:rsidR="002F6EE9" w:rsidRPr="0001787E">
        <w:t>zaļu ķieģeli iegūst 1 punktu, dzeltenu – 2 punktus</w:t>
      </w:r>
      <w:r w:rsidR="007F3DE2" w:rsidRPr="0001787E">
        <w:t xml:space="preserve"> </w:t>
      </w:r>
      <w:r w:rsidR="002F6EE9" w:rsidRPr="0001787E">
        <w:t>un sarkanu – 3 punktus)</w:t>
      </w:r>
      <w:r w:rsidR="00987DE1">
        <w:t>,</w:t>
      </w:r>
    </w:p>
    <w:p w14:paraId="48152437" w14:textId="42CD9F04" w:rsidR="00987DE1" w:rsidRPr="0001787E" w:rsidRDefault="00987DE1" w:rsidP="00987DE1">
      <w:pPr>
        <w:pStyle w:val="Sarakstarindkopa"/>
        <w:numPr>
          <w:ilvl w:val="2"/>
          <w:numId w:val="11"/>
        </w:numPr>
      </w:pPr>
      <w:r>
        <w:t>baltu ķieģeli nav iespējams iznīcināt;</w:t>
      </w:r>
    </w:p>
    <w:p w14:paraId="010A9C7C" w14:textId="700C4B65" w:rsidR="00261FBB" w:rsidRPr="0001787E" w:rsidRDefault="00261FBB" w:rsidP="00027739">
      <w:pPr>
        <w:pStyle w:val="Sarakstarindkopa"/>
        <w:numPr>
          <w:ilvl w:val="1"/>
          <w:numId w:val="11"/>
        </w:numPr>
      </w:pPr>
      <w:r w:rsidRPr="0001787E">
        <w:t>cik reizes bumba piesk</w:t>
      </w:r>
      <w:r w:rsidR="002F2454">
        <w:t>a</w:t>
      </w:r>
      <w:r w:rsidRPr="0001787E">
        <w:t>r</w:t>
      </w:r>
      <w:r w:rsidR="002F2454">
        <w:t>usies</w:t>
      </w:r>
      <w:r w:rsidRPr="0001787E">
        <w:t xml:space="preserve"> taisnstūrveidīgajam objektam;</w:t>
      </w:r>
    </w:p>
    <w:p w14:paraId="19F0FA43" w14:textId="169524B8" w:rsidR="00261FBB" w:rsidRPr="0001787E" w:rsidRDefault="00261FBB" w:rsidP="00027739">
      <w:pPr>
        <w:pStyle w:val="Sarakstarindkopa"/>
        <w:numPr>
          <w:ilvl w:val="1"/>
          <w:numId w:val="11"/>
        </w:numPr>
      </w:pPr>
      <w:r w:rsidRPr="0001787E">
        <w:t>cik ķieģeļi tika iznīcināti</w:t>
      </w:r>
      <w:r w:rsidR="008372EC" w:rsidRPr="0001787E">
        <w:t>;</w:t>
      </w:r>
    </w:p>
    <w:p w14:paraId="72AE5EBD" w14:textId="6E5390F7" w:rsidR="008372EC" w:rsidRPr="0001787E" w:rsidRDefault="008372EC" w:rsidP="00027739">
      <w:pPr>
        <w:pStyle w:val="Sarakstarindkopa"/>
        <w:numPr>
          <w:ilvl w:val="1"/>
          <w:numId w:val="11"/>
        </w:numPr>
      </w:pPr>
      <w:r w:rsidRPr="0001787E">
        <w:t>dzīvību skaits;</w:t>
      </w:r>
    </w:p>
    <w:p w14:paraId="6F5F881F" w14:textId="70429E86" w:rsidR="001B077D" w:rsidRPr="0001787E" w:rsidRDefault="00C50118" w:rsidP="00027739">
      <w:pPr>
        <w:pStyle w:val="Sarakstarindkopa"/>
        <w:numPr>
          <w:ilvl w:val="1"/>
          <w:numId w:val="11"/>
        </w:numPr>
      </w:pPr>
      <w:r w:rsidRPr="0001787E">
        <w:t>kurš ir pašreizējais līmenis.</w:t>
      </w:r>
    </w:p>
    <w:p w14:paraId="658A3DFB" w14:textId="3B882C0A" w:rsidR="00001B28" w:rsidRDefault="001B077D" w:rsidP="005D7B52">
      <w:r w:rsidRPr="0001787E">
        <w:br w:type="page"/>
      </w:r>
    </w:p>
    <w:p w14:paraId="67758575" w14:textId="32DE3131" w:rsidR="001D4F4E" w:rsidRPr="001D4F4E" w:rsidRDefault="009E16F7" w:rsidP="00BF7992">
      <w:pPr>
        <w:pStyle w:val="Virsraksts1"/>
      </w:pPr>
      <w:r>
        <w:lastRenderedPageBreak/>
        <w:t>Otrā nodaļa: ā</w:t>
      </w:r>
      <w:r w:rsidR="004571EC">
        <w:t xml:space="preserve">rējā </w:t>
      </w:r>
      <w:r w:rsidR="001D4F4E">
        <w:t>saskarne.</w:t>
      </w:r>
    </w:p>
    <w:p w14:paraId="1E955B71" w14:textId="77777777" w:rsidR="00F06BAD" w:rsidRDefault="005C0FB4" w:rsidP="00657A95">
      <w:pPr>
        <w:pStyle w:val="Virsraksts2"/>
      </w:pPr>
      <w:r w:rsidRPr="005C0FB4">
        <w:t>Kā izskatīsies spēles laukums un kādi spēles objekti ir nepieciešami?</w:t>
      </w:r>
      <w:r w:rsidR="00BF7992">
        <w:t xml:space="preserve"> </w:t>
      </w:r>
    </w:p>
    <w:p w14:paraId="4F075777" w14:textId="16B85A14" w:rsidR="00BF7992" w:rsidRDefault="009434D0" w:rsidP="007B7E4C">
      <w:r>
        <w:t xml:space="preserve">Logu veido tā, lai kreisajā pusē redzams </w:t>
      </w:r>
      <w:r w:rsidR="00874858">
        <w:t xml:space="preserve">spēles laukums ar melnu fonu, lai izceltu krāsainos objektus, bet kreisajā pusē redzama </w:t>
      </w:r>
      <w:r w:rsidR="009E16F7">
        <w:t>pašreizējā informācija (minēta pirmajā nodaļā).</w:t>
      </w:r>
    </w:p>
    <w:p w14:paraId="323C65FC" w14:textId="3C04CFCE" w:rsidR="00B75F66" w:rsidRDefault="009E16F7" w:rsidP="00B75F66">
      <w:pPr>
        <w:ind w:left="567" w:firstLine="0"/>
      </w:pPr>
      <w:r>
        <w:t>Spēlē ir nepieciešami sekojoš</w:t>
      </w:r>
      <w:r w:rsidR="00B75F66">
        <w:t>ie objekti:</w:t>
      </w:r>
    </w:p>
    <w:p w14:paraId="1FA4D499" w14:textId="4FE2A965" w:rsidR="00B75F66" w:rsidRDefault="001D2221" w:rsidP="00B75F66">
      <w:pPr>
        <w:pStyle w:val="Sarakstarindkopa"/>
        <w:numPr>
          <w:ilvl w:val="0"/>
          <w:numId w:val="13"/>
        </w:numPr>
      </w:pPr>
      <w:r>
        <w:t>spēlētāja kustīgais taisnstūrveidīgais objekts;</w:t>
      </w:r>
    </w:p>
    <w:p w14:paraId="458973E3" w14:textId="2E37B0CA" w:rsidR="00043A99" w:rsidRDefault="00684671" w:rsidP="00B75F66">
      <w:pPr>
        <w:pStyle w:val="Sarakstarindkopa"/>
        <w:numPr>
          <w:ilvl w:val="0"/>
          <w:numId w:val="13"/>
        </w:numPr>
      </w:pPr>
      <w:r>
        <w:t>iznīcināmie</w:t>
      </w:r>
      <w:r w:rsidR="009C1375">
        <w:t xml:space="preserve"> (krāsainie)</w:t>
      </w:r>
      <w:r>
        <w:t xml:space="preserve"> </w:t>
      </w:r>
      <w:r w:rsidR="00583345">
        <w:t>ķieģeļi;</w:t>
      </w:r>
    </w:p>
    <w:p w14:paraId="538C950C" w14:textId="13551EF5" w:rsidR="00583345" w:rsidRDefault="00583345" w:rsidP="00B75F66">
      <w:pPr>
        <w:pStyle w:val="Sarakstarindkopa"/>
        <w:numPr>
          <w:ilvl w:val="0"/>
          <w:numId w:val="13"/>
        </w:numPr>
      </w:pPr>
      <w:r>
        <w:t xml:space="preserve">kustīgais objekts – </w:t>
      </w:r>
      <w:r w:rsidR="009C1375">
        <w:t>bumba</w:t>
      </w:r>
      <w:r>
        <w:t>;</w:t>
      </w:r>
    </w:p>
    <w:p w14:paraId="1C661D9C" w14:textId="77777777" w:rsidR="00835929" w:rsidRDefault="00835929" w:rsidP="00B75F66">
      <w:pPr>
        <w:pStyle w:val="Sarakstarindkopa"/>
        <w:numPr>
          <w:ilvl w:val="0"/>
          <w:numId w:val="13"/>
        </w:numPr>
      </w:pPr>
      <w:r>
        <w:t>lietotājs redz spēles statistiku:</w:t>
      </w:r>
    </w:p>
    <w:p w14:paraId="148AB0E5" w14:textId="6830E57E" w:rsidR="00835929" w:rsidRPr="0001787E" w:rsidRDefault="00835929" w:rsidP="00835929">
      <w:pPr>
        <w:pStyle w:val="Sarakstarindkopa"/>
        <w:numPr>
          <w:ilvl w:val="1"/>
          <w:numId w:val="13"/>
        </w:numPr>
      </w:pPr>
      <w:r w:rsidRPr="0001787E">
        <w:t>pavadīt</w:t>
      </w:r>
      <w:r>
        <w:t>o</w:t>
      </w:r>
      <w:r w:rsidRPr="0001787E">
        <w:t xml:space="preserve"> laik</w:t>
      </w:r>
      <w:r>
        <w:t>u</w:t>
      </w:r>
      <w:r w:rsidRPr="0001787E">
        <w:t xml:space="preserve">; </w:t>
      </w:r>
    </w:p>
    <w:p w14:paraId="27B0FA67" w14:textId="6F8B8190" w:rsidR="00835929" w:rsidRPr="0001787E" w:rsidRDefault="00835929" w:rsidP="00835929">
      <w:pPr>
        <w:pStyle w:val="Sarakstarindkopa"/>
        <w:numPr>
          <w:ilvl w:val="1"/>
          <w:numId w:val="13"/>
        </w:numPr>
      </w:pPr>
      <w:r w:rsidRPr="0001787E">
        <w:t>punktu skait</w:t>
      </w:r>
      <w:r>
        <w:t>u</w:t>
      </w:r>
      <w:r w:rsidRPr="0001787E">
        <w:t xml:space="preserve"> (iznīcinot zaļu ķieģeli iegūst 1 punktu, dzeltenu – 2 punktus un sarkanu – 3 punktus);</w:t>
      </w:r>
    </w:p>
    <w:p w14:paraId="4B82FBE6" w14:textId="4A67BDC7" w:rsidR="00835929" w:rsidRPr="0001787E" w:rsidRDefault="00835929" w:rsidP="00835929">
      <w:pPr>
        <w:pStyle w:val="Sarakstarindkopa"/>
        <w:numPr>
          <w:ilvl w:val="1"/>
          <w:numId w:val="13"/>
        </w:numPr>
      </w:pPr>
      <w:r w:rsidRPr="0001787E">
        <w:t>cik reizes bumba piesk</w:t>
      </w:r>
      <w:r w:rsidR="002F2454">
        <w:t>a</w:t>
      </w:r>
      <w:r w:rsidRPr="0001787E">
        <w:t>r</w:t>
      </w:r>
      <w:r w:rsidR="00E62A09">
        <w:t>usies</w:t>
      </w:r>
      <w:r w:rsidRPr="0001787E">
        <w:t xml:space="preserve"> taisnstūrveidīgajam objektam;</w:t>
      </w:r>
    </w:p>
    <w:p w14:paraId="7B068AC5" w14:textId="77777777" w:rsidR="00835929" w:rsidRPr="0001787E" w:rsidRDefault="00835929" w:rsidP="00835929">
      <w:pPr>
        <w:pStyle w:val="Sarakstarindkopa"/>
        <w:numPr>
          <w:ilvl w:val="1"/>
          <w:numId w:val="13"/>
        </w:numPr>
      </w:pPr>
      <w:r w:rsidRPr="0001787E">
        <w:t>cik ķieģeļi tika iznīcināti;</w:t>
      </w:r>
    </w:p>
    <w:p w14:paraId="4506926A" w14:textId="77777777" w:rsidR="00835929" w:rsidRPr="0001787E" w:rsidRDefault="00835929" w:rsidP="00835929">
      <w:pPr>
        <w:pStyle w:val="Sarakstarindkopa"/>
        <w:numPr>
          <w:ilvl w:val="1"/>
          <w:numId w:val="13"/>
        </w:numPr>
      </w:pPr>
      <w:r w:rsidRPr="0001787E">
        <w:t>dzīvību skaits;</w:t>
      </w:r>
    </w:p>
    <w:p w14:paraId="7096C1D5" w14:textId="77777777" w:rsidR="00835929" w:rsidRDefault="00835929" w:rsidP="00835929">
      <w:pPr>
        <w:pStyle w:val="Sarakstarindkopa"/>
        <w:numPr>
          <w:ilvl w:val="1"/>
          <w:numId w:val="13"/>
        </w:numPr>
      </w:pPr>
      <w:r w:rsidRPr="0001787E">
        <w:t>kurš ir pašreizējais līmenis</w:t>
      </w:r>
      <w:r>
        <w:t>;</w:t>
      </w:r>
    </w:p>
    <w:p w14:paraId="1D720732" w14:textId="59CB3AAB" w:rsidR="003B508D" w:rsidRDefault="00835929" w:rsidP="003B508D">
      <w:pPr>
        <w:pStyle w:val="Sarakstarindkopa"/>
        <w:numPr>
          <w:ilvl w:val="0"/>
          <w:numId w:val="13"/>
        </w:numPr>
      </w:pPr>
      <w:r>
        <w:t xml:space="preserve"> </w:t>
      </w:r>
      <w:r w:rsidR="00A4021B">
        <w:t>paziņojums</w:t>
      </w:r>
      <w:r w:rsidR="003B508D">
        <w:t xml:space="preserve"> par</w:t>
      </w:r>
    </w:p>
    <w:p w14:paraId="68A377D8" w14:textId="3D75499E" w:rsidR="003B508D" w:rsidRDefault="00657A95" w:rsidP="003B508D">
      <w:pPr>
        <w:pStyle w:val="Sarakstarindkopa"/>
        <w:numPr>
          <w:ilvl w:val="1"/>
          <w:numId w:val="13"/>
        </w:numPr>
      </w:pPr>
      <w:r>
        <w:t>spēles beigām “</w:t>
      </w:r>
      <w:proofErr w:type="spellStart"/>
      <w:r w:rsidRPr="003B508D">
        <w:rPr>
          <w:i/>
          <w:iCs/>
        </w:rPr>
        <w:t>Game</w:t>
      </w:r>
      <w:proofErr w:type="spellEnd"/>
      <w:r w:rsidRPr="003B508D">
        <w:rPr>
          <w:i/>
          <w:iCs/>
        </w:rPr>
        <w:t xml:space="preserve"> </w:t>
      </w:r>
      <w:proofErr w:type="spellStart"/>
      <w:r w:rsidRPr="003B508D">
        <w:rPr>
          <w:i/>
          <w:iCs/>
        </w:rPr>
        <w:t>Over</w:t>
      </w:r>
      <w:proofErr w:type="spellEnd"/>
      <w:r>
        <w:t>” un statistiku</w:t>
      </w:r>
      <w:r w:rsidR="003B508D">
        <w:t>,</w:t>
      </w:r>
    </w:p>
    <w:p w14:paraId="57960019" w14:textId="74CA767B" w:rsidR="00276E7F" w:rsidRDefault="00276E7F" w:rsidP="003B508D">
      <w:pPr>
        <w:pStyle w:val="Sarakstarindkopa"/>
        <w:numPr>
          <w:ilvl w:val="1"/>
          <w:numId w:val="13"/>
        </w:numPr>
      </w:pPr>
      <w:r>
        <w:t>spēles uzvaru “</w:t>
      </w:r>
      <w:r w:rsidRPr="00276E7F">
        <w:rPr>
          <w:i/>
          <w:iCs/>
        </w:rPr>
        <w:t>WIN</w:t>
      </w:r>
      <w:r w:rsidR="00DE538F">
        <w:rPr>
          <w:i/>
          <w:iCs/>
        </w:rPr>
        <w:t>NER</w:t>
      </w:r>
      <w:r>
        <w:t>” un statistiku,</w:t>
      </w:r>
    </w:p>
    <w:p w14:paraId="25B76889" w14:textId="6938DDCD" w:rsidR="00276E7F" w:rsidRDefault="00276E7F" w:rsidP="003B508D">
      <w:pPr>
        <w:pStyle w:val="Sarakstarindkopa"/>
        <w:numPr>
          <w:ilvl w:val="1"/>
          <w:numId w:val="13"/>
        </w:numPr>
      </w:pPr>
      <w:r>
        <w:t>līmeņa uzvaru “</w:t>
      </w:r>
      <w:proofErr w:type="spellStart"/>
      <w:r w:rsidRPr="008F08A1">
        <w:rPr>
          <w:i/>
          <w:iCs/>
        </w:rPr>
        <w:t>Next</w:t>
      </w:r>
      <w:proofErr w:type="spellEnd"/>
      <w:r w:rsidRPr="008F08A1">
        <w:rPr>
          <w:i/>
          <w:iCs/>
        </w:rPr>
        <w:t xml:space="preserve"> </w:t>
      </w:r>
      <w:proofErr w:type="spellStart"/>
      <w:r w:rsidRPr="008F08A1">
        <w:rPr>
          <w:i/>
          <w:iCs/>
        </w:rPr>
        <w:t>Level</w:t>
      </w:r>
      <w:proofErr w:type="spellEnd"/>
      <w:r>
        <w:t>”</w:t>
      </w:r>
      <w:r w:rsidR="00954E77">
        <w:t>.</w:t>
      </w:r>
    </w:p>
    <w:p w14:paraId="67D9F788" w14:textId="01D9B9F5" w:rsidR="0013029A" w:rsidRDefault="00657A95" w:rsidP="005D7B52">
      <w:pPr>
        <w:pStyle w:val="Virsraksts2"/>
      </w:pPr>
      <w:r w:rsidRPr="00657A95">
        <w:t>Zīmēta lietotāja saskarnes skice ar aprakstu, idejas par to, kā šāda programma varētu izskatīties</w:t>
      </w:r>
      <w:r w:rsidR="005D7B52">
        <w:t>:</w:t>
      </w:r>
    </w:p>
    <w:p w14:paraId="5A9AE88B" w14:textId="0D672FA6" w:rsidR="00531130" w:rsidRDefault="00531130">
      <w:pPr>
        <w:spacing w:after="0"/>
        <w:ind w:firstLine="0"/>
        <w:jc w:val="left"/>
        <w:rPr>
          <w:noProof/>
        </w:rPr>
      </w:pPr>
    </w:p>
    <w:p w14:paraId="18BFA135" w14:textId="4A9BAFC6" w:rsidR="0013029A" w:rsidRDefault="00531130">
      <w:pPr>
        <w:spacing w:after="0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2CEF4F" wp14:editId="04F1808E">
            <wp:simplePos x="0" y="0"/>
            <wp:positionH relativeFrom="page">
              <wp:posOffset>1514475</wp:posOffset>
            </wp:positionH>
            <wp:positionV relativeFrom="paragraph">
              <wp:posOffset>13335</wp:posOffset>
            </wp:positionV>
            <wp:extent cx="4524375" cy="42291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4" t="1712" r="14952" b="3213"/>
                    <a:stretch/>
                  </pic:blipFill>
                  <pic:spPr bwMode="auto">
                    <a:xfrm>
                      <a:off x="0" y="0"/>
                      <a:ext cx="4524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029A">
        <w:br w:type="page"/>
      </w:r>
    </w:p>
    <w:p w14:paraId="41A8BFFA" w14:textId="0E835C8B" w:rsidR="0013673F" w:rsidRDefault="0013029A" w:rsidP="0013029A">
      <w:pPr>
        <w:pStyle w:val="Virsraksts1"/>
      </w:pPr>
      <w:r>
        <w:lastRenderedPageBreak/>
        <w:t>Trešā nodaļa</w:t>
      </w:r>
      <w:r w:rsidR="006247C6">
        <w:t>: instrukcija lietotājam.</w:t>
      </w:r>
    </w:p>
    <w:p w14:paraId="47DF0DAF" w14:textId="7FB6CE91" w:rsidR="00FB5B57" w:rsidRDefault="00B20CCA" w:rsidP="00FB5B57">
      <w:r>
        <w:t xml:space="preserve">Tavs mērķis ir </w:t>
      </w:r>
      <w:r w:rsidR="00AE19EB">
        <w:t xml:space="preserve">pēc iespējas ātrāk </w:t>
      </w:r>
      <w:r w:rsidR="00F768F9">
        <w:t xml:space="preserve">iznīcināt visus </w:t>
      </w:r>
      <w:r w:rsidR="002011E1">
        <w:t xml:space="preserve">spēles laukumā esošos </w:t>
      </w:r>
      <w:r w:rsidR="00F768F9">
        <w:t>ķieģeļus</w:t>
      </w:r>
      <w:r w:rsidR="002011E1">
        <w:t xml:space="preserve"> 3 </w:t>
      </w:r>
      <w:r w:rsidR="0094492C">
        <w:t xml:space="preserve">dažādu līmeņu laikā. </w:t>
      </w:r>
      <w:r w:rsidR="006A4F8D">
        <w:t>To ir iespējams izdarīt atvairot bumbu</w:t>
      </w:r>
      <w:r w:rsidR="009035FC">
        <w:t>, izmantojot kustīgo taisnstūrveidīgo objektu</w:t>
      </w:r>
      <w:r w:rsidR="006139C5">
        <w:t xml:space="preserve">. Ja </w:t>
      </w:r>
      <w:r w:rsidR="00AE19EB">
        <w:t>bumba pieskaras sarkanaj</w:t>
      </w:r>
      <w:r w:rsidR="00D9315F">
        <w:t>ai līnijai, tu zaudē vienu no trim dzīvībām. Ja tev beidzas dzīvības, tad tu zaudē.</w:t>
      </w:r>
    </w:p>
    <w:p w14:paraId="231F8A83" w14:textId="2127F487" w:rsidR="002700AD" w:rsidRDefault="002700AD" w:rsidP="002700AD">
      <w:pPr>
        <w:pStyle w:val="Virsraksts2"/>
      </w:pPr>
      <w:r>
        <w:t>Kas atrodas spēles laukumā?</w:t>
      </w:r>
    </w:p>
    <w:p w14:paraId="18BAE77B" w14:textId="70229A43" w:rsidR="002700AD" w:rsidRDefault="002700AD" w:rsidP="002700AD">
      <w:r>
        <w:t>Spēles laukumā atrodas:</w:t>
      </w:r>
    </w:p>
    <w:p w14:paraId="7A85024F" w14:textId="6436C0B5" w:rsidR="002700AD" w:rsidRDefault="00C44D93" w:rsidP="00C44D93">
      <w:pPr>
        <w:pStyle w:val="Sarakstarindkopa"/>
        <w:numPr>
          <w:ilvl w:val="1"/>
          <w:numId w:val="13"/>
        </w:numPr>
      </w:pPr>
      <w:r>
        <w:t>i</w:t>
      </w:r>
      <w:r w:rsidR="00D50C9D">
        <w:t>znīcināmie (zaļie, dzeltenie un sarkanie) ķieģeļi</w:t>
      </w:r>
      <w:r>
        <w:t>,</w:t>
      </w:r>
    </w:p>
    <w:p w14:paraId="71F09A82" w14:textId="467AE250" w:rsidR="00C44D93" w:rsidRDefault="00C44D93" w:rsidP="00C44D93">
      <w:pPr>
        <w:pStyle w:val="Sarakstarindkopa"/>
        <w:numPr>
          <w:ilvl w:val="2"/>
          <w:numId w:val="13"/>
        </w:numPr>
      </w:pPr>
      <w:r>
        <w:t xml:space="preserve">iznīcinot šos ķieģeļus, iegūst </w:t>
      </w:r>
      <w:hyperlink w:anchor="_Kā_iegūt_punktus?" w:history="1">
        <w:r w:rsidRPr="009C1375">
          <w:rPr>
            <w:rStyle w:val="Hipersaite"/>
          </w:rPr>
          <w:t>punktus</w:t>
        </w:r>
      </w:hyperlink>
      <w:r w:rsidR="009C1375">
        <w:t>;</w:t>
      </w:r>
    </w:p>
    <w:p w14:paraId="4DF64678" w14:textId="7DEE0CED" w:rsidR="00AF162A" w:rsidRDefault="00087952" w:rsidP="00AF162A">
      <w:pPr>
        <w:pStyle w:val="Sarakstarindkopa"/>
        <w:numPr>
          <w:ilvl w:val="1"/>
          <w:numId w:val="13"/>
        </w:numPr>
      </w:pPr>
      <w:r>
        <w:t>bumba,</w:t>
      </w:r>
    </w:p>
    <w:p w14:paraId="3072E266" w14:textId="60B42E13" w:rsidR="00087952" w:rsidRDefault="00087952" w:rsidP="00087952">
      <w:pPr>
        <w:pStyle w:val="Sarakstarindkopa"/>
        <w:numPr>
          <w:ilvl w:val="2"/>
          <w:numId w:val="13"/>
        </w:numPr>
      </w:pPr>
      <w:r>
        <w:t>bumba ir brīvi kustīgais, neatkarīgais objekts, kurš</w:t>
      </w:r>
      <w:r w:rsidR="00C61B13">
        <w:t xml:space="preserve"> spēj iznīcināt ķieģeļus, kuru tev jāatvaira no sarkanās līnijas un jāvirza uz ķieģeļu pusi;</w:t>
      </w:r>
    </w:p>
    <w:p w14:paraId="7B58740D" w14:textId="0440F380" w:rsidR="00C61B13" w:rsidRDefault="001C7C2D" w:rsidP="00C61B13">
      <w:pPr>
        <w:pStyle w:val="Sarakstarindkopa"/>
        <w:numPr>
          <w:ilvl w:val="1"/>
          <w:numId w:val="13"/>
        </w:numPr>
      </w:pPr>
      <w:r>
        <w:t>taisnstūrveidīgais objekts,</w:t>
      </w:r>
    </w:p>
    <w:p w14:paraId="4ACA338A" w14:textId="098543DA" w:rsidR="001C7C2D" w:rsidRDefault="001C7C2D" w:rsidP="001C7C2D">
      <w:pPr>
        <w:pStyle w:val="Sarakstarindkopa"/>
        <w:numPr>
          <w:ilvl w:val="2"/>
          <w:numId w:val="13"/>
        </w:numPr>
      </w:pPr>
      <w:r>
        <w:t xml:space="preserve">tu </w:t>
      </w:r>
      <w:hyperlink w:anchor="_Kā_kontrolēt_taisnstūrveidīgo" w:history="1">
        <w:r w:rsidRPr="008F08A1">
          <w:rPr>
            <w:rStyle w:val="Hipersaite"/>
          </w:rPr>
          <w:t>kontrolē</w:t>
        </w:r>
      </w:hyperlink>
      <w:r w:rsidR="000125BD">
        <w:t xml:space="preserve"> </w:t>
      </w:r>
      <w:r w:rsidR="00D943BC">
        <w:t>šo objektu,</w:t>
      </w:r>
    </w:p>
    <w:p w14:paraId="5CAEC3CE" w14:textId="4C27A7B1" w:rsidR="00D943BC" w:rsidRDefault="00D943BC" w:rsidP="001C7C2D">
      <w:pPr>
        <w:pStyle w:val="Sarakstarindkopa"/>
        <w:numPr>
          <w:ilvl w:val="2"/>
          <w:numId w:val="13"/>
        </w:numPr>
      </w:pPr>
      <w:r>
        <w:t>tas kustās tikai pa labi un pa kreisi,</w:t>
      </w:r>
    </w:p>
    <w:p w14:paraId="28591734" w14:textId="006C4EF5" w:rsidR="00D943BC" w:rsidRDefault="00D943BC" w:rsidP="001C7C2D">
      <w:pPr>
        <w:pStyle w:val="Sarakstarindkopa"/>
        <w:numPr>
          <w:ilvl w:val="2"/>
          <w:numId w:val="13"/>
        </w:numPr>
      </w:pPr>
      <w:r>
        <w:t>tas spēj atvairīt bumbu</w:t>
      </w:r>
      <w:r w:rsidR="00B74139">
        <w:t>;</w:t>
      </w:r>
    </w:p>
    <w:p w14:paraId="561DCEDD" w14:textId="2B10EC2E" w:rsidR="00B74139" w:rsidRDefault="00B74139" w:rsidP="00B74139">
      <w:pPr>
        <w:pStyle w:val="Sarakstarindkopa"/>
        <w:numPr>
          <w:ilvl w:val="1"/>
          <w:numId w:val="13"/>
        </w:numPr>
      </w:pPr>
      <w:r>
        <w:t>sarkanā līnija,</w:t>
      </w:r>
    </w:p>
    <w:p w14:paraId="00775995" w14:textId="264C8FA4" w:rsidR="00B87EEC" w:rsidRPr="002700AD" w:rsidRDefault="00B74139" w:rsidP="00B87EEC">
      <w:pPr>
        <w:pStyle w:val="Sarakstarindkopa"/>
        <w:numPr>
          <w:ilvl w:val="2"/>
          <w:numId w:val="13"/>
        </w:numPr>
      </w:pPr>
      <w:r>
        <w:t>līnija, kurai bumba nevar pieskarties, citādi tu zaudē dzīvību</w:t>
      </w:r>
      <w:r w:rsidR="00B87EEC">
        <w:t>.</w:t>
      </w:r>
    </w:p>
    <w:p w14:paraId="557A4211" w14:textId="77777777" w:rsidR="00056CC1" w:rsidRDefault="00D9315F" w:rsidP="00FB5B57">
      <w:pPr>
        <w:pStyle w:val="Virsraksts2"/>
      </w:pPr>
      <w:bookmarkStart w:id="0" w:name="_Kā_iegūt_punktus?"/>
      <w:bookmarkEnd w:id="0"/>
      <w:r>
        <w:t xml:space="preserve">Kā </w:t>
      </w:r>
      <w:r w:rsidR="00056CC1">
        <w:t>iegūt punktus?</w:t>
      </w:r>
    </w:p>
    <w:tbl>
      <w:tblPr>
        <w:tblStyle w:val="Reatabula"/>
        <w:tblpPr w:leftFromText="180" w:rightFromText="180" w:vertAnchor="text" w:horzAnchor="page" w:tblpX="4226" w:tblpY="384"/>
        <w:tblW w:w="0" w:type="auto"/>
        <w:tblLook w:val="04A0" w:firstRow="1" w:lastRow="0" w:firstColumn="1" w:lastColumn="0" w:noHBand="0" w:noVBand="1"/>
      </w:tblPr>
      <w:tblGrid>
        <w:gridCol w:w="3690"/>
        <w:gridCol w:w="2816"/>
      </w:tblGrid>
      <w:tr w:rsidR="00461E9C" w14:paraId="5A45F3BA" w14:textId="77777777" w:rsidTr="00461E9C"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F6FAE" w14:textId="77777777" w:rsidR="00461E9C" w:rsidRPr="00810B4F" w:rsidRDefault="00461E9C" w:rsidP="00461E9C">
            <w:pPr>
              <w:ind w:firstLine="0"/>
              <w:jc w:val="left"/>
              <w:rPr>
                <w:b/>
                <w:bCs/>
              </w:rPr>
            </w:pPr>
            <w:r w:rsidRPr="00810B4F">
              <w:rPr>
                <w:b/>
                <w:bCs/>
              </w:rPr>
              <w:t>Kādas krāsas ķieģelis iznīcināts?</w:t>
            </w:r>
          </w:p>
        </w:tc>
        <w:tc>
          <w:tcPr>
            <w:tcW w:w="28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C24A1" w14:textId="77777777" w:rsidR="00461E9C" w:rsidRPr="00810B4F" w:rsidRDefault="00461E9C" w:rsidP="00461E9C">
            <w:pPr>
              <w:ind w:firstLine="0"/>
              <w:rPr>
                <w:b/>
                <w:bCs/>
              </w:rPr>
            </w:pPr>
            <w:r w:rsidRPr="00810B4F">
              <w:rPr>
                <w:b/>
                <w:bCs/>
              </w:rPr>
              <w:t>Iegūtais punktu skaits</w:t>
            </w:r>
          </w:p>
        </w:tc>
      </w:tr>
      <w:tr w:rsidR="00461E9C" w14:paraId="0125EB43" w14:textId="77777777" w:rsidTr="00461E9C">
        <w:tc>
          <w:tcPr>
            <w:tcW w:w="3690" w:type="dxa"/>
            <w:tcBorders>
              <w:top w:val="single" w:sz="12" w:space="0" w:color="auto"/>
              <w:left w:val="single" w:sz="12" w:space="0" w:color="auto"/>
            </w:tcBorders>
          </w:tcPr>
          <w:p w14:paraId="48A40C19" w14:textId="77777777" w:rsidR="00461E9C" w:rsidRDefault="00461E9C" w:rsidP="00461E9C">
            <w:pPr>
              <w:ind w:firstLine="0"/>
            </w:pPr>
            <w:r>
              <w:t>Zaļš</w:t>
            </w:r>
          </w:p>
        </w:tc>
        <w:tc>
          <w:tcPr>
            <w:tcW w:w="2816" w:type="dxa"/>
            <w:tcBorders>
              <w:top w:val="single" w:sz="12" w:space="0" w:color="auto"/>
              <w:right w:val="single" w:sz="12" w:space="0" w:color="auto"/>
            </w:tcBorders>
          </w:tcPr>
          <w:p w14:paraId="5870F9A4" w14:textId="77777777" w:rsidR="00461E9C" w:rsidRDefault="00461E9C" w:rsidP="00461E9C">
            <w:pPr>
              <w:ind w:firstLine="0"/>
            </w:pPr>
            <w:r>
              <w:t>1</w:t>
            </w:r>
          </w:p>
        </w:tc>
      </w:tr>
      <w:tr w:rsidR="00461E9C" w14:paraId="1C2C431F" w14:textId="77777777" w:rsidTr="00461E9C">
        <w:tc>
          <w:tcPr>
            <w:tcW w:w="3690" w:type="dxa"/>
            <w:tcBorders>
              <w:left w:val="single" w:sz="12" w:space="0" w:color="auto"/>
            </w:tcBorders>
          </w:tcPr>
          <w:p w14:paraId="26BF2549" w14:textId="77777777" w:rsidR="00461E9C" w:rsidRDefault="00461E9C" w:rsidP="00461E9C">
            <w:pPr>
              <w:ind w:firstLine="0"/>
            </w:pPr>
            <w:r>
              <w:t>Dzeltens</w:t>
            </w:r>
          </w:p>
        </w:tc>
        <w:tc>
          <w:tcPr>
            <w:tcW w:w="2816" w:type="dxa"/>
            <w:tcBorders>
              <w:right w:val="single" w:sz="12" w:space="0" w:color="auto"/>
            </w:tcBorders>
          </w:tcPr>
          <w:p w14:paraId="0E0620FD" w14:textId="77777777" w:rsidR="00461E9C" w:rsidRDefault="00461E9C" w:rsidP="00461E9C">
            <w:pPr>
              <w:ind w:firstLine="0"/>
            </w:pPr>
            <w:r>
              <w:t>2</w:t>
            </w:r>
          </w:p>
        </w:tc>
      </w:tr>
      <w:tr w:rsidR="00461E9C" w14:paraId="6BE6BE01" w14:textId="77777777" w:rsidTr="00461E9C">
        <w:tc>
          <w:tcPr>
            <w:tcW w:w="3690" w:type="dxa"/>
            <w:tcBorders>
              <w:left w:val="single" w:sz="12" w:space="0" w:color="auto"/>
            </w:tcBorders>
          </w:tcPr>
          <w:p w14:paraId="6917B6BE" w14:textId="77777777" w:rsidR="00461E9C" w:rsidRDefault="00461E9C" w:rsidP="00461E9C">
            <w:pPr>
              <w:ind w:firstLine="0"/>
            </w:pPr>
            <w:r>
              <w:t>Sarkans</w:t>
            </w:r>
          </w:p>
        </w:tc>
        <w:tc>
          <w:tcPr>
            <w:tcW w:w="2816" w:type="dxa"/>
            <w:tcBorders>
              <w:right w:val="single" w:sz="12" w:space="0" w:color="auto"/>
            </w:tcBorders>
          </w:tcPr>
          <w:p w14:paraId="4DCA7B3D" w14:textId="77777777" w:rsidR="00461E9C" w:rsidRDefault="00461E9C" w:rsidP="00461E9C">
            <w:pPr>
              <w:ind w:firstLine="0"/>
            </w:pPr>
            <w:r>
              <w:t>3</w:t>
            </w:r>
          </w:p>
        </w:tc>
      </w:tr>
    </w:tbl>
    <w:p w14:paraId="359542B7" w14:textId="7627EE59" w:rsidR="00EC0F8F" w:rsidRDefault="00461E9C" w:rsidP="00056CC1">
      <w:r>
        <w:t xml:space="preserve"> </w:t>
      </w:r>
      <w:r w:rsidR="00056CC1">
        <w:t>Punktus tu iegūsti</w:t>
      </w:r>
      <w:r w:rsidR="00120AF0">
        <w:t xml:space="preserve"> bumbai</w:t>
      </w:r>
      <w:r w:rsidR="00056CC1">
        <w:t xml:space="preserve"> iznīcinot ķieģeli, bet ne visi ķieģeļi </w:t>
      </w:r>
      <w:r w:rsidR="00FB5B57">
        <w:t xml:space="preserve">dod vienu un to pašu punktu skaitu. </w:t>
      </w:r>
      <w:r w:rsidR="0074075E">
        <w:t xml:space="preserve">Punktu </w:t>
      </w:r>
      <w:r w:rsidR="00EC0F8F">
        <w:t>aprēķins:</w:t>
      </w:r>
    </w:p>
    <w:p w14:paraId="2CF127D4" w14:textId="77777777" w:rsidR="00461E9C" w:rsidRDefault="00461E9C" w:rsidP="00461E9C"/>
    <w:p w14:paraId="0319C958" w14:textId="77777777" w:rsidR="00461E9C" w:rsidRDefault="00461E9C" w:rsidP="00461E9C"/>
    <w:p w14:paraId="37EA10F9" w14:textId="77777777" w:rsidR="00461E9C" w:rsidRDefault="00461E9C" w:rsidP="00461E9C"/>
    <w:p w14:paraId="119A3901" w14:textId="129C2B7B" w:rsidR="00461E9C" w:rsidRDefault="00461E9C" w:rsidP="00461E9C"/>
    <w:p w14:paraId="0C3CBF84" w14:textId="77777777" w:rsidR="00461E9C" w:rsidRDefault="00461E9C" w:rsidP="00461E9C"/>
    <w:p w14:paraId="150D370C" w14:textId="2999F008" w:rsidR="00DE7AEA" w:rsidRDefault="00AD7CE8" w:rsidP="00DE7AEA">
      <w:pPr>
        <w:pStyle w:val="Virsraksts2"/>
      </w:pPr>
      <w:bookmarkStart w:id="1" w:name="_Kā_kontrolēt_taisnstūrveidīgo"/>
      <w:bookmarkEnd w:id="1"/>
      <w:r>
        <w:t>Kā kontrolēt taisnstūrveidīgo objektu?</w:t>
      </w:r>
    </w:p>
    <w:p w14:paraId="1C18E26F" w14:textId="3D72E0D4" w:rsidR="00DE7AEA" w:rsidRDefault="00DE7AEA" w:rsidP="00AD7C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9B73D34" wp14:editId="7CFC2B3D">
            <wp:simplePos x="0" y="0"/>
            <wp:positionH relativeFrom="column">
              <wp:posOffset>4670425</wp:posOffset>
            </wp:positionH>
            <wp:positionV relativeFrom="paragraph">
              <wp:posOffset>33655</wp:posOffset>
            </wp:positionV>
            <wp:extent cx="1016635" cy="682625"/>
            <wp:effectExtent l="0" t="0" r="0" b="3175"/>
            <wp:wrapSquare wrapText="bothSides"/>
            <wp:docPr id="1" name="Picture 1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ico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6" t="22354" r="16812" b="21759"/>
                    <a:stretch/>
                  </pic:blipFill>
                  <pic:spPr bwMode="auto">
                    <a:xfrm>
                      <a:off x="0" y="0"/>
                      <a:ext cx="1016635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CE8">
        <w:t xml:space="preserve">Taisnstūrveidīgo objektu var kontrolēt izmantojot </w:t>
      </w:r>
      <w:r w:rsidR="00D6062E">
        <w:t>tastatūru</w:t>
      </w:r>
      <w:r w:rsidR="00C22744">
        <w:t xml:space="preserve"> – </w:t>
      </w:r>
      <w:r w:rsidR="00D6062E">
        <w:t>bultiņ</w:t>
      </w:r>
      <w:r w:rsidR="00C22744">
        <w:t>a pa kreisi to virza</w:t>
      </w:r>
      <w:r w:rsidR="001967FD">
        <w:t xml:space="preserve"> tikai</w:t>
      </w:r>
      <w:r w:rsidR="00C22744">
        <w:t xml:space="preserve"> pa kreisi, bet bultiņa pa labi to virza tikai pa labi. Tā mērķis ir atsist bumbu</w:t>
      </w:r>
      <w:r>
        <w:t xml:space="preserve"> un neļaut tai pieskarties sarkanajai līnijai, kā arī virzīt to uz ķieģeļu pusi. </w:t>
      </w:r>
    </w:p>
    <w:p w14:paraId="0565696E" w14:textId="77777777" w:rsidR="0021447F" w:rsidRDefault="00A85D44" w:rsidP="00DE7AEA">
      <w:pPr>
        <w:pStyle w:val="Virsraksts2"/>
      </w:pPr>
      <w:r>
        <w:t>Kas ir līmeņi?</w:t>
      </w:r>
    </w:p>
    <w:p w14:paraId="6D67F722" w14:textId="77777777" w:rsidR="00ED778E" w:rsidRDefault="0021447F" w:rsidP="0021447F">
      <w:r>
        <w:t xml:space="preserve">Spēles gaitā ir 3 līmeņi – iznīcinot visus ķieģeļus vienā līmenī, </w:t>
      </w:r>
      <w:r w:rsidR="00EB34B4">
        <w:t>spēlētājs tiek pārvietots uz nākamo</w:t>
      </w:r>
      <w:r w:rsidR="00FA76C7">
        <w:t xml:space="preserve"> līmeni</w:t>
      </w:r>
      <w:r w:rsidR="00EB34B4">
        <w:t>.</w:t>
      </w:r>
      <w:r w:rsidR="00FA76C7">
        <w:t xml:space="preserve"> Ar katru līmeni spēle paliek grūtāka – mainās bumbas ātrums un ķieģeļu izkārtojums.</w:t>
      </w:r>
    </w:p>
    <w:p w14:paraId="64EC35D4" w14:textId="77777777" w:rsidR="00662B19" w:rsidRDefault="00ED778E" w:rsidP="00ED778E">
      <w:pPr>
        <w:pStyle w:val="Virsraksts2"/>
      </w:pPr>
      <w:r>
        <w:t>Kas ir dzīvības, kas notiek, kad bumba pieskaras sarkanajai līnijai?</w:t>
      </w:r>
    </w:p>
    <w:p w14:paraId="3DC69B53" w14:textId="5CD9A216" w:rsidR="008B048D" w:rsidRDefault="00662B19" w:rsidP="00662B19">
      <w:r>
        <w:t>Tev ir 3 dzīvības. Katru reizi</w:t>
      </w:r>
      <w:r w:rsidR="00AB21B7">
        <w:t>, kad bumba pieskaras sarkanajai līnijai, tu zaudē vienu dzīvību. Ja tev ir iztērēta tava pēdējā (trešā) dzīvība, tad</w:t>
      </w:r>
      <w:r w:rsidR="00954E77">
        <w:t xml:space="preserve"> tu zaudē spēli un spēle beigsies</w:t>
      </w:r>
      <w:r w:rsidR="008B048D">
        <w:t>.</w:t>
      </w:r>
    </w:p>
    <w:p w14:paraId="731FC2E8" w14:textId="77777777" w:rsidR="008B048D" w:rsidRDefault="008B048D" w:rsidP="008B048D">
      <w:pPr>
        <w:pStyle w:val="Virsraksts2"/>
      </w:pPr>
      <w:r>
        <w:t>Spēles beigas.</w:t>
      </w:r>
    </w:p>
    <w:p w14:paraId="6D3246BC" w14:textId="770C9CA0" w:rsidR="00DE538F" w:rsidRDefault="00954E77" w:rsidP="00DE538F">
      <w:r>
        <w:t xml:space="preserve">Uzvaras </w:t>
      </w:r>
      <w:r w:rsidR="001967FD">
        <w:t>gadījum</w:t>
      </w:r>
      <w:r w:rsidR="00DE538F">
        <w:t>ā</w:t>
      </w:r>
      <w:r>
        <w:t xml:space="preserve">: </w:t>
      </w:r>
      <w:r w:rsidR="00DE538F">
        <w:t>parādās paziņojums “</w:t>
      </w:r>
      <w:r w:rsidR="00DE538F">
        <w:rPr>
          <w:i/>
          <w:iCs/>
        </w:rPr>
        <w:t>WINNER</w:t>
      </w:r>
      <w:r w:rsidR="00DE538F">
        <w:t xml:space="preserve">”, un tava spēles statistika. Sacenties ar draugiem </w:t>
      </w:r>
      <w:r w:rsidR="008F08A1">
        <w:t>un salīdziniet jūsu ātrumu!</w:t>
      </w:r>
    </w:p>
    <w:p w14:paraId="6081FF82" w14:textId="313B3119" w:rsidR="0013673F" w:rsidRPr="008F237E" w:rsidRDefault="00DE538F" w:rsidP="00DE538F">
      <w:r>
        <w:t>Zaudēšanas gadījumā: parādās paziņojums “</w:t>
      </w:r>
      <w:proofErr w:type="spellStart"/>
      <w:r>
        <w:rPr>
          <w:i/>
          <w:iCs/>
        </w:rPr>
        <w:t>Game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</w:t>
      </w:r>
      <w:proofErr w:type="spellEnd"/>
      <w:r>
        <w:t xml:space="preserve">”, un tava spēles statistika. Tev spēle jāsāk no jauna, ja </w:t>
      </w:r>
      <w:r w:rsidR="00461E9C">
        <w:t>vēlies</w:t>
      </w:r>
      <w:r>
        <w:t xml:space="preserve"> turpināt spēlēt.</w:t>
      </w:r>
      <w:r w:rsidR="0013673F">
        <w:br w:type="page"/>
      </w:r>
    </w:p>
    <w:p w14:paraId="0ECFC8D2" w14:textId="6C65CE52" w:rsidR="001546B3" w:rsidRPr="001546B3" w:rsidRDefault="00097781" w:rsidP="001546B3">
      <w:pPr>
        <w:pStyle w:val="Virsraksts1"/>
      </w:pPr>
      <w:r>
        <w:lastRenderedPageBreak/>
        <w:t>Ceturtā nodaļa: t</w:t>
      </w:r>
      <w:r w:rsidRPr="00097781">
        <w:t>estēšana, citas grupas izstrādātā projekta recenzija</w:t>
      </w:r>
      <w:r>
        <w:t>.</w:t>
      </w:r>
    </w:p>
    <w:sectPr w:rsidR="001546B3" w:rsidRPr="001546B3" w:rsidSect="00851AE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2224" w14:textId="77777777" w:rsidR="00A54997" w:rsidRDefault="00A54997" w:rsidP="00F03B53">
      <w:r>
        <w:separator/>
      </w:r>
    </w:p>
  </w:endnote>
  <w:endnote w:type="continuationSeparator" w:id="0">
    <w:p w14:paraId="46A1F873" w14:textId="77777777" w:rsidR="00A54997" w:rsidRDefault="00A54997" w:rsidP="00F0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0D8F" w14:textId="77777777" w:rsidR="00A54997" w:rsidRDefault="00A54997" w:rsidP="00F03B53">
      <w:r>
        <w:separator/>
      </w:r>
    </w:p>
  </w:footnote>
  <w:footnote w:type="continuationSeparator" w:id="0">
    <w:p w14:paraId="724CFD43" w14:textId="77777777" w:rsidR="00A54997" w:rsidRDefault="00A54997" w:rsidP="00F0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782"/>
    <w:multiLevelType w:val="hybridMultilevel"/>
    <w:tmpl w:val="5CCA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2FAC"/>
    <w:multiLevelType w:val="hybridMultilevel"/>
    <w:tmpl w:val="3A56726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3B0BCB"/>
    <w:multiLevelType w:val="hybridMultilevel"/>
    <w:tmpl w:val="E82EF4E6"/>
    <w:lvl w:ilvl="0" w:tplc="C066A78C">
      <w:start w:val="1"/>
      <w:numFmt w:val="bullet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30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E74F83"/>
    <w:multiLevelType w:val="hybridMultilevel"/>
    <w:tmpl w:val="222091D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9A948B4"/>
    <w:multiLevelType w:val="hybridMultilevel"/>
    <w:tmpl w:val="D410EE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887204B"/>
    <w:multiLevelType w:val="hybridMultilevel"/>
    <w:tmpl w:val="1B8A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ED2"/>
    <w:multiLevelType w:val="hybridMultilevel"/>
    <w:tmpl w:val="669A999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5155B6D"/>
    <w:multiLevelType w:val="hybridMultilevel"/>
    <w:tmpl w:val="5D60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710A6"/>
    <w:multiLevelType w:val="hybridMultilevel"/>
    <w:tmpl w:val="B054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85D01"/>
    <w:multiLevelType w:val="hybridMultilevel"/>
    <w:tmpl w:val="5C3CF500"/>
    <w:lvl w:ilvl="0" w:tplc="8EBE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E6C97"/>
    <w:multiLevelType w:val="hybridMultilevel"/>
    <w:tmpl w:val="9A6CA3F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9646FE1"/>
    <w:multiLevelType w:val="hybridMultilevel"/>
    <w:tmpl w:val="A57AE7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D90407"/>
    <w:multiLevelType w:val="hybridMultilevel"/>
    <w:tmpl w:val="BD200C28"/>
    <w:lvl w:ilvl="0" w:tplc="62C44D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5254CD6"/>
    <w:multiLevelType w:val="hybridMultilevel"/>
    <w:tmpl w:val="CD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844581">
    <w:abstractNumId w:val="10"/>
  </w:num>
  <w:num w:numId="2" w16cid:durableId="1327972621">
    <w:abstractNumId w:val="2"/>
  </w:num>
  <w:num w:numId="3" w16cid:durableId="1356537758">
    <w:abstractNumId w:val="8"/>
  </w:num>
  <w:num w:numId="4" w16cid:durableId="1468203504">
    <w:abstractNumId w:val="0"/>
  </w:num>
  <w:num w:numId="5" w16cid:durableId="804007276">
    <w:abstractNumId w:val="6"/>
  </w:num>
  <w:num w:numId="6" w16cid:durableId="1779373103">
    <w:abstractNumId w:val="14"/>
  </w:num>
  <w:num w:numId="7" w16cid:durableId="976109810">
    <w:abstractNumId w:val="9"/>
  </w:num>
  <w:num w:numId="8" w16cid:durableId="376859706">
    <w:abstractNumId w:val="3"/>
  </w:num>
  <w:num w:numId="9" w16cid:durableId="1364091402">
    <w:abstractNumId w:val="11"/>
  </w:num>
  <w:num w:numId="10" w16cid:durableId="1557813792">
    <w:abstractNumId w:val="7"/>
  </w:num>
  <w:num w:numId="11" w16cid:durableId="499347527">
    <w:abstractNumId w:val="1"/>
  </w:num>
  <w:num w:numId="12" w16cid:durableId="1779985224">
    <w:abstractNumId w:val="12"/>
  </w:num>
  <w:num w:numId="13" w16cid:durableId="900138972">
    <w:abstractNumId w:val="4"/>
  </w:num>
  <w:num w:numId="14" w16cid:durableId="2088533084">
    <w:abstractNumId w:val="5"/>
  </w:num>
  <w:num w:numId="15" w16cid:durableId="8754330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F8"/>
    <w:rsid w:val="00001B28"/>
    <w:rsid w:val="000125BD"/>
    <w:rsid w:val="00017210"/>
    <w:rsid w:val="0001747C"/>
    <w:rsid w:val="0001787E"/>
    <w:rsid w:val="00027739"/>
    <w:rsid w:val="00043A99"/>
    <w:rsid w:val="00056CC1"/>
    <w:rsid w:val="00083A13"/>
    <w:rsid w:val="0008786B"/>
    <w:rsid w:val="00087952"/>
    <w:rsid w:val="00097781"/>
    <w:rsid w:val="000C4D07"/>
    <w:rsid w:val="000D004C"/>
    <w:rsid w:val="000D684C"/>
    <w:rsid w:val="000F2F16"/>
    <w:rsid w:val="000F4650"/>
    <w:rsid w:val="001167A6"/>
    <w:rsid w:val="00120AF0"/>
    <w:rsid w:val="0013029A"/>
    <w:rsid w:val="00130324"/>
    <w:rsid w:val="00130E3D"/>
    <w:rsid w:val="0013640C"/>
    <w:rsid w:val="0013673F"/>
    <w:rsid w:val="0014663F"/>
    <w:rsid w:val="001546B3"/>
    <w:rsid w:val="00163DD8"/>
    <w:rsid w:val="00184CF9"/>
    <w:rsid w:val="00195C00"/>
    <w:rsid w:val="001967FD"/>
    <w:rsid w:val="001B077D"/>
    <w:rsid w:val="001C3ECC"/>
    <w:rsid w:val="001C7C2D"/>
    <w:rsid w:val="001D2221"/>
    <w:rsid w:val="001D3E13"/>
    <w:rsid w:val="001D4F4E"/>
    <w:rsid w:val="001E6FBC"/>
    <w:rsid w:val="001F2C91"/>
    <w:rsid w:val="001F434F"/>
    <w:rsid w:val="002011E1"/>
    <w:rsid w:val="00203505"/>
    <w:rsid w:val="0021447F"/>
    <w:rsid w:val="002242C2"/>
    <w:rsid w:val="002542F5"/>
    <w:rsid w:val="00261FBB"/>
    <w:rsid w:val="002700AD"/>
    <w:rsid w:val="0027259F"/>
    <w:rsid w:val="00276E7F"/>
    <w:rsid w:val="00297379"/>
    <w:rsid w:val="002F2454"/>
    <w:rsid w:val="002F4151"/>
    <w:rsid w:val="002F6EE9"/>
    <w:rsid w:val="00334AE0"/>
    <w:rsid w:val="00391370"/>
    <w:rsid w:val="003A3D92"/>
    <w:rsid w:val="003B399C"/>
    <w:rsid w:val="003B508D"/>
    <w:rsid w:val="00402C9F"/>
    <w:rsid w:val="0043791E"/>
    <w:rsid w:val="004571EC"/>
    <w:rsid w:val="00461E9C"/>
    <w:rsid w:val="004A3252"/>
    <w:rsid w:val="004D02AE"/>
    <w:rsid w:val="004F6A0F"/>
    <w:rsid w:val="00531130"/>
    <w:rsid w:val="005612B9"/>
    <w:rsid w:val="00583345"/>
    <w:rsid w:val="005C0FB4"/>
    <w:rsid w:val="005D7B52"/>
    <w:rsid w:val="005E3C5A"/>
    <w:rsid w:val="005E6665"/>
    <w:rsid w:val="005F6FB0"/>
    <w:rsid w:val="006139C5"/>
    <w:rsid w:val="006247C6"/>
    <w:rsid w:val="006276BC"/>
    <w:rsid w:val="0064627D"/>
    <w:rsid w:val="006501A8"/>
    <w:rsid w:val="00657A95"/>
    <w:rsid w:val="00657E39"/>
    <w:rsid w:val="00662B19"/>
    <w:rsid w:val="00664485"/>
    <w:rsid w:val="00684671"/>
    <w:rsid w:val="00685837"/>
    <w:rsid w:val="006971B8"/>
    <w:rsid w:val="006A0E3D"/>
    <w:rsid w:val="006A4F8D"/>
    <w:rsid w:val="006B28C6"/>
    <w:rsid w:val="006C5AC8"/>
    <w:rsid w:val="006D543B"/>
    <w:rsid w:val="006E5A8C"/>
    <w:rsid w:val="0071305A"/>
    <w:rsid w:val="00713A49"/>
    <w:rsid w:val="00725EB1"/>
    <w:rsid w:val="0074075E"/>
    <w:rsid w:val="007737C6"/>
    <w:rsid w:val="00775F62"/>
    <w:rsid w:val="00793E54"/>
    <w:rsid w:val="00794348"/>
    <w:rsid w:val="007B5DF8"/>
    <w:rsid w:val="007B7E4C"/>
    <w:rsid w:val="007D0F72"/>
    <w:rsid w:val="007D1052"/>
    <w:rsid w:val="007D5161"/>
    <w:rsid w:val="007F012D"/>
    <w:rsid w:val="007F3DE2"/>
    <w:rsid w:val="00810B4F"/>
    <w:rsid w:val="00835929"/>
    <w:rsid w:val="00835F07"/>
    <w:rsid w:val="008372EC"/>
    <w:rsid w:val="00840B36"/>
    <w:rsid w:val="00851AE3"/>
    <w:rsid w:val="0086676F"/>
    <w:rsid w:val="00874858"/>
    <w:rsid w:val="00896F1F"/>
    <w:rsid w:val="008B048D"/>
    <w:rsid w:val="008B09A4"/>
    <w:rsid w:val="008C6261"/>
    <w:rsid w:val="008D63EC"/>
    <w:rsid w:val="008F08A1"/>
    <w:rsid w:val="008F237E"/>
    <w:rsid w:val="0090208C"/>
    <w:rsid w:val="009035FC"/>
    <w:rsid w:val="009434D0"/>
    <w:rsid w:val="0094492C"/>
    <w:rsid w:val="00954E77"/>
    <w:rsid w:val="00961EA3"/>
    <w:rsid w:val="00972ABC"/>
    <w:rsid w:val="00987DE1"/>
    <w:rsid w:val="009A2DCE"/>
    <w:rsid w:val="009C1375"/>
    <w:rsid w:val="009E16F7"/>
    <w:rsid w:val="009F3371"/>
    <w:rsid w:val="00A4021B"/>
    <w:rsid w:val="00A4222D"/>
    <w:rsid w:val="00A54997"/>
    <w:rsid w:val="00A6324B"/>
    <w:rsid w:val="00A7578F"/>
    <w:rsid w:val="00A85D44"/>
    <w:rsid w:val="00AA65D6"/>
    <w:rsid w:val="00AB21B7"/>
    <w:rsid w:val="00AC0713"/>
    <w:rsid w:val="00AD7CE8"/>
    <w:rsid w:val="00AE1446"/>
    <w:rsid w:val="00AE19EB"/>
    <w:rsid w:val="00AF162A"/>
    <w:rsid w:val="00B20CCA"/>
    <w:rsid w:val="00B438B6"/>
    <w:rsid w:val="00B44F69"/>
    <w:rsid w:val="00B552C0"/>
    <w:rsid w:val="00B74139"/>
    <w:rsid w:val="00B75F66"/>
    <w:rsid w:val="00B87EEC"/>
    <w:rsid w:val="00B97A9E"/>
    <w:rsid w:val="00BE45D8"/>
    <w:rsid w:val="00BF3C89"/>
    <w:rsid w:val="00BF7992"/>
    <w:rsid w:val="00C22744"/>
    <w:rsid w:val="00C25CA7"/>
    <w:rsid w:val="00C27971"/>
    <w:rsid w:val="00C44D93"/>
    <w:rsid w:val="00C45C9F"/>
    <w:rsid w:val="00C50118"/>
    <w:rsid w:val="00C61B13"/>
    <w:rsid w:val="00C742A0"/>
    <w:rsid w:val="00C9369E"/>
    <w:rsid w:val="00CA3D40"/>
    <w:rsid w:val="00CB1091"/>
    <w:rsid w:val="00D46024"/>
    <w:rsid w:val="00D47A88"/>
    <w:rsid w:val="00D50C9D"/>
    <w:rsid w:val="00D6062E"/>
    <w:rsid w:val="00D9315F"/>
    <w:rsid w:val="00D943BC"/>
    <w:rsid w:val="00DE538F"/>
    <w:rsid w:val="00DE7AEA"/>
    <w:rsid w:val="00DF0F95"/>
    <w:rsid w:val="00E328AF"/>
    <w:rsid w:val="00E33487"/>
    <w:rsid w:val="00E51A9E"/>
    <w:rsid w:val="00E60B26"/>
    <w:rsid w:val="00E62A09"/>
    <w:rsid w:val="00EA07B0"/>
    <w:rsid w:val="00EB34B4"/>
    <w:rsid w:val="00EC0F8F"/>
    <w:rsid w:val="00EC2156"/>
    <w:rsid w:val="00EC3200"/>
    <w:rsid w:val="00ED6851"/>
    <w:rsid w:val="00ED778E"/>
    <w:rsid w:val="00EE5E34"/>
    <w:rsid w:val="00F03B53"/>
    <w:rsid w:val="00F06BAD"/>
    <w:rsid w:val="00F145CD"/>
    <w:rsid w:val="00F5505F"/>
    <w:rsid w:val="00F57EF9"/>
    <w:rsid w:val="00F63174"/>
    <w:rsid w:val="00F6381D"/>
    <w:rsid w:val="00F66F6D"/>
    <w:rsid w:val="00F768F9"/>
    <w:rsid w:val="00F8524F"/>
    <w:rsid w:val="00F91310"/>
    <w:rsid w:val="00FA76C7"/>
    <w:rsid w:val="00FB5B57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888CE"/>
  <w15:chartTrackingRefBased/>
  <w15:docId w15:val="{08526D4C-34C6-47BA-B535-AF42BB7F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0D684C"/>
    <w:pPr>
      <w:spacing w:after="30"/>
      <w:ind w:firstLine="567"/>
      <w:jc w:val="both"/>
    </w:pPr>
    <w:rPr>
      <w:rFonts w:ascii="Times New Roman" w:hAnsi="Times New Roman"/>
      <w:sz w:val="24"/>
      <w:szCs w:val="24"/>
    </w:rPr>
  </w:style>
  <w:style w:type="paragraph" w:styleId="Virsraksts1">
    <w:name w:val="heading 1"/>
    <w:basedOn w:val="Parasts"/>
    <w:next w:val="Parasts"/>
    <w:link w:val="Virsraksts1Rakstz"/>
    <w:autoRedefine/>
    <w:uiPriority w:val="9"/>
    <w:qFormat/>
    <w:rsid w:val="00097781"/>
    <w:pPr>
      <w:keepNext/>
      <w:spacing w:after="120"/>
      <w:ind w:firstLine="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Virsraksts2">
    <w:name w:val="heading 2"/>
    <w:basedOn w:val="Parasts"/>
    <w:next w:val="Parasts"/>
    <w:link w:val="Virsraksts2Rakstz"/>
    <w:autoRedefine/>
    <w:uiPriority w:val="9"/>
    <w:unhideWhenUsed/>
    <w:qFormat/>
    <w:rsid w:val="00027739"/>
    <w:pPr>
      <w:keepNext/>
      <w:spacing w:after="120"/>
      <w:ind w:firstLine="0"/>
      <w:jc w:val="center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6858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858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858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85837"/>
    <w:pPr>
      <w:spacing w:before="240" w:after="60"/>
      <w:outlineLvl w:val="5"/>
    </w:pPr>
    <w:rPr>
      <w:b/>
      <w:bCs/>
      <w:sz w:val="22"/>
      <w:szCs w:val="22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85837"/>
    <w:pPr>
      <w:spacing w:before="240" w:after="60"/>
      <w:outlineLvl w:val="6"/>
    </w:pPr>
    <w:rPr>
      <w:rFonts w:cstheme="majorBidi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85837"/>
    <w:pPr>
      <w:spacing w:before="240" w:after="60"/>
      <w:outlineLvl w:val="7"/>
    </w:pPr>
    <w:rPr>
      <w:i/>
      <w:iCs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8583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F03B53"/>
    <w:pPr>
      <w:tabs>
        <w:tab w:val="center" w:pos="4153"/>
        <w:tab w:val="right" w:pos="8306"/>
      </w:tabs>
    </w:pPr>
  </w:style>
  <w:style w:type="character" w:customStyle="1" w:styleId="GalveneRakstz">
    <w:name w:val="Galvene Rakstz."/>
    <w:basedOn w:val="Noklusjumarindkopasfonts"/>
    <w:link w:val="Galvene"/>
    <w:uiPriority w:val="99"/>
    <w:rsid w:val="00F03B53"/>
  </w:style>
  <w:style w:type="paragraph" w:styleId="Kjene">
    <w:name w:val="footer"/>
    <w:basedOn w:val="Parasts"/>
    <w:link w:val="KjeneRakstz"/>
    <w:uiPriority w:val="99"/>
    <w:unhideWhenUsed/>
    <w:rsid w:val="00F03B53"/>
    <w:pPr>
      <w:tabs>
        <w:tab w:val="center" w:pos="4153"/>
        <w:tab w:val="right" w:pos="8306"/>
      </w:tabs>
    </w:pPr>
  </w:style>
  <w:style w:type="character" w:customStyle="1" w:styleId="KjeneRakstz">
    <w:name w:val="Kājene Rakstz."/>
    <w:basedOn w:val="Noklusjumarindkopasfonts"/>
    <w:link w:val="Kjene"/>
    <w:uiPriority w:val="99"/>
    <w:rsid w:val="00F03B53"/>
  </w:style>
  <w:style w:type="paragraph" w:styleId="Nosaukums">
    <w:name w:val="Title"/>
    <w:basedOn w:val="Parasts"/>
    <w:next w:val="Parasts"/>
    <w:link w:val="NosaukumsRakstz"/>
    <w:uiPriority w:val="10"/>
    <w:qFormat/>
    <w:rsid w:val="006858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8583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02773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Sarakstarindkopa">
    <w:name w:val="List Paragraph"/>
    <w:basedOn w:val="Parasts"/>
    <w:uiPriority w:val="34"/>
    <w:qFormat/>
    <w:rsid w:val="00685837"/>
    <w:pPr>
      <w:ind w:left="720"/>
      <w:contextualSpacing/>
    </w:pPr>
  </w:style>
  <w:style w:type="paragraph" w:customStyle="1" w:styleId="sartxt-startit">
    <w:name w:val="sar. txt - start(it)"/>
    <w:basedOn w:val="Parasts"/>
    <w:qFormat/>
    <w:rsid w:val="00685837"/>
    <w:pPr>
      <w:tabs>
        <w:tab w:val="num" w:pos="360"/>
      </w:tabs>
      <w:spacing w:before="60" w:line="276" w:lineRule="auto"/>
      <w:ind w:left="709" w:hanging="340"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097781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6858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85837"/>
    <w:rPr>
      <w:b/>
      <w:bCs/>
      <w:sz w:val="28"/>
      <w:szCs w:val="28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85837"/>
    <w:rPr>
      <w:b/>
      <w:bCs/>
      <w:i/>
      <w:iCs/>
      <w:sz w:val="26"/>
      <w:szCs w:val="26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85837"/>
    <w:rPr>
      <w:b/>
      <w:bCs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85837"/>
    <w:rPr>
      <w:rFonts w:cstheme="majorBidi"/>
      <w:sz w:val="24"/>
      <w:szCs w:val="24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85837"/>
    <w:rPr>
      <w:i/>
      <w:iCs/>
      <w:sz w:val="24"/>
      <w:szCs w:val="24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85837"/>
    <w:rPr>
      <w:rFonts w:asciiTheme="majorHAnsi" w:eastAsiaTheme="majorEastAsia" w:hAnsiTheme="majorHAnsi" w:cstheme="majorBidi"/>
    </w:rPr>
  </w:style>
  <w:style w:type="paragraph" w:styleId="Parakstszemobjekta">
    <w:name w:val="caption"/>
    <w:basedOn w:val="Parasts"/>
    <w:next w:val="Parasts"/>
    <w:uiPriority w:val="35"/>
    <w:semiHidden/>
    <w:unhideWhenUsed/>
    <w:rsid w:val="00685837"/>
    <w:pPr>
      <w:spacing w:after="200"/>
    </w:pPr>
    <w:rPr>
      <w:i/>
      <w:iCs/>
      <w:color w:val="242852" w:themeColor="text2"/>
      <w:sz w:val="18"/>
      <w:szCs w:val="18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8583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85837"/>
    <w:rPr>
      <w:rFonts w:asciiTheme="majorHAnsi" w:eastAsiaTheme="majorEastAsia" w:hAnsiTheme="majorHAnsi"/>
      <w:sz w:val="24"/>
      <w:szCs w:val="24"/>
    </w:rPr>
  </w:style>
  <w:style w:type="character" w:styleId="Izteiksmgs">
    <w:name w:val="Strong"/>
    <w:basedOn w:val="Noklusjumarindkopasfonts"/>
    <w:uiPriority w:val="22"/>
    <w:qFormat/>
    <w:rsid w:val="00685837"/>
    <w:rPr>
      <w:b/>
      <w:bCs/>
    </w:rPr>
  </w:style>
  <w:style w:type="character" w:styleId="Izclums">
    <w:name w:val="Emphasis"/>
    <w:basedOn w:val="Noklusjumarindkopasfonts"/>
    <w:uiPriority w:val="20"/>
    <w:qFormat/>
    <w:rsid w:val="00685837"/>
    <w:rPr>
      <w:rFonts w:asciiTheme="minorHAnsi" w:hAnsiTheme="minorHAnsi"/>
      <w:b/>
      <w:i/>
      <w:iCs/>
    </w:rPr>
  </w:style>
  <w:style w:type="paragraph" w:styleId="Bezatstarpm">
    <w:name w:val="No Spacing"/>
    <w:basedOn w:val="Parasts"/>
    <w:link w:val="BezatstarpmRakstz"/>
    <w:uiPriority w:val="1"/>
    <w:qFormat/>
    <w:rsid w:val="00685837"/>
    <w:rPr>
      <w:szCs w:val="32"/>
    </w:rPr>
  </w:style>
  <w:style w:type="paragraph" w:styleId="Citts">
    <w:name w:val="Quote"/>
    <w:basedOn w:val="Parasts"/>
    <w:next w:val="Parasts"/>
    <w:link w:val="CittsRakstz"/>
    <w:uiPriority w:val="29"/>
    <w:qFormat/>
    <w:rsid w:val="00685837"/>
    <w:rPr>
      <w:i/>
    </w:rPr>
  </w:style>
  <w:style w:type="character" w:customStyle="1" w:styleId="CittsRakstz">
    <w:name w:val="Citāts Rakstz."/>
    <w:basedOn w:val="Noklusjumarindkopasfonts"/>
    <w:link w:val="Citts"/>
    <w:uiPriority w:val="29"/>
    <w:rsid w:val="00685837"/>
    <w:rPr>
      <w:i/>
      <w:sz w:val="24"/>
      <w:szCs w:val="24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85837"/>
    <w:pPr>
      <w:ind w:left="720" w:right="720"/>
    </w:pPr>
    <w:rPr>
      <w:b/>
      <w:i/>
      <w:szCs w:val="22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85837"/>
    <w:rPr>
      <w:b/>
      <w:i/>
      <w:sz w:val="24"/>
    </w:rPr>
  </w:style>
  <w:style w:type="character" w:styleId="Izsmalcintsizclums">
    <w:name w:val="Subtle Emphasis"/>
    <w:uiPriority w:val="19"/>
    <w:qFormat/>
    <w:rsid w:val="00685837"/>
    <w:rPr>
      <w:i/>
      <w:color w:val="5A5A5A" w:themeColor="text1" w:themeTint="A5"/>
    </w:rPr>
  </w:style>
  <w:style w:type="character" w:styleId="Intensvsizclums">
    <w:name w:val="Intense Emphasis"/>
    <w:basedOn w:val="Noklusjumarindkopasfonts"/>
    <w:uiPriority w:val="21"/>
    <w:qFormat/>
    <w:rsid w:val="00685837"/>
    <w:rPr>
      <w:b/>
      <w:i/>
      <w:sz w:val="24"/>
      <w:szCs w:val="24"/>
      <w:u w:val="single"/>
    </w:rPr>
  </w:style>
  <w:style w:type="character" w:styleId="Izsmalcintaatsauce">
    <w:name w:val="Subtle Reference"/>
    <w:basedOn w:val="Noklusjumarindkopasfonts"/>
    <w:uiPriority w:val="31"/>
    <w:qFormat/>
    <w:rsid w:val="00685837"/>
    <w:rPr>
      <w:sz w:val="24"/>
      <w:szCs w:val="24"/>
      <w:u w:val="single"/>
    </w:rPr>
  </w:style>
  <w:style w:type="character" w:styleId="Intensvaatsauce">
    <w:name w:val="Intense Reference"/>
    <w:basedOn w:val="Noklusjumarindkopasfonts"/>
    <w:uiPriority w:val="32"/>
    <w:qFormat/>
    <w:rsid w:val="00685837"/>
    <w:rPr>
      <w:b/>
      <w:sz w:val="24"/>
      <w:u w:val="single"/>
    </w:rPr>
  </w:style>
  <w:style w:type="character" w:styleId="Grmatasnosaukums">
    <w:name w:val="Book Title"/>
    <w:basedOn w:val="Noklusjumarindkopasfonts"/>
    <w:uiPriority w:val="33"/>
    <w:qFormat/>
    <w:rsid w:val="00685837"/>
    <w:rPr>
      <w:rFonts w:asciiTheme="majorHAnsi" w:eastAsiaTheme="majorEastAsia" w:hAnsiTheme="majorHAnsi"/>
      <w:b/>
      <w:i/>
      <w:sz w:val="24"/>
      <w:szCs w:val="24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685837"/>
    <w:pPr>
      <w:outlineLvl w:val="9"/>
    </w:pPr>
  </w:style>
  <w:style w:type="character" w:customStyle="1" w:styleId="BezatstarpmRakstz">
    <w:name w:val="Bez atstarpēm Rakstz."/>
    <w:basedOn w:val="Noklusjumarindkopasfonts"/>
    <w:link w:val="Bezatstarpm"/>
    <w:uiPriority w:val="1"/>
    <w:rsid w:val="00297379"/>
    <w:rPr>
      <w:sz w:val="24"/>
      <w:szCs w:val="32"/>
    </w:rPr>
  </w:style>
  <w:style w:type="paragraph" w:customStyle="1" w:styleId="Style1">
    <w:name w:val="Style1"/>
    <w:basedOn w:val="Virsraksts1"/>
    <w:link w:val="Style1Char"/>
    <w:rsid w:val="000D004C"/>
    <w:pPr>
      <w:spacing w:after="30"/>
      <w:ind w:firstLine="567"/>
    </w:pPr>
    <w:rPr>
      <w:rFonts w:cs="Times New Roman"/>
    </w:rPr>
  </w:style>
  <w:style w:type="paragraph" w:customStyle="1" w:styleId="Pa59">
    <w:name w:val="Pa59"/>
    <w:basedOn w:val="Parasts"/>
    <w:next w:val="Parasts"/>
    <w:uiPriority w:val="99"/>
    <w:rsid w:val="00001B28"/>
    <w:pPr>
      <w:autoSpaceDE w:val="0"/>
      <w:autoSpaceDN w:val="0"/>
      <w:adjustRightInd w:val="0"/>
      <w:spacing w:after="0" w:line="181" w:lineRule="atLeast"/>
      <w:ind w:firstLine="0"/>
      <w:jc w:val="left"/>
    </w:pPr>
    <w:rPr>
      <w:rFonts w:ascii="Lato" w:eastAsiaTheme="minorHAnsi" w:hAnsi="Lato"/>
    </w:rPr>
  </w:style>
  <w:style w:type="character" w:customStyle="1" w:styleId="Style1Char">
    <w:name w:val="Style1 Char"/>
    <w:basedOn w:val="Virsraksts1Rakstz"/>
    <w:link w:val="Style1"/>
    <w:rsid w:val="000D004C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table" w:styleId="Reatabula">
    <w:name w:val="Table Grid"/>
    <w:basedOn w:val="Parastatabula"/>
    <w:uiPriority w:val="39"/>
    <w:rsid w:val="00EC0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e">
    <w:name w:val="Hyperlink"/>
    <w:basedOn w:val="Noklusjumarindkopasfonts"/>
    <w:uiPriority w:val="99"/>
    <w:unhideWhenUsed/>
    <w:rsid w:val="009C1375"/>
    <w:rPr>
      <w:color w:val="9454C3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9C1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Lūkass Aukmanis</dc:creator>
  <cp:keywords/>
  <dc:description/>
  <cp:lastModifiedBy>Lūkass Aukmanis</cp:lastModifiedBy>
  <cp:revision>196</cp:revision>
  <dcterms:created xsi:type="dcterms:W3CDTF">2023-01-09T13:33:00Z</dcterms:created>
  <dcterms:modified xsi:type="dcterms:W3CDTF">2023-02-28T10:42:00Z</dcterms:modified>
</cp:coreProperties>
</file>