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№9. Кроссплатформенное тестирование (SauceDemo) и жесты Appium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Проверить публичное веб-приложение SauceDemo на Windows и Android; сохранить автоматические доказательства (скриншоты + PASS); дополнительно — жесты Appium на ApiDemos. Ручное человеческое тестирование отмечено отдельно и не подменяется автоматизацией.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Тестируемое приложение и среды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Приложение: https://www.saucedemo.com/ (Swag Labs).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10 — Mozilla Firefox (Selenium 4): окно 1280×900; скриншоты screenshots/kt09/automated/windows/.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Android 16 / API 36 — emulator-5554 — Chrome 134.0.6998.135 — ChromeDriver 134.0.6998.165 — Appium 3.8 — скриншоты screenshots/kt09/automated/android/ (источник: DOM suite TC09-W* + checkout-complete capture).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Все скриншоты ниже — AUTOMATED evidence. Manual verification: PENDING HUMAN VERIFICATION.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Фактические результаты автоматизации (сохранены)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Жесты Android (ApiDemos): 5 passed in 54.93s.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cross-platform web (история): 2 passed in 12.43s.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Android Chrome DOM SauceDemo: 11 passed in 36.91s (TC09-W01…W10 + journey).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Windows Firefox visual capture: 8 screenshots (2026-10-11)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Android automated visual set: 8 screenshots (DOM suite + order complete)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Manual checklist: PENDING HUMAN VERIFICATION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Windows vs Android — визуальное сравнение (automated)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Для каждого сценария: ожидаемое поведение, результат по доказательствам, скриншот Windows и скриншот Android.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4.1. Login page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Форма входа Swag Labs отображается; поля Username/Password и Login доступны.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Совместимо: одинаковый публичный UI SauceDemo.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W-1 — Windows Firefox — Login page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A-1 — Android Chrome — Login page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4.2. Inventory / catalog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Список Products с названиями и ценами.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Desktop — сетка; Android — одноколоночный mobile layout.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W-2 — Windows Firefox — Inventory / catalog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8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ven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A-2 — Android Chrome — Inventory / catalog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4.3. Product details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Страница товара: название, описание, цена, Add/Remove.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Одинаковый DOM inventory-item / inventory-details.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duct_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W-3 — Windows Firefox — Product details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8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duct_detai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A-3 — Android Chrome — Product details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4.4. Item added to cart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Бейдж корзины = 1 после Add to cart.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ed_to_c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W-4 — Windows Firefox — Item added to cart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8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ed_to_c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A-4 — Android Chrome — Item added to cart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4.5. Cart contents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Your Cart содержит добавленный товар с QTY и ценой.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W-5 — Windows Firefox — Cart contents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8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A-5 — Android Chrome — Cart contents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4.6. Navigation menu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Burger menu: All Items / About / Logout доступны.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На Android меню критичнее из‑за узкого viewport.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en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W-6 — Windows Firefox — Navigation menu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8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enu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A-6 — Android Chrome — Navigation menu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4.7. Checkout form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Checkout Information: First/Last/Zip (+ валидация на Android suite).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fo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W-7 — Windows Firefox — Checkout form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8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for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A-7 — Android Chrome — Checkout form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4.8. Order confirmation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Checkout Complete / Thank you for your order.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Совместимо; на Android возможны артефакты GPU-композитора эмулятора.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der_confirm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W-8 — Windows Firefox — Order confirmation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8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der_confirma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A-8 — Android Chrome — Order confirmation [AUTOMATED]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Сводная таблица сравнения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</w:tcPr>
          <w:p>
            <w:r>
              <w:t>Сценарий</w:t>
            </w:r>
          </w:p>
        </w:tc>
        <w:tc>
          <w:tcPr>
            <w:tcW w:type="dxa" w:w="1984"/>
          </w:tcPr>
          <w:p>
            <w:r>
              <w:t>Windows</w:t>
            </w:r>
          </w:p>
        </w:tc>
        <w:tc>
          <w:tcPr>
            <w:tcW w:type="dxa" w:w="1984"/>
          </w:tcPr>
          <w:p>
            <w:r>
              <w:t>Android</w:t>
            </w:r>
          </w:p>
        </w:tc>
        <w:tc>
          <w:tcPr>
            <w:tcW w:type="dxa" w:w="1984"/>
          </w:tcPr>
          <w:p>
            <w:r>
              <w:t>Скриншоты</w:t>
            </w:r>
          </w:p>
        </w:tc>
        <w:tc>
          <w:tcPr>
            <w:tcW w:type="dxa" w:w="1984"/>
          </w:tcPr>
          <w:p>
            <w:r>
              <w:t>Вывод</w:t>
            </w:r>
          </w:p>
        </w:tc>
      </w:tr>
      <w:tr>
        <w:tc>
          <w:tcPr>
            <w:tcW w:type="dxa" w:w="1984"/>
          </w:tcPr>
          <w:p>
            <w:r>
              <w:t>Login page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01_login.png</w:t>
            </w:r>
          </w:p>
        </w:tc>
        <w:tc>
          <w:tcPr>
            <w:tcW w:type="dxa" w:w="1984"/>
          </w:tcPr>
          <w:p>
            <w:r>
              <w:t>Совместимо: одинаковый публичный UI SauceDemo.</w:t>
            </w:r>
          </w:p>
        </w:tc>
      </w:tr>
      <w:tr>
        <w:tc>
          <w:tcPr>
            <w:tcW w:type="dxa" w:w="1984"/>
          </w:tcPr>
          <w:p>
            <w:r>
              <w:t>Inventory / catalog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02_inventory.png</w:t>
            </w:r>
          </w:p>
        </w:tc>
        <w:tc>
          <w:tcPr>
            <w:tcW w:type="dxa" w:w="1984"/>
          </w:tcPr>
          <w:p>
            <w:r>
              <w:t>Desktop — сетка; Android — одноколоночный mobile layout.</w:t>
            </w:r>
          </w:p>
        </w:tc>
      </w:tr>
      <w:tr>
        <w:tc>
          <w:tcPr>
            <w:tcW w:type="dxa" w:w="1984"/>
          </w:tcPr>
          <w:p>
            <w:r>
              <w:t>Product details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03_product_details.png</w:t>
            </w:r>
          </w:p>
        </w:tc>
        <w:tc>
          <w:tcPr>
            <w:tcW w:type="dxa" w:w="1984"/>
          </w:tcPr>
          <w:p>
            <w:r>
              <w:t>Одинаковый DOM inventory-item / inventory-details.</w:t>
            </w:r>
          </w:p>
        </w:tc>
      </w:tr>
      <w:tr>
        <w:tc>
          <w:tcPr>
            <w:tcW w:type="dxa" w:w="1984"/>
          </w:tcPr>
          <w:p>
            <w:r>
              <w:t>Item added to cart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04_added_to_cart.png</w:t>
            </w:r>
          </w:p>
        </w:tc>
        <w:tc>
          <w:tcPr>
            <w:tcW w:type="dxa" w:w="1984"/>
          </w:tcPr>
          <w:p>
            <w:r>
              <w:t>Совместимо.</w:t>
            </w:r>
          </w:p>
        </w:tc>
      </w:tr>
      <w:tr>
        <w:tc>
          <w:tcPr>
            <w:tcW w:type="dxa" w:w="1984"/>
          </w:tcPr>
          <w:p>
            <w:r>
              <w:t>Cart contents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05_cart.png</w:t>
            </w:r>
          </w:p>
        </w:tc>
        <w:tc>
          <w:tcPr>
            <w:tcW w:type="dxa" w:w="1984"/>
          </w:tcPr>
          <w:p>
            <w:r>
              <w:t>Совместимо.</w:t>
            </w:r>
          </w:p>
        </w:tc>
      </w:tr>
      <w:tr>
        <w:tc>
          <w:tcPr>
            <w:tcW w:type="dxa" w:w="1984"/>
          </w:tcPr>
          <w:p>
            <w:r>
              <w:t>Navigation menu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06_menu.png</w:t>
            </w:r>
          </w:p>
        </w:tc>
        <w:tc>
          <w:tcPr>
            <w:tcW w:type="dxa" w:w="1984"/>
          </w:tcPr>
          <w:p>
            <w:r>
              <w:t>На Android меню критичнее из‑за узкого viewport.</w:t>
            </w:r>
          </w:p>
        </w:tc>
      </w:tr>
      <w:tr>
        <w:tc>
          <w:tcPr>
            <w:tcW w:type="dxa" w:w="1984"/>
          </w:tcPr>
          <w:p>
            <w:r>
              <w:t>Checkout form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07_checkout_form.png</w:t>
            </w:r>
          </w:p>
        </w:tc>
        <w:tc>
          <w:tcPr>
            <w:tcW w:type="dxa" w:w="1984"/>
          </w:tcPr>
          <w:p>
            <w:r>
              <w:t>Совместимо.</w:t>
            </w:r>
          </w:p>
        </w:tc>
      </w:tr>
      <w:tr>
        <w:tc>
          <w:tcPr>
            <w:tcW w:type="dxa" w:w="1984"/>
          </w:tcPr>
          <w:p>
            <w:r>
              <w:t>Order confirmation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08_order_confirmation.png</w:t>
            </w:r>
          </w:p>
        </w:tc>
        <w:tc>
          <w:tcPr>
            <w:tcW w:type="dxa" w:w="1984"/>
          </w:tcPr>
          <w:p>
            <w:r>
              <w:t>Совместимо; на Android возможны артефакты GPU-композитора эмулятора.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Жесты Appium (supplementary, сохранено)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</w:tcPr>
          <w:p>
            <w:r>
              <w:t>ID</w:t>
            </w:r>
          </w:p>
        </w:tc>
        <w:tc>
          <w:tcPr>
            <w:tcW w:type="dxa" w:w="3307"/>
          </w:tcPr>
          <w:p>
            <w:r>
              <w:t>Сценарий</w:t>
            </w:r>
          </w:p>
        </w:tc>
        <w:tc>
          <w:tcPr>
            <w:tcW w:type="dxa" w:w="3307"/>
          </w:tcPr>
          <w:p>
            <w:r>
              <w:t>Результат</w:t>
            </w:r>
          </w:p>
        </w:tc>
      </w:tr>
      <w:tr>
        <w:tc>
          <w:tcPr>
            <w:tcW w:type="dxa" w:w="3307"/>
          </w:tcPr>
          <w:p>
            <w:r>
              <w:t>TC-09-01</w:t>
            </w:r>
          </w:p>
        </w:tc>
        <w:tc>
          <w:tcPr>
            <w:tcW w:type="dxa" w:w="3307"/>
          </w:tcPr>
          <w:p>
            <w:r>
              <w:t>vertical swipe up (Views)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TC-09-02</w:t>
            </w:r>
          </w:p>
        </w:tc>
        <w:tc>
          <w:tcPr>
            <w:tcW w:type="dxa" w:w="3307"/>
          </w:tcPr>
          <w:p>
            <w:r>
              <w:t>vertical swipe down (Views)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TC-09-03</w:t>
            </w:r>
          </w:p>
        </w:tc>
        <w:tc>
          <w:tcPr>
            <w:tcW w:type="dxa" w:w="3307"/>
          </w:tcPr>
          <w:p>
            <w:r>
              <w:t>scroll until TextFields + open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TC-09-04</w:t>
            </w:r>
          </w:p>
        </w:tc>
        <w:tc>
          <w:tcPr>
            <w:tcW w:type="dxa" w:w="3307"/>
          </w:tcPr>
          <w:p>
            <w:r>
              <w:t>horizontal swipe left (Gallery)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TC-09-05</w:t>
            </w:r>
          </w:p>
        </w:tc>
        <w:tc>
          <w:tcPr>
            <w:tcW w:type="dxa" w:w="3307"/>
          </w:tcPr>
          <w:p>
            <w:r>
              <w:t>horizontal swipe right (Gallery)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5 passed in 54.93s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Ручное тестирование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Человеческий manual checklist не выполнен в этой итерации. Статус: PENDING HUMAN VERIFICATION (mobile/docs/kt09-manual-checklist.md). Автоматические скриншоты не выдаются за ручные.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Находки и ограничения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Функциональных дефектов SauceDemo на Windows/Android automation не подтверждено.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На Android Chrome эмулятора иногда появляются диалоги Google Password Manager и артефакты GPU-композитора на части кадров — это окружение, не баг сайта.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iOS: NOT RUN.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09: публичный SauceDemo проверен автоматизацией на Windows и Android с набором визуальных доказательств (8×2 скриншота). Исторические результаты 11 PASS Android DOM и 5 PASS жестов сохранены. Ручная верификация: PENDING HUMAN VERIFICATION.</w:t>
      </w:r>
    </w:p>
    <w:sectPr w:rsidR="00FC693F" w:rsidRPr="0006063C" w:rsidSect="00034616"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