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Дисциплина: Модульное тестирование веб-приложений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Учебное заведение: 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Студент: _______________________________________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Преподаватель: _________________________________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Группа: ________________________________________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/>
          <w:sz w:val="24"/>
        </w:rPr>
        <w:t>КТ №6. Автоматизация мобильного тестирования Android (Appium)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Отчёт по контрольной точке</w:t>
      </w:r>
    </w:p>
    <w:p>
      <w:pPr>
        <w:spacing w:after="120" w:line="276" w:lineRule="auto"/>
        <w:jc w:val="center"/>
      </w:pPr>
      <w:r>
        <w:rPr>
          <w:rFonts w:ascii="Times New Roman" w:hAnsi="Times New Roman" w:eastAsia="Times New Roman"/>
          <w:b w:val="0"/>
          <w:sz w:val="24"/>
        </w:rPr>
        <w:t>Дата: 2026-10-09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1. Цель и выбор приложения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Выполнить UI-автотесты официального sample ApiDemos через Appium 3 + UiAutomator2. Package io.appium.android.apis, APK v6.0.18.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Почему ApiDemos: публичный sample, воспроизводимость, стабильные accessibility id, детерминированные экраны. Ограничения: не production — платежи/бизнес-auth NOT APPLICABLE. Подробнее: mobile/docs/kt06-test-plan.md.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2. Среда выполнения (новый ПК)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ОС: Windows 10 (19045), AMD64, AMD Ryzen 5 5600, ~16 ГБ RAM.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Ускорение эмулятора: AEHD 2.2 (usable).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Python 3.13.2; pytest 8.4.2; Appium-Python-Client 5.3.1.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Node.js v22.14.0 / npm 10.9.2; локальный Appium 3.8.0; uiautomator2@8.7.0.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JAVA_HOME: Android Studio JBR 21 (C:\Program Files\Android\Android Studio\jbr).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ANDROID_HOME: C:\Users\user\AppData\Local\Android\Sdk.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AVD: Medium_Phone_API_36.1 (API 36 / Android 16), udid emulator-5554.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APK: ApiDemos-debug.apk v6.0.18, SHA-256 A9EECF37B26CD084855C530DB81C2BB1B91F4C1B095A04F47AA7C20E2791F686.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Примечание: AVD KT06_API33 / system image API 33 не создавались (вариант B — переиспользование существующего эмулятора).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3. Команды запуска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.\scripts\start_kt06_services.ps1 -AvdName Medium_Phone_API_36.1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.\scripts\run_kt06.ps1 -Udid emulator-5554</w:t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.\scripts\collect_kt06_artifacts.ps1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4. Хронология прогонов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Диагностика (один тест): test_app_starts_and_shows_home — PASS за 14.94 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№1 (полный suite, до правки scroll): 6 PASS / 1 FAIL за 56.33 с. FAIL: test_views_textfields_input — TimeoutException на «TextFields» (пункт вне видимой области списка Views на API 36).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Диагностика: UiScrollable.scrollIntoView(description="TextFields") успешно показывает элемент. В BaseMobilePage добавлен click_menu_item со прокруткой при необходимости.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Точечный повтор FAIL-теста после фикса: PASS за 15.13 с.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Прогон №2 (полный suite после фикса, без рестарта эмулятора): 7 PASS за 44.63 с, exit 0. Артефакты: mobile/artifacts/pytest_kt06_20261009_211440.log, junit_kt06_20261009_211440.xml, report_kt06_20261009_211440.html.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5. Результаты финального прогона (7/7)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t>ID</w:t>
            </w:r>
          </w:p>
        </w:tc>
        <w:tc>
          <w:tcPr>
            <w:tcW w:type="dxa" w:w="3324"/>
          </w:tcPr>
          <w:p>
            <w:r>
              <w:t>Автотест</w:t>
            </w:r>
          </w:p>
        </w:tc>
        <w:tc>
          <w:tcPr>
            <w:tcW w:type="dxa" w:w="3324"/>
          </w:tcPr>
          <w:p>
            <w:r>
              <w:t>Результат</w:t>
            </w:r>
          </w:p>
        </w:tc>
      </w:tr>
      <w:tr>
        <w:tc>
          <w:tcPr>
            <w:tcW w:type="dxa" w:w="3324"/>
          </w:tcPr>
          <w:p>
            <w:r>
              <w:t>TC-06-01</w:t>
            </w:r>
          </w:p>
        </w:tc>
        <w:tc>
          <w:tcPr>
            <w:tcW w:type="dxa" w:w="3324"/>
          </w:tcPr>
          <w:p>
            <w:r>
              <w:t>test_app_starts_and_shows_home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TC-06-02</w:t>
            </w:r>
          </w:p>
        </w:tc>
        <w:tc>
          <w:tcPr>
            <w:tcW w:type="dxa" w:w="3324"/>
          </w:tcPr>
          <w:p>
            <w:r>
              <w:t>test_navigate_to_app_menu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TC-06-03</w:t>
            </w:r>
          </w:p>
        </w:tc>
        <w:tc>
          <w:tcPr>
            <w:tcW w:type="dxa" w:w="3324"/>
          </w:tcPr>
          <w:p>
            <w:r>
              <w:t>test_open_alert_dialogs_screen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TC-06-04</w:t>
            </w:r>
          </w:p>
        </w:tc>
        <w:tc>
          <w:tcPr>
            <w:tcW w:type="dxa" w:w="3324"/>
          </w:tcPr>
          <w:p>
            <w:r>
              <w:t>test_list_dialog_interaction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TC-06-05</w:t>
            </w:r>
          </w:p>
        </w:tc>
        <w:tc>
          <w:tcPr>
            <w:tcW w:type="dxa" w:w="3324"/>
          </w:tcPr>
          <w:p>
            <w:r>
              <w:t>test_text_entry_dialog_input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TC-06-06</w:t>
            </w:r>
          </w:p>
        </w:tc>
        <w:tc>
          <w:tcPr>
            <w:tcW w:type="dxa" w:w="3324"/>
          </w:tcPr>
          <w:p>
            <w:r>
              <w:t>test_back_returns_to_previous_screen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  <w:tr>
        <w:tc>
          <w:tcPr>
            <w:tcW w:type="dxa" w:w="3324"/>
          </w:tcPr>
          <w:p>
            <w:r>
              <w:t>TC-06-07</w:t>
            </w:r>
          </w:p>
        </w:tc>
        <w:tc>
          <w:tcPr>
            <w:tcW w:type="dxa" w:w="3324"/>
          </w:tcPr>
          <w:p>
            <w:r>
              <w:t>test_views_textfields_input</w:t>
            </w:r>
          </w:p>
        </w:tc>
        <w:tc>
          <w:tcPr>
            <w:tcW w:type="dxa" w:w="3324"/>
          </w:tcPr>
          <w:p>
            <w:r>
              <w:t>PASS</w:t>
            </w:r>
          </w:p>
        </w:tc>
      </w:tr>
    </w:tbl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</w:r>
    </w:p>
    <w:p>
      <w:pPr>
        <w:spacing w:after="0" w:before="0"/>
      </w:pPr>
      <w:r>
        <w:rPr>
          <w:rFonts w:ascii="Consolas" w:hAnsi="Consolas" w:eastAsia="Consolas"/>
          <w:b w:val="0"/>
          <w:sz w:val="18"/>
        </w:rPr>
        <w:t>============================= 7 passed in 44.63s =============================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6. Типы тестирования и платформа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Functional: launch, меню, диалоги, ввод, Back, TextFields — исполнены.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Usability: наблюдения по скриншотам/навигации (не отдельная UX-сессия).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Performance: длительность suite 44.63 с как ориентир среды (не SLA продукта).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Compatibility: Android API 36 emulator only; real device / другие API — NOT RUN.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Эмулятор vs устройство: DPI/тайминги могут отличаться.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7. Дефекты и рекомендации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Подтверждённых дефектов ApiDemos нет. INC-06-01: FAIL TextFields из-за отсутствия scroll в тесте — исправлено в Page Object. Рекомендации: real device, доп. API, не заявлять payment/auth для demo. См. kt06-defect-analysis.md / kt06-recommendations.md.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8. Архитектура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Page Object: mobile/pages/; тесты: mobile/tests/test_kt06_appium.py.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Между тестами: mobile: startActivity → .ApiDemos.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9. Скриншоты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app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1 — Главный экран ApiDemos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app_menu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2 — Меню App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alert_dialog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3 — Alert Dialogs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list_dialo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4 — List dialog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text_entry_dialo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5 — Text Entry dialog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back_to_app_menu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6 — Возврат Back на меню App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back_to_hom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7 — Возврат Back на Home</w:t>
      </w:r>
    </w:p>
    <w:p>
      <w:r>
        <w:drawing>
          <wp:inline xmlns:a="http://schemas.openxmlformats.org/drawingml/2006/main" xmlns:pic="http://schemas.openxmlformats.org/drawingml/2006/picture">
            <wp:extent cx="3240000" cy="72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textfield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72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 w:eastAsia="Times New Roman"/>
          <w:b w:val="0"/>
          <w:sz w:val="22"/>
        </w:rPr>
        <w:t>Рисунок 8 — Views → TextFields (ввод текста)</w:t>
      </w:r>
    </w:p>
    <w:p>
      <w:pPr>
        <w:pStyle w:val="Heading1"/>
      </w:pPr>
      <w:r>
        <w:rPr>
          <w:rFonts w:ascii="Times New Roman" w:hAnsi="Times New Roman" w:eastAsia="Times New Roman"/>
          <w:b/>
          <w:sz w:val="28"/>
        </w:rPr>
        <w:t>10. Заключение</w:t>
      </w:r>
    </w:p>
    <w:p>
      <w:pPr>
        <w:spacing w:after="120" w:line="276" w:lineRule="auto"/>
      </w:pPr>
      <w:r>
        <w:rPr>
          <w:rFonts w:ascii="Times New Roman" w:hAnsi="Times New Roman" w:eastAsia="Times New Roman"/>
          <w:b w:val="0"/>
          <w:sz w:val="24"/>
        </w:rPr>
        <w:t>КТ 06: стратегия, типы тестирования, кейсы с actual results, анализ дефектов и рекомендации документированы. Финальный suite 7/7 PASS (44.63 с) на AVD API 36. История suite №1 (6/1) сохранена. Push не выполнялся.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