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92BA48" w14:textId="77777777" w:rsidR="00BF5986" w:rsidRDefault="00BF5986">
      <w:pPr>
        <w:widowControl w:val="0"/>
        <w:spacing w:line="252" w:lineRule="auto"/>
        <w:rPr>
          <w:sz w:val="24"/>
          <w:szCs w:val="24"/>
        </w:rPr>
      </w:pPr>
    </w:p>
    <w:tbl>
      <w:tblPr>
        <w:tblStyle w:val="a"/>
        <w:tblW w:w="11325" w:type="dxa"/>
        <w:tblInd w:w="1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625"/>
        <w:gridCol w:w="5700"/>
      </w:tblGrid>
      <w:tr w:rsidR="00BF5986" w14:paraId="2EFE1E99" w14:textId="77777777">
        <w:trPr>
          <w:trHeight w:val="321"/>
        </w:trPr>
        <w:tc>
          <w:tcPr>
            <w:tcW w:w="5625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14:paraId="7B63BF7D" w14:textId="38FD88CD" w:rsidR="00BF5986" w:rsidRDefault="00A87F08">
            <w:pPr>
              <w:rPr>
                <w:rFonts w:ascii="Garamond" w:eastAsia="Garamond" w:hAnsi="Garamond" w:cs="Garamond"/>
                <w:b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b/>
                <w:sz w:val="24"/>
                <w:szCs w:val="24"/>
              </w:rPr>
              <w:t>JEET JHAWAR</w:t>
            </w:r>
          </w:p>
        </w:tc>
        <w:tc>
          <w:tcPr>
            <w:tcW w:w="570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14:paraId="3CB60C2E" w14:textId="77777777" w:rsidR="00BF5986" w:rsidRDefault="00BF5986">
            <w:pPr>
              <w:spacing w:line="252" w:lineRule="auto"/>
              <w:jc w:val="right"/>
              <w:rPr>
                <w:rFonts w:ascii="Garamond" w:eastAsia="Garamond" w:hAnsi="Garamond" w:cs="Garamond"/>
                <w:b/>
                <w:sz w:val="26"/>
                <w:szCs w:val="26"/>
              </w:rPr>
            </w:pPr>
          </w:p>
        </w:tc>
      </w:tr>
      <w:tr w:rsidR="00BF5986" w14:paraId="27FED4AE" w14:textId="77777777">
        <w:trPr>
          <w:trHeight w:val="67"/>
        </w:trPr>
        <w:tc>
          <w:tcPr>
            <w:tcW w:w="11325" w:type="dxa"/>
            <w:gridSpan w:val="2"/>
            <w:tcBorders>
              <w:bottom w:val="single" w:sz="4" w:space="0" w:color="000000"/>
            </w:tcBorders>
            <w:shd w:val="clear" w:color="auto" w:fill="BFBFBF"/>
            <w:vAlign w:val="center"/>
          </w:tcPr>
          <w:p w14:paraId="65E89DE9" w14:textId="77777777" w:rsidR="00BF5986" w:rsidRDefault="00000000">
            <w:pPr>
              <w:spacing w:line="252" w:lineRule="auto"/>
              <w:jc w:val="center"/>
              <w:rPr>
                <w:rFonts w:ascii="Garamond" w:eastAsia="Garamond" w:hAnsi="Garamond" w:cs="Garamond"/>
                <w:b/>
                <w:sz w:val="26"/>
                <w:szCs w:val="26"/>
              </w:rPr>
            </w:pPr>
            <w:r>
              <w:rPr>
                <w:rFonts w:ascii="Garamond" w:eastAsia="Garamond" w:hAnsi="Garamond" w:cs="Garamond"/>
                <w:b/>
                <w:sz w:val="26"/>
                <w:szCs w:val="26"/>
              </w:rPr>
              <w:t>PROFESSIONAL SUMMARY</w:t>
            </w:r>
          </w:p>
        </w:tc>
      </w:tr>
      <w:tr w:rsidR="00BF5986" w14:paraId="18823291" w14:textId="77777777">
        <w:trPr>
          <w:trHeight w:val="67"/>
        </w:trPr>
        <w:tc>
          <w:tcPr>
            <w:tcW w:w="11325" w:type="dxa"/>
            <w:gridSpan w:val="2"/>
            <w:tcBorders>
              <w:bottom w:val="single" w:sz="4" w:space="0" w:color="000000"/>
            </w:tcBorders>
            <w:shd w:val="clear" w:color="auto" w:fill="FFFFFF"/>
            <w:vAlign w:val="center"/>
          </w:tcPr>
          <w:p w14:paraId="708424BC" w14:textId="1DF7661F" w:rsidR="00BF5986" w:rsidRDefault="00BD0616">
            <w:pPr>
              <w:spacing w:line="252" w:lineRule="auto"/>
              <w:rPr>
                <w:rFonts w:ascii="Garamond" w:eastAsia="Garamond" w:hAnsi="Garamond" w:cs="Garamond"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sz w:val="24"/>
                <w:szCs w:val="24"/>
              </w:rPr>
              <w:t xml:space="preserve">Driven undergraduate student pursuing a </w:t>
            </w:r>
            <w:r>
              <w:rPr>
                <w:rFonts w:ascii="Garamond" w:eastAsia="Garamond" w:hAnsi="Garamond" w:cs="Garamond"/>
                <w:b/>
                <w:bCs/>
                <w:sz w:val="24"/>
                <w:szCs w:val="24"/>
              </w:rPr>
              <w:t>BMS Honours at Indian Institute of Management Kozhikode</w:t>
            </w:r>
            <w:r>
              <w:rPr>
                <w:rFonts w:ascii="Garamond" w:eastAsia="Garamond" w:hAnsi="Garamond" w:cs="Garamond"/>
                <w:sz w:val="24"/>
                <w:szCs w:val="24"/>
              </w:rPr>
              <w:t xml:space="preserve">, blending a strong academic foundation with proven leadership experience. Currently serving as a </w:t>
            </w:r>
            <w:r>
              <w:rPr>
                <w:rFonts w:ascii="Garamond" w:eastAsia="Garamond" w:hAnsi="Garamond" w:cs="Garamond"/>
                <w:b/>
                <w:bCs/>
                <w:sz w:val="24"/>
                <w:szCs w:val="24"/>
              </w:rPr>
              <w:t>Council Member</w:t>
            </w:r>
            <w:r>
              <w:rPr>
                <w:rFonts w:ascii="Garamond" w:eastAsia="Garamond" w:hAnsi="Garamond" w:cs="Garamond"/>
                <w:sz w:val="24"/>
                <w:szCs w:val="24"/>
              </w:rPr>
              <w:t xml:space="preserve">, applying </w:t>
            </w:r>
            <w:r>
              <w:rPr>
                <w:rFonts w:ascii="Garamond" w:eastAsia="Garamond" w:hAnsi="Garamond" w:cs="Garamond"/>
                <w:b/>
                <w:bCs/>
                <w:sz w:val="24"/>
                <w:szCs w:val="24"/>
              </w:rPr>
              <w:t>analytical skills</w:t>
            </w:r>
            <w:r>
              <w:rPr>
                <w:rFonts w:ascii="Garamond" w:eastAsia="Garamond" w:hAnsi="Garamond" w:cs="Garamond"/>
                <w:sz w:val="24"/>
                <w:szCs w:val="24"/>
              </w:rPr>
              <w:t xml:space="preserve"> and a head for numbers to manage budgets, streamline communications, and organize large-scale events. Passionate about </w:t>
            </w:r>
            <w:r>
              <w:rPr>
                <w:rFonts w:ascii="Garamond" w:eastAsia="Garamond" w:hAnsi="Garamond" w:cs="Garamond"/>
                <w:b/>
                <w:bCs/>
                <w:sz w:val="24"/>
                <w:szCs w:val="24"/>
              </w:rPr>
              <w:t>entrepreneurship</w:t>
            </w:r>
            <w:r>
              <w:rPr>
                <w:rFonts w:ascii="Garamond" w:eastAsia="Garamond" w:hAnsi="Garamond" w:cs="Garamond"/>
                <w:sz w:val="24"/>
                <w:szCs w:val="24"/>
              </w:rPr>
              <w:t xml:space="preserve">, </w:t>
            </w:r>
            <w:r>
              <w:rPr>
                <w:rFonts w:ascii="Garamond" w:eastAsia="Garamond" w:hAnsi="Garamond" w:cs="Garamond"/>
                <w:b/>
                <w:bCs/>
                <w:sz w:val="24"/>
                <w:szCs w:val="24"/>
              </w:rPr>
              <w:t>problem-solving</w:t>
            </w:r>
            <w:r>
              <w:rPr>
                <w:rFonts w:ascii="Garamond" w:eastAsia="Garamond" w:hAnsi="Garamond" w:cs="Garamond"/>
                <w:sz w:val="24"/>
                <w:szCs w:val="24"/>
              </w:rPr>
              <w:t xml:space="preserve">, and </w:t>
            </w:r>
            <w:r>
              <w:rPr>
                <w:rFonts w:ascii="Garamond" w:eastAsia="Garamond" w:hAnsi="Garamond" w:cs="Garamond"/>
                <w:b/>
                <w:bCs/>
                <w:sz w:val="24"/>
                <w:szCs w:val="24"/>
              </w:rPr>
              <w:t>creating positive societal impact</w:t>
            </w:r>
            <w:r>
              <w:rPr>
                <w:rFonts w:ascii="Garamond" w:eastAsia="Garamond" w:hAnsi="Garamond" w:cs="Garamond"/>
                <w:sz w:val="24"/>
                <w:szCs w:val="24"/>
              </w:rPr>
              <w:t xml:space="preserve"> through strategic innovation.</w:t>
            </w:r>
          </w:p>
        </w:tc>
      </w:tr>
    </w:tbl>
    <w:tbl>
      <w:tblPr>
        <w:tblW w:w="11325" w:type="dxa"/>
        <w:tblInd w:w="1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325"/>
      </w:tblGrid>
      <w:tr w:rsidR="00782582" w:rsidRPr="00782582" w14:paraId="4953211C" w14:textId="77777777" w:rsidTr="007038F2">
        <w:trPr>
          <w:trHeight w:val="67"/>
        </w:trPr>
        <w:tc>
          <w:tcPr>
            <w:tcW w:w="11325" w:type="dxa"/>
            <w:tcBorders>
              <w:top w:val="single" w:sz="4" w:space="0" w:color="000000"/>
            </w:tcBorders>
            <w:shd w:val="clear" w:color="auto" w:fill="BFBFBF"/>
            <w:vAlign w:val="center"/>
          </w:tcPr>
          <w:p w14:paraId="4A0BFF6F" w14:textId="55E0820D" w:rsidR="00782582" w:rsidRPr="00782582" w:rsidRDefault="00782582" w:rsidP="00782582">
            <w:pPr>
              <w:spacing w:line="252" w:lineRule="auto"/>
              <w:jc w:val="center"/>
              <w:rPr>
                <w:rFonts w:ascii="Garamond" w:eastAsia="Garamond" w:hAnsi="Garamond" w:cs="Garamond"/>
                <w:b/>
                <w:color w:val="000000"/>
                <w:sz w:val="24"/>
                <w:szCs w:val="24"/>
              </w:rPr>
            </w:pPr>
            <w:r>
              <w:rPr>
                <w:rFonts w:ascii="Garamond" w:hAnsi="Garamond"/>
                <w:b/>
                <w:bCs/>
                <w:sz w:val="24"/>
                <w:szCs w:val="24"/>
              </w:rPr>
              <w:t>Objective</w:t>
            </w:r>
          </w:p>
        </w:tc>
      </w:tr>
    </w:tbl>
    <w:tbl>
      <w:tblPr>
        <w:tblStyle w:val="a"/>
        <w:tblW w:w="11325" w:type="dxa"/>
        <w:tblInd w:w="1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65"/>
        <w:gridCol w:w="413"/>
        <w:gridCol w:w="2272"/>
        <w:gridCol w:w="5960"/>
        <w:gridCol w:w="982"/>
        <w:gridCol w:w="33"/>
      </w:tblGrid>
      <w:tr w:rsidR="00782582" w14:paraId="275949DB" w14:textId="77777777" w:rsidTr="00782582">
        <w:trPr>
          <w:gridAfter w:val="1"/>
          <w:wAfter w:w="33" w:type="dxa"/>
          <w:trHeight w:val="67"/>
        </w:trPr>
        <w:tc>
          <w:tcPr>
            <w:tcW w:w="11292" w:type="dxa"/>
            <w:gridSpan w:val="5"/>
            <w:tcBorders>
              <w:bottom w:val="single" w:sz="4" w:space="0" w:color="000000"/>
            </w:tcBorders>
            <w:shd w:val="clear" w:color="auto" w:fill="FFFFFF"/>
            <w:vAlign w:val="center"/>
          </w:tcPr>
          <w:p w14:paraId="32D16D42" w14:textId="05F5CDFE" w:rsidR="00782582" w:rsidRPr="000F4304" w:rsidRDefault="00782582">
            <w:pPr>
              <w:spacing w:line="252" w:lineRule="auto"/>
              <w:rPr>
                <w:rFonts w:ascii="Garamond" w:eastAsia="Garamond" w:hAnsi="Garamond" w:cs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 xml:space="preserve">My Objective in life is to continuously </w:t>
            </w:r>
            <w:r>
              <w:rPr>
                <w:rFonts w:ascii="Garamond" w:hAnsi="Garamond"/>
                <w:b/>
                <w:bCs/>
                <w:sz w:val="24"/>
                <w:szCs w:val="24"/>
              </w:rPr>
              <w:t>acquire knowledge</w:t>
            </w:r>
            <w:r>
              <w:rPr>
                <w:rFonts w:ascii="Garamond" w:hAnsi="Garamond"/>
                <w:sz w:val="24"/>
                <w:szCs w:val="24"/>
              </w:rPr>
              <w:t xml:space="preserve">, </w:t>
            </w:r>
            <w:r>
              <w:rPr>
                <w:rFonts w:ascii="Garamond" w:hAnsi="Garamond"/>
                <w:b/>
                <w:bCs/>
                <w:sz w:val="24"/>
                <w:szCs w:val="24"/>
              </w:rPr>
              <w:t>work diligently</w:t>
            </w:r>
            <w:r>
              <w:rPr>
                <w:rFonts w:ascii="Garamond" w:hAnsi="Garamond"/>
                <w:sz w:val="24"/>
                <w:szCs w:val="24"/>
              </w:rPr>
              <w:t xml:space="preserve">, and have </w:t>
            </w:r>
            <w:r>
              <w:rPr>
                <w:rFonts w:ascii="Garamond" w:hAnsi="Garamond"/>
                <w:b/>
                <w:bCs/>
                <w:sz w:val="24"/>
                <w:szCs w:val="24"/>
              </w:rPr>
              <w:t>perseverance</w:t>
            </w:r>
            <w:r>
              <w:rPr>
                <w:rFonts w:ascii="Garamond" w:hAnsi="Garamond"/>
                <w:sz w:val="24"/>
                <w:szCs w:val="24"/>
              </w:rPr>
              <w:t xml:space="preserve">                                     to realise the great life</w:t>
            </w:r>
            <w:r>
              <w:t>.</w:t>
            </w:r>
          </w:p>
        </w:tc>
      </w:tr>
      <w:tr w:rsidR="00BF5986" w14:paraId="3E11A195" w14:textId="77777777" w:rsidTr="00782582">
        <w:trPr>
          <w:trHeight w:val="67"/>
        </w:trPr>
        <w:tc>
          <w:tcPr>
            <w:tcW w:w="11325" w:type="dxa"/>
            <w:gridSpan w:val="6"/>
            <w:tcBorders>
              <w:top w:val="single" w:sz="4" w:space="0" w:color="000000"/>
            </w:tcBorders>
            <w:shd w:val="clear" w:color="auto" w:fill="BFBFBF"/>
            <w:vAlign w:val="center"/>
          </w:tcPr>
          <w:p w14:paraId="55DA984D" w14:textId="77777777" w:rsidR="00BF5986" w:rsidRDefault="00000000">
            <w:pPr>
              <w:spacing w:line="252" w:lineRule="auto"/>
              <w:ind w:left="360"/>
              <w:jc w:val="center"/>
              <w:rPr>
                <w:rFonts w:ascii="Garamond" w:eastAsia="Garamond" w:hAnsi="Garamond" w:cs="Garamond"/>
                <w:b/>
                <w:sz w:val="26"/>
                <w:szCs w:val="26"/>
              </w:rPr>
            </w:pPr>
            <w:r>
              <w:rPr>
                <w:rFonts w:ascii="Garamond" w:eastAsia="Garamond" w:hAnsi="Garamond" w:cs="Garamond"/>
                <w:b/>
                <w:sz w:val="26"/>
                <w:szCs w:val="26"/>
              </w:rPr>
              <w:t>ACADEMIC QUALIFICATIONS</w:t>
            </w:r>
          </w:p>
        </w:tc>
      </w:tr>
      <w:tr w:rsidR="00BF5986" w14:paraId="4038145D" w14:textId="77777777" w:rsidTr="00782582">
        <w:trPr>
          <w:trHeight w:val="308"/>
        </w:trPr>
        <w:tc>
          <w:tcPr>
            <w:tcW w:w="1665" w:type="dxa"/>
            <w:shd w:val="clear" w:color="auto" w:fill="D9D9D9"/>
            <w:vAlign w:val="center"/>
          </w:tcPr>
          <w:p w14:paraId="4570A247" w14:textId="77777777" w:rsidR="00BF5986" w:rsidRDefault="00000000">
            <w:pPr>
              <w:spacing w:line="252" w:lineRule="auto"/>
              <w:jc w:val="center"/>
              <w:rPr>
                <w:rFonts w:ascii="Garamond" w:eastAsia="Garamond" w:hAnsi="Garamond" w:cs="Garamond"/>
                <w:b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b/>
                <w:sz w:val="24"/>
                <w:szCs w:val="24"/>
              </w:rPr>
              <w:t>Year</w:t>
            </w:r>
          </w:p>
        </w:tc>
        <w:tc>
          <w:tcPr>
            <w:tcW w:w="2685" w:type="dxa"/>
            <w:gridSpan w:val="2"/>
            <w:shd w:val="clear" w:color="auto" w:fill="D9D9D9"/>
            <w:vAlign w:val="center"/>
          </w:tcPr>
          <w:p w14:paraId="0D0E4CC5" w14:textId="77777777" w:rsidR="00BF5986" w:rsidRDefault="00000000">
            <w:pPr>
              <w:spacing w:line="252" w:lineRule="auto"/>
              <w:jc w:val="center"/>
              <w:rPr>
                <w:rFonts w:ascii="Garamond" w:eastAsia="Garamond" w:hAnsi="Garamond" w:cs="Garamond"/>
                <w:b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b/>
                <w:sz w:val="24"/>
                <w:szCs w:val="24"/>
              </w:rPr>
              <w:t>Qualification</w:t>
            </w:r>
          </w:p>
        </w:tc>
        <w:tc>
          <w:tcPr>
            <w:tcW w:w="5960" w:type="dxa"/>
            <w:shd w:val="clear" w:color="auto" w:fill="D9D9D9"/>
            <w:vAlign w:val="center"/>
          </w:tcPr>
          <w:p w14:paraId="78A3E646" w14:textId="77777777" w:rsidR="00BF5986" w:rsidRDefault="00000000">
            <w:pPr>
              <w:spacing w:line="252" w:lineRule="auto"/>
              <w:jc w:val="center"/>
              <w:rPr>
                <w:rFonts w:ascii="Garamond" w:eastAsia="Garamond" w:hAnsi="Garamond" w:cs="Garamond"/>
                <w:b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b/>
                <w:sz w:val="24"/>
                <w:szCs w:val="24"/>
              </w:rPr>
              <w:t>Institute</w:t>
            </w:r>
          </w:p>
        </w:tc>
        <w:tc>
          <w:tcPr>
            <w:tcW w:w="1015" w:type="dxa"/>
            <w:gridSpan w:val="2"/>
            <w:shd w:val="clear" w:color="auto" w:fill="D9D9D9"/>
            <w:vAlign w:val="center"/>
          </w:tcPr>
          <w:p w14:paraId="42C5FAEC" w14:textId="5E6B9442" w:rsidR="00BF5986" w:rsidRDefault="00000000">
            <w:pPr>
              <w:spacing w:line="252" w:lineRule="auto"/>
              <w:jc w:val="center"/>
              <w:rPr>
                <w:rFonts w:ascii="Garamond" w:eastAsia="Garamond" w:hAnsi="Garamond" w:cs="Garamond"/>
                <w:b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b/>
                <w:sz w:val="24"/>
                <w:szCs w:val="24"/>
              </w:rPr>
              <w:t xml:space="preserve">% </w:t>
            </w:r>
          </w:p>
        </w:tc>
      </w:tr>
      <w:tr w:rsidR="00AC4716" w14:paraId="4B1A5880" w14:textId="77777777" w:rsidTr="00CB2236">
        <w:trPr>
          <w:trHeight w:val="67"/>
        </w:trPr>
        <w:tc>
          <w:tcPr>
            <w:tcW w:w="1665" w:type="dxa"/>
          </w:tcPr>
          <w:p w14:paraId="2DB0CC60" w14:textId="0B1634E4" w:rsidR="00AC4716" w:rsidRDefault="00AC4716" w:rsidP="00CB2236">
            <w:pPr>
              <w:spacing w:line="252" w:lineRule="auto"/>
              <w:jc w:val="center"/>
              <w:rPr>
                <w:rFonts w:ascii="Garamond" w:eastAsia="Garamond" w:hAnsi="Garamond" w:cs="Garamond"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sz w:val="24"/>
                <w:szCs w:val="24"/>
              </w:rPr>
              <w:t>2025-2029</w:t>
            </w:r>
          </w:p>
        </w:tc>
        <w:tc>
          <w:tcPr>
            <w:tcW w:w="2685" w:type="dxa"/>
            <w:gridSpan w:val="2"/>
          </w:tcPr>
          <w:p w14:paraId="729D5C28" w14:textId="0C33874E" w:rsidR="00AC4716" w:rsidRPr="00AC4716" w:rsidRDefault="00AC4716" w:rsidP="00CB2236">
            <w:pPr>
              <w:spacing w:line="252" w:lineRule="auto"/>
              <w:jc w:val="center"/>
              <w:rPr>
                <w:rFonts w:ascii="Garamond" w:eastAsia="Garamond" w:hAnsi="Garamond" w:cs="Garamond"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sz w:val="24"/>
                <w:szCs w:val="24"/>
              </w:rPr>
              <w:t>BMS (Honours)</w:t>
            </w:r>
          </w:p>
        </w:tc>
        <w:tc>
          <w:tcPr>
            <w:tcW w:w="5960" w:type="dxa"/>
          </w:tcPr>
          <w:p w14:paraId="19E57035" w14:textId="0041D28C" w:rsidR="00AC4716" w:rsidRDefault="00AC4716" w:rsidP="00CB2236">
            <w:pPr>
              <w:spacing w:line="252" w:lineRule="auto"/>
              <w:jc w:val="center"/>
              <w:rPr>
                <w:rFonts w:ascii="Garamond" w:eastAsia="Garamond" w:hAnsi="Garamond" w:cs="Garamond"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sz w:val="24"/>
                <w:szCs w:val="24"/>
              </w:rPr>
              <w:t xml:space="preserve">Indian Institute of Management Kozhikode</w:t>
            </w:r>
          </w:p>
        </w:tc>
        <w:tc>
          <w:tcPr>
            <w:tcW w:w="1015" w:type="dxa"/>
            <w:gridSpan w:val="2"/>
          </w:tcPr>
          <w:p w14:paraId="120E5688" w14:textId="7F7AA4AF" w:rsidR="00AC4716" w:rsidRDefault="00AC4716" w:rsidP="00CB2236">
            <w:pPr>
              <w:spacing w:line="252" w:lineRule="auto"/>
              <w:jc w:val="center"/>
              <w:rPr>
                <w:rFonts w:ascii="Garamond" w:eastAsia="Garamond" w:hAnsi="Garamond" w:cs="Garamond"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sz w:val="24"/>
                <w:szCs w:val="24"/>
              </w:rPr>
              <w:t>-</w:t>
            </w:r>
          </w:p>
        </w:tc>
      </w:tr>
      <w:tr w:rsidR="00BF5986" w14:paraId="06B468A1" w14:textId="77777777" w:rsidTr="00782582">
        <w:trPr>
          <w:trHeight w:val="67"/>
        </w:trPr>
        <w:tc>
          <w:tcPr>
            <w:tcW w:w="1665" w:type="dxa"/>
          </w:tcPr>
          <w:p w14:paraId="42720B74" w14:textId="37E90899" w:rsidR="00BF5986" w:rsidRDefault="00000000">
            <w:pPr>
              <w:spacing w:line="252" w:lineRule="auto"/>
              <w:jc w:val="center"/>
              <w:rPr>
                <w:rFonts w:ascii="Garamond" w:eastAsia="Garamond" w:hAnsi="Garamond" w:cs="Garamond"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sz w:val="24"/>
                <w:szCs w:val="24"/>
              </w:rPr>
              <w:t>2025</w:t>
            </w:r>
          </w:p>
        </w:tc>
        <w:tc>
          <w:tcPr>
            <w:tcW w:w="2685" w:type="dxa"/>
            <w:gridSpan w:val="2"/>
          </w:tcPr>
          <w:p w14:paraId="2C2E288C" w14:textId="77777777" w:rsidR="00BF5986" w:rsidRDefault="00000000">
            <w:pPr>
              <w:spacing w:line="252" w:lineRule="auto"/>
              <w:jc w:val="center"/>
              <w:rPr>
                <w:rFonts w:ascii="Garamond" w:eastAsia="Garamond" w:hAnsi="Garamond" w:cs="Garamond"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sz w:val="24"/>
                <w:szCs w:val="24"/>
              </w:rPr>
              <w:t>Class XII (CBSE)</w:t>
            </w:r>
          </w:p>
        </w:tc>
        <w:tc>
          <w:tcPr>
            <w:tcW w:w="5960" w:type="dxa"/>
          </w:tcPr>
          <w:p w14:paraId="01D660AC" w14:textId="422F0D48" w:rsidR="00BF5986" w:rsidRDefault="00A87F08">
            <w:pPr>
              <w:spacing w:line="252" w:lineRule="auto"/>
              <w:jc w:val="center"/>
              <w:rPr>
                <w:rFonts w:ascii="Garamond" w:eastAsia="Garamond" w:hAnsi="Garamond" w:cs="Garamond"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sz w:val="24"/>
                <w:szCs w:val="24"/>
              </w:rPr>
              <w:t>St. Arnold’s School, Indore</w:t>
            </w:r>
          </w:p>
        </w:tc>
        <w:tc>
          <w:tcPr>
            <w:tcW w:w="1015" w:type="dxa"/>
            <w:gridSpan w:val="2"/>
          </w:tcPr>
          <w:p w14:paraId="184769D9" w14:textId="032F2FD8" w:rsidR="00BF5986" w:rsidRDefault="00000000">
            <w:pPr>
              <w:spacing w:line="252" w:lineRule="auto"/>
              <w:jc w:val="center"/>
              <w:rPr>
                <w:rFonts w:ascii="Garamond" w:eastAsia="Garamond" w:hAnsi="Garamond" w:cs="Garamond"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sz w:val="24"/>
                <w:szCs w:val="24"/>
              </w:rPr>
              <w:t>95.60%</w:t>
            </w:r>
          </w:p>
        </w:tc>
      </w:tr>
      <w:tr w:rsidR="00BF5986" w14:paraId="28C7D80A" w14:textId="77777777" w:rsidTr="00782582">
        <w:trPr>
          <w:trHeight w:val="67"/>
        </w:trPr>
        <w:tc>
          <w:tcPr>
            <w:tcW w:w="1665" w:type="dxa"/>
          </w:tcPr>
          <w:p w14:paraId="521E94D8" w14:textId="30EA03DF" w:rsidR="00BF5986" w:rsidRDefault="00000000">
            <w:pPr>
              <w:spacing w:line="252" w:lineRule="auto"/>
              <w:jc w:val="center"/>
              <w:rPr>
                <w:rFonts w:ascii="Garamond" w:eastAsia="Garamond" w:hAnsi="Garamond" w:cs="Garamond"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sz w:val="24"/>
                <w:szCs w:val="24"/>
              </w:rPr>
              <w:t>2023</w:t>
            </w:r>
          </w:p>
        </w:tc>
        <w:tc>
          <w:tcPr>
            <w:tcW w:w="2685" w:type="dxa"/>
            <w:gridSpan w:val="2"/>
          </w:tcPr>
          <w:p w14:paraId="7A4110AF" w14:textId="77777777" w:rsidR="00BF5986" w:rsidRDefault="00000000">
            <w:pPr>
              <w:spacing w:line="252" w:lineRule="auto"/>
              <w:jc w:val="center"/>
              <w:rPr>
                <w:rFonts w:ascii="Garamond" w:eastAsia="Garamond" w:hAnsi="Garamond" w:cs="Garamond"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sz w:val="24"/>
                <w:szCs w:val="24"/>
              </w:rPr>
              <w:t>Class X (CBSE)</w:t>
            </w:r>
          </w:p>
        </w:tc>
        <w:tc>
          <w:tcPr>
            <w:tcW w:w="5960" w:type="dxa"/>
          </w:tcPr>
          <w:p w14:paraId="2D2A1132" w14:textId="796BE82A" w:rsidR="00BF5986" w:rsidRDefault="00A87F08">
            <w:pPr>
              <w:spacing w:line="252" w:lineRule="auto"/>
              <w:jc w:val="center"/>
              <w:rPr>
                <w:rFonts w:ascii="Garamond" w:eastAsia="Garamond" w:hAnsi="Garamond" w:cs="Garamond"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sz w:val="24"/>
                <w:szCs w:val="24"/>
              </w:rPr>
              <w:t>St. Arnold’s School, Indore</w:t>
            </w:r>
          </w:p>
        </w:tc>
        <w:tc>
          <w:tcPr>
            <w:tcW w:w="1015" w:type="dxa"/>
            <w:gridSpan w:val="2"/>
          </w:tcPr>
          <w:p w14:paraId="41E27C50" w14:textId="5556CE7F" w:rsidR="00BF5986" w:rsidRDefault="00A87F08">
            <w:pPr>
              <w:spacing w:line="252" w:lineRule="auto"/>
              <w:jc w:val="center"/>
              <w:rPr>
                <w:rFonts w:ascii="Garamond" w:eastAsia="Garamond" w:hAnsi="Garamond" w:cs="Garamond"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sz w:val="24"/>
                <w:szCs w:val="24"/>
              </w:rPr>
              <w:t>95.00%</w:t>
            </w:r>
          </w:p>
        </w:tc>
      </w:tr>
      <w:tr w:rsidR="00BF5986" w14:paraId="44C14519" w14:textId="77777777" w:rsidTr="00782582">
        <w:trPr>
          <w:trHeight w:val="67"/>
        </w:trPr>
        <w:tc>
          <w:tcPr>
            <w:tcW w:w="11325" w:type="dxa"/>
            <w:gridSpan w:val="6"/>
            <w:shd w:val="clear" w:color="auto" w:fill="BFBFBF"/>
            <w:vAlign w:val="center"/>
          </w:tcPr>
          <w:p w14:paraId="15B7BC58" w14:textId="77777777" w:rsidR="00BF5986" w:rsidRDefault="00000000">
            <w:pPr>
              <w:spacing w:line="252" w:lineRule="auto"/>
              <w:jc w:val="center"/>
              <w:rPr>
                <w:rFonts w:ascii="Garamond" w:eastAsia="Garamond" w:hAnsi="Garamond" w:cs="Garamond"/>
                <w:b/>
                <w:sz w:val="26"/>
                <w:szCs w:val="26"/>
              </w:rPr>
            </w:pPr>
            <w:r>
              <w:rPr>
                <w:rFonts w:ascii="Garamond" w:eastAsia="Garamond" w:hAnsi="Garamond" w:cs="Garamond"/>
                <w:b/>
                <w:sz w:val="26"/>
                <w:szCs w:val="26"/>
              </w:rPr>
              <w:t>POSITIONS OF RESPONSIBILITY</w:t>
            </w:r>
          </w:p>
        </w:tc>
      </w:tr>
      <w:tr w:rsidR="00BF5986" w14:paraId="49E43704" w14:textId="77777777" w:rsidTr="001749E1">
        <w:trPr>
          <w:trHeight w:val="67"/>
        </w:trPr>
        <w:tc>
          <w:tcPr>
            <w:tcW w:w="2078" w:type="dxa"/>
            <w:gridSpan w:val="2"/>
            <w:shd w:val="clear" w:color="auto" w:fill="D9D9D9"/>
            <w:vAlign w:val="center"/>
          </w:tcPr>
          <w:p w14:paraId="4584B4B6" w14:textId="4C621D8A" w:rsidR="00BF5986" w:rsidRDefault="00113AD9" w:rsidP="00FF4AA6">
            <w:pPr>
              <w:spacing w:line="252" w:lineRule="auto"/>
              <w:ind w:left="360"/>
              <w:rPr>
                <w:rFonts w:ascii="Garamond" w:eastAsia="Garamond" w:hAnsi="Garamond" w:cs="Garamond"/>
                <w:b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b/>
                <w:sz w:val="24"/>
                <w:szCs w:val="24"/>
              </w:rPr>
              <w:t xml:space="preserve">Council Member| IIMK  </w:t>
            </w:r>
          </w:p>
        </w:tc>
        <w:tc>
          <w:tcPr>
            <w:tcW w:w="8232" w:type="dxa"/>
            <w:gridSpan w:val="2"/>
            <w:tcBorders>
              <w:right w:val="nil"/>
            </w:tcBorders>
          </w:tcPr>
          <w:p w14:paraId="4EF60A68" w14:textId="09336E53" w:rsidR="00BF5986" w:rsidRPr="00B61BFE" w:rsidRDefault="00113AD9" w:rsidP="00B61BFE">
            <w:pPr>
              <w:spacing w:line="252" w:lineRule="auto"/>
              <w:ind w:left="176"/>
              <w:rPr>
                <w:rFonts w:ascii="Garamond" w:eastAsia="Garamond" w:hAnsi="Garamond" w:cs="Garamond"/>
                <w:sz w:val="24"/>
                <w:szCs w:val="24"/>
                <w:lang w:val="en-IN"/>
              </w:rPr>
            </w:pPr>
            <w:r>
              <w:rPr>
                <w:rFonts w:ascii="Garamond" w:eastAsia="Garamond" w:hAnsi="Garamond" w:cs="Garamond"/>
                <w:b/>
                <w:bCs/>
                <w:sz w:val="24"/>
                <w:szCs w:val="24"/>
              </w:rPr>
              <w:t xml:space="preserve">Spearhead </w:t>
            </w:r>
            <w:r>
              <w:rPr>
                <w:rFonts w:ascii="Garamond" w:eastAsia="Garamond" w:hAnsi="Garamond" w:cs="Garamond"/>
                <w:sz w:val="24"/>
                <w:szCs w:val="24"/>
              </w:rPr>
              <w:t>end-to-end logistics for campus events</w:t>
            </w:r>
            <w:r>
              <w:rPr>
                <w:rFonts w:ascii="Garamond" w:eastAsia="Garamond" w:hAnsi="Garamond" w:cs="Garamond"/>
                <w:b/>
                <w:bCs/>
                <w:sz w:val="24"/>
                <w:szCs w:val="24"/>
              </w:rPr>
              <w:t xml:space="preserve">, manage committee budgets </w:t>
            </w:r>
            <w:r>
              <w:rPr>
                <w:rFonts w:ascii="Garamond" w:eastAsia="Garamond" w:hAnsi="Garamond" w:cs="Garamond"/>
                <w:sz w:val="24"/>
                <w:szCs w:val="24"/>
              </w:rPr>
              <w:t xml:space="preserve">for optimal resource allocation, and drive </w:t>
            </w:r>
            <w:r>
              <w:rPr>
                <w:rFonts w:ascii="Garamond" w:eastAsia="Garamond" w:hAnsi="Garamond" w:cs="Garamond"/>
                <w:b/>
                <w:bCs/>
                <w:sz w:val="24"/>
                <w:szCs w:val="24"/>
              </w:rPr>
              <w:t xml:space="preserve">strategic communications </w:t>
            </w:r>
            <w:r>
              <w:rPr>
                <w:rFonts w:ascii="Garamond" w:eastAsia="Garamond" w:hAnsi="Garamond" w:cs="Garamond"/>
                <w:sz w:val="24"/>
                <w:szCs w:val="24"/>
              </w:rPr>
              <w:t>to maximize student engagement.</w:t>
            </w:r>
          </w:p>
        </w:tc>
        <w:tc>
          <w:tcPr>
            <w:tcW w:w="1015" w:type="dxa"/>
            <w:gridSpan w:val="2"/>
            <w:tcBorders>
              <w:left w:val="nil"/>
              <w:bottom w:val="single" w:sz="4" w:space="0" w:color="000000"/>
            </w:tcBorders>
            <w:vAlign w:val="center"/>
          </w:tcPr>
          <w:p w14:paraId="4FFA2181" w14:textId="5E9D3222" w:rsidR="00BF5986" w:rsidRDefault="00113AD9" w:rsidP="00113AD9">
            <w:pPr>
              <w:spacing w:line="252" w:lineRule="auto"/>
              <w:jc w:val="center"/>
              <w:rPr>
                <w:rFonts w:ascii="Garamond" w:eastAsia="Garamond" w:hAnsi="Garamond" w:cs="Garamond"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sz w:val="24"/>
                <w:szCs w:val="24"/>
              </w:rPr>
              <w:t>2026</w:t>
            </w:r>
          </w:p>
        </w:tc>
      </w:tr>
      <w:tr w:rsidR="00113AD9" w14:paraId="1F9A152F" w14:textId="77777777" w:rsidTr="001749E1">
        <w:trPr>
          <w:trHeight w:val="67"/>
        </w:trPr>
        <w:tc>
          <w:tcPr>
            <w:tcW w:w="2078" w:type="dxa"/>
            <w:gridSpan w:val="2"/>
            <w:shd w:val="clear" w:color="auto" w:fill="D9D9D9"/>
            <w:vAlign w:val="center"/>
          </w:tcPr>
          <w:p w14:paraId="11C13CCA" w14:textId="00D4B0F9" w:rsidR="00113AD9" w:rsidRDefault="00113AD9" w:rsidP="00FF4AA6">
            <w:pPr>
              <w:spacing w:line="252" w:lineRule="auto"/>
              <w:ind w:left="360"/>
              <w:rPr>
                <w:rFonts w:ascii="Garamond" w:eastAsia="Garamond" w:hAnsi="Garamond" w:cs="Garamond"/>
                <w:b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b/>
                <w:sz w:val="24"/>
                <w:szCs w:val="24"/>
              </w:rPr>
              <w:t xml:space="preserve">Head Boy, </w:t>
              <w:br/>
              <w:t>St. Arnold’s School</w:t>
            </w:r>
          </w:p>
        </w:tc>
        <w:tc>
          <w:tcPr>
            <w:tcW w:w="8232" w:type="dxa"/>
            <w:gridSpan w:val="2"/>
            <w:tcBorders>
              <w:right w:val="nil"/>
            </w:tcBorders>
          </w:tcPr>
          <w:p w14:paraId="3D45D857" w14:textId="5C99FA8F" w:rsidR="00113AD9" w:rsidRPr="00B61BFE" w:rsidRDefault="00113AD9" w:rsidP="00B61BFE">
            <w:pPr>
              <w:spacing w:line="252" w:lineRule="auto"/>
              <w:ind w:left="176"/>
              <w:rPr>
                <w:rFonts w:ascii="Garamond" w:eastAsia="Garamond" w:hAnsi="Garamond" w:cs="Garamond"/>
                <w:b/>
                <w:bCs/>
                <w:sz w:val="24"/>
                <w:szCs w:val="24"/>
                <w:lang w:val="en-IN"/>
              </w:rPr>
            </w:pPr>
            <w:r>
              <w:rPr>
                <w:rFonts w:ascii="Garamond" w:eastAsia="Garamond" w:hAnsi="Garamond" w:cs="Garamond"/>
                <w:b/>
                <w:bCs/>
                <w:sz w:val="24"/>
                <w:szCs w:val="24"/>
                <w:lang w:val="en-IN"/>
              </w:rPr>
              <w:t>Led</w:t>
            </w:r>
            <w:r>
              <w:rPr>
                <w:rFonts w:ascii="Garamond" w:eastAsia="Garamond" w:hAnsi="Garamond" w:cs="Garamond"/>
                <w:sz w:val="24"/>
                <w:szCs w:val="24"/>
                <w:lang w:val="en-IN"/>
              </w:rPr>
              <w:t xml:space="preserve"> the student council to support school administration in maintaining </w:t>
            </w:r>
            <w:r>
              <w:rPr>
                <w:rFonts w:ascii="Garamond" w:eastAsia="Garamond" w:hAnsi="Garamond" w:cs="Garamond"/>
                <w:b/>
                <w:bCs/>
                <w:sz w:val="24"/>
                <w:szCs w:val="24"/>
                <w:lang w:val="en-IN"/>
              </w:rPr>
              <w:t>discipline</w:t>
            </w:r>
            <w:r>
              <w:rPr>
                <w:rFonts w:ascii="Garamond" w:eastAsia="Garamond" w:hAnsi="Garamond" w:cs="Garamond"/>
                <w:sz w:val="24"/>
                <w:szCs w:val="24"/>
                <w:lang w:val="en-IN"/>
              </w:rPr>
              <w:t xml:space="preserve"> and a </w:t>
            </w:r>
            <w:r>
              <w:rPr>
                <w:rFonts w:ascii="Garamond" w:eastAsia="Garamond" w:hAnsi="Garamond" w:cs="Garamond"/>
                <w:b/>
                <w:bCs/>
                <w:sz w:val="24"/>
                <w:szCs w:val="24"/>
                <w:lang w:val="en-IN"/>
              </w:rPr>
              <w:t>positive environment</w:t>
            </w:r>
            <w:r>
              <w:rPr>
                <w:rFonts w:ascii="Garamond" w:eastAsia="Garamond" w:hAnsi="Garamond" w:cs="Garamond"/>
                <w:sz w:val="24"/>
                <w:szCs w:val="24"/>
                <w:lang w:val="en-IN"/>
              </w:rPr>
              <w:t xml:space="preserve">, while actively </w:t>
            </w:r>
            <w:r>
              <w:rPr>
                <w:rFonts w:ascii="Garamond" w:eastAsia="Garamond" w:hAnsi="Garamond" w:cs="Garamond"/>
                <w:b/>
                <w:bCs/>
                <w:sz w:val="24"/>
                <w:szCs w:val="24"/>
                <w:lang w:val="en-IN"/>
              </w:rPr>
              <w:t>organizing events</w:t>
            </w:r>
            <w:r>
              <w:rPr>
                <w:rFonts w:ascii="Garamond" w:eastAsia="Garamond" w:hAnsi="Garamond" w:cs="Garamond"/>
                <w:sz w:val="24"/>
                <w:szCs w:val="24"/>
                <w:lang w:val="en-IN"/>
              </w:rPr>
              <w:t xml:space="preserve">, managing </w:t>
            </w:r>
            <w:r>
              <w:rPr>
                <w:rFonts w:ascii="Garamond" w:eastAsia="Garamond" w:hAnsi="Garamond" w:cs="Garamond"/>
                <w:b/>
                <w:bCs/>
                <w:sz w:val="24"/>
                <w:szCs w:val="24"/>
                <w:lang w:val="en-IN"/>
              </w:rPr>
              <w:t>logistics</w:t>
            </w:r>
            <w:r>
              <w:rPr>
                <w:rFonts w:ascii="Garamond" w:eastAsia="Garamond" w:hAnsi="Garamond" w:cs="Garamond"/>
                <w:sz w:val="24"/>
                <w:szCs w:val="24"/>
                <w:lang w:val="en-IN"/>
              </w:rPr>
              <w:t xml:space="preserve">, and promoting </w:t>
            </w:r>
            <w:r>
              <w:rPr>
                <w:rFonts w:ascii="Garamond" w:eastAsia="Garamond" w:hAnsi="Garamond" w:cs="Garamond"/>
                <w:b/>
                <w:bCs/>
                <w:sz w:val="24"/>
                <w:szCs w:val="24"/>
                <w:lang w:val="en-IN"/>
              </w:rPr>
              <w:t>student engagement</w:t>
            </w:r>
            <w:r>
              <w:rPr>
                <w:rFonts w:ascii="Garamond" w:eastAsia="Garamond" w:hAnsi="Garamond" w:cs="Garamond"/>
                <w:sz w:val="24"/>
                <w:szCs w:val="24"/>
                <w:lang w:val="en-IN"/>
              </w:rPr>
              <w:t xml:space="preserve"> through inclusive participation and a </w:t>
            </w:r>
            <w:r>
              <w:rPr>
                <w:rFonts w:ascii="Garamond" w:eastAsia="Garamond" w:hAnsi="Garamond" w:cs="Garamond"/>
                <w:b/>
                <w:bCs/>
                <w:sz w:val="24"/>
                <w:szCs w:val="24"/>
                <w:lang w:val="en-IN"/>
              </w:rPr>
              <w:t>growth-oriented culture</w:t>
            </w:r>
            <w:r>
              <w:rPr>
                <w:rFonts w:ascii="Garamond" w:eastAsia="Garamond" w:hAnsi="Garamond" w:cs="Garamond"/>
                <w:sz w:val="24"/>
                <w:szCs w:val="24"/>
                <w:lang w:val="en-IN"/>
              </w:rPr>
              <w:t>.</w:t>
            </w:r>
          </w:p>
        </w:tc>
        <w:tc>
          <w:tcPr>
            <w:tcW w:w="1015" w:type="dxa"/>
            <w:gridSpan w:val="2"/>
            <w:tcBorders>
              <w:left w:val="nil"/>
              <w:bottom w:val="single" w:sz="4" w:space="0" w:color="000000"/>
            </w:tcBorders>
            <w:vAlign w:val="center"/>
          </w:tcPr>
          <w:p w14:paraId="3B895BF8" w14:textId="1565E2D2" w:rsidR="00113AD9" w:rsidRDefault="00113AD9" w:rsidP="00113AD9">
            <w:pPr>
              <w:spacing w:line="252" w:lineRule="auto"/>
              <w:jc w:val="center"/>
              <w:rPr>
                <w:rFonts w:ascii="Garamond" w:eastAsia="Garamond" w:hAnsi="Garamond" w:cs="Garamond"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sz w:val="24"/>
                <w:szCs w:val="24"/>
              </w:rPr>
              <w:t>2024-25</w:t>
            </w:r>
          </w:p>
        </w:tc>
      </w:tr>
      <w:tr w:rsidR="00BF5986" w14:paraId="791336B0" w14:textId="77777777" w:rsidTr="00782582">
        <w:trPr>
          <w:trHeight w:val="67"/>
        </w:trPr>
        <w:tc>
          <w:tcPr>
            <w:tcW w:w="11325" w:type="dxa"/>
            <w:gridSpan w:val="6"/>
            <w:shd w:val="clear" w:color="auto" w:fill="BFBFBF"/>
            <w:vAlign w:val="center"/>
          </w:tcPr>
          <w:p w14:paraId="531F7689" w14:textId="77777777" w:rsidR="00BF5986" w:rsidRDefault="00000000">
            <w:pPr>
              <w:spacing w:line="252" w:lineRule="auto"/>
              <w:jc w:val="center"/>
              <w:rPr>
                <w:rFonts w:ascii="Garamond" w:eastAsia="Garamond" w:hAnsi="Garamond" w:cs="Garamond"/>
                <w:b/>
                <w:sz w:val="26"/>
                <w:szCs w:val="26"/>
              </w:rPr>
            </w:pPr>
            <w:r>
              <w:rPr>
                <w:rFonts w:ascii="Garamond" w:eastAsia="Garamond" w:hAnsi="Garamond" w:cs="Garamond"/>
                <w:b/>
                <w:sz w:val="26"/>
                <w:szCs w:val="26"/>
              </w:rPr>
              <w:t>ACHIEVEMENTS &amp; EXTRA-CURRICULARS</w:t>
            </w:r>
          </w:p>
        </w:tc>
      </w:tr>
      <w:tr w:rsidR="00BF5986" w14:paraId="3738A0F3" w14:textId="77777777" w:rsidTr="001749E1">
        <w:trPr>
          <w:trHeight w:val="67"/>
        </w:trPr>
        <w:tc>
          <w:tcPr>
            <w:tcW w:w="2078" w:type="dxa"/>
            <w:gridSpan w:val="2"/>
            <w:shd w:val="clear" w:color="auto" w:fill="D9D9D9"/>
            <w:vAlign w:val="center"/>
          </w:tcPr>
          <w:p w14:paraId="712604BB" w14:textId="3264FC68" w:rsidR="00BF5986" w:rsidRDefault="00000000">
            <w:pPr>
              <w:spacing w:line="252" w:lineRule="auto"/>
              <w:jc w:val="center"/>
              <w:rPr>
                <w:rFonts w:ascii="Garamond" w:eastAsia="Garamond" w:hAnsi="Garamond" w:cs="Garamond"/>
                <w:b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b/>
                <w:sz w:val="24"/>
                <w:szCs w:val="24"/>
              </w:rPr>
              <w:t>Competitions</w:t>
            </w:r>
          </w:p>
        </w:tc>
        <w:tc>
          <w:tcPr>
            <w:tcW w:w="8232" w:type="dxa"/>
            <w:gridSpan w:val="2"/>
            <w:tcBorders>
              <w:right w:val="nil"/>
            </w:tcBorders>
          </w:tcPr>
          <w:p w14:paraId="57D56BC1" w14:textId="4A016EE5" w:rsidR="00BE1464" w:rsidRPr="00453844" w:rsidRDefault="00453844" w:rsidP="008B462A">
            <w:pPr>
              <w:numPr>
                <w:ilvl w:val="0"/>
                <w:numId w:val="3"/>
              </w:numPr>
              <w:spacing w:line="252" w:lineRule="auto"/>
              <w:ind w:left="176"/>
              <w:rPr>
                <w:rFonts w:ascii="Garamond" w:eastAsia="Garamond" w:hAnsi="Garamond" w:cs="Garamond"/>
                <w:bCs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b/>
                <w:sz w:val="24"/>
                <w:szCs w:val="24"/>
              </w:rPr>
              <w:t xml:space="preserve">Ranked in Rapid Chess Tournaments: </w:t>
            </w:r>
            <w:r>
              <w:rPr>
                <w:rFonts w:ascii="Garamond" w:eastAsia="Garamond" w:hAnsi="Garamond" w:cs="Garamond"/>
                <w:bCs/>
                <w:sz w:val="24"/>
                <w:szCs w:val="24"/>
              </w:rPr>
              <w:t>2nd at U-19 State Level (2025) and 10th at U-18 UICC Trophy (2024).</w:t>
            </w:r>
          </w:p>
          <w:p w14:paraId="5A907171" w14:textId="7C800F3C" w:rsidR="00BF5986" w:rsidRPr="008B462A" w:rsidRDefault="00000000" w:rsidP="008B462A">
            <w:pPr>
              <w:numPr>
                <w:ilvl w:val="0"/>
                <w:numId w:val="3"/>
              </w:numPr>
              <w:spacing w:line="252" w:lineRule="auto"/>
              <w:ind w:left="176"/>
              <w:rPr>
                <w:rFonts w:ascii="Garamond" w:eastAsia="Garamond" w:hAnsi="Garamond" w:cs="Garamond"/>
                <w:b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sz w:val="24"/>
                <w:szCs w:val="24"/>
              </w:rPr>
              <w:t xml:space="preserve">Stood 3</w:t>
            </w:r>
            <w:r>
              <w:rPr>
                <w:rFonts w:ascii="Garamond" w:eastAsia="Garamond" w:hAnsi="Garamond" w:cs="Garamond"/>
                <w:sz w:val="24"/>
                <w:szCs w:val="24"/>
                <w:vertAlign w:val="superscript"/>
              </w:rPr>
              <w:t>rd</w:t>
            </w:r>
            <w:r>
              <w:rPr>
                <w:rFonts w:ascii="Garamond" w:eastAsia="Garamond" w:hAnsi="Garamond" w:cs="Garamond"/>
                <w:sz w:val="24"/>
                <w:szCs w:val="24"/>
              </w:rPr>
              <w:t xml:space="preserve"> at ‘</w:t>
            </w:r>
            <w:r>
              <w:rPr>
                <w:rFonts w:ascii="Garamond" w:eastAsia="Garamond" w:hAnsi="Garamond" w:cs="Garamond"/>
                <w:b/>
                <w:sz w:val="24"/>
                <w:szCs w:val="24"/>
              </w:rPr>
              <w:t>MU20 Opportunity summit 2024’</w:t>
            </w:r>
            <w:r>
              <w:rPr>
                <w:rFonts w:ascii="Garamond" w:eastAsia="Garamond" w:hAnsi="Garamond" w:cs="Garamond"/>
                <w:sz w:val="24"/>
                <w:szCs w:val="24"/>
              </w:rPr>
              <w:t xml:space="preserve">- AIPPM (International MUN)</w:t>
            </w:r>
          </w:p>
          <w:p w14:paraId="64CFA780" w14:textId="4DA4E649" w:rsidR="00974484" w:rsidRPr="00453844" w:rsidRDefault="00C65574" w:rsidP="00453844">
            <w:pPr>
              <w:numPr>
                <w:ilvl w:val="0"/>
                <w:numId w:val="3"/>
              </w:numPr>
              <w:spacing w:line="252" w:lineRule="auto"/>
              <w:ind w:left="176"/>
              <w:rPr>
                <w:rFonts w:ascii="Garamond" w:eastAsia="Garamond" w:hAnsi="Garamond" w:cs="Garamond"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sz w:val="24"/>
                <w:szCs w:val="24"/>
              </w:rPr>
              <w:t xml:space="preserve">Received </w:t>
            </w:r>
            <w:r>
              <w:rPr>
                <w:rFonts w:ascii="Garamond" w:eastAsia="Garamond" w:hAnsi="Garamond" w:cs="Garamond"/>
                <w:b/>
                <w:bCs/>
                <w:sz w:val="24"/>
                <w:szCs w:val="24"/>
              </w:rPr>
              <w:t>Best Research and Project</w:t>
            </w:r>
            <w:r>
              <w:rPr>
                <w:rFonts w:ascii="Garamond" w:eastAsia="Garamond" w:hAnsi="Garamond" w:cs="Garamond"/>
                <w:sz w:val="24"/>
                <w:szCs w:val="24"/>
              </w:rPr>
              <w:t xml:space="preserve"> at Balvigyan – Commerce (Inter-School)</w:t>
            </w:r>
          </w:p>
          <w:p w14:paraId="3A7462D6" w14:textId="71CBC564" w:rsidR="00974484" w:rsidRPr="00EF4FCF" w:rsidRDefault="00974484" w:rsidP="00974484">
            <w:pPr>
              <w:numPr>
                <w:ilvl w:val="0"/>
                <w:numId w:val="3"/>
              </w:numPr>
              <w:spacing w:line="252" w:lineRule="auto"/>
              <w:ind w:left="176"/>
              <w:rPr>
                <w:rFonts w:ascii="Garamond" w:eastAsia="Garamond" w:hAnsi="Garamond" w:cs="Garamond"/>
                <w:bCs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bCs/>
                <w:sz w:val="24"/>
                <w:szCs w:val="24"/>
                <w:lang w:val="en-IN"/>
              </w:rPr>
              <w:t xml:space="preserve">Ranked </w:t>
            </w:r>
            <w:r>
              <w:rPr>
                <w:rFonts w:ascii="Garamond" w:eastAsia="Garamond" w:hAnsi="Garamond" w:cs="Garamond"/>
                <w:b/>
                <w:bCs/>
                <w:sz w:val="24"/>
                <w:szCs w:val="24"/>
                <w:lang w:val="en-IN"/>
              </w:rPr>
              <w:t>10</w:t>
            </w:r>
            <w:r>
              <w:rPr>
                <w:rFonts w:ascii="Garamond" w:eastAsia="Garamond" w:hAnsi="Garamond" w:cs="Garamond"/>
                <w:b/>
                <w:bCs/>
                <w:sz w:val="24"/>
                <w:szCs w:val="24"/>
                <w:vertAlign w:val="superscript"/>
                <w:lang w:val="en-IN"/>
              </w:rPr>
              <w:t>th</w:t>
            </w:r>
            <w:r>
              <w:rPr>
                <w:rFonts w:ascii="Garamond" w:eastAsia="Garamond" w:hAnsi="Garamond" w:cs="Garamond"/>
                <w:b/>
                <w:bCs/>
                <w:sz w:val="24"/>
                <w:szCs w:val="24"/>
                <w:lang w:val="en-IN"/>
              </w:rPr>
              <w:t xml:space="preserve"> in Under-18 Boys</w:t>
            </w:r>
            <w:r>
              <w:rPr>
                <w:rFonts w:ascii="Garamond" w:eastAsia="Garamond" w:hAnsi="Garamond" w:cs="Garamond"/>
                <w:bCs/>
                <w:sz w:val="24"/>
                <w:szCs w:val="24"/>
                <w:lang w:val="en-IN"/>
              </w:rPr>
              <w:t xml:space="preserve"> at UICC</w:t>
            </w:r>
            <w:r>
              <w:rPr>
                <w:rFonts w:ascii="Garamond" w:eastAsia="Garamond" w:hAnsi="Garamond" w:cs="Garamond"/>
                <w:bCs/>
                <w:i/>
                <w:iCs/>
                <w:sz w:val="24"/>
                <w:szCs w:val="24"/>
                <w:lang w:val="en-IN"/>
              </w:rPr>
              <w:t xml:space="preserve"> </w:t>
            </w:r>
            <w:r>
              <w:rPr>
                <w:rFonts w:ascii="Garamond" w:eastAsia="Garamond" w:hAnsi="Garamond" w:cs="Garamond"/>
                <w:bCs/>
                <w:sz w:val="24"/>
                <w:szCs w:val="24"/>
                <w:lang w:val="en-IN"/>
              </w:rPr>
              <w:t>Trophy</w:t>
            </w:r>
            <w:r>
              <w:rPr>
                <w:rFonts w:ascii="Garamond" w:eastAsia="Garamond" w:hAnsi="Garamond" w:cs="Garamond"/>
                <w:bCs/>
                <w:i/>
                <w:iCs/>
                <w:sz w:val="24"/>
                <w:szCs w:val="24"/>
                <w:lang w:val="en-IN"/>
              </w:rPr>
              <w:t xml:space="preserve"> – </w:t>
            </w:r>
            <w:r>
              <w:rPr>
                <w:rFonts w:ascii="Garamond" w:eastAsia="Garamond" w:hAnsi="Garamond" w:cs="Garamond"/>
                <w:bCs/>
                <w:sz w:val="24"/>
                <w:szCs w:val="24"/>
                <w:lang w:val="en-IN"/>
              </w:rPr>
              <w:t xml:space="preserve">Rapid Chess Tournament </w:t>
            </w:r>
          </w:p>
          <w:p w14:paraId="5B6026D7" w14:textId="6CE605BF" w:rsidR="00EF4FCF" w:rsidRPr="0051071E" w:rsidRDefault="007C51E4" w:rsidP="00974484">
            <w:pPr>
              <w:numPr>
                <w:ilvl w:val="0"/>
                <w:numId w:val="3"/>
              </w:numPr>
              <w:spacing w:line="252" w:lineRule="auto"/>
              <w:ind w:left="176"/>
              <w:rPr>
                <w:rFonts w:ascii="Garamond" w:eastAsia="Garamond" w:hAnsi="Garamond" w:cs="Garamond"/>
                <w:bCs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bCs/>
                <w:sz w:val="24"/>
                <w:szCs w:val="24"/>
              </w:rPr>
              <w:t xml:space="preserve">Secured Best Delegate at Masters’ Summit MUN (2024 &amp; 2025; </w:t>
            </w:r>
            <w:r>
              <w:rPr>
                <w:rFonts w:ascii="Times New Roman" w:eastAsia="Garamond" w:hAnsi="Times New Roman" w:cs="Times New Roman"/>
                <w:bCs/>
                <w:sz w:val="24"/>
                <w:szCs w:val="24"/>
              </w:rPr>
              <w:t>₹</w:t>
            </w:r>
            <w:r>
              <w:rPr>
                <w:rFonts w:ascii="Garamond" w:eastAsia="Garamond" w:hAnsi="Garamond" w:cs="Garamond"/>
                <w:bCs/>
                <w:sz w:val="24"/>
                <w:szCs w:val="24"/>
              </w:rPr>
              <w:t xml:space="preserve">15k cash prize) and 2nd position at Sahodaya MUN (ECOSOC).</w:t>
            </w:r>
          </w:p>
          <w:p w14:paraId="28669E8C" w14:textId="6276308F" w:rsidR="0051071E" w:rsidRPr="00974484" w:rsidRDefault="0051071E" w:rsidP="00974484">
            <w:pPr>
              <w:numPr>
                <w:ilvl w:val="0"/>
                <w:numId w:val="3"/>
              </w:numPr>
              <w:spacing w:line="252" w:lineRule="auto"/>
              <w:ind w:left="176"/>
              <w:rPr>
                <w:rFonts w:ascii="Garamond" w:eastAsia="Garamond" w:hAnsi="Garamond" w:cs="Garamond"/>
                <w:bCs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bCs/>
                <w:sz w:val="24"/>
                <w:szCs w:val="24"/>
              </w:rPr>
              <w:t xml:space="preserve">Won </w:t>
            </w:r>
            <w:r>
              <w:rPr>
                <w:rFonts w:ascii="Garamond" w:eastAsia="Garamond" w:hAnsi="Garamond" w:cs="Garamond"/>
                <w:b/>
                <w:sz w:val="24"/>
                <w:szCs w:val="24"/>
              </w:rPr>
              <w:t>Spandan</w:t>
            </w:r>
            <w:r>
              <w:rPr>
                <w:rFonts w:ascii="Garamond" w:eastAsia="Garamond" w:hAnsi="Garamond" w:cs="Garamond"/>
                <w:bCs/>
                <w:i/>
                <w:iCs/>
                <w:sz w:val="24"/>
                <w:szCs w:val="24"/>
              </w:rPr>
              <w:t xml:space="preserve"> </w:t>
            </w:r>
            <w:r>
              <w:rPr>
                <w:rFonts w:ascii="Garamond" w:eastAsia="Garamond" w:hAnsi="Garamond" w:cs="Garamond"/>
                <w:b/>
                <w:sz w:val="24"/>
                <w:szCs w:val="24"/>
              </w:rPr>
              <w:t>Competition</w:t>
            </w:r>
            <w:r>
              <w:rPr>
                <w:rFonts w:ascii="Garamond" w:eastAsia="Garamond" w:hAnsi="Garamond" w:cs="Garamond"/>
                <w:bCs/>
                <w:sz w:val="24"/>
                <w:szCs w:val="24"/>
              </w:rPr>
              <w:t xml:space="preserve"> (</w:t>
            </w:r>
            <w:r>
              <w:rPr>
                <w:rFonts w:ascii="Garamond" w:eastAsia="Garamond" w:hAnsi="Garamond" w:cs="Garamond"/>
                <w:sz w:val="24"/>
                <w:szCs w:val="24"/>
              </w:rPr>
              <w:t>GK</w:t>
            </w:r>
            <w:r>
              <w:rPr>
                <w:rFonts w:ascii="Garamond" w:eastAsia="Garamond" w:hAnsi="Garamond" w:cs="Garamond"/>
                <w:b/>
                <w:bCs/>
                <w:sz w:val="24"/>
                <w:szCs w:val="24"/>
              </w:rPr>
              <w:t>/</w:t>
            </w:r>
            <w:r>
              <w:rPr>
                <w:rFonts w:ascii="Garamond" w:eastAsia="Garamond" w:hAnsi="Garamond" w:cs="Garamond"/>
                <w:sz w:val="24"/>
                <w:szCs w:val="24"/>
              </w:rPr>
              <w:t>Quiz</w:t>
            </w:r>
            <w:r>
              <w:rPr>
                <w:rFonts w:ascii="Garamond" w:eastAsia="Garamond" w:hAnsi="Garamond" w:cs="Garamond"/>
                <w:b/>
                <w:bCs/>
                <w:sz w:val="24"/>
                <w:szCs w:val="24"/>
              </w:rPr>
              <w:t>/</w:t>
            </w:r>
            <w:r>
              <w:rPr>
                <w:rFonts w:ascii="Garamond" w:eastAsia="Garamond" w:hAnsi="Garamond" w:cs="Garamond"/>
                <w:sz w:val="24"/>
                <w:szCs w:val="24"/>
              </w:rPr>
              <w:t>Debate</w:t>
            </w:r>
            <w:r>
              <w:rPr>
                <w:rFonts w:ascii="Garamond" w:eastAsia="Garamond" w:hAnsi="Garamond" w:cs="Garamond"/>
                <w:bCs/>
                <w:sz w:val="24"/>
                <w:szCs w:val="24"/>
              </w:rPr>
              <w:t xml:space="preserve">) – </w:t>
            </w:r>
            <w:r>
              <w:rPr>
                <w:rFonts w:ascii="Garamond" w:eastAsia="Garamond" w:hAnsi="Garamond" w:cs="Garamond"/>
                <w:sz w:val="24"/>
                <w:szCs w:val="24"/>
              </w:rPr>
              <w:t xml:space="preserve">Cash Prize </w:t>
            </w:r>
            <w:r>
              <w:rPr>
                <w:rFonts w:ascii="Times New Roman" w:eastAsia="Garamond" w:hAnsi="Times New Roman" w:cs="Times New Roman"/>
                <w:sz w:val="24"/>
                <w:szCs w:val="24"/>
              </w:rPr>
              <w:t>₹</w:t>
            </w:r>
            <w:r>
              <w:rPr>
                <w:rFonts w:ascii="Garamond" w:eastAsia="Garamond" w:hAnsi="Garamond" w:cs="Garamond"/>
                <w:sz w:val="24"/>
                <w:szCs w:val="24"/>
              </w:rPr>
              <w:t>3100</w:t>
            </w:r>
          </w:p>
          <w:p w14:paraId="72A82DE8" w14:textId="715F3275" w:rsidR="00FE4FFF" w:rsidRPr="00FE4FFF" w:rsidRDefault="00974484" w:rsidP="00FE4FFF">
            <w:pPr>
              <w:numPr>
                <w:ilvl w:val="0"/>
                <w:numId w:val="3"/>
              </w:numPr>
              <w:spacing w:line="252" w:lineRule="auto"/>
              <w:ind w:left="176"/>
              <w:rPr>
                <w:rFonts w:ascii="Garamond" w:eastAsia="Garamond" w:hAnsi="Garamond" w:cs="Garamond"/>
                <w:bCs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bCs/>
                <w:sz w:val="24"/>
                <w:szCs w:val="24"/>
              </w:rPr>
              <w:t xml:space="preserve">Achieved </w:t>
            </w:r>
            <w:r>
              <w:rPr>
                <w:rFonts w:ascii="Garamond" w:eastAsia="Garamond" w:hAnsi="Garamond" w:cs="Garamond"/>
                <w:b/>
                <w:bCs/>
                <w:sz w:val="24"/>
                <w:szCs w:val="24"/>
              </w:rPr>
              <w:t>1st Position</w:t>
            </w:r>
            <w:r>
              <w:rPr>
                <w:rFonts w:ascii="Garamond" w:eastAsia="Garamond" w:hAnsi="Garamond" w:cs="Garamond"/>
                <w:bCs/>
                <w:sz w:val="24"/>
                <w:szCs w:val="24"/>
              </w:rPr>
              <w:t xml:space="preserve"> in English Debate, English Elocution, and Young TV Reporter competitions – School level</w:t>
            </w:r>
          </w:p>
        </w:tc>
        <w:tc>
          <w:tcPr>
            <w:tcW w:w="1015" w:type="dxa"/>
            <w:gridSpan w:val="2"/>
            <w:tcBorders>
              <w:left w:val="nil"/>
            </w:tcBorders>
          </w:tcPr>
          <w:p w14:paraId="576DCFC6" w14:textId="33138224" w:rsidR="00BE1464" w:rsidRPr="00BE1464" w:rsidRDefault="00BE1464" w:rsidP="00BE1464">
            <w:pPr>
              <w:spacing w:line="252" w:lineRule="auto"/>
              <w:jc w:val="right"/>
              <w:rPr>
                <w:rFonts w:ascii="Garamond" w:eastAsia="Garamond" w:hAnsi="Garamond" w:cs="Garamond"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sz w:val="24"/>
                <w:szCs w:val="24"/>
              </w:rPr>
              <w:t>2024-25</w:t>
            </w:r>
          </w:p>
          <w:p w14:paraId="38F608CE" w14:textId="71C53D77" w:rsidR="00BF5986" w:rsidRPr="00BE1464" w:rsidRDefault="00000000">
            <w:pPr>
              <w:spacing w:line="252" w:lineRule="auto"/>
              <w:jc w:val="right"/>
              <w:rPr>
                <w:rFonts w:ascii="Garamond" w:eastAsia="Garamond" w:hAnsi="Garamond" w:cs="Garamond"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sz w:val="24"/>
                <w:szCs w:val="24"/>
              </w:rPr>
              <w:t>2024</w:t>
            </w:r>
          </w:p>
          <w:p w14:paraId="35EACF96" w14:textId="0C2A6D42" w:rsidR="009010BB" w:rsidRPr="00BE1464" w:rsidRDefault="00000000" w:rsidP="009010BB">
            <w:pPr>
              <w:spacing w:line="252" w:lineRule="auto"/>
              <w:jc w:val="right"/>
              <w:rPr>
                <w:rFonts w:ascii="Garamond" w:eastAsia="Garamond" w:hAnsi="Garamond" w:cs="Garamond"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sz w:val="24"/>
                <w:szCs w:val="24"/>
              </w:rPr>
              <w:t>2024</w:t>
            </w:r>
          </w:p>
          <w:p w14:paraId="645C6F48" w14:textId="77777777" w:rsidR="00BF5986" w:rsidRPr="00BE1464" w:rsidRDefault="00000000">
            <w:pPr>
              <w:spacing w:line="252" w:lineRule="auto"/>
              <w:jc w:val="right"/>
              <w:rPr>
                <w:rFonts w:ascii="Garamond" w:eastAsia="Garamond" w:hAnsi="Garamond" w:cs="Garamond"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sz w:val="24"/>
                <w:szCs w:val="24"/>
              </w:rPr>
              <w:t>2024</w:t>
            </w:r>
          </w:p>
          <w:p w14:paraId="2DF099C2" w14:textId="77777777" w:rsidR="00974484" w:rsidRPr="00BE1464" w:rsidRDefault="00974484">
            <w:pPr>
              <w:spacing w:line="252" w:lineRule="auto"/>
              <w:jc w:val="right"/>
              <w:rPr>
                <w:rFonts w:ascii="Garamond" w:eastAsia="Garamond" w:hAnsi="Garamond" w:cs="Garamond"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sz w:val="24"/>
                <w:szCs w:val="24"/>
              </w:rPr>
              <w:t>2024</w:t>
            </w:r>
          </w:p>
          <w:p w14:paraId="01E49288" w14:textId="77777777" w:rsidR="00974484" w:rsidRPr="00BE1464" w:rsidRDefault="00974484">
            <w:pPr>
              <w:spacing w:line="252" w:lineRule="auto"/>
              <w:jc w:val="right"/>
              <w:rPr>
                <w:rFonts w:ascii="Garamond" w:eastAsia="Garamond" w:hAnsi="Garamond" w:cs="Garamond"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sz w:val="24"/>
                <w:szCs w:val="24"/>
              </w:rPr>
              <w:t>2024</w:t>
            </w:r>
          </w:p>
          <w:p w14:paraId="57FAF83C" w14:textId="77777777" w:rsidR="00EE04F4" w:rsidRPr="00BE1464" w:rsidRDefault="00EE04F4">
            <w:pPr>
              <w:spacing w:line="252" w:lineRule="auto"/>
              <w:jc w:val="right"/>
              <w:rPr>
                <w:rFonts w:ascii="Garamond" w:eastAsia="Garamond" w:hAnsi="Garamond" w:cs="Garamond"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sz w:val="24"/>
                <w:szCs w:val="24"/>
              </w:rPr>
              <w:t>2024</w:t>
            </w:r>
          </w:p>
          <w:p w14:paraId="4A72F548" w14:textId="6AA3512D" w:rsidR="00EE04F4" w:rsidRDefault="00EE04F4">
            <w:pPr>
              <w:spacing w:line="252" w:lineRule="auto"/>
              <w:jc w:val="right"/>
              <w:rPr>
                <w:rFonts w:ascii="Garamond" w:eastAsia="Garamond" w:hAnsi="Garamond" w:cs="Garamond"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sz w:val="24"/>
                <w:szCs w:val="24"/>
              </w:rPr>
              <w:t>2024-25</w:t>
            </w:r>
          </w:p>
        </w:tc>
      </w:tr>
      <w:tr w:rsidR="00BF5986" w14:paraId="113C87EB" w14:textId="77777777" w:rsidTr="001749E1">
        <w:trPr>
          <w:trHeight w:val="67"/>
        </w:trPr>
        <w:tc>
          <w:tcPr>
            <w:tcW w:w="2078" w:type="dxa"/>
            <w:gridSpan w:val="2"/>
            <w:shd w:val="clear" w:color="auto" w:fill="D9D9D9"/>
            <w:vAlign w:val="center"/>
          </w:tcPr>
          <w:p w14:paraId="1283634C" w14:textId="77777777" w:rsidR="00BF5986" w:rsidRDefault="00000000">
            <w:pPr>
              <w:spacing w:line="252" w:lineRule="auto"/>
              <w:jc w:val="center"/>
              <w:rPr>
                <w:rFonts w:ascii="Garamond" w:eastAsia="Garamond" w:hAnsi="Garamond" w:cs="Garamond"/>
                <w:b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b/>
                <w:sz w:val="24"/>
                <w:szCs w:val="24"/>
              </w:rPr>
              <w:t>Others</w:t>
            </w:r>
          </w:p>
        </w:tc>
        <w:tc>
          <w:tcPr>
            <w:tcW w:w="8232" w:type="dxa"/>
            <w:gridSpan w:val="2"/>
            <w:tcBorders>
              <w:right w:val="nil"/>
            </w:tcBorders>
          </w:tcPr>
          <w:p w14:paraId="21682DF5" w14:textId="30538D93" w:rsidR="00BF5986" w:rsidRPr="00974484" w:rsidRDefault="00E16FA6" w:rsidP="00974484">
            <w:pPr>
              <w:numPr>
                <w:ilvl w:val="0"/>
                <w:numId w:val="3"/>
              </w:numPr>
              <w:spacing w:line="252" w:lineRule="auto"/>
              <w:ind w:left="176"/>
              <w:rPr>
                <w:rFonts w:ascii="Garamond" w:eastAsia="Garamond" w:hAnsi="Garamond" w:cs="Garamond"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b/>
                <w:bCs/>
                <w:sz w:val="24"/>
                <w:szCs w:val="24"/>
              </w:rPr>
              <w:t>Sports &amp; Training:</w:t>
            </w:r>
            <w:r>
              <w:rPr>
                <w:rFonts w:ascii="Garamond" w:eastAsia="Garamond" w:hAnsi="Garamond" w:cs="Garamond"/>
                <w:sz w:val="24"/>
                <w:szCs w:val="24"/>
              </w:rPr>
              <w:t xml:space="preserve"> Secured Silver in the </w:t>
            </w:r>
            <w:r>
              <w:rPr>
                <w:rFonts w:ascii="Garamond" w:eastAsia="Garamond" w:hAnsi="Garamond" w:cs="Garamond"/>
                <w:b/>
                <w:bCs/>
                <w:sz w:val="24"/>
                <w:szCs w:val="24"/>
              </w:rPr>
              <w:t>Inter-IPM College Badminton</w:t>
            </w:r>
            <w:r>
              <w:rPr>
                <w:rFonts w:ascii="Garamond" w:eastAsia="Garamond" w:hAnsi="Garamond" w:cs="Garamond"/>
                <w:sz w:val="24"/>
                <w:szCs w:val="24"/>
              </w:rPr>
              <w:t xml:space="preserve"> Tournament; Participated in Inter-School </w:t>
            </w:r>
            <w:r>
              <w:rPr>
                <w:rFonts w:ascii="Garamond" w:eastAsia="Garamond" w:hAnsi="Garamond" w:cs="Garamond"/>
                <w:b/>
                <w:bCs/>
                <w:sz w:val="24"/>
                <w:szCs w:val="24"/>
              </w:rPr>
              <w:t>NCC/Military Training</w:t>
            </w:r>
            <w:r>
              <w:rPr>
                <w:rFonts w:ascii="Garamond" w:eastAsia="Garamond" w:hAnsi="Garamond" w:cs="Garamond"/>
                <w:sz w:val="24"/>
                <w:szCs w:val="24"/>
              </w:rPr>
              <w:t xml:space="preserve"> (2023)</w:t>
            </w:r>
          </w:p>
        </w:tc>
        <w:tc>
          <w:tcPr>
            <w:tcW w:w="1015" w:type="dxa"/>
            <w:gridSpan w:val="2"/>
            <w:tcBorders>
              <w:left w:val="nil"/>
            </w:tcBorders>
          </w:tcPr>
          <w:p w14:paraId="4BF8575E" w14:textId="5A649F4D" w:rsidR="00BF5986" w:rsidRDefault="00000000" w:rsidP="00974484">
            <w:pPr>
              <w:spacing w:line="252" w:lineRule="auto"/>
              <w:jc w:val="right"/>
              <w:rPr>
                <w:rFonts w:ascii="Garamond" w:eastAsia="Garamond" w:hAnsi="Garamond" w:cs="Garamond"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sz w:val="24"/>
                <w:szCs w:val="24"/>
              </w:rPr>
              <w:t>2026</w:t>
            </w:r>
          </w:p>
        </w:tc>
      </w:tr>
      <w:tr w:rsidR="00BF5986" w14:paraId="0B768101" w14:textId="77777777" w:rsidTr="00782582">
        <w:trPr>
          <w:trHeight w:val="67"/>
        </w:trPr>
        <w:tc>
          <w:tcPr>
            <w:tcW w:w="11325" w:type="dxa"/>
            <w:gridSpan w:val="6"/>
            <w:shd w:val="clear" w:color="auto" w:fill="BFBFBF"/>
            <w:vAlign w:val="center"/>
          </w:tcPr>
          <w:p w14:paraId="5A3702E2" w14:textId="77777777" w:rsidR="00BF5986" w:rsidRDefault="00000000" w:rsidP="002F1518">
            <w:pPr>
              <w:spacing w:line="252" w:lineRule="auto"/>
              <w:jc w:val="center"/>
              <w:rPr>
                <w:rFonts w:ascii="Garamond" w:eastAsia="Garamond" w:hAnsi="Garamond" w:cs="Garamond"/>
                <w:b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b/>
                <w:sz w:val="24"/>
                <w:szCs w:val="24"/>
              </w:rPr>
              <w:t>SKILLS</w:t>
            </w:r>
          </w:p>
        </w:tc>
      </w:tr>
      <w:tr w:rsidR="00733163" w14:paraId="722C22AD" w14:textId="77777777" w:rsidTr="001749E1">
        <w:trPr>
          <w:trHeight w:val="251"/>
        </w:trPr>
        <w:tc>
          <w:tcPr>
            <w:tcW w:w="2078" w:type="dxa"/>
            <w:gridSpan w:val="2"/>
            <w:tcBorders>
              <w:bottom w:val="single" w:sz="4" w:space="0" w:color="000000"/>
            </w:tcBorders>
            <w:shd w:val="clear" w:color="auto" w:fill="D9D9D9"/>
            <w:vAlign w:val="center"/>
          </w:tcPr>
          <w:p w14:paraId="58EB4FB7" w14:textId="2F9451BE" w:rsidR="00733163" w:rsidRDefault="00733163" w:rsidP="00702312">
            <w:pPr>
              <w:spacing w:line="252" w:lineRule="auto"/>
              <w:jc w:val="center"/>
              <w:rPr>
                <w:rFonts w:ascii="Garamond" w:eastAsia="Garamond" w:hAnsi="Garamond" w:cs="Garamond"/>
                <w:b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b/>
                <w:bCs/>
                <w:sz w:val="24"/>
                <w:szCs w:val="24"/>
              </w:rPr>
              <w:t>Core Competencies</w:t>
            </w:r>
          </w:p>
        </w:tc>
        <w:tc>
          <w:tcPr>
            <w:tcW w:w="9247" w:type="dxa"/>
            <w:gridSpan w:val="4"/>
            <w:tcBorders>
              <w:bottom w:val="single" w:sz="4" w:space="0" w:color="000000"/>
            </w:tcBorders>
          </w:tcPr>
          <w:p w14:paraId="565E13D8" w14:textId="5D68CE56" w:rsidR="00733163" w:rsidRDefault="00733163" w:rsidP="00FD24D2">
            <w:pPr>
              <w:numPr>
                <w:ilvl w:val="0"/>
                <w:numId w:val="3"/>
              </w:numPr>
              <w:spacing w:line="252" w:lineRule="auto"/>
              <w:jc w:val="both"/>
              <w:rPr>
                <w:rFonts w:ascii="Garamond" w:eastAsia="Garamond" w:hAnsi="Garamond" w:cs="Garamond"/>
                <w:b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b/>
                <w:sz w:val="24"/>
                <w:szCs w:val="24"/>
              </w:rPr>
              <w:t>Event Management, Budgeting &amp; Financial Tracking, Strategic Thinking, Public Speaking.</w:t>
            </w:r>
          </w:p>
        </w:tc>
      </w:tr>
      <w:tr w:rsidR="00733163" w14:paraId="1104A7DD" w14:textId="77777777" w:rsidTr="001749E1">
        <w:trPr>
          <w:trHeight w:val="251"/>
        </w:trPr>
        <w:tc>
          <w:tcPr>
            <w:tcW w:w="2078" w:type="dxa"/>
            <w:gridSpan w:val="2"/>
            <w:tcBorders>
              <w:bottom w:val="single" w:sz="4" w:space="0" w:color="000000"/>
            </w:tcBorders>
            <w:shd w:val="clear" w:color="auto" w:fill="D9D9D9"/>
            <w:vAlign w:val="center"/>
          </w:tcPr>
          <w:p w14:paraId="717C2AB7" w14:textId="5F3BDB56" w:rsidR="00733163" w:rsidRPr="00733163" w:rsidRDefault="00733163" w:rsidP="00702312">
            <w:pPr>
              <w:spacing w:line="252" w:lineRule="auto"/>
              <w:jc w:val="center"/>
              <w:rPr>
                <w:rFonts w:ascii="Garamond" w:eastAsia="Garamond" w:hAnsi="Garamond" w:cs="Garamond"/>
                <w:b/>
                <w:bCs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b/>
                <w:bCs/>
                <w:sz w:val="24"/>
                <w:szCs w:val="24"/>
              </w:rPr>
              <w:t>Technical Skills</w:t>
            </w:r>
          </w:p>
        </w:tc>
        <w:tc>
          <w:tcPr>
            <w:tcW w:w="9247" w:type="dxa"/>
            <w:gridSpan w:val="4"/>
            <w:tcBorders>
              <w:bottom w:val="single" w:sz="4" w:space="0" w:color="000000"/>
            </w:tcBorders>
          </w:tcPr>
          <w:p w14:paraId="437F985B" w14:textId="70160FBF" w:rsidR="00733163" w:rsidRPr="00733163" w:rsidRDefault="00733163" w:rsidP="00FD24D2">
            <w:pPr>
              <w:numPr>
                <w:ilvl w:val="0"/>
                <w:numId w:val="3"/>
              </w:numPr>
              <w:spacing w:line="252" w:lineRule="auto"/>
              <w:jc w:val="both"/>
              <w:rPr>
                <w:rFonts w:ascii="Garamond" w:eastAsia="Garamond" w:hAnsi="Garamond" w:cs="Garamond"/>
                <w:b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b/>
                <w:sz w:val="24"/>
                <w:szCs w:val="24"/>
              </w:rPr>
              <w:t>Video Editing (DaVinci Resolve): Experienced in editing videos, including cutting, adding effects, and color correction.</w:t>
            </w:r>
          </w:p>
        </w:tc>
      </w:tr>
      <w:tr w:rsidR="00BF5986" w14:paraId="3A614C53" w14:textId="77777777" w:rsidTr="001749E1">
        <w:trPr>
          <w:trHeight w:val="251"/>
        </w:trPr>
        <w:tc>
          <w:tcPr>
            <w:tcW w:w="2078" w:type="dxa"/>
            <w:gridSpan w:val="2"/>
            <w:shd w:val="clear" w:color="auto" w:fill="D9D9D9"/>
            <w:vAlign w:val="center"/>
          </w:tcPr>
          <w:p w14:paraId="6877D7D3" w14:textId="77777777" w:rsidR="00BF5986" w:rsidRDefault="00000000">
            <w:pPr>
              <w:spacing w:line="252" w:lineRule="auto"/>
              <w:jc w:val="center"/>
              <w:rPr>
                <w:rFonts w:ascii="Garamond" w:eastAsia="Garamond" w:hAnsi="Garamond" w:cs="Garamond"/>
                <w:b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b/>
                <w:sz w:val="24"/>
                <w:szCs w:val="24"/>
              </w:rPr>
              <w:t>Soft Skills</w:t>
            </w:r>
          </w:p>
        </w:tc>
        <w:tc>
          <w:tcPr>
            <w:tcW w:w="9247" w:type="dxa"/>
            <w:gridSpan w:val="4"/>
          </w:tcPr>
          <w:p w14:paraId="21D66EB1" w14:textId="1E276855" w:rsidR="00947FF8" w:rsidRPr="00947FF8" w:rsidRDefault="00947FF8" w:rsidP="00947FF8">
            <w:pPr>
              <w:numPr>
                <w:ilvl w:val="0"/>
                <w:numId w:val="3"/>
              </w:numPr>
              <w:spacing w:line="252" w:lineRule="auto"/>
              <w:rPr>
                <w:rFonts w:ascii="Garamond" w:eastAsia="Garamond" w:hAnsi="Garamond" w:cs="Garamond"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b/>
                <w:bCs/>
                <w:sz w:val="24"/>
                <w:szCs w:val="24"/>
              </w:rPr>
              <w:t>Problem-Solving</w:t>
            </w:r>
            <w:r>
              <w:rPr>
                <w:rFonts w:ascii="Garamond" w:eastAsia="Garamond" w:hAnsi="Garamond" w:cs="Garamond"/>
                <w:sz w:val="24"/>
                <w:szCs w:val="24"/>
              </w:rPr>
              <w:t xml:space="preserve">, </w:t>
            </w:r>
            <w:r>
              <w:rPr>
                <w:rFonts w:ascii="Garamond" w:eastAsia="Garamond" w:hAnsi="Garamond" w:cs="Garamond"/>
                <w:b/>
                <w:bCs/>
                <w:sz w:val="24"/>
                <w:szCs w:val="24"/>
              </w:rPr>
              <w:t>Cross-functional Collaboration</w:t>
            </w:r>
            <w:r>
              <w:rPr>
                <w:rFonts w:ascii="Garamond" w:eastAsia="Garamond" w:hAnsi="Garamond" w:cs="Garamond"/>
                <w:sz w:val="24"/>
                <w:szCs w:val="24"/>
              </w:rPr>
              <w:t xml:space="preserve">, </w:t>
            </w:r>
            <w:r>
              <w:rPr>
                <w:rFonts w:ascii="Garamond" w:eastAsia="Garamond" w:hAnsi="Garamond" w:cs="Garamond"/>
                <w:b/>
                <w:bCs/>
                <w:sz w:val="24"/>
                <w:szCs w:val="24"/>
              </w:rPr>
              <w:t>Clear Verbal &amp; Written Communication.</w:t>
            </w:r>
          </w:p>
        </w:tc>
      </w:tr>
    </w:tbl>
    <w:tbl>
      <w:tblPr>
        <w:tblW w:w="11325" w:type="dxa"/>
        <w:tblInd w:w="1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78"/>
        <w:gridCol w:w="9247"/>
      </w:tblGrid>
      <w:tr w:rsidR="00974484" w14:paraId="3204D85E" w14:textId="77777777" w:rsidTr="007230BF">
        <w:trPr>
          <w:trHeight w:val="67"/>
        </w:trPr>
        <w:tc>
          <w:tcPr>
            <w:tcW w:w="11325" w:type="dxa"/>
            <w:gridSpan w:val="2"/>
            <w:shd w:val="clear" w:color="auto" w:fill="BFBFBF"/>
            <w:vAlign w:val="center"/>
          </w:tcPr>
          <w:p w14:paraId="4C714F87" w14:textId="70D2F879" w:rsidR="00974484" w:rsidRDefault="00974484" w:rsidP="007038F2">
            <w:pPr>
              <w:spacing w:line="252" w:lineRule="auto"/>
              <w:jc w:val="center"/>
              <w:rPr>
                <w:rFonts w:ascii="Garamond" w:eastAsia="Garamond" w:hAnsi="Garamond" w:cs="Garamond"/>
                <w:b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b/>
                <w:sz w:val="24"/>
                <w:szCs w:val="24"/>
              </w:rPr>
              <w:t>Hobbies</w:t>
            </w:r>
          </w:p>
        </w:tc>
      </w:tr>
      <w:tr w:rsidR="00475262" w14:paraId="4D7FB348" w14:textId="77777777" w:rsidTr="001749E1">
        <w:trPr>
          <w:trHeight w:val="251"/>
        </w:trPr>
        <w:tc>
          <w:tcPr>
            <w:tcW w:w="2078" w:type="dxa"/>
            <w:tcBorders>
              <w:bottom w:val="single" w:sz="4" w:space="0" w:color="000000"/>
            </w:tcBorders>
            <w:shd w:val="clear" w:color="auto" w:fill="D9D9D9"/>
            <w:vAlign w:val="center"/>
          </w:tcPr>
          <w:p w14:paraId="3424369C" w14:textId="4BAA3945" w:rsidR="00475262" w:rsidRDefault="00475262" w:rsidP="00475262">
            <w:pPr>
              <w:spacing w:line="252" w:lineRule="auto"/>
              <w:jc w:val="center"/>
              <w:rPr>
                <w:rFonts w:ascii="Garamond" w:eastAsia="Garamond" w:hAnsi="Garamond" w:cs="Garamond"/>
                <w:b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b/>
                <w:sz w:val="24"/>
                <w:szCs w:val="24"/>
              </w:rPr>
              <w:t>Playing Chess</w:t>
            </w:r>
          </w:p>
        </w:tc>
        <w:tc>
          <w:tcPr>
            <w:tcW w:w="9247" w:type="dxa"/>
            <w:tcBorders>
              <w:bottom w:val="single" w:sz="4" w:space="0" w:color="000000"/>
            </w:tcBorders>
          </w:tcPr>
          <w:p w14:paraId="6C4FD3DD" w14:textId="64F8FA66" w:rsidR="00475262" w:rsidRDefault="00475262" w:rsidP="00475262">
            <w:pPr>
              <w:numPr>
                <w:ilvl w:val="0"/>
                <w:numId w:val="3"/>
              </w:numPr>
              <w:spacing w:line="252" w:lineRule="auto"/>
              <w:jc w:val="both"/>
              <w:rPr>
                <w:rFonts w:ascii="Garamond" w:eastAsia="Garamond" w:hAnsi="Garamond" w:cs="Garamond"/>
                <w:b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 xml:space="preserve">Enhances </w:t>
            </w:r>
            <w:r>
              <w:rPr>
                <w:rFonts w:ascii="Garamond" w:hAnsi="Garamond"/>
                <w:b/>
                <w:bCs/>
                <w:sz w:val="24"/>
                <w:szCs w:val="24"/>
              </w:rPr>
              <w:t>strategic thinking</w:t>
            </w:r>
            <w:r>
              <w:rPr>
                <w:rFonts w:ascii="Garamond" w:hAnsi="Garamond"/>
                <w:sz w:val="24"/>
                <w:szCs w:val="24"/>
              </w:rPr>
              <w:t xml:space="preserve"> and helps stay </w:t>
            </w:r>
            <w:r>
              <w:rPr>
                <w:rFonts w:ascii="Garamond" w:hAnsi="Garamond"/>
                <w:b/>
                <w:bCs/>
                <w:sz w:val="24"/>
                <w:szCs w:val="24"/>
              </w:rPr>
              <w:t>calm</w:t>
            </w:r>
            <w:r>
              <w:rPr>
                <w:rFonts w:ascii="Garamond" w:hAnsi="Garamond"/>
                <w:sz w:val="24"/>
                <w:szCs w:val="24"/>
              </w:rPr>
              <w:t xml:space="preserve"> under pressure.</w:t>
            </w:r>
          </w:p>
        </w:tc>
      </w:tr>
    </w:tbl>
    <w:p w14:paraId="5EC13022" w14:textId="77777777" w:rsidR="00733163" w:rsidRDefault="00733163" w:rsidP="00733163">
      <w:pPr>
        <w:spacing w:before="0" w:after="0" w:line="14" w:lineRule="exact"/>
        <w:rPr>
          <w:sz w:val="2"/>
          <w:szCs w:val="2"/>
        </w:rPr>
      </w:pPr>
    </w:p>
    <w:sectPr w:rsidR="00733163">
      <w:footerReference w:type="default" r:id="rId8"/>
      <w:pgSz w:w="12240" w:h="15840"/>
      <w:pgMar w:top="0" w:right="1620" w:bottom="2070" w:left="27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DC95EE" w14:textId="77777777" w:rsidR="00F33B52" w:rsidRDefault="00F33B52">
      <w:pPr>
        <w:spacing w:line="240" w:lineRule="auto"/>
      </w:pPr>
      <w:r>
        <w:separator/>
      </w:r>
    </w:p>
  </w:endnote>
  <w:endnote w:type="continuationSeparator" w:id="0">
    <w:p w14:paraId="0FAF7107" w14:textId="77777777" w:rsidR="00F33B52" w:rsidRDefault="00F33B5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embedRegular r:id="rId1" w:fontKey="{8EB60058-1C59-4A5A-BA6C-A0023B083B1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  <w:embedRegular r:id="rId2" w:fontKey="{EDA33B08-E74E-4E68-B3D7-8400E2134955}"/>
    <w:embedBold r:id="rId3" w:fontKey="{A523EFE3-3136-45B8-8612-B8049C26B4C5}"/>
    <w:embedItalic r:id="rId4" w:fontKey="{DE16E17D-542D-4FFB-9023-0B4478251C92}"/>
    <w:embedBoldItalic r:id="rId5" w:fontKey="{80B02FA0-B27B-4136-B9F5-E5F6AA80E4A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928A999E-43FB-4A3C-B1AB-3DE65C5DC38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7D34935E-5109-4E6F-B55E-1D1B805DCD7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8CBC8" w14:textId="1154A915" w:rsidR="00BF5986" w:rsidRDefault="00000000">
    <w:pPr>
      <w:tabs>
        <w:tab w:val="center" w:pos="4320"/>
        <w:tab w:val="right" w:pos="8640"/>
      </w:tabs>
      <w:spacing w:line="240" w:lineRule="auto"/>
      <w:ind w:right="-1350"/>
      <w:jc w:val="center"/>
    </w:pPr>
    <w:r>
      <w:rPr>
        <w:rFonts w:ascii="Garamond" w:eastAsia="Garamond" w:hAnsi="Garamond" w:cs="Garamond"/>
      </w:rPr>
      <w:t>Email:</w:t>
    </w:r>
    <w:r w:rsidR="008836FD">
      <w:rPr>
        <w:rFonts w:ascii="Garamond" w:eastAsia="Garamond" w:hAnsi="Garamond" w:cs="Garamond"/>
      </w:rPr>
      <w:t xml:space="preserve"> bms25jeet@iimk.ac.in</w:t>
    </w:r>
    <w:r>
      <w:rPr>
        <w:rFonts w:ascii="Garamond" w:eastAsia="Garamond" w:hAnsi="Garamond" w:cs="Garamond"/>
      </w:rPr>
      <w:t xml:space="preserve"> | Phone: +91-</w:t>
    </w:r>
    <w:r w:rsidR="008836FD">
      <w:rPr>
        <w:rFonts w:ascii="Garamond" w:eastAsia="Garamond" w:hAnsi="Garamond" w:cs="Garamond"/>
      </w:rPr>
      <w:t>9329641726</w:t>
    </w:r>
    <w:r>
      <w:rPr>
        <w:rFonts w:ascii="Garamond" w:eastAsia="Garamond" w:hAnsi="Garamond" w:cs="Garamond"/>
      </w:rPr>
      <w:t xml:space="preserve"> | LinkedIn Profile: </w:t>
    </w:r>
    <w:r w:rsidR="00FD24D2" w:rsidRPr="00FD24D2">
      <w:rPr>
        <w:rFonts w:ascii="Garamond" w:eastAsia="Garamond" w:hAnsi="Garamond" w:cs="Garamond"/>
      </w:rPr>
      <w:t>www.linkedin.com/in/jeetjhawar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A95BDA" w14:textId="77777777" w:rsidR="00F33B52" w:rsidRDefault="00F33B52">
      <w:pPr>
        <w:spacing w:line="240" w:lineRule="auto"/>
      </w:pPr>
      <w:r>
        <w:separator/>
      </w:r>
    </w:p>
  </w:footnote>
  <w:footnote w:type="continuationSeparator" w:id="0">
    <w:p w14:paraId="71F3A330" w14:textId="77777777" w:rsidR="00F33B52" w:rsidRDefault="00F33B5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D41FEE"/>
    <w:multiLevelType w:val="multilevel"/>
    <w:tmpl w:val="36EEB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02160B2"/>
    <w:multiLevelType w:val="multilevel"/>
    <w:tmpl w:val="830E4FE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4"/>
        <w:szCs w:val="2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5AF111FD"/>
    <w:multiLevelType w:val="multilevel"/>
    <w:tmpl w:val="9CE0ACB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608A6BA7"/>
    <w:multiLevelType w:val="multilevel"/>
    <w:tmpl w:val="5B041CCE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1955092999">
    <w:abstractNumId w:val="2"/>
  </w:num>
  <w:num w:numId="2" w16cid:durableId="1564103952">
    <w:abstractNumId w:val="3"/>
  </w:num>
  <w:num w:numId="3" w16cid:durableId="1197230684">
    <w:abstractNumId w:val="1"/>
  </w:num>
  <w:num w:numId="4" w16cid:durableId="2759912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5986"/>
    <w:rsid w:val="000F4304"/>
    <w:rsid w:val="00113AD9"/>
    <w:rsid w:val="00150A59"/>
    <w:rsid w:val="001749E1"/>
    <w:rsid w:val="00187D4A"/>
    <w:rsid w:val="001B13A7"/>
    <w:rsid w:val="001E4B1C"/>
    <w:rsid w:val="002451C9"/>
    <w:rsid w:val="002B3DF5"/>
    <w:rsid w:val="002F1518"/>
    <w:rsid w:val="003E6A5B"/>
    <w:rsid w:val="004249B8"/>
    <w:rsid w:val="00453844"/>
    <w:rsid w:val="00475262"/>
    <w:rsid w:val="004B5E34"/>
    <w:rsid w:val="0051071E"/>
    <w:rsid w:val="005D0BEC"/>
    <w:rsid w:val="006D1C18"/>
    <w:rsid w:val="00702312"/>
    <w:rsid w:val="00715DD3"/>
    <w:rsid w:val="007230BF"/>
    <w:rsid w:val="00733163"/>
    <w:rsid w:val="00735F82"/>
    <w:rsid w:val="0074656E"/>
    <w:rsid w:val="00755257"/>
    <w:rsid w:val="00766DBB"/>
    <w:rsid w:val="00782582"/>
    <w:rsid w:val="007C51E4"/>
    <w:rsid w:val="0082683E"/>
    <w:rsid w:val="00840B26"/>
    <w:rsid w:val="00855542"/>
    <w:rsid w:val="008836FD"/>
    <w:rsid w:val="008B462A"/>
    <w:rsid w:val="009010BB"/>
    <w:rsid w:val="00947FF8"/>
    <w:rsid w:val="00974484"/>
    <w:rsid w:val="00990B19"/>
    <w:rsid w:val="00A659D7"/>
    <w:rsid w:val="00A87F08"/>
    <w:rsid w:val="00AC4716"/>
    <w:rsid w:val="00AE7E41"/>
    <w:rsid w:val="00B077FC"/>
    <w:rsid w:val="00B146FC"/>
    <w:rsid w:val="00B17D43"/>
    <w:rsid w:val="00B61BFE"/>
    <w:rsid w:val="00B77758"/>
    <w:rsid w:val="00B951E5"/>
    <w:rsid w:val="00BB144A"/>
    <w:rsid w:val="00BD0616"/>
    <w:rsid w:val="00BE1464"/>
    <w:rsid w:val="00BF517D"/>
    <w:rsid w:val="00BF5986"/>
    <w:rsid w:val="00C204F0"/>
    <w:rsid w:val="00C42394"/>
    <w:rsid w:val="00C65574"/>
    <w:rsid w:val="00CA0842"/>
    <w:rsid w:val="00CA3D19"/>
    <w:rsid w:val="00CB19AD"/>
    <w:rsid w:val="00CB5ED6"/>
    <w:rsid w:val="00D16266"/>
    <w:rsid w:val="00D57134"/>
    <w:rsid w:val="00D77550"/>
    <w:rsid w:val="00D856C8"/>
    <w:rsid w:val="00DF293A"/>
    <w:rsid w:val="00E153DE"/>
    <w:rsid w:val="00E16FA6"/>
    <w:rsid w:val="00EE04F4"/>
    <w:rsid w:val="00EF4FCF"/>
    <w:rsid w:val="00F165FD"/>
    <w:rsid w:val="00F33B52"/>
    <w:rsid w:val="00FD24D2"/>
    <w:rsid w:val="00FE4FFF"/>
    <w:rsid w:val="00FF4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78B2C0"/>
  <w15:docId w15:val="{B6351311-298F-40D2-980A-FD0C90B4F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30BF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rPr>
      <w:color w:val="000000"/>
    </w:rPr>
    <w:tblPr>
      <w:tblStyleRowBandSize w:val="1"/>
      <w:tblStyleColBandSize w:val="1"/>
    </w:tblPr>
  </w:style>
  <w:style w:type="table" w:customStyle="1" w:styleId="a0">
    <w:basedOn w:val="TableNormal"/>
    <w:rPr>
      <w:color w:val="000000"/>
    </w:rPr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A87F08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7F08"/>
  </w:style>
  <w:style w:type="paragraph" w:styleId="Footer">
    <w:name w:val="footer"/>
    <w:basedOn w:val="Normal"/>
    <w:link w:val="FooterChar"/>
    <w:uiPriority w:val="99"/>
    <w:unhideWhenUsed/>
    <w:rsid w:val="00A87F08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7F08"/>
  </w:style>
  <w:style w:type="paragraph" w:styleId="NormalWeb">
    <w:name w:val="Normal (Web)"/>
    <w:basedOn w:val="Normal"/>
    <w:uiPriority w:val="99"/>
    <w:unhideWhenUsed/>
    <w:rsid w:val="001B13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/>
    </w:rPr>
  </w:style>
  <w:style w:type="paragraph" w:styleId="ListParagraph">
    <w:name w:val="List Paragraph"/>
    <w:basedOn w:val="Normal"/>
    <w:uiPriority w:val="34"/>
    <w:qFormat/>
    <w:rsid w:val="009010B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05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5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25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1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8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2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1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FF0F6A-0C40-4A00-9AE2-184F2C445F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412</Words>
  <Characters>2352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jeet</dc:creator>
  <cp:lastModifiedBy>JEET JHAWAR</cp:lastModifiedBy>
  <cp:revision>2</cp:revision>
  <cp:lastPrinted>2026-02-25T18:33:00Z</cp:lastPrinted>
  <dcterms:created xsi:type="dcterms:W3CDTF">2026-07-18T13:03:00Z</dcterms:created>
  <dcterms:modified xsi:type="dcterms:W3CDTF">2026-07-18T13:03:00Z</dcterms:modified>
</cp:coreProperties>
</file>