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DEVELOPER DOCUMENT</w:t>
        <w:br/>
      </w:r>
      <w:r>
        <w:rPr>
          <w:b/>
          <w:sz w:val="34"/>
        </w:rPr>
        <w:t>YARN PROCESS – COMPLETE ERP MODULE</w:t>
      </w:r>
    </w:p>
    <w:p>
      <w:pPr>
        <w:jc w:val="center"/>
      </w:pPr>
      <w:r>
        <w:rPr>
          <w:i/>
        </w:rPr>
        <w:t>Yarn Dyeing • Winding • Twisting • Knitting • Collar Knitting • Multi-Yarn / Stripe</w:t>
      </w:r>
    </w:p>
    <w:p>
      <w:pPr>
        <w:pStyle w:val="Heading1"/>
      </w:pPr>
      <w:r>
        <w:t>1. Objective</w:t>
      </w:r>
    </w:p>
    <w:p>
      <w:r>
        <w:t>Build a unified Yarn Process module for garment manufacturing ERP. The module must handle Yarn Dyeing, Winding, Twisting, Knitting, Collar Knitting and multi-yarn/stripe knitting. It must support planning, material reservation, lot-wise issue, machine allocation, production, process loss, output receipt, QC, stock and complete traceability.</w:t>
      </w:r>
    </w:p>
    <w:p>
      <w:pPr>
        <w:pStyle w:val="Heading1"/>
      </w:pPr>
      <w:r>
        <w:t>2. Process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Input UOM</w:t>
            </w:r>
          </w:p>
        </w:tc>
        <w:tc>
          <w:tcPr>
            <w:tcW w:type="dxa" w:w="2592"/>
          </w:tcPr>
          <w:p>
            <w:r>
              <w:rPr>
                <w:b/>
              </w:rPr>
              <w:t>Output UOM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Main 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Yarn Dyeing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Convert raw/grey yarn into dyed yarn with shade/batch control.</w:t>
            </w:r>
          </w:p>
        </w:tc>
      </w:tr>
      <w:tr>
        <w:tc>
          <w:tcPr>
            <w:tcW w:type="dxa" w:w="2592"/>
            <w:vAlign w:val="center"/>
          </w:tcPr>
          <w:p>
            <w:r>
              <w:t>Winding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KG + Cone Count</w:t>
            </w:r>
          </w:p>
        </w:tc>
        <w:tc>
          <w:tcPr>
            <w:tcW w:type="dxa" w:w="2592"/>
            <w:vAlign w:val="center"/>
          </w:tcPr>
          <w:p>
            <w:r>
              <w:t>Convert yarn into cones/packages suitable for knitting.</w:t>
            </w:r>
          </w:p>
        </w:tc>
      </w:tr>
      <w:tr>
        <w:tc>
          <w:tcPr>
            <w:tcW w:type="dxa" w:w="2592"/>
            <w:vAlign w:val="center"/>
          </w:tcPr>
          <w:p>
            <w:r>
              <w:t>Twisting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Convert single yarn into twisted/plied yarn.</w:t>
            </w:r>
          </w:p>
        </w:tc>
      </w:tr>
      <w:tr>
        <w:tc>
          <w:tcPr>
            <w:tcW w:type="dxa" w:w="2592"/>
            <w:vAlign w:val="center"/>
          </w:tcPr>
          <w:p>
            <w:r>
              <w:t>Knitting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KG / Rolls</w:t>
            </w:r>
          </w:p>
        </w:tc>
        <w:tc>
          <w:tcPr>
            <w:tcW w:type="dxa" w:w="2592"/>
            <w:vAlign w:val="center"/>
          </w:tcPr>
          <w:p>
            <w:r>
              <w:t>Convert yarn into knitted grey fabric.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Collar Knitting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PCS + KG reference</w:t>
            </w:r>
          </w:p>
        </w:tc>
        <w:tc>
          <w:tcPr>
            <w:tcW w:type="dxa" w:w="2592"/>
            <w:vAlign w:val="center"/>
          </w:tcPr>
          <w:p>
            <w:r>
              <w:t>Convert yarn into size/colour-wise collars.</w:t>
            </w:r>
          </w:p>
        </w:tc>
      </w:tr>
    </w:tbl>
    <w:p>
      <w:pPr>
        <w:pStyle w:val="Heading1"/>
      </w:pPr>
      <w:r>
        <w:t>3. Overall ERP Flow</w:t>
      </w:r>
    </w:p>
    <w:p>
      <w:r>
        <w:t>Buyer PO / Style → CAD / Tech Pack → Fabric Consumption → Yarn Requirement → Process Route → Yarn Dyeing / Winding / Twisting → Knitting Program → Yarn Combination / Stripe Pattern → Feeder &amp; Machine Plan → Yarn Reservation → Yarn Issue → Production → Roll/Collar Receipt → QC → Stock → Next Process</w:t>
      </w:r>
    </w:p>
    <w:p>
      <w:pPr>
        <w:pStyle w:val="Heading1"/>
      </w:pPr>
      <w:r>
        <w:t>4. Process Route Master</w:t>
      </w:r>
    </w:p>
    <w:p>
      <w:r>
        <w:t>Every style/fabric/yarn requirement can use a configurable process route. Do not hard-code the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Route Code</w:t>
            </w:r>
          </w:p>
        </w:tc>
        <w:tc>
          <w:tcPr>
            <w:tcW w:type="dxa" w:w="5184"/>
            <w:vAlign w:val="center"/>
          </w:tcPr>
          <w:p>
            <w:r>
              <w:t>Unique route.</w:t>
            </w:r>
          </w:p>
        </w:tc>
      </w:tr>
      <w:tr>
        <w:tc>
          <w:tcPr>
            <w:tcW w:type="dxa" w:w="5184"/>
            <w:vAlign w:val="center"/>
          </w:tcPr>
          <w:p>
            <w:r>
              <w:t>Route Name</w:t>
            </w:r>
          </w:p>
        </w:tc>
        <w:tc>
          <w:tcPr>
            <w:tcW w:type="dxa" w:w="5184"/>
            <w:vAlign w:val="center"/>
          </w:tcPr>
          <w:p>
            <w:r>
              <w:t>Example: Dyed Yarn → Winding → Knitting.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Item/Yarn</w:t>
            </w:r>
          </w:p>
        </w:tc>
        <w:tc>
          <w:tcPr>
            <w:tcW w:type="dxa" w:w="5184"/>
            <w:vAlign w:val="center"/>
          </w:tcPr>
          <w:p>
            <w:r>
              <w:t>Applicable yarn/item.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Sequence</w:t>
            </w:r>
          </w:p>
        </w:tc>
        <w:tc>
          <w:tcPr>
            <w:tcW w:type="dxa" w:w="5184"/>
            <w:vAlign w:val="center"/>
          </w:tcPr>
          <w:p>
            <w:r>
              <w:t>1, 2, 3...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Type</w:t>
            </w:r>
          </w:p>
        </w:tc>
        <w:tc>
          <w:tcPr>
            <w:tcW w:type="dxa" w:w="5184"/>
            <w:vAlign w:val="center"/>
          </w:tcPr>
          <w:p>
            <w:r>
              <w:t>Dyeing / Winding / Twisting / Knitting / Collar Knitting.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Mandatory</w:t>
            </w:r>
          </w:p>
        </w:tc>
        <w:tc>
          <w:tcPr>
            <w:tcW w:type="dxa" w:w="5184"/>
            <w:vAlign w:val="center"/>
          </w:tcPr>
          <w:p>
            <w:r>
              <w:t>Yes/No.</w:t>
            </w:r>
          </w:p>
        </w:tc>
      </w:tr>
      <w:tr>
        <w:tc>
          <w:tcPr>
            <w:tcW w:type="dxa" w:w="5184"/>
            <w:vAlign w:val="center"/>
          </w:tcPr>
          <w:p>
            <w:r>
              <w:t>Default Loss %</w:t>
            </w:r>
          </w:p>
        </w:tc>
        <w:tc>
          <w:tcPr>
            <w:tcW w:type="dxa" w:w="5184"/>
            <w:vAlign w:val="center"/>
          </w:tcPr>
          <w:p>
            <w:r>
              <w:t>Planning loss.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Allowed Unit</w:t>
            </w:r>
          </w:p>
        </w:tc>
        <w:tc>
          <w:tcPr>
            <w:tcW w:type="dxa" w:w="5184"/>
            <w:vAlign w:val="center"/>
          </w:tcPr>
          <w:p>
            <w:r>
              <w:t>Internal / Job Work / Both.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Active</w:t>
            </w:r>
          </w:p>
        </w:tc>
        <w:tc>
          <w:tcPr>
            <w:tcW w:type="dxa" w:w="5184"/>
            <w:vAlign w:val="center"/>
          </w:tcPr>
          <w:p>
            <w:r>
              <w:t>Yes/No.</w:t>
            </w:r>
          </w:p>
        </w:tc>
      </w:tr>
    </w:tbl>
    <w:p>
      <w:r>
        <w:t>Example route: Yarn Dyeing → Winding → Knitting. Another route: Winding → Twisting → Knitting.</w:t>
      </w:r>
    </w:p>
    <w:p>
      <w:pPr>
        <w:pStyle w:val="Heading1"/>
      </w:pPr>
      <w:r>
        <w:t>5. Common Process Architecture</w:t>
      </w:r>
    </w:p>
    <w:p>
      <w:pPr>
        <w:pStyle w:val="ListBullet"/>
      </w:pPr>
      <w:r>
        <w:t>Each process has Program/Planning, Material Requirement, Reservation, Issue, Production, Output Receipt and QC where applicable.</w:t>
      </w:r>
    </w:p>
    <w:p>
      <w:pPr>
        <w:pStyle w:val="ListBullet"/>
      </w:pPr>
      <w:r>
        <w:t>Reservation does not reduce physical stock; Issue reduces available stock.</w:t>
      </w:r>
    </w:p>
    <w:p>
      <w:pPr>
        <w:pStyle w:val="ListBullet"/>
      </w:pPr>
      <w:r>
        <w:t>All stock-affecting transactions must create inventory ledger entries.</w:t>
      </w:r>
    </w:p>
    <w:p>
      <w:pPr>
        <w:pStyle w:val="ListBullet"/>
      </w:pPr>
      <w:r>
        <w:t>Input and output UOM can differ by process.</w:t>
      </w:r>
    </w:p>
    <w:p>
      <w:pPr>
        <w:pStyle w:val="ListBullet"/>
      </w:pPr>
      <w:r>
        <w:t>Every process transaction must retain source document, source lot and destination lot/output reference.</w:t>
      </w:r>
    </w:p>
    <w:p>
      <w:pPr>
        <w:pStyle w:val="ListBullet"/>
      </w:pPr>
      <w:r>
        <w:t>Internal process and Job Work process must be supported.</w:t>
      </w:r>
    </w:p>
    <w:p>
      <w:pPr>
        <w:pStyle w:val="Heading1"/>
      </w:pPr>
      <w:r>
        <w:t>6. Common Process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No</w:t>
            </w:r>
          </w:p>
        </w:tc>
        <w:tc>
          <w:tcPr>
            <w:tcW w:type="dxa" w:w="5184"/>
            <w:vAlign w:val="center"/>
          </w:tcPr>
          <w:p>
            <w:r>
              <w:t>Auto unique number.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Company / Unit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Department</w:t>
            </w:r>
          </w:p>
        </w:tc>
        <w:tc>
          <w:tcPr>
            <w:tcW w:type="dxa" w:w="5184"/>
            <w:vAlign w:val="center"/>
          </w:tcPr>
          <w:p>
            <w:r>
              <w:t>Auto/selected.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Type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Route</w:t>
            </w:r>
          </w:p>
        </w:tc>
        <w:tc>
          <w:tcPr>
            <w:tcW w:type="dxa" w:w="5184"/>
            <w:vAlign w:val="center"/>
          </w:tcPr>
          <w:p>
            <w:r>
              <w:t>Optional/mandatory based on configuration.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 / Style / PO</w:t>
            </w:r>
          </w:p>
        </w:tc>
        <w:tc>
          <w:tcPr>
            <w:tcW w:type="dxa" w:w="5184"/>
            <w:vAlign w:val="center"/>
          </w:tcPr>
          <w:p>
            <w:r>
              <w:t>Linked where applicable.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</w:t>
            </w:r>
          </w:p>
        </w:tc>
        <w:tc>
          <w:tcPr>
            <w:tcW w:type="dxa" w:w="5184"/>
            <w:vAlign w:val="center"/>
          </w:tcPr>
          <w:p>
            <w:r>
              <w:t>Mandatory for production planning.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Priority</w:t>
            </w:r>
          </w:p>
        </w:tc>
        <w:tc>
          <w:tcPr>
            <w:tcW w:type="dxa" w:w="5184"/>
            <w:vAlign w:val="center"/>
          </w:tcPr>
          <w:p>
            <w:r>
              <w:t>Normal / Urgent / Hold.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Draft / Released / In Progress / Completed / Cancelled.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Job Work</w:t>
            </w:r>
          </w:p>
        </w:tc>
        <w:tc>
          <w:tcPr>
            <w:tcW w:type="dxa" w:w="5184"/>
            <w:vAlign w:val="center"/>
          </w:tcPr>
          <w:p>
            <w:r>
              <w:t>Internal / Outside Vendor.</w:t>
            </w:r>
          </w:p>
        </w:tc>
      </w:tr>
      <w:tr>
        <w:tc>
          <w:tcPr>
            <w:tcW w:type="dxa" w:w="5184"/>
            <w:vAlign w:val="center"/>
          </w:tcPr>
          <w:p>
            <w:r>
              <w:t>Vendor</w:t>
            </w:r>
          </w:p>
        </w:tc>
        <w:tc>
          <w:tcPr>
            <w:tcW w:type="dxa" w:w="5184"/>
            <w:vAlign w:val="center"/>
          </w:tcPr>
          <w:p>
            <w:r>
              <w:t>Mandatory for Job Work.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Remarks</w:t>
            </w:r>
          </w:p>
        </w:tc>
        <w:tc>
          <w:tcPr>
            <w:tcW w:type="dxa" w:w="5184"/>
            <w:vAlign w:val="center"/>
          </w:tcPr>
          <w:p>
            <w:r>
              <w:t>Optional.</w:t>
            </w:r>
          </w:p>
        </w:tc>
      </w:tr>
    </w:tbl>
    <w:p>
      <w:pPr>
        <w:pStyle w:val="Heading1"/>
      </w:pPr>
      <w:r>
        <w:t>7. YARN DYEING</w:t>
      </w:r>
    </w:p>
    <w:p>
      <w:pPr>
        <w:pStyle w:val="Heading2"/>
      </w:pPr>
      <w:r>
        <w:t>7.1 Yarn Dyeing Program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Code / Count</w:t>
            </w:r>
          </w:p>
        </w:tc>
        <w:tc>
          <w:tcPr>
            <w:tcW w:type="dxa" w:w="5184"/>
            <w:vAlign w:val="center"/>
          </w:tcPr>
          <w:p>
            <w:r>
              <w:t>Select yarn.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Composition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Lot(s)</w:t>
            </w:r>
          </w:p>
        </w:tc>
        <w:tc>
          <w:tcPr>
            <w:tcW w:type="dxa" w:w="5184"/>
            <w:vAlign w:val="center"/>
          </w:tcPr>
          <w:p>
            <w:r>
              <w:t>One or more yarn lots.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 Code / Name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Shade Code / Name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Dye Recipe</w:t>
            </w:r>
          </w:p>
        </w:tc>
        <w:tc>
          <w:tcPr>
            <w:tcW w:type="dxa" w:w="5184"/>
            <w:vAlign w:val="center"/>
          </w:tcPr>
          <w:p>
            <w:r>
              <w:t>Recipe master reference.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Batch No</w:t>
            </w:r>
          </w:p>
        </w:tc>
        <w:tc>
          <w:tcPr>
            <w:tcW w:type="dxa" w:w="5184"/>
            <w:vAlign w:val="center"/>
          </w:tcPr>
          <w:p>
            <w:r>
              <w:t>Dye batch.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Dyeing machine.</w:t>
            </w:r>
          </w:p>
        </w:tc>
      </w:tr>
      <w:tr>
        <w:tc>
          <w:tcPr>
            <w:tcW w:type="dxa" w:w="5184"/>
            <w:vAlign w:val="center"/>
          </w:tcPr>
          <w:p>
            <w:r>
              <w:t>Temperature</w:t>
            </w:r>
          </w:p>
        </w:tc>
        <w:tc>
          <w:tcPr>
            <w:tcW w:type="dxa" w:w="5184"/>
            <w:vAlign w:val="center"/>
          </w:tcPr>
          <w:p>
            <w:r>
              <w:t>Recipe/process value.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Duration</w:t>
            </w:r>
          </w:p>
        </w:tc>
        <w:tc>
          <w:tcPr>
            <w:tcW w:type="dxa" w:w="5184"/>
            <w:vAlign w:val="center"/>
          </w:tcPr>
          <w:p>
            <w:r>
              <w:t>Minutes.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Liquor Ratio</w:t>
            </w:r>
          </w:p>
        </w:tc>
        <w:tc>
          <w:tcPr>
            <w:tcW w:type="dxa" w:w="5184"/>
            <w:vAlign w:val="center"/>
          </w:tcPr>
          <w:p>
            <w:r>
              <w:t>Recipe value.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Output</w:t>
            </w:r>
          </w:p>
        </w:tc>
        <w:tc>
          <w:tcPr>
            <w:tcW w:type="dxa" w:w="5184"/>
            <w:vAlign w:val="center"/>
          </w:tcPr>
          <w:p>
            <w:r>
              <w:t>Calculated from loss.</w:t>
            </w:r>
          </w:p>
        </w:tc>
      </w:tr>
    </w:tbl>
    <w:p>
      <w:pPr>
        <w:pStyle w:val="Heading2"/>
      </w:pPr>
      <w:r>
        <w:t>7.2 Dye Recipe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Recipe Code</w:t>
            </w:r>
          </w:p>
        </w:tc>
        <w:tc>
          <w:tcPr>
            <w:tcW w:type="dxa" w:w="5184"/>
            <w:vAlign w:val="center"/>
          </w:tcPr>
          <w:p>
            <w:r>
              <w:t>Unique.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Shade</w:t>
            </w:r>
          </w:p>
        </w:tc>
        <w:tc>
          <w:tcPr>
            <w:tcW w:type="dxa" w:w="5184"/>
            <w:vAlign w:val="center"/>
          </w:tcPr>
          <w:p>
            <w:r>
              <w:t>Colour/shade reference.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Chemical/Dye</w:t>
            </w:r>
          </w:p>
        </w:tc>
        <w:tc>
          <w:tcPr>
            <w:tcW w:type="dxa" w:w="5184"/>
            <w:vAlign w:val="center"/>
          </w:tcPr>
          <w:p>
            <w:r>
              <w:t>Component.</w:t>
            </w:r>
          </w:p>
        </w:tc>
      </w:tr>
      <w:tr>
        <w:tc>
          <w:tcPr>
            <w:tcW w:type="dxa" w:w="5184"/>
            <w:vAlign w:val="center"/>
          </w:tcPr>
          <w:p>
            <w:r>
              <w:t>Dosage</w:t>
            </w:r>
          </w:p>
        </w:tc>
        <w:tc>
          <w:tcPr>
            <w:tcW w:type="dxa" w:w="5184"/>
            <w:vAlign w:val="center"/>
          </w:tcPr>
          <w:p>
            <w:r>
              <w:t>Quantity/percentage.</w:t>
            </w:r>
          </w:p>
        </w:tc>
      </w:tr>
      <w:tr>
        <w:tc>
          <w:tcPr>
            <w:tcW w:type="dxa" w:w="5184"/>
            <w:vAlign w:val="center"/>
          </w:tcPr>
          <w:p>
            <w:r>
              <w:t>Temperature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Time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Liquor Ratio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Version</w:t>
            </w:r>
          </w:p>
        </w:tc>
        <w:tc>
          <w:tcPr>
            <w:tcW w:type="dxa" w:w="5184"/>
            <w:vAlign w:val="center"/>
          </w:tcPr>
          <w:p>
            <w:r>
              <w:t>Recipe revision.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Approval Status</w:t>
            </w:r>
          </w:p>
        </w:tc>
        <w:tc>
          <w:tcPr>
            <w:tcW w:type="dxa" w:w="5184"/>
            <w:vAlign w:val="center"/>
          </w:tcPr>
          <w:p>
            <w:r>
              <w:t>Draft/Approved/Inactive.</w:t>
            </w:r>
          </w:p>
        </w:tc>
      </w:tr>
    </w:tbl>
    <w:p>
      <w:pPr>
        <w:pStyle w:val="Heading2"/>
      </w:pPr>
      <w:r>
        <w:t>7.3 Dyeing Production / Receipt</w:t>
      </w:r>
    </w:p>
    <w:p>
      <w:r>
        <w:t>Input is normally KG; output is dyed yarn KG. Store shade/batch/lot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</w:t>
            </w:r>
          </w:p>
        </w:tc>
        <w:tc>
          <w:tcPr>
            <w:tcW w:type="dxa" w:w="5184"/>
            <w:vAlign w:val="center"/>
          </w:tcPr>
          <w:p>
            <w:r>
              <w:t>800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Output</w:t>
            </w:r>
          </w:p>
        </w:tc>
        <w:tc>
          <w:tcPr>
            <w:tcW w:type="dxa" w:w="5184"/>
            <w:vAlign w:val="center"/>
          </w:tcPr>
          <w:p>
            <w:r>
              <w:t>776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Output</w:t>
            </w:r>
          </w:p>
        </w:tc>
        <w:tc>
          <w:tcPr>
            <w:tcW w:type="dxa" w:w="5184"/>
            <w:vAlign w:val="center"/>
          </w:tcPr>
          <w:p>
            <w:r>
              <w:t>770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Loss</w:t>
            </w:r>
          </w:p>
        </w:tc>
        <w:tc>
          <w:tcPr>
            <w:tcW w:type="dxa" w:w="5184"/>
            <w:vAlign w:val="center"/>
          </w:tcPr>
          <w:p>
            <w:r>
              <w:t>30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</w:t>
            </w:r>
          </w:p>
        </w:tc>
        <w:tc>
          <w:tcPr>
            <w:tcW w:type="dxa" w:w="5184"/>
            <w:vAlign w:val="center"/>
          </w:tcPr>
          <w:p>
            <w:r>
              <w:t>6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 Lot</w:t>
            </w:r>
          </w:p>
        </w:tc>
        <w:tc>
          <w:tcPr>
            <w:tcW w:type="dxa" w:w="5184"/>
            <w:vAlign w:val="center"/>
          </w:tcPr>
          <w:p>
            <w:r>
              <w:t>DY-YL001-001</w:t>
            </w:r>
          </w:p>
        </w:tc>
      </w:tr>
      <w:tr>
        <w:tc>
          <w:tcPr>
            <w:tcW w:type="dxa" w:w="5184"/>
            <w:vAlign w:val="center"/>
          </w:tcPr>
          <w:p>
            <w:r>
              <w:t>QC</w:t>
            </w:r>
          </w:p>
        </w:tc>
        <w:tc>
          <w:tcPr>
            <w:tcW w:type="dxa" w:w="5184"/>
            <w:vAlign w:val="center"/>
          </w:tcPr>
          <w:p>
            <w:r>
              <w:t>Pending/Passed/Hold/Rejected</w:t>
            </w:r>
          </w:p>
        </w:tc>
      </w:tr>
    </w:tbl>
    <w:p>
      <w:pPr>
        <w:pStyle w:val="Heading1"/>
      </w:pPr>
      <w:r>
        <w:t>8. WINDING</w:t>
      </w:r>
    </w:p>
    <w:p>
      <w:pPr>
        <w:pStyle w:val="Heading2"/>
      </w:pPr>
      <w:r>
        <w:t>8.1 Winding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Yarn</w:t>
            </w:r>
          </w:p>
        </w:tc>
        <w:tc>
          <w:tcPr>
            <w:tcW w:type="dxa" w:w="5184"/>
            <w:vAlign w:val="center"/>
          </w:tcPr>
          <w:p>
            <w:r>
              <w:t>Yarn code/count.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Lot</w:t>
            </w:r>
          </w:p>
        </w:tc>
        <w:tc>
          <w:tcPr>
            <w:tcW w:type="dxa" w:w="5184"/>
            <w:vAlign w:val="center"/>
          </w:tcPr>
          <w:p>
            <w:r>
              <w:t>Lot-wise.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Winding machine.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Cone Type</w:t>
            </w:r>
          </w:p>
        </w:tc>
        <w:tc>
          <w:tcPr>
            <w:tcW w:type="dxa" w:w="5184"/>
            <w:vAlign w:val="center"/>
          </w:tcPr>
          <w:p>
            <w:r>
              <w:t>Cone/package type.</w:t>
            </w:r>
          </w:p>
        </w:tc>
      </w:tr>
      <w:tr>
        <w:tc>
          <w:tcPr>
            <w:tcW w:type="dxa" w:w="5184"/>
            <w:vAlign w:val="center"/>
          </w:tcPr>
          <w:p>
            <w:r>
              <w:t>Target Cone Weight</w:t>
            </w:r>
          </w:p>
        </w:tc>
        <w:tc>
          <w:tcPr>
            <w:tcW w:type="dxa" w:w="5184"/>
            <w:vAlign w:val="center"/>
          </w:tcPr>
          <w:p>
            <w:r>
              <w:t>KG per cone.</w:t>
            </w:r>
          </w:p>
        </w:tc>
      </w:tr>
      <w:tr>
        <w:tc>
          <w:tcPr>
            <w:tcW w:type="dxa" w:w="5184"/>
            <w:vAlign w:val="center"/>
          </w:tcPr>
          <w:p>
            <w:r>
              <w:t>Target Cone Count</w:t>
            </w:r>
          </w:p>
        </w:tc>
        <w:tc>
          <w:tcPr>
            <w:tcW w:type="dxa" w:w="5184"/>
            <w:vAlign w:val="center"/>
          </w:tcPr>
          <w:p>
            <w:r>
              <w:t>Calculated.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Speed/RPM</w:t>
            </w:r>
          </w:p>
        </w:tc>
        <w:tc>
          <w:tcPr>
            <w:tcW w:type="dxa" w:w="5184"/>
            <w:vAlign w:val="center"/>
          </w:tcPr>
          <w:p>
            <w:r>
              <w:t>Machine setting.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Operator/Shift</w:t>
            </w:r>
          </w:p>
        </w:tc>
        <w:tc>
          <w:tcPr>
            <w:tcW w:type="dxa" w:w="5184"/>
            <w:vAlign w:val="center"/>
          </w:tcPr>
          <w:p>
            <w:r>
              <w:t>Production data.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</w:tbl>
    <w:p>
      <w:pPr>
        <w:pStyle w:val="Heading1"/>
      </w:pPr>
      <w:r>
        <w:t>8.2 Winding Output</w:t>
      </w:r>
    </w:p>
    <w:p>
      <w:r>
        <w:t>One input yarn lot may produce multiple cone/package IDs. Cone traceability must be retained.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</w:t>
            </w:r>
          </w:p>
        </w:tc>
        <w:tc>
          <w:tcPr>
            <w:tcW w:type="dxa" w:w="5184"/>
            <w:vAlign w:val="center"/>
          </w:tcPr>
          <w:p>
            <w:r>
              <w:t>500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Target Cone Weight</w:t>
            </w:r>
          </w:p>
        </w:tc>
        <w:tc>
          <w:tcPr>
            <w:tcW w:type="dxa" w:w="5184"/>
            <w:vAlign w:val="center"/>
          </w:tcPr>
          <w:p>
            <w:r>
              <w:t>1.50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Cones</w:t>
            </w:r>
          </w:p>
        </w:tc>
        <w:tc>
          <w:tcPr>
            <w:tcW w:type="dxa" w:w="5184"/>
            <w:vAlign w:val="center"/>
          </w:tcPr>
          <w:p>
            <w:r>
              <w:t>333</w:t>
            </w:r>
          </w:p>
        </w:tc>
      </w:tr>
      <w:tr>
        <w:tc>
          <w:tcPr>
            <w:tcW w:type="dxa" w:w="5184"/>
            <w:vAlign w:val="center"/>
          </w:tcPr>
          <w:p>
            <w:r>
              <w:t>Good Cones</w:t>
            </w:r>
          </w:p>
        </w:tc>
        <w:tc>
          <w:tcPr>
            <w:tcW w:type="dxa" w:w="5184"/>
            <w:vAlign w:val="center"/>
          </w:tcPr>
          <w:p>
            <w:r>
              <w:t>325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 Cones</w:t>
            </w:r>
          </w:p>
        </w:tc>
        <w:tc>
          <w:tcPr>
            <w:tcW w:type="dxa" w:w="5184"/>
            <w:vAlign w:val="center"/>
          </w:tcPr>
          <w:p>
            <w:r>
              <w:t>3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 Weight</w:t>
            </w:r>
          </w:p>
        </w:tc>
        <w:tc>
          <w:tcPr>
            <w:tcW w:type="dxa" w:w="5184"/>
            <w:vAlign w:val="center"/>
          </w:tcPr>
          <w:p>
            <w:r>
              <w:t>487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Wastage</w:t>
            </w:r>
          </w:p>
        </w:tc>
        <w:tc>
          <w:tcPr>
            <w:tcW w:type="dxa" w:w="5184"/>
            <w:vAlign w:val="center"/>
          </w:tcPr>
          <w:p>
            <w:r>
              <w:t>13 KG</w:t>
            </w:r>
          </w:p>
        </w:tc>
      </w:tr>
    </w:tbl>
    <w:p>
      <w:pPr>
        <w:pStyle w:val="Heading1"/>
      </w:pPr>
      <w:r>
        <w:t>8.3 Cone Traceability</w:t>
      </w:r>
    </w:p>
    <w:p>
      <w:r>
        <w:t>Yarn Lot → Winding Program → Cone IDs → Knitting Program → Machine → Fabric Roll.</w:t>
      </w:r>
    </w:p>
    <w:p>
      <w:pPr>
        <w:pStyle w:val="Heading1"/>
      </w:pPr>
      <w:r>
        <w:t>9. TWISTING</w:t>
      </w:r>
    </w:p>
    <w:p>
      <w:pPr>
        <w:pStyle w:val="Heading2"/>
      </w:pPr>
      <w:r>
        <w:t>9.1 Twisting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Yarn</w:t>
            </w:r>
          </w:p>
        </w:tc>
        <w:tc>
          <w:tcPr>
            <w:tcW w:type="dxa" w:w="5184"/>
            <w:vAlign w:val="center"/>
          </w:tcPr>
          <w:p>
            <w:r>
              <w:t>Yarn code/count.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Lot/Cone</w:t>
            </w:r>
          </w:p>
        </w:tc>
        <w:tc>
          <w:tcPr>
            <w:tcW w:type="dxa" w:w="5184"/>
            <w:vAlign w:val="center"/>
          </w:tcPr>
          <w:p>
            <w:r>
              <w:t>Lot/package reference.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Twist Type</w:t>
            </w:r>
          </w:p>
        </w:tc>
        <w:tc>
          <w:tcPr>
            <w:tcW w:type="dxa" w:w="5184"/>
            <w:vAlign w:val="center"/>
          </w:tcPr>
          <w:p>
            <w:r>
              <w:t>S / Z.</w:t>
            </w:r>
          </w:p>
        </w:tc>
      </w:tr>
      <w:tr>
        <w:tc>
          <w:tcPr>
            <w:tcW w:type="dxa" w:w="5184"/>
            <w:vAlign w:val="center"/>
          </w:tcPr>
          <w:p>
            <w:r>
              <w:t>Ply</w:t>
            </w:r>
          </w:p>
        </w:tc>
        <w:tc>
          <w:tcPr>
            <w:tcW w:type="dxa" w:w="5184"/>
            <w:vAlign w:val="center"/>
          </w:tcPr>
          <w:p>
            <w:r>
              <w:t>2 ply / 3 ply / etc.</w:t>
            </w:r>
          </w:p>
        </w:tc>
      </w:tr>
      <w:tr>
        <w:tc>
          <w:tcPr>
            <w:tcW w:type="dxa" w:w="5184"/>
            <w:vAlign w:val="center"/>
          </w:tcPr>
          <w:p>
            <w:r>
              <w:t>Target Count</w:t>
            </w:r>
          </w:p>
        </w:tc>
        <w:tc>
          <w:tcPr>
            <w:tcW w:type="dxa" w:w="5184"/>
            <w:vAlign w:val="center"/>
          </w:tcPr>
          <w:p>
            <w:r>
              <w:t>Example 40/2.</w:t>
            </w:r>
          </w:p>
        </w:tc>
      </w:tr>
      <w:tr>
        <w:tc>
          <w:tcPr>
            <w:tcW w:type="dxa" w:w="5184"/>
            <w:vAlign w:val="center"/>
          </w:tcPr>
          <w:p>
            <w:r>
              <w:t>TPI</w:t>
            </w:r>
          </w:p>
        </w:tc>
        <w:tc>
          <w:tcPr>
            <w:tcW w:type="dxa" w:w="5184"/>
            <w:vAlign w:val="center"/>
          </w:tcPr>
          <w:p>
            <w:r>
              <w:t>Twist per inch.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Twisting machine.</w:t>
            </w:r>
          </w:p>
        </w:tc>
      </w:tr>
      <w:tr>
        <w:tc>
          <w:tcPr>
            <w:tcW w:type="dxa" w:w="5184"/>
            <w:vAlign w:val="center"/>
          </w:tcPr>
          <w:p>
            <w:r>
              <w:t>Spindle Speed</w:t>
            </w:r>
          </w:p>
        </w:tc>
        <w:tc>
          <w:tcPr>
            <w:tcW w:type="dxa" w:w="5184"/>
            <w:vAlign w:val="center"/>
          </w:tcPr>
          <w:p>
            <w:r>
              <w:t>Machine setting.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Operator / Shift</w:t>
            </w:r>
          </w:p>
        </w:tc>
        <w:tc>
          <w:tcPr>
            <w:tcW w:type="dxa" w:w="5184"/>
            <w:vAlign w:val="center"/>
          </w:tcPr>
          <w:p>
            <w:r>
              <w:t>Production data.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 Lot</w:t>
            </w:r>
          </w:p>
        </w:tc>
        <w:tc>
          <w:tcPr>
            <w:tcW w:type="dxa" w:w="5184"/>
            <w:vAlign w:val="center"/>
          </w:tcPr>
          <w:p>
            <w:r>
              <w:t>Generated twisted yarn lot.</w:t>
            </w:r>
          </w:p>
        </w:tc>
      </w:tr>
    </w:tbl>
    <w:p>
      <w:pPr>
        <w:pStyle w:val="Heading2"/>
      </w:pPr>
      <w:r>
        <w:t>9.2 Twisting Flow</w:t>
      </w:r>
    </w:p>
    <w:p>
      <w:r>
        <w:t>Example: 40s Single Yarn → Twisting → 40/2 Yarn → Winding if required → Knitting.</w:t>
      </w:r>
    </w:p>
    <w:p>
      <w:pPr>
        <w:pStyle w:val="Heading2"/>
      </w:pPr>
      <w:r>
        <w:t>9.3 Twisting QC</w:t>
      </w:r>
    </w:p>
    <w:p>
      <w:pPr>
        <w:pStyle w:val="ListBullet"/>
      </w:pPr>
      <w:r>
        <w:t>Count</w:t>
      </w:r>
    </w:p>
    <w:p>
      <w:pPr>
        <w:pStyle w:val="ListBullet"/>
      </w:pPr>
      <w:r>
        <w:t>Ply</w:t>
      </w:r>
    </w:p>
    <w:p>
      <w:pPr>
        <w:pStyle w:val="ListBullet"/>
      </w:pPr>
      <w:r>
        <w:t>TPI</w:t>
      </w:r>
    </w:p>
    <w:p>
      <w:pPr>
        <w:pStyle w:val="ListBullet"/>
      </w:pPr>
      <w:r>
        <w:t>Twist Direction</w:t>
      </w:r>
    </w:p>
    <w:p>
      <w:pPr>
        <w:pStyle w:val="ListBullet"/>
      </w:pPr>
      <w:r>
        <w:t>Strength</w:t>
      </w:r>
    </w:p>
    <w:p>
      <w:pPr>
        <w:pStyle w:val="ListBullet"/>
      </w:pPr>
      <w:r>
        <w:t>Appearance</w:t>
      </w:r>
    </w:p>
    <w:p>
      <w:pPr>
        <w:pStyle w:val="ListBullet"/>
      </w:pPr>
      <w:r>
        <w:t>Moisture where applicable</w:t>
      </w:r>
    </w:p>
    <w:p>
      <w:pPr>
        <w:pStyle w:val="Heading1"/>
      </w:pPr>
      <w:r>
        <w:t>10. KNITTING – NORMAL</w:t>
      </w:r>
    </w:p>
    <w:p>
      <w:pPr>
        <w:pStyle w:val="Heading2"/>
      </w:pPr>
      <w:r>
        <w:t>10.1 Knitting Program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Auto unique.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 / Style / PO</w:t>
            </w:r>
          </w:p>
        </w:tc>
        <w:tc>
          <w:tcPr>
            <w:tcW w:type="dxa" w:w="5184"/>
            <w:vAlign w:val="center"/>
          </w:tcPr>
          <w:p>
            <w:r>
              <w:t>Linked.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Fabric</w:t>
            </w:r>
          </w:p>
        </w:tc>
        <w:tc>
          <w:tcPr>
            <w:tcW w:type="dxa" w:w="5184"/>
            <w:vAlign w:val="center"/>
          </w:tcPr>
          <w:p>
            <w:r>
              <w:t>Required.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Fabric Type</w:t>
            </w:r>
          </w:p>
        </w:tc>
        <w:tc>
          <w:tcPr>
            <w:tcW w:type="dxa" w:w="5184"/>
            <w:vAlign w:val="center"/>
          </w:tcPr>
          <w:p>
            <w:r>
              <w:t>Single Jersey / Rib / Interlock / etc.</w:t>
            </w:r>
          </w:p>
        </w:tc>
      </w:tr>
      <w:tr>
        <w:tc>
          <w:tcPr>
            <w:tcW w:type="dxa" w:w="5184"/>
            <w:vAlign w:val="center"/>
          </w:tcPr>
          <w:p>
            <w:r>
              <w:t>GSM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Dia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Gauge</w:t>
            </w:r>
          </w:p>
        </w:tc>
        <w:tc>
          <w:tcPr>
            <w:tcW w:type="dxa" w:w="5184"/>
            <w:vAlign w:val="center"/>
          </w:tcPr>
          <w:p>
            <w:r>
              <w:t>Target.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 Type</w:t>
            </w:r>
          </w:p>
        </w:tc>
        <w:tc>
          <w:tcPr>
            <w:tcW w:type="dxa" w:w="5184"/>
            <w:vAlign w:val="center"/>
          </w:tcPr>
          <w:p>
            <w:r>
              <w:t>Solid / Stripe / Feeder Stripe / Engineered Stripe / Other.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Pattern</w:t>
            </w:r>
          </w:p>
        </w:tc>
        <w:tc>
          <w:tcPr>
            <w:tcW w:type="dxa" w:w="5184"/>
            <w:vAlign w:val="center"/>
          </w:tcPr>
          <w:p>
            <w:r>
              <w:t>Mandatory for patterned fabric.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Draft → Released → In Progress → Completed.</w:t>
            </w:r>
          </w:p>
        </w:tc>
      </w:tr>
    </w:tbl>
    <w:p>
      <w:pPr>
        <w:pStyle w:val="Heading1"/>
      </w:pPr>
      <w:r>
        <w:t>10.2 Knitting Tabs</w:t>
      </w:r>
    </w:p>
    <w:p>
      <w:pPr>
        <w:pStyle w:val="ListBullet"/>
      </w:pPr>
      <w:r>
        <w:t>General</w:t>
      </w:r>
    </w:p>
    <w:p>
      <w:pPr>
        <w:pStyle w:val="ListBullet"/>
      </w:pPr>
      <w:r>
        <w:t>Fabric Requirement</w:t>
      </w:r>
    </w:p>
    <w:p>
      <w:pPr>
        <w:pStyle w:val="ListBullet"/>
      </w:pPr>
      <w:r>
        <w:t>Yarn Combination</w:t>
      </w:r>
    </w:p>
    <w:p>
      <w:pPr>
        <w:pStyle w:val="ListBullet"/>
      </w:pPr>
      <w:r>
        <w:t>Stripe / Pattern</w:t>
      </w:r>
    </w:p>
    <w:p>
      <w:pPr>
        <w:pStyle w:val="ListBullet"/>
      </w:pPr>
      <w:r>
        <w:t>Feeder Allocation</w:t>
      </w:r>
    </w:p>
    <w:p>
      <w:pPr>
        <w:pStyle w:val="ListBullet"/>
      </w:pPr>
      <w:r>
        <w:t>Yarn Requirement</w:t>
      </w:r>
    </w:p>
    <w:p>
      <w:pPr>
        <w:pStyle w:val="ListBullet"/>
      </w:pPr>
      <w:r>
        <w:t>Yarn Lot Allocation</w:t>
      </w:r>
    </w:p>
    <w:p>
      <w:pPr>
        <w:pStyle w:val="ListBullet"/>
      </w:pPr>
      <w:r>
        <w:t>Machine Planning</w:t>
      </w:r>
    </w:p>
    <w:p>
      <w:pPr>
        <w:pStyle w:val="ListBullet"/>
      </w:pPr>
      <w:r>
        <w:t>Yarn Reservation</w:t>
      </w:r>
    </w:p>
    <w:p>
      <w:pPr>
        <w:pStyle w:val="ListBullet"/>
      </w:pPr>
      <w:r>
        <w:t>Yarn Issue</w:t>
      </w:r>
    </w:p>
    <w:p>
      <w:pPr>
        <w:pStyle w:val="ListBullet"/>
      </w:pPr>
      <w:r>
        <w:t>Production Entry</w:t>
      </w:r>
    </w:p>
    <w:p>
      <w:pPr>
        <w:pStyle w:val="ListBullet"/>
      </w:pPr>
      <w:r>
        <w:t>Roll Receipt</w:t>
      </w:r>
    </w:p>
    <w:p>
      <w:pPr>
        <w:pStyle w:val="ListBullet"/>
      </w:pPr>
      <w:r>
        <w:t>QC</w:t>
      </w:r>
    </w:p>
    <w:p>
      <w:pPr>
        <w:pStyle w:val="ListBullet"/>
      </w:pPr>
      <w:r>
        <w:t>Audit</w:t>
      </w:r>
    </w:p>
    <w:p>
      <w:pPr>
        <w:pStyle w:val="Heading1"/>
      </w:pPr>
      <w:r>
        <w:t>11. MULTI-YARN / STRIPE KNITTING</w:t>
      </w:r>
    </w:p>
    <w:p>
      <w:r>
        <w:t>The system must not have fixed Yarn A/Yarn B fields. Use unlimited child rows so two, three or more yarns are supported.</w:t>
      </w:r>
    </w:p>
    <w:p>
      <w:pPr>
        <w:pStyle w:val="Heading2"/>
      </w:pPr>
      <w:r>
        <w:t>11.1 Yarn Combination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Sequence</w:t>
            </w:r>
          </w:p>
        </w:tc>
        <w:tc>
          <w:tcPr>
            <w:tcW w:type="dxa" w:w="5184"/>
            <w:vAlign w:val="center"/>
          </w:tcPr>
          <w:p>
            <w:r>
              <w:t>1,2,3...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</w:t>
            </w:r>
          </w:p>
        </w:tc>
        <w:tc>
          <w:tcPr>
            <w:tcW w:type="dxa" w:w="5184"/>
            <w:vAlign w:val="center"/>
          </w:tcPr>
          <w:p>
            <w:r>
              <w:t>30s Cotton.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</w:t>
            </w:r>
          </w:p>
        </w:tc>
        <w:tc>
          <w:tcPr>
            <w:tcW w:type="dxa" w:w="5184"/>
            <w:vAlign w:val="center"/>
          </w:tcPr>
          <w:p>
            <w:r>
              <w:t>Navy / White / Red.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Count</w:t>
            </w:r>
          </w:p>
        </w:tc>
        <w:tc>
          <w:tcPr>
            <w:tcW w:type="dxa" w:w="5184"/>
            <w:vAlign w:val="center"/>
          </w:tcPr>
          <w:p>
            <w:r>
              <w:t>30s.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Composition</w:t>
            </w:r>
          </w:p>
        </w:tc>
        <w:tc>
          <w:tcPr>
            <w:tcW w:type="dxa" w:w="5184"/>
            <w:vAlign w:val="center"/>
          </w:tcPr>
          <w:p>
            <w:r>
              <w:t>100% Cotton.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Planning Ratio %</w:t>
            </w:r>
          </w:p>
        </w:tc>
        <w:tc>
          <w:tcPr>
            <w:tcW w:type="dxa" w:w="5184"/>
            <w:vAlign w:val="center"/>
          </w:tcPr>
          <w:p>
            <w:r>
              <w:t>Optional.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Planned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Reserved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Issued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Balance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</w:tbl>
    <w:p>
      <w:pPr>
        <w:pStyle w:val="Heading2"/>
      </w:pPr>
      <w:r>
        <w:t>11.2 Stripe Pattern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Seq</w:t>
            </w:r>
          </w:p>
        </w:tc>
        <w:tc>
          <w:tcPr>
            <w:tcW w:type="dxa" w:w="2592"/>
          </w:tcPr>
          <w:p>
            <w:r>
              <w:rPr>
                <w:b/>
              </w:rPr>
              <w:t>Yarn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Courses</w:t>
            </w:r>
          </w:p>
        </w:tc>
      </w:tr>
      <w:tr>
        <w:tc>
          <w:tcPr>
            <w:tcW w:type="dxa" w:w="2592"/>
            <w:vAlign w:val="center"/>
          </w:tcPr>
          <w:p>
            <w:r>
              <w:t>1</w:t>
            </w:r>
          </w:p>
        </w:tc>
        <w:tc>
          <w:tcPr>
            <w:tcW w:type="dxa" w:w="2592"/>
            <w:vAlign w:val="center"/>
          </w:tcPr>
          <w:p>
            <w:r>
              <w:t>Yarn A</w:t>
            </w:r>
          </w:p>
        </w:tc>
        <w:tc>
          <w:tcPr>
            <w:tcW w:type="dxa" w:w="2592"/>
            <w:vAlign w:val="center"/>
          </w:tcPr>
          <w:p>
            <w:r>
              <w:t>Navy</w:t>
            </w:r>
          </w:p>
        </w:tc>
        <w:tc>
          <w:tcPr>
            <w:tcW w:type="dxa" w:w="2592"/>
            <w:vAlign w:val="center"/>
          </w:tcPr>
          <w:p>
            <w:r>
              <w:t>4</w:t>
            </w:r>
          </w:p>
        </w:tc>
      </w:tr>
      <w:tr>
        <w:tc>
          <w:tcPr>
            <w:tcW w:type="dxa" w:w="2592"/>
            <w:vAlign w:val="center"/>
          </w:tcPr>
          <w:p>
            <w:r>
              <w:t>2</w:t>
            </w:r>
          </w:p>
        </w:tc>
        <w:tc>
          <w:tcPr>
            <w:tcW w:type="dxa" w:w="2592"/>
            <w:vAlign w:val="center"/>
          </w:tcPr>
          <w:p>
            <w:r>
              <w:t>Yarn B</w:t>
            </w:r>
          </w:p>
        </w:tc>
        <w:tc>
          <w:tcPr>
            <w:tcW w:type="dxa" w:w="2592"/>
            <w:vAlign w:val="center"/>
          </w:tcPr>
          <w:p>
            <w:r>
              <w:t>White</w:t>
            </w:r>
          </w:p>
        </w:tc>
        <w:tc>
          <w:tcPr>
            <w:tcW w:type="dxa" w:w="2592"/>
            <w:vAlign w:val="center"/>
          </w:tcPr>
          <w:p>
            <w:r>
              <w:t>2</w:t>
            </w:r>
          </w:p>
        </w:tc>
      </w:tr>
      <w:tr>
        <w:tc>
          <w:tcPr>
            <w:tcW w:type="dxa" w:w="2592"/>
            <w:vAlign w:val="center"/>
          </w:tcPr>
          <w:p>
            <w:r>
              <w:t>3</w:t>
            </w:r>
          </w:p>
        </w:tc>
        <w:tc>
          <w:tcPr>
            <w:tcW w:type="dxa" w:w="2592"/>
            <w:vAlign w:val="center"/>
          </w:tcPr>
          <w:p>
            <w:r>
              <w:t>Yarn A</w:t>
            </w:r>
          </w:p>
        </w:tc>
        <w:tc>
          <w:tcPr>
            <w:tcW w:type="dxa" w:w="2592"/>
            <w:vAlign w:val="center"/>
          </w:tcPr>
          <w:p>
            <w:r>
              <w:t>Navy</w:t>
            </w:r>
          </w:p>
        </w:tc>
        <w:tc>
          <w:tcPr>
            <w:tcW w:type="dxa" w:w="2592"/>
            <w:vAlign w:val="center"/>
          </w:tcPr>
          <w:p>
            <w:r>
              <w:t>4</w:t>
            </w:r>
          </w:p>
        </w:tc>
      </w:tr>
      <w:tr>
        <w:tc>
          <w:tcPr>
            <w:tcW w:type="dxa" w:w="2592"/>
            <w:vAlign w:val="center"/>
          </w:tcPr>
          <w:p>
            <w:r>
              <w:t>4</w:t>
            </w:r>
          </w:p>
        </w:tc>
        <w:tc>
          <w:tcPr>
            <w:tcW w:type="dxa" w:w="2592"/>
            <w:vAlign w:val="center"/>
          </w:tcPr>
          <w:p>
            <w:r>
              <w:t>Yarn B</w:t>
            </w:r>
          </w:p>
        </w:tc>
        <w:tc>
          <w:tcPr>
            <w:tcW w:type="dxa" w:w="2592"/>
            <w:vAlign w:val="center"/>
          </w:tcPr>
          <w:p>
            <w:r>
              <w:t>White</w:t>
            </w:r>
          </w:p>
        </w:tc>
        <w:tc>
          <w:tcPr>
            <w:tcW w:type="dxa" w:w="2592"/>
            <w:vAlign w:val="center"/>
          </w:tcPr>
          <w:p>
            <w:r>
              <w:t>2</w:t>
            </w:r>
          </w:p>
        </w:tc>
      </w:tr>
    </w:tbl>
    <w:p>
      <w:r>
        <w:t>Repeat Length = 12 Courses. Pattern repeats continuously.</w:t>
      </w:r>
    </w:p>
    <w:p>
      <w:pPr>
        <w:pStyle w:val="Heading2"/>
      </w:pPr>
      <w:r>
        <w:t>11.3 Pattern Types</w:t>
      </w:r>
    </w:p>
    <w:p>
      <w:pPr>
        <w:pStyle w:val="ListBullet"/>
      </w:pPr>
      <w:r>
        <w:t>Solid</w:t>
      </w:r>
    </w:p>
    <w:p>
      <w:pPr>
        <w:pStyle w:val="ListBullet"/>
      </w:pPr>
      <w:r>
        <w:t>Course-based Stripe</w:t>
      </w:r>
    </w:p>
    <w:p>
      <w:pPr>
        <w:pStyle w:val="ListBullet"/>
      </w:pPr>
      <w:r>
        <w:t>Feeder Stripe</w:t>
      </w:r>
    </w:p>
    <w:p>
      <w:pPr>
        <w:pStyle w:val="ListBullet"/>
      </w:pPr>
      <w:r>
        <w:t>Engineered Stripe</w:t>
      </w:r>
    </w:p>
    <w:p>
      <w:pPr>
        <w:pStyle w:val="ListBullet"/>
      </w:pPr>
      <w:r>
        <w:t>Ratio-based Multi-Yarn</w:t>
      </w:r>
    </w:p>
    <w:p>
      <w:pPr>
        <w:pStyle w:val="ListBullet"/>
      </w:pPr>
      <w:r>
        <w:t>Multi-colour Repeat</w:t>
      </w:r>
    </w:p>
    <w:p>
      <w:pPr>
        <w:pStyle w:val="Heading1"/>
      </w:pPr>
      <w:r>
        <w:t>11.4 Yarn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Yarn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074"/>
          </w:tcPr>
          <w:p>
            <w:r>
              <w:rPr>
                <w:b/>
              </w:rPr>
              <w:t>Base Requirement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Wastage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Planned</w:t>
            </w:r>
          </w:p>
        </w:tc>
      </w:tr>
      <w:tr>
        <w:tc>
          <w:tcPr>
            <w:tcW w:type="dxa" w:w="2074"/>
            <w:vAlign w:val="center"/>
          </w:tcPr>
          <w:p>
            <w:r>
              <w:t>Navy 30s</w:t>
            </w:r>
          </w:p>
        </w:tc>
        <w:tc>
          <w:tcPr>
            <w:tcW w:type="dxa" w:w="2074"/>
            <w:vAlign w:val="center"/>
          </w:tcPr>
          <w:p>
            <w:r>
              <w:t>66.67%</w:t>
            </w:r>
          </w:p>
        </w:tc>
        <w:tc>
          <w:tcPr>
            <w:tcW w:type="dxa" w:w="2074"/>
            <w:vAlign w:val="center"/>
          </w:tcPr>
          <w:p>
            <w:r>
              <w:t>3,333.50 KG</w:t>
            </w:r>
          </w:p>
        </w:tc>
        <w:tc>
          <w:tcPr>
            <w:tcW w:type="dxa" w:w="2074"/>
            <w:vAlign w:val="center"/>
          </w:tcPr>
          <w:p>
            <w:r>
              <w:t>3%</w:t>
            </w:r>
          </w:p>
        </w:tc>
        <w:tc>
          <w:tcPr>
            <w:tcW w:type="dxa" w:w="2074"/>
            <w:vAlign w:val="center"/>
          </w:tcPr>
          <w:p>
            <w:r>
              <w:t>3,433.51 KG</w:t>
            </w:r>
          </w:p>
        </w:tc>
      </w:tr>
      <w:tr>
        <w:tc>
          <w:tcPr>
            <w:tcW w:type="dxa" w:w="2074"/>
            <w:vAlign w:val="center"/>
          </w:tcPr>
          <w:p>
            <w:r>
              <w:t>White 30s</w:t>
            </w:r>
          </w:p>
        </w:tc>
        <w:tc>
          <w:tcPr>
            <w:tcW w:type="dxa" w:w="2074"/>
            <w:vAlign w:val="center"/>
          </w:tcPr>
          <w:p>
            <w:r>
              <w:t>33.33%</w:t>
            </w:r>
          </w:p>
        </w:tc>
        <w:tc>
          <w:tcPr>
            <w:tcW w:type="dxa" w:w="2074"/>
            <w:vAlign w:val="center"/>
          </w:tcPr>
          <w:p>
            <w:r>
              <w:t>1,666.50 KG</w:t>
            </w:r>
          </w:p>
        </w:tc>
        <w:tc>
          <w:tcPr>
            <w:tcW w:type="dxa" w:w="2074"/>
            <w:vAlign w:val="center"/>
          </w:tcPr>
          <w:p>
            <w:r>
              <w:t>3%</w:t>
            </w:r>
          </w:p>
        </w:tc>
        <w:tc>
          <w:tcPr>
            <w:tcW w:type="dxa" w:w="2074"/>
            <w:vAlign w:val="center"/>
          </w:tcPr>
          <w:p>
            <w:r>
              <w:t>1,716.50 KG</w:t>
            </w:r>
          </w:p>
        </w:tc>
      </w:tr>
    </w:tbl>
    <w:p>
      <w:pPr>
        <w:pStyle w:val="Heading2"/>
      </w:pPr>
      <w:r>
        <w:t>11.5 Feeder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Feeder/Group</w:t>
            </w:r>
          </w:p>
        </w:tc>
        <w:tc>
          <w:tcPr>
            <w:tcW w:type="dxa" w:w="2074"/>
          </w:tcPr>
          <w:p>
            <w:r>
              <w:rPr>
                <w:b/>
              </w:rPr>
              <w:t>Yarn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207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t>KM-001</w:t>
            </w:r>
          </w:p>
        </w:tc>
        <w:tc>
          <w:tcPr>
            <w:tcW w:type="dxa" w:w="2074"/>
            <w:vAlign w:val="center"/>
          </w:tcPr>
          <w:p>
            <w:r>
              <w:t>F01</w:t>
            </w:r>
          </w:p>
        </w:tc>
        <w:tc>
          <w:tcPr>
            <w:tcW w:type="dxa" w:w="2074"/>
            <w:vAlign w:val="center"/>
          </w:tcPr>
          <w:p>
            <w:r>
              <w:t>30s Cotton</w:t>
            </w:r>
          </w:p>
        </w:tc>
        <w:tc>
          <w:tcPr>
            <w:tcW w:type="dxa" w:w="2074"/>
            <w:vAlign w:val="center"/>
          </w:tcPr>
          <w:p>
            <w:r>
              <w:t>Navy</w:t>
            </w:r>
          </w:p>
        </w:tc>
        <w:tc>
          <w:tcPr>
            <w:tcW w:type="dxa" w:w="2074"/>
            <w:vAlign w:val="center"/>
          </w:tcPr>
          <w:p>
            <w:r>
              <w:t>Allocated</w:t>
            </w:r>
          </w:p>
        </w:tc>
      </w:tr>
      <w:tr>
        <w:tc>
          <w:tcPr>
            <w:tcW w:type="dxa" w:w="2074"/>
            <w:vAlign w:val="center"/>
          </w:tcPr>
          <w:p>
            <w:r>
              <w:t>KM-001</w:t>
            </w:r>
          </w:p>
        </w:tc>
        <w:tc>
          <w:tcPr>
            <w:tcW w:type="dxa" w:w="2074"/>
            <w:vAlign w:val="center"/>
          </w:tcPr>
          <w:p>
            <w:r>
              <w:t>F02</w:t>
            </w:r>
          </w:p>
        </w:tc>
        <w:tc>
          <w:tcPr>
            <w:tcW w:type="dxa" w:w="2074"/>
            <w:vAlign w:val="center"/>
          </w:tcPr>
          <w:p>
            <w:r>
              <w:t>30s Cotton</w:t>
            </w:r>
          </w:p>
        </w:tc>
        <w:tc>
          <w:tcPr>
            <w:tcW w:type="dxa" w:w="2074"/>
            <w:vAlign w:val="center"/>
          </w:tcPr>
          <w:p>
            <w:r>
              <w:t>White</w:t>
            </w:r>
          </w:p>
        </w:tc>
        <w:tc>
          <w:tcPr>
            <w:tcW w:type="dxa" w:w="2074"/>
            <w:vAlign w:val="center"/>
          </w:tcPr>
          <w:p>
            <w:r>
              <w:t>Allocated</w:t>
            </w:r>
          </w:p>
        </w:tc>
      </w:tr>
      <w:tr>
        <w:tc>
          <w:tcPr>
            <w:tcW w:type="dxa" w:w="2074"/>
            <w:vAlign w:val="center"/>
          </w:tcPr>
          <w:p>
            <w:r>
              <w:t>KM-001</w:t>
            </w:r>
          </w:p>
        </w:tc>
        <w:tc>
          <w:tcPr>
            <w:tcW w:type="dxa" w:w="2074"/>
            <w:vAlign w:val="center"/>
          </w:tcPr>
          <w:p>
            <w:r>
              <w:t>F03</w:t>
            </w:r>
          </w:p>
        </w:tc>
        <w:tc>
          <w:tcPr>
            <w:tcW w:type="dxa" w:w="2074"/>
            <w:vAlign w:val="center"/>
          </w:tcPr>
          <w:p>
            <w:r>
              <w:t>30s Cotton</w:t>
            </w:r>
          </w:p>
        </w:tc>
        <w:tc>
          <w:tcPr>
            <w:tcW w:type="dxa" w:w="2074"/>
            <w:vAlign w:val="center"/>
          </w:tcPr>
          <w:p>
            <w:r>
              <w:t>Navy</w:t>
            </w:r>
          </w:p>
        </w:tc>
        <w:tc>
          <w:tcPr>
            <w:tcW w:type="dxa" w:w="2074"/>
            <w:vAlign w:val="center"/>
          </w:tcPr>
          <w:p>
            <w:r>
              <w:t>Allocated</w:t>
            </w:r>
          </w:p>
        </w:tc>
      </w:tr>
      <w:tr>
        <w:tc>
          <w:tcPr>
            <w:tcW w:type="dxa" w:w="2074"/>
            <w:vAlign w:val="center"/>
          </w:tcPr>
          <w:p>
            <w:r>
              <w:t>KM-001</w:t>
            </w:r>
          </w:p>
        </w:tc>
        <w:tc>
          <w:tcPr>
            <w:tcW w:type="dxa" w:w="2074"/>
            <w:vAlign w:val="center"/>
          </w:tcPr>
          <w:p>
            <w:r>
              <w:t>F04</w:t>
            </w:r>
          </w:p>
        </w:tc>
        <w:tc>
          <w:tcPr>
            <w:tcW w:type="dxa" w:w="2074"/>
            <w:vAlign w:val="center"/>
          </w:tcPr>
          <w:p>
            <w:r>
              <w:t>30s Cotton</w:t>
            </w:r>
          </w:p>
        </w:tc>
        <w:tc>
          <w:tcPr>
            <w:tcW w:type="dxa" w:w="2074"/>
            <w:vAlign w:val="center"/>
          </w:tcPr>
          <w:p>
            <w:r>
              <w:t>White</w:t>
            </w:r>
          </w:p>
        </w:tc>
        <w:tc>
          <w:tcPr>
            <w:tcW w:type="dxa" w:w="2074"/>
            <w:vAlign w:val="center"/>
          </w:tcPr>
          <w:p>
            <w:r>
              <w:t>Allocated</w:t>
            </w:r>
          </w:p>
        </w:tc>
      </w:tr>
    </w:tbl>
    <w:p>
      <w:pPr>
        <w:pStyle w:val="Heading1"/>
      </w:pPr>
      <w:r>
        <w:t>12. YARN RESERVATION &amp; LOT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Yarn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074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2074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2074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74"/>
            <w:vAlign w:val="center"/>
          </w:tcPr>
          <w:p>
            <w:r>
              <w:t>Navy 30s</w:t>
            </w:r>
          </w:p>
        </w:tc>
        <w:tc>
          <w:tcPr>
            <w:tcW w:type="dxa" w:w="2074"/>
            <w:vAlign w:val="center"/>
          </w:tcPr>
          <w:p>
            <w:r>
              <w:t>3,333.50 KG</w:t>
            </w:r>
          </w:p>
        </w:tc>
        <w:tc>
          <w:tcPr>
            <w:tcW w:type="dxa" w:w="2074"/>
            <w:vAlign w:val="center"/>
          </w:tcPr>
          <w:p>
            <w:r>
              <w:t>3,333.50 KG</w:t>
            </w:r>
          </w:p>
        </w:tc>
        <w:tc>
          <w:tcPr>
            <w:tcW w:type="dxa" w:w="2074"/>
            <w:vAlign w:val="center"/>
          </w:tcPr>
          <w:p>
            <w:r>
              <w:t>2,000 KG</w:t>
            </w:r>
          </w:p>
        </w:tc>
        <w:tc>
          <w:tcPr>
            <w:tcW w:type="dxa" w:w="2074"/>
            <w:vAlign w:val="center"/>
          </w:tcPr>
          <w:p>
            <w:r>
              <w:t>1,333.50 KG</w:t>
            </w:r>
          </w:p>
        </w:tc>
      </w:tr>
      <w:tr>
        <w:tc>
          <w:tcPr>
            <w:tcW w:type="dxa" w:w="2074"/>
            <w:vAlign w:val="center"/>
          </w:tcPr>
          <w:p>
            <w:r>
              <w:t>White 30s</w:t>
            </w:r>
          </w:p>
        </w:tc>
        <w:tc>
          <w:tcPr>
            <w:tcW w:type="dxa" w:w="2074"/>
            <w:vAlign w:val="center"/>
          </w:tcPr>
          <w:p>
            <w:r>
              <w:t>1,666.50 KG</w:t>
            </w:r>
          </w:p>
        </w:tc>
        <w:tc>
          <w:tcPr>
            <w:tcW w:type="dxa" w:w="2074"/>
            <w:vAlign w:val="center"/>
          </w:tcPr>
          <w:p>
            <w:r>
              <w:t>1,666.50 KG</w:t>
            </w:r>
          </w:p>
        </w:tc>
        <w:tc>
          <w:tcPr>
            <w:tcW w:type="dxa" w:w="2074"/>
            <w:vAlign w:val="center"/>
          </w:tcPr>
          <w:p>
            <w:r>
              <w:t>1,000 KG</w:t>
            </w:r>
          </w:p>
        </w:tc>
        <w:tc>
          <w:tcPr>
            <w:tcW w:type="dxa" w:w="2074"/>
            <w:vAlign w:val="center"/>
          </w:tcPr>
          <w:p>
            <w:r>
              <w:t>666.50 KG</w:t>
            </w:r>
          </w:p>
        </w:tc>
      </w:tr>
    </w:tbl>
    <w:p>
      <w:r>
        <w:t>Reservation does not reduce physical stock. Issue creates the stock movement.</w:t>
      </w:r>
    </w:p>
    <w:p>
      <w:pPr>
        <w:pStyle w:val="Heading1"/>
      </w:pPr>
      <w:r>
        <w:t>13. KNITTING MACHINE PLANNING</w:t>
      </w:r>
    </w:p>
    <w:p>
      <w:pPr>
        <w:pStyle w:val="ListBullet"/>
      </w:pPr>
      <w:r>
        <w:t>Program can be split across multiple machines.</w:t>
      </w:r>
    </w:p>
    <w:p>
      <w:pPr>
        <w:pStyle w:val="ListBullet"/>
      </w:pPr>
      <w:r>
        <w:t>Validate machine diameter, gauge and capability.</w:t>
      </w:r>
    </w:p>
    <w:p>
      <w:pPr>
        <w:pStyle w:val="ListBullet"/>
      </w:pPr>
      <w:r>
        <w:t>Store machine-wise planned quantity and date.</w:t>
      </w:r>
    </w:p>
    <w:p>
      <w:pPr>
        <w:pStyle w:val="ListBullet"/>
      </w:pPr>
      <w:r>
        <w:t>Check machine availability/breakdown.</w:t>
      </w:r>
    </w:p>
    <w:p>
      <w:pPr>
        <w:pStyle w:val="ListBullet"/>
      </w:pPr>
      <w:r>
        <w:t>Allow authorized rescheduling.</w:t>
      </w:r>
    </w:p>
    <w:p>
      <w:pPr>
        <w:pStyle w:val="ListBullet"/>
      </w:pPr>
      <w:r>
        <w:t>Maintain machine plan history.</w:t>
      </w:r>
    </w:p>
    <w:p>
      <w:pPr>
        <w:pStyle w:val="Heading1"/>
      </w:pPr>
      <w:r>
        <w:t>14. KNITTING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Shift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Production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Production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Yarn Used</w:t>
            </w:r>
          </w:p>
        </w:tc>
        <w:tc>
          <w:tcPr>
            <w:tcW w:type="dxa" w:w="5184"/>
            <w:vAlign w:val="center"/>
          </w:tcPr>
          <w:p>
            <w:r>
              <w:t>KG, yarn-wise.</w:t>
            </w:r>
          </w:p>
        </w:tc>
      </w:tr>
      <w:tr>
        <w:tc>
          <w:tcPr>
            <w:tcW w:type="dxa" w:w="5184"/>
            <w:vAlign w:val="center"/>
          </w:tcPr>
          <w:p>
            <w:r>
              <w:t>Wastage</w:t>
            </w:r>
          </w:p>
        </w:tc>
        <w:tc>
          <w:tcPr>
            <w:tcW w:type="dxa" w:w="5184"/>
            <w:vAlign w:val="center"/>
          </w:tcPr>
          <w:p>
            <w:r>
              <w:t>KG/%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Rejection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Roll No</w:t>
            </w:r>
          </w:p>
        </w:tc>
        <w:tc>
          <w:tcPr>
            <w:tcW w:type="dxa" w:w="5184"/>
            <w:vAlign w:val="center"/>
          </w:tcPr>
          <w:p>
            <w:r>
              <w:t>Unique.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Remarks</w:t>
            </w:r>
          </w:p>
        </w:tc>
        <w:tc>
          <w:tcPr>
            <w:tcW w:type="dxa" w:w="5184"/>
            <w:vAlign w:val="center"/>
          </w:tcPr>
          <w:p>
            <w:r>
              <w:t>Optional.</w:t>
            </w:r>
          </w:p>
        </w:tc>
      </w:tr>
    </w:tbl>
    <w:p>
      <w:pPr>
        <w:pStyle w:val="Heading1"/>
      </w:pPr>
      <w:r>
        <w:t>15. FABRIC ROLL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Receipt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Roll No</w:t>
            </w:r>
          </w:p>
        </w:tc>
        <w:tc>
          <w:tcPr>
            <w:tcW w:type="dxa" w:w="5184"/>
            <w:vAlign w:val="center"/>
          </w:tcPr>
          <w:p>
            <w:r>
              <w:t>Unique.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Gross Weight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Tare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Net Weight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GSM</w:t>
            </w:r>
          </w:p>
        </w:tc>
        <w:tc>
          <w:tcPr>
            <w:tcW w:type="dxa" w:w="5184"/>
            <w:vAlign w:val="center"/>
          </w:tcPr>
          <w:p>
            <w:r>
              <w:t>Actual.</w:t>
            </w:r>
          </w:p>
        </w:tc>
      </w:tr>
      <w:tr>
        <w:tc>
          <w:tcPr>
            <w:tcW w:type="dxa" w:w="5184"/>
            <w:vAlign w:val="center"/>
          </w:tcPr>
          <w:p>
            <w:r>
              <w:t>Dia</w:t>
            </w:r>
          </w:p>
        </w:tc>
        <w:tc>
          <w:tcPr>
            <w:tcW w:type="dxa" w:w="5184"/>
            <w:vAlign w:val="center"/>
          </w:tcPr>
          <w:p>
            <w:r>
              <w:t>Actual.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Status</w:t>
            </w:r>
          </w:p>
        </w:tc>
        <w:tc>
          <w:tcPr>
            <w:tcW w:type="dxa" w:w="5184"/>
            <w:vAlign w:val="center"/>
          </w:tcPr>
          <w:p>
            <w:r>
              <w:t>Pending/Passed/Hold/Rejected.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Store/Location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</w:tbl>
    <w:p>
      <w:pPr>
        <w:pStyle w:val="Heading1"/>
      </w:pPr>
      <w:r>
        <w:t>16. COLLAR KNITTING</w:t>
      </w:r>
    </w:p>
    <w:p>
      <w:r>
        <w:t>Collar Knitting must be a separate process because output is normally PCS while yarn consumption is KG. The same pattern engine can be reused, but the stock/output UOM and size-wise requirements differ.</w:t>
      </w:r>
    </w:p>
    <w:p>
      <w:pPr>
        <w:pStyle w:val="Heading2"/>
      </w:pPr>
      <w:r>
        <w:t>16.1 Collar Master / Collar 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</w:t>
            </w:r>
          </w:p>
        </w:tc>
        <w:tc>
          <w:tcPr>
            <w:tcW w:type="dxa" w:w="5184"/>
            <w:vAlign w:val="center"/>
          </w:tcPr>
          <w:p>
            <w:r>
              <w:t>ST-1025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 Type</w:t>
            </w:r>
          </w:p>
        </w:tc>
        <w:tc>
          <w:tcPr>
            <w:tcW w:type="dxa" w:w="5184"/>
            <w:vAlign w:val="center"/>
          </w:tcPr>
          <w:p>
            <w:r>
              <w:t>1x1 Rib</w:t>
            </w:r>
          </w:p>
        </w:tc>
      </w:tr>
      <w:tr>
        <w:tc>
          <w:tcPr>
            <w:tcW w:type="dxa" w:w="5184"/>
            <w:vAlign w:val="center"/>
          </w:tcPr>
          <w:p>
            <w:r>
              <w:t>Size</w:t>
            </w:r>
          </w:p>
        </w:tc>
        <w:tc>
          <w:tcPr>
            <w:tcW w:type="dxa" w:w="5184"/>
            <w:vAlign w:val="center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</w:t>
            </w:r>
          </w:p>
        </w:tc>
        <w:tc>
          <w:tcPr>
            <w:tcW w:type="dxa" w:w="5184"/>
            <w:vAlign w:val="center"/>
          </w:tcPr>
          <w:p>
            <w:r>
              <w:t>Navy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</w:t>
            </w:r>
          </w:p>
        </w:tc>
        <w:tc>
          <w:tcPr>
            <w:tcW w:type="dxa" w:w="5184"/>
            <w:vAlign w:val="center"/>
          </w:tcPr>
          <w:p>
            <w:r>
              <w:t>Cotton 30s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Standard Weight/PCS</w:t>
            </w:r>
          </w:p>
        </w:tc>
        <w:tc>
          <w:tcPr>
            <w:tcW w:type="dxa" w:w="5184"/>
            <w:vAlign w:val="center"/>
          </w:tcPr>
          <w:p>
            <w:r>
              <w:t>25 GM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Standard Consumption</w:t>
            </w:r>
          </w:p>
        </w:tc>
        <w:tc>
          <w:tcPr>
            <w:tcW w:type="dxa" w:w="5184"/>
            <w:vAlign w:val="center"/>
          </w:tcPr>
          <w:p>
            <w:r>
              <w:t>0.025 KG/PCS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Construction</w:t>
            </w:r>
          </w:p>
        </w:tc>
        <w:tc>
          <w:tcPr>
            <w:tcW w:type="dxa" w:w="5184"/>
            <w:vAlign w:val="center"/>
          </w:tcPr>
          <w:p>
            <w:r>
              <w:t>1x1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Active</w:t>
            </w:r>
          </w:p>
        </w:tc>
        <w:tc>
          <w:tcPr>
            <w:tcW w:type="dxa" w:w="5184"/>
            <w:vAlign w:val="center"/>
          </w:tcPr>
          <w:p>
            <w:r>
              <w:t>Yes</w:t>
            </w:r>
          </w:p>
        </w:tc>
      </w:tr>
    </w:tbl>
    <w:p>
      <w:pPr>
        <w:pStyle w:val="Heading2"/>
      </w:pPr>
      <w:r>
        <w:t>16.2 Collar Knitting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/ PO</w:t>
            </w:r>
          </w:p>
        </w:tc>
        <w:tc>
          <w:tcPr>
            <w:tcW w:type="dxa" w:w="5184"/>
            <w:vAlign w:val="center"/>
          </w:tcPr>
          <w:p>
            <w:r>
              <w:t>Linked.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 Type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</w:t>
            </w:r>
          </w:p>
        </w:tc>
        <w:tc>
          <w:tcPr>
            <w:tcW w:type="dxa" w:w="5184"/>
            <w:vAlign w:val="center"/>
          </w:tcPr>
          <w:p>
            <w:r>
              <w:t>Linked to Collar BOM.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Planned Yarn Qty</w:t>
            </w:r>
          </w:p>
        </w:tc>
        <w:tc>
          <w:tcPr>
            <w:tcW w:type="dxa" w:w="5184"/>
            <w:vAlign w:val="center"/>
          </w:tcPr>
          <w:p>
            <w:r>
              <w:t>KG.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Output</w:t>
            </w:r>
          </w:p>
        </w:tc>
        <w:tc>
          <w:tcPr>
            <w:tcW w:type="dxa" w:w="5184"/>
            <w:vAlign w:val="center"/>
          </w:tcPr>
          <w:p>
            <w:r>
              <w:t>PCS, calculated from standard weight.</w:t>
            </w:r>
          </w:p>
        </w:tc>
      </w:tr>
      <w:tr>
        <w:tc>
          <w:tcPr>
            <w:tcW w:type="dxa" w:w="5184"/>
            <w:vAlign w:val="center"/>
          </w:tcPr>
          <w:p>
            <w:r>
              <w:t>Size-wise Qty</w:t>
            </w:r>
          </w:p>
        </w:tc>
        <w:tc>
          <w:tcPr>
            <w:tcW w:type="dxa" w:w="5184"/>
            <w:vAlign w:val="center"/>
          </w:tcPr>
          <w:p>
            <w:r>
              <w:t>PCS.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Gauge / Needle</w:t>
            </w:r>
          </w:p>
        </w:tc>
        <w:tc>
          <w:tcPr>
            <w:tcW w:type="dxa" w:w="5184"/>
            <w:vAlign w:val="center"/>
          </w:tcPr>
          <w:p>
            <w:r>
              <w:t>Machine specification.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</w:tbl>
    <w:p>
      <w:pPr>
        <w:pStyle w:val="Heading2"/>
      </w:pPr>
      <w:r>
        <w:t>16.3 Size-wise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Standard Weight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Planned Qty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Standard Yarn</w:t>
            </w:r>
          </w:p>
        </w:tc>
      </w:tr>
      <w:tr>
        <w:tc>
          <w:tcPr>
            <w:tcW w:type="dxa" w:w="2592"/>
            <w:vAlign w:val="center"/>
          </w:tcPr>
          <w:p>
            <w:r>
              <w:t>S</w:t>
            </w:r>
          </w:p>
        </w:tc>
        <w:tc>
          <w:tcPr>
            <w:tcW w:type="dxa" w:w="2592"/>
            <w:vAlign w:val="center"/>
          </w:tcPr>
          <w:p>
            <w:r>
              <w:t>22 GM/PC</w:t>
            </w:r>
          </w:p>
        </w:tc>
        <w:tc>
          <w:tcPr>
            <w:tcW w:type="dxa" w:w="2592"/>
            <w:vAlign w:val="center"/>
          </w:tcPr>
          <w:p>
            <w:r>
              <w:t>2,100 PCS</w:t>
            </w:r>
          </w:p>
        </w:tc>
        <w:tc>
          <w:tcPr>
            <w:tcW w:type="dxa" w:w="2592"/>
            <w:vAlign w:val="center"/>
          </w:tcPr>
          <w:p>
            <w:r>
              <w:t>46.20 KG</w:t>
            </w:r>
          </w:p>
        </w:tc>
      </w:tr>
      <w:tr>
        <w:tc>
          <w:tcPr>
            <w:tcW w:type="dxa" w:w="2592"/>
            <w:vAlign w:val="center"/>
          </w:tcPr>
          <w:p>
            <w:r>
              <w:t>M</w:t>
            </w:r>
          </w:p>
        </w:tc>
        <w:tc>
          <w:tcPr>
            <w:tcW w:type="dxa" w:w="2592"/>
            <w:vAlign w:val="center"/>
          </w:tcPr>
          <w:p>
            <w:r>
              <w:t>25 GM/PC</w:t>
            </w:r>
          </w:p>
        </w:tc>
        <w:tc>
          <w:tcPr>
            <w:tcW w:type="dxa" w:w="2592"/>
            <w:vAlign w:val="center"/>
          </w:tcPr>
          <w:p>
            <w:r>
              <w:t>5,250 PCS</w:t>
            </w:r>
          </w:p>
        </w:tc>
        <w:tc>
          <w:tcPr>
            <w:tcW w:type="dxa" w:w="2592"/>
            <w:vAlign w:val="center"/>
          </w:tcPr>
          <w:p>
            <w:r>
              <w:t>131.25 KG</w:t>
            </w:r>
          </w:p>
        </w:tc>
      </w:tr>
      <w:tr>
        <w:tc>
          <w:tcPr>
            <w:tcW w:type="dxa" w:w="2592"/>
            <w:vAlign w:val="center"/>
          </w:tcPr>
          <w:p>
            <w:r>
              <w:t>L</w:t>
            </w:r>
          </w:p>
        </w:tc>
        <w:tc>
          <w:tcPr>
            <w:tcW w:type="dxa" w:w="2592"/>
            <w:vAlign w:val="center"/>
          </w:tcPr>
          <w:p>
            <w:r>
              <w:t>28 GM/PC</w:t>
            </w:r>
          </w:p>
        </w:tc>
        <w:tc>
          <w:tcPr>
            <w:tcW w:type="dxa" w:w="2592"/>
            <w:vAlign w:val="center"/>
          </w:tcPr>
          <w:p>
            <w:r>
              <w:t>5,250 PCS</w:t>
            </w:r>
          </w:p>
        </w:tc>
        <w:tc>
          <w:tcPr>
            <w:tcW w:type="dxa" w:w="2592"/>
            <w:vAlign w:val="center"/>
          </w:tcPr>
          <w:p>
            <w:r>
              <w:t>147.00 KG</w:t>
            </w:r>
          </w:p>
        </w:tc>
      </w:tr>
      <w:tr>
        <w:tc>
          <w:tcPr>
            <w:tcW w:type="dxa" w:w="2592"/>
            <w:vAlign w:val="center"/>
          </w:tcPr>
          <w:p>
            <w:r>
              <w:t>XL</w:t>
            </w:r>
          </w:p>
        </w:tc>
        <w:tc>
          <w:tcPr>
            <w:tcW w:type="dxa" w:w="2592"/>
            <w:vAlign w:val="center"/>
          </w:tcPr>
          <w:p>
            <w:r>
              <w:t>31 GM/PC</w:t>
            </w:r>
          </w:p>
        </w:tc>
        <w:tc>
          <w:tcPr>
            <w:tcW w:type="dxa" w:w="2592"/>
            <w:vAlign w:val="center"/>
          </w:tcPr>
          <w:p>
            <w:r>
              <w:t>3,150 PCS</w:t>
            </w:r>
          </w:p>
        </w:tc>
        <w:tc>
          <w:tcPr>
            <w:tcW w:type="dxa" w:w="2592"/>
            <w:vAlign w:val="center"/>
          </w:tcPr>
          <w:p>
            <w:r>
              <w:t>97.65 KG</w:t>
            </w:r>
          </w:p>
        </w:tc>
      </w:tr>
    </w:tbl>
    <w:p>
      <w:pPr>
        <w:pStyle w:val="Heading2"/>
      </w:pPr>
      <w:r>
        <w:t>16.4 Collar Production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Program</w:t>
            </w:r>
          </w:p>
        </w:tc>
        <w:tc>
          <w:tcPr>
            <w:tcW w:type="dxa" w:w="5184"/>
            <w:vAlign w:val="center"/>
          </w:tcPr>
          <w:p>
            <w:r>
              <w:t>CKP-000125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CM-05</w:t>
            </w:r>
          </w:p>
        </w:tc>
      </w:tr>
      <w:tr>
        <w:tc>
          <w:tcPr>
            <w:tcW w:type="dxa" w:w="5184"/>
            <w:vAlign w:val="center"/>
          </w:tcPr>
          <w:p>
            <w:r>
              <w:t>Shift</w:t>
            </w:r>
          </w:p>
        </w:tc>
        <w:tc>
          <w:tcPr>
            <w:tcW w:type="dxa" w:w="5184"/>
            <w:vAlign w:val="center"/>
          </w:tcPr>
          <w:p>
            <w:r>
              <w:t>A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Planned</w:t>
            </w:r>
          </w:p>
        </w:tc>
        <w:tc>
          <w:tcPr>
            <w:tcW w:type="dxa" w:w="5184"/>
            <w:vAlign w:val="center"/>
          </w:tcPr>
          <w:p>
            <w:r>
              <w:t>4,000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Produced</w:t>
            </w:r>
          </w:p>
        </w:tc>
        <w:tc>
          <w:tcPr>
            <w:tcW w:type="dxa" w:w="5184"/>
            <w:vAlign w:val="center"/>
          </w:tcPr>
          <w:p>
            <w:r>
              <w:t>3,850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</w:t>
            </w:r>
          </w:p>
        </w:tc>
        <w:tc>
          <w:tcPr>
            <w:tcW w:type="dxa" w:w="5184"/>
            <w:vAlign w:val="center"/>
          </w:tcPr>
          <w:p>
            <w:r>
              <w:t>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Good Qty</w:t>
            </w:r>
          </w:p>
        </w:tc>
        <w:tc>
          <w:tcPr>
            <w:tcW w:type="dxa" w:w="5184"/>
            <w:vAlign w:val="center"/>
          </w:tcPr>
          <w:p>
            <w:r>
              <w:t>3,800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Yarn Used</w:t>
            </w:r>
          </w:p>
        </w:tc>
        <w:tc>
          <w:tcPr>
            <w:tcW w:type="dxa" w:w="5184"/>
            <w:vAlign w:val="center"/>
          </w:tcPr>
          <w:p>
            <w:r>
              <w:t>97.50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Avg Weight</w:t>
            </w:r>
          </w:p>
        </w:tc>
        <w:tc>
          <w:tcPr>
            <w:tcW w:type="dxa" w:w="5184"/>
            <w:vAlign w:val="center"/>
          </w:tcPr>
          <w:p>
            <w:r>
              <w:t>25.32 GM/PCS</w:t>
            </w:r>
          </w:p>
        </w:tc>
      </w:tr>
    </w:tbl>
    <w:p>
      <w:pPr>
        <w:pStyle w:val="Heading2"/>
      </w:pPr>
      <w:r>
        <w:t>16.5 Collar Receipt / Stock</w:t>
      </w:r>
    </w:p>
    <w:p>
      <w:r>
        <w:t>Collar inventory should be maintained in PCS. KG is retained as production/consumption reference for costing and variance.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Stock Attribute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UOM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 Stock</w:t>
            </w:r>
          </w:p>
        </w:tc>
        <w:tc>
          <w:tcPr>
            <w:tcW w:type="dxa" w:w="5184"/>
            <w:vAlign w:val="center"/>
          </w:tcPr>
          <w:p>
            <w:r>
              <w:t>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Consumption</w:t>
            </w:r>
          </w:p>
        </w:tc>
        <w:tc>
          <w:tcPr>
            <w:tcW w:type="dxa" w:w="5184"/>
            <w:vAlign w:val="center"/>
          </w:tcPr>
          <w:p>
            <w:r>
              <w:t>KG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Standard Weight</w:t>
            </w:r>
          </w:p>
        </w:tc>
        <w:tc>
          <w:tcPr>
            <w:tcW w:type="dxa" w:w="5184"/>
            <w:vAlign w:val="center"/>
          </w:tcPr>
          <w:p>
            <w:r>
              <w:t>GM/PCS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Weight</w:t>
            </w:r>
          </w:p>
        </w:tc>
        <w:tc>
          <w:tcPr>
            <w:tcW w:type="dxa" w:w="5184"/>
            <w:vAlign w:val="center"/>
          </w:tcPr>
          <w:p>
            <w:r>
              <w:t>GM/PCS</w:t>
            </w:r>
          </w:p>
        </w:tc>
      </w:tr>
    </w:tbl>
    <w:p>
      <w:pPr>
        <w:pStyle w:val="Heading1"/>
      </w:pPr>
      <w:r>
        <w:t>17. DUAL UOM / CONVERSION RULE</w:t>
      </w:r>
    </w:p>
    <w:p>
      <w:r>
        <w:t>Do not use a permanently fixed KG-to-PCS conversion for collars. Standard conversion is for planning; actual production records actual KG and PCS.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Standard Collar Weight</w:t>
            </w:r>
          </w:p>
        </w:tc>
        <w:tc>
          <w:tcPr>
            <w:tcW w:type="dxa" w:w="5184"/>
            <w:vAlign w:val="center"/>
          </w:tcPr>
          <w:p>
            <w:r>
              <w:t>25 GM/PCS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100 KG Planned Yarn</w:t>
            </w:r>
          </w:p>
        </w:tc>
        <w:tc>
          <w:tcPr>
            <w:tcW w:type="dxa" w:w="5184"/>
            <w:vAlign w:val="center"/>
          </w:tcPr>
          <w:p>
            <w:r>
              <w:t>4,000 PCS expected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Yarn</w:t>
            </w:r>
          </w:p>
        </w:tc>
        <w:tc>
          <w:tcPr>
            <w:tcW w:type="dxa" w:w="5184"/>
            <w:vAlign w:val="center"/>
          </w:tcPr>
          <w:p>
            <w:r>
              <w:t>97.50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Output</w:t>
            </w:r>
          </w:p>
        </w:tc>
        <w:tc>
          <w:tcPr>
            <w:tcW w:type="dxa" w:w="5184"/>
            <w:vAlign w:val="center"/>
          </w:tcPr>
          <w:p>
            <w:r>
              <w:t>3,850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Actual Weight</w:t>
            </w:r>
          </w:p>
        </w:tc>
        <w:tc>
          <w:tcPr>
            <w:tcW w:type="dxa" w:w="5184"/>
            <w:vAlign w:val="center"/>
          </w:tcPr>
          <w:p>
            <w:r>
              <w:t>25.32 GM/PCS</w:t>
            </w:r>
          </w:p>
        </w:tc>
      </w:tr>
    </w:tbl>
    <w:p>
      <w:pPr>
        <w:pStyle w:val="Heading1"/>
      </w:pPr>
      <w:r>
        <w:t>18. PROCESS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Issue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No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Material</w:t>
            </w:r>
          </w:p>
        </w:tc>
        <w:tc>
          <w:tcPr>
            <w:tcW w:type="dxa" w:w="5184"/>
            <w:vAlign w:val="center"/>
          </w:tcPr>
          <w:p>
            <w:r>
              <w:t>Yarn.</w:t>
            </w:r>
          </w:p>
        </w:tc>
      </w:tr>
      <w:tr>
        <w:tc>
          <w:tcPr>
            <w:tcW w:type="dxa" w:w="5184"/>
            <w:vAlign w:val="center"/>
          </w:tcPr>
          <w:p>
            <w:r>
              <w:t>Lot/Cone</w:t>
            </w:r>
          </w:p>
        </w:tc>
        <w:tc>
          <w:tcPr>
            <w:tcW w:type="dxa" w:w="5184"/>
            <w:vAlign w:val="center"/>
          </w:tcPr>
          <w:p>
            <w:r>
              <w:t>Lot-wise.</w:t>
            </w:r>
          </w:p>
        </w:tc>
      </w:tr>
      <w:tr>
        <w:tc>
          <w:tcPr>
            <w:tcW w:type="dxa" w:w="5184"/>
            <w:vAlign w:val="center"/>
          </w:tcPr>
          <w:p>
            <w:r>
              <w:t>Available Qty</w:t>
            </w:r>
          </w:p>
        </w:tc>
        <w:tc>
          <w:tcPr>
            <w:tcW w:type="dxa" w:w="5184"/>
            <w:vAlign w:val="center"/>
          </w:tcPr>
          <w:p>
            <w:r>
              <w:t>System calculated.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Issue Qty</w:t>
            </w:r>
          </w:p>
        </w:tc>
        <w:tc>
          <w:tcPr>
            <w:tcW w:type="dxa" w:w="5184"/>
            <w:vAlign w:val="center"/>
          </w:tcPr>
          <w:p>
            <w:r>
              <w:t>Cannot exceed available/reserved without authorization.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Machine</w:t>
            </w:r>
          </w:p>
        </w:tc>
        <w:tc>
          <w:tcPr>
            <w:tcW w:type="dxa" w:w="5184"/>
            <w:vAlign w:val="center"/>
          </w:tcPr>
          <w:p>
            <w:r>
              <w:t>Where applicable.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Store/Location</w:t>
            </w:r>
          </w:p>
        </w:tc>
        <w:tc>
          <w:tcPr>
            <w:tcW w:type="dxa" w:w="5184"/>
            <w:vAlign w:val="center"/>
          </w:tcPr>
          <w:p>
            <w:r>
              <w:t>Source location.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User</w:t>
            </w:r>
          </w:p>
        </w:tc>
        <w:tc>
          <w:tcPr>
            <w:tcW w:type="dxa" w:w="5184"/>
            <w:vAlign w:val="center"/>
          </w:tcPr>
          <w:p>
            <w:r>
              <w:t>Logged automatically.</w:t>
            </w:r>
          </w:p>
        </w:tc>
      </w:tr>
    </w:tbl>
    <w:p>
      <w:pPr>
        <w:pStyle w:val="Heading1"/>
      </w:pPr>
      <w:r>
        <w:t>19. PROCESS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Receipt No</w:t>
            </w:r>
          </w:p>
        </w:tc>
        <w:tc>
          <w:tcPr>
            <w:tcW w:type="dxa" w:w="5184"/>
            <w:vAlign w:val="center"/>
          </w:tcPr>
          <w:p>
            <w:r>
              <w:t>Auto.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 No</w:t>
            </w:r>
          </w:p>
        </w:tc>
        <w:tc>
          <w:tcPr>
            <w:tcW w:type="dxa" w:w="5184"/>
            <w:vAlign w:val="center"/>
          </w:tcPr>
          <w:p>
            <w:r>
              <w:t>Mandatory.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Input Qty</w:t>
            </w:r>
          </w:p>
        </w:tc>
        <w:tc>
          <w:tcPr>
            <w:tcW w:type="dxa" w:w="5184"/>
            <w:vAlign w:val="center"/>
          </w:tcPr>
          <w:p>
            <w:r>
              <w:t>KG or source UOM.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 Qty</w:t>
            </w:r>
          </w:p>
        </w:tc>
        <w:tc>
          <w:tcPr>
            <w:tcW w:type="dxa" w:w="5184"/>
            <w:vAlign w:val="center"/>
          </w:tcPr>
          <w:p>
            <w:r>
              <w:t>Process output UOM.</w:t>
            </w:r>
          </w:p>
        </w:tc>
      </w:tr>
      <w:tr>
        <w:tc>
          <w:tcPr>
            <w:tcW w:type="dxa" w:w="5184"/>
            <w:vAlign w:val="center"/>
          </w:tcPr>
          <w:p>
            <w:r>
              <w:t>Loss</w:t>
            </w:r>
          </w:p>
        </w:tc>
        <w:tc>
          <w:tcPr>
            <w:tcW w:type="dxa" w:w="5184"/>
            <w:vAlign w:val="center"/>
          </w:tcPr>
          <w:p>
            <w:r>
              <w:t>Auto/calculated.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 Lot</w:t>
            </w:r>
          </w:p>
        </w:tc>
        <w:tc>
          <w:tcPr>
            <w:tcW w:type="dxa" w:w="5184"/>
            <w:vAlign w:val="center"/>
          </w:tcPr>
          <w:p>
            <w:r>
              <w:t>Generated unique lot.</w:t>
            </w:r>
          </w:p>
        </w:tc>
      </w:tr>
      <w:tr>
        <w:tc>
          <w:tcPr>
            <w:tcW w:type="dxa" w:w="5184"/>
            <w:vAlign w:val="center"/>
          </w:tcPr>
          <w:p>
            <w:r>
              <w:t>QC</w:t>
            </w:r>
          </w:p>
        </w:tc>
        <w:tc>
          <w:tcPr>
            <w:tcW w:type="dxa" w:w="5184"/>
            <w:vAlign w:val="center"/>
          </w:tcPr>
          <w:p>
            <w:r>
              <w:t>Status.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Store/Location</w:t>
            </w:r>
          </w:p>
        </w:tc>
        <w:tc>
          <w:tcPr>
            <w:tcW w:type="dxa" w:w="5184"/>
            <w:vAlign w:val="center"/>
          </w:tcPr>
          <w:p>
            <w:r>
              <w:t>Destination.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Reference</w:t>
            </w:r>
          </w:p>
        </w:tc>
        <w:tc>
          <w:tcPr>
            <w:tcW w:type="dxa" w:w="5184"/>
            <w:vAlign w:val="center"/>
          </w:tcPr>
          <w:p>
            <w:r>
              <w:t>Source program/process.</w:t>
            </w:r>
          </w:p>
        </w:tc>
      </w:tr>
    </w:tbl>
    <w:p>
      <w:pPr>
        <w:pStyle w:val="Heading1"/>
      </w:pPr>
      <w:r>
        <w:t>20. QC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5184"/>
          </w:tcPr>
          <w:p>
            <w:r>
              <w:rPr>
                <w:b/>
              </w:rPr>
              <w:t>QC Points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Dyeing</w:t>
            </w:r>
          </w:p>
        </w:tc>
        <w:tc>
          <w:tcPr>
            <w:tcW w:type="dxa" w:w="5184"/>
            <w:vAlign w:val="center"/>
          </w:tcPr>
          <w:p>
            <w:r>
              <w:t>Shade, colour difference, fastness, moisture, weight, appearance.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Winding</w:t>
            </w:r>
          </w:p>
        </w:tc>
        <w:tc>
          <w:tcPr>
            <w:tcW w:type="dxa" w:w="5184"/>
            <w:vAlign w:val="center"/>
          </w:tcPr>
          <w:p>
            <w:r>
              <w:t>Cone weight, tension, package build, yarn breakage, appearance.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Twisting</w:t>
            </w:r>
          </w:p>
        </w:tc>
        <w:tc>
          <w:tcPr>
            <w:tcW w:type="dxa" w:w="5184"/>
            <w:vAlign w:val="center"/>
          </w:tcPr>
          <w:p>
            <w:r>
              <w:t>Count, ply, TPI, twist direction, strength, appearance.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</w:t>
            </w:r>
          </w:p>
        </w:tc>
        <w:tc>
          <w:tcPr>
            <w:tcW w:type="dxa" w:w="5184"/>
            <w:vAlign w:val="center"/>
          </w:tcPr>
          <w:p>
            <w:r>
              <w:t>GSM, dia, stitch, weight, appearance, stripe repeat, defects.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 Knitting</w:t>
            </w:r>
          </w:p>
        </w:tc>
        <w:tc>
          <w:tcPr>
            <w:tcW w:type="dxa" w:w="5184"/>
            <w:vAlign w:val="center"/>
          </w:tcPr>
          <w:p>
            <w:r>
              <w:t>Size, width, height, colour, stitch, rib quality, weight/PCS.</w:t>
            </w:r>
          </w:p>
        </w:tc>
      </w:tr>
    </w:tbl>
    <w:p>
      <w:pPr>
        <w:pStyle w:val="Heading1"/>
      </w:pPr>
      <w:r>
        <w:t>21. Status Workflow</w:t>
      </w:r>
    </w:p>
    <w:p>
      <w:r>
        <w:t>DRAFT → STOCK CHECK → RESERVED → RELEASED → MATERIAL ISSUED → IN PROGRESS → PRODUCTION COMPLETED → OUTPUT RECEIPT → QC → STOCK POSTED → COMPLETED</w:t>
      </w:r>
    </w:p>
    <w:p>
      <w:pPr>
        <w:pStyle w:val="Heading1"/>
      </w:pPr>
      <w:r>
        <w:t>22. Validation Rules</w:t>
      </w:r>
    </w:p>
    <w:p>
      <w:pPr>
        <w:pStyle w:val="ListBullet"/>
      </w:pPr>
      <w:r>
        <w:t>Program cannot be released without mandatory item, quantity, date and required process details.</w:t>
      </w:r>
    </w:p>
    <w:p>
      <w:pPr>
        <w:pStyle w:val="ListBullet"/>
      </w:pPr>
      <w:r>
        <w:t>Pattern is mandatory for Stripe/Feeder Stripe/Engineered Stripe.</w:t>
      </w:r>
    </w:p>
    <w:p>
      <w:pPr>
        <w:pStyle w:val="ListBullet"/>
      </w:pPr>
      <w:r>
        <w:t>Ratio mode must total 100%.</w:t>
      </w:r>
    </w:p>
    <w:p>
      <w:pPr>
        <w:pStyle w:val="ListBullet"/>
      </w:pPr>
      <w:r>
        <w:t>Course repeat length must be greater than zero.</w:t>
      </w:r>
    </w:p>
    <w:p>
      <w:pPr>
        <w:pStyle w:val="ListBullet"/>
      </w:pPr>
      <w:r>
        <w:t>Multi-yarn pattern requires at least two yarn lines.</w:t>
      </w:r>
    </w:p>
    <w:p>
      <w:pPr>
        <w:pStyle w:val="ListBullet"/>
      </w:pPr>
      <w:r>
        <w:t>Machine compatibility must be validated.</w:t>
      </w:r>
    </w:p>
    <w:p>
      <w:pPr>
        <w:pStyle w:val="ListBullet"/>
      </w:pPr>
      <w:r>
        <w:t>Issue cannot exceed available/reserved stock without authorized override.</w:t>
      </w:r>
    </w:p>
    <w:p>
      <w:pPr>
        <w:pStyle w:val="ListBullet"/>
      </w:pPr>
      <w:r>
        <w:t>Lot issue cannot exceed available unrestricted quantity.</w:t>
      </w:r>
    </w:p>
    <w:p>
      <w:pPr>
        <w:pStyle w:val="ListBullet"/>
      </w:pPr>
      <w:r>
        <w:t>Completed/cancelled transactions cannot be edited directly.</w:t>
      </w:r>
    </w:p>
    <w:p>
      <w:pPr>
        <w:pStyle w:val="ListBullet"/>
      </w:pPr>
      <w:r>
        <w:t>Changes after release require revision and audit trail.</w:t>
      </w:r>
    </w:p>
    <w:p>
      <w:pPr>
        <w:pStyle w:val="ListBullet"/>
      </w:pPr>
      <w:r>
        <w:t>All stock movements must be transactional and reversible only through approved reversal documents.</w:t>
      </w:r>
    </w:p>
    <w:p>
      <w:pPr>
        <w:pStyle w:val="Heading1"/>
      </w:pPr>
      <w:r>
        <w:t>23. Suggested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process_routes</w:t>
            </w:r>
          </w:p>
        </w:tc>
        <w:tc>
          <w:tcPr>
            <w:tcW w:type="dxa" w:w="5184"/>
            <w:vAlign w:val="center"/>
          </w:tcPr>
          <w:p>
            <w:r>
              <w:t>Process route master.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process_route_lines</w:t>
            </w:r>
          </w:p>
        </w:tc>
        <w:tc>
          <w:tcPr>
            <w:tcW w:type="dxa" w:w="5184"/>
            <w:vAlign w:val="center"/>
          </w:tcPr>
          <w:p>
            <w:r>
              <w:t>Route sequence.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yarn_dyeing_programs</w:t>
            </w:r>
          </w:p>
        </w:tc>
        <w:tc>
          <w:tcPr>
            <w:tcW w:type="dxa" w:w="5184"/>
            <w:vAlign w:val="center"/>
          </w:tcPr>
          <w:p>
            <w:r>
              <w:t>Dyeing header.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yarn_dyeing_lines</w:t>
            </w:r>
          </w:p>
        </w:tc>
        <w:tc>
          <w:tcPr>
            <w:tcW w:type="dxa" w:w="5184"/>
            <w:vAlign w:val="center"/>
          </w:tcPr>
          <w:p>
            <w:r>
              <w:t>Input/output lines.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dye_recipes</w:t>
            </w:r>
          </w:p>
        </w:tc>
        <w:tc>
          <w:tcPr>
            <w:tcW w:type="dxa" w:w="5184"/>
            <w:vAlign w:val="center"/>
          </w:tcPr>
          <w:p>
            <w:r>
              <w:t>Dye recipe header.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dye_recipe_lines</w:t>
            </w:r>
          </w:p>
        </w:tc>
        <w:tc>
          <w:tcPr>
            <w:tcW w:type="dxa" w:w="5184"/>
            <w:vAlign w:val="center"/>
          </w:tcPr>
          <w:p>
            <w:r>
              <w:t>Dye/chemical components.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winding_programs</w:t>
            </w:r>
          </w:p>
        </w:tc>
        <w:tc>
          <w:tcPr>
            <w:tcW w:type="dxa" w:w="5184"/>
            <w:vAlign w:val="center"/>
          </w:tcPr>
          <w:p>
            <w:r>
              <w:t>Winding header.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winding_lines</w:t>
            </w:r>
          </w:p>
        </w:tc>
        <w:tc>
          <w:tcPr>
            <w:tcW w:type="dxa" w:w="5184"/>
            <w:vAlign w:val="center"/>
          </w:tcPr>
          <w:p>
            <w:r>
              <w:t>Input/output/cone details.</w:t>
            </w:r>
          </w:p>
        </w:tc>
      </w:tr>
      <w:tr>
        <w:tc>
          <w:tcPr>
            <w:tcW w:type="dxa" w:w="5184"/>
            <w:vAlign w:val="center"/>
          </w:tcPr>
          <w:p>
            <w:r>
              <w:t>twisting_programs</w:t>
            </w:r>
          </w:p>
        </w:tc>
        <w:tc>
          <w:tcPr>
            <w:tcW w:type="dxa" w:w="5184"/>
            <w:vAlign w:val="center"/>
          </w:tcPr>
          <w:p>
            <w:r>
              <w:t>Twisting header.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twisting_lines</w:t>
            </w:r>
          </w:p>
        </w:tc>
        <w:tc>
          <w:tcPr>
            <w:tcW w:type="dxa" w:w="5184"/>
            <w:vAlign w:val="center"/>
          </w:tcPr>
          <w:p>
            <w:r>
              <w:t>Input/output and twist settings.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knitting_programs</w:t>
            </w:r>
          </w:p>
        </w:tc>
        <w:tc>
          <w:tcPr>
            <w:tcW w:type="dxa" w:w="5184"/>
            <w:vAlign w:val="center"/>
          </w:tcPr>
          <w:p>
            <w:r>
              <w:t>Knitting header.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knitting_program_fabrics</w:t>
            </w:r>
          </w:p>
        </w:tc>
        <w:tc>
          <w:tcPr>
            <w:tcW w:type="dxa" w:w="5184"/>
            <w:vAlign w:val="center"/>
          </w:tcPr>
          <w:p>
            <w:r>
              <w:t>Fabric requirements.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knitting_program_yarns</w:t>
            </w:r>
          </w:p>
        </w:tc>
        <w:tc>
          <w:tcPr>
            <w:tcW w:type="dxa" w:w="5184"/>
            <w:vAlign w:val="center"/>
          </w:tcPr>
          <w:p>
            <w:r>
              <w:t>Yarn combination/requirements.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knitting_patterns</w:t>
            </w:r>
          </w:p>
        </w:tc>
        <w:tc>
          <w:tcPr>
            <w:tcW w:type="dxa" w:w="5184"/>
            <w:vAlign w:val="center"/>
          </w:tcPr>
          <w:p>
            <w:r>
              <w:t>Pattern header/version.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knitting_pattern_lines</w:t>
            </w:r>
          </w:p>
        </w:tc>
        <w:tc>
          <w:tcPr>
            <w:tcW w:type="dxa" w:w="5184"/>
            <w:vAlign w:val="center"/>
          </w:tcPr>
          <w:p>
            <w:r>
              <w:t>Sequence/course data.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knitting_feeder_allocations</w:t>
            </w:r>
          </w:p>
        </w:tc>
        <w:tc>
          <w:tcPr>
            <w:tcW w:type="dxa" w:w="5184"/>
            <w:vAlign w:val="center"/>
          </w:tcPr>
          <w:p>
            <w:r>
              <w:t>Feeder mapping.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knitting_machine_plans</w:t>
            </w:r>
          </w:p>
        </w:tc>
        <w:tc>
          <w:tcPr>
            <w:tcW w:type="dxa" w:w="5184"/>
            <w:vAlign w:val="center"/>
          </w:tcPr>
          <w:p>
            <w:r>
              <w:t>Machine plan.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process_yarn_reservations</w:t>
            </w:r>
          </w:p>
        </w:tc>
        <w:tc>
          <w:tcPr>
            <w:tcW w:type="dxa" w:w="5184"/>
            <w:vAlign w:val="center"/>
          </w:tcPr>
          <w:p>
            <w:r>
              <w:t>Reserved material.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process_lot_allocations</w:t>
            </w:r>
          </w:p>
        </w:tc>
        <w:tc>
          <w:tcPr>
            <w:tcW w:type="dxa" w:w="5184"/>
            <w:vAlign w:val="center"/>
          </w:tcPr>
          <w:p>
            <w:r>
              <w:t>Lot allocation.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process_issues</w:t>
            </w:r>
          </w:p>
        </w:tc>
        <w:tc>
          <w:tcPr>
            <w:tcW w:type="dxa" w:w="5184"/>
            <w:vAlign w:val="center"/>
          </w:tcPr>
          <w:p>
            <w:r>
              <w:t>Material issue.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knitting_productions</w:t>
            </w:r>
          </w:p>
        </w:tc>
        <w:tc>
          <w:tcPr>
            <w:tcW w:type="dxa" w:w="5184"/>
            <w:vAlign w:val="center"/>
          </w:tcPr>
          <w:p>
            <w:r>
              <w:t>Knitting production.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knitting_production_yarns</w:t>
            </w:r>
          </w:p>
        </w:tc>
        <w:tc>
          <w:tcPr>
            <w:tcW w:type="dxa" w:w="5184"/>
            <w:vAlign w:val="center"/>
          </w:tcPr>
          <w:p>
            <w:r>
              <w:t>Actual yarn consumption.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knitting_rolls</w:t>
            </w:r>
          </w:p>
        </w:tc>
        <w:tc>
          <w:tcPr>
            <w:tcW w:type="dxa" w:w="5184"/>
            <w:vAlign w:val="center"/>
          </w:tcPr>
          <w:p>
            <w:r>
              <w:t>Fabric rolls.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collar_masters</w:t>
            </w:r>
          </w:p>
        </w:tc>
        <w:tc>
          <w:tcPr>
            <w:tcW w:type="dxa" w:w="5184"/>
            <w:vAlign w:val="center"/>
          </w:tcPr>
          <w:p>
            <w:r>
              <w:t>Collar/BOM definition.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collar_programs</w:t>
            </w:r>
          </w:p>
        </w:tc>
        <w:tc>
          <w:tcPr>
            <w:tcW w:type="dxa" w:w="5184"/>
            <w:vAlign w:val="center"/>
          </w:tcPr>
          <w:p>
            <w:r>
              <w:t>Collar knitting program.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collar_program_sizes</w:t>
            </w:r>
          </w:p>
        </w:tc>
        <w:tc>
          <w:tcPr>
            <w:tcW w:type="dxa" w:w="5184"/>
            <w:vAlign w:val="center"/>
          </w:tcPr>
          <w:p>
            <w:r>
              <w:t>Size-wise PCS planning.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collar_productions</w:t>
            </w:r>
          </w:p>
        </w:tc>
        <w:tc>
          <w:tcPr>
            <w:tcW w:type="dxa" w:w="5184"/>
            <w:vAlign w:val="center"/>
          </w:tcPr>
          <w:p>
            <w:r>
              <w:t>Actual collar production.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collar_receipts</w:t>
            </w:r>
          </w:p>
        </w:tc>
        <w:tc>
          <w:tcPr>
            <w:tcW w:type="dxa" w:w="5184"/>
            <w:vAlign w:val="center"/>
          </w:tcPr>
          <w:p>
            <w:r>
              <w:t>Collar stock receipt.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process_qc</w:t>
            </w:r>
          </w:p>
        </w:tc>
        <w:tc>
          <w:tcPr>
            <w:tcW w:type="dxa" w:w="5184"/>
            <w:vAlign w:val="center"/>
          </w:tcPr>
          <w:p>
            <w:r>
              <w:t>Process QC.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process_revisions</w:t>
            </w:r>
          </w:p>
        </w:tc>
        <w:tc>
          <w:tcPr>
            <w:tcW w:type="dxa" w:w="5184"/>
            <w:vAlign w:val="center"/>
          </w:tcPr>
          <w:p>
            <w:r>
              <w:t>Audit/revision.</w:t>
            </w:r>
          </w:p>
        </w:tc>
      </w:tr>
    </w:tbl>
    <w:p>
      <w:pPr>
        <w:pStyle w:val="Heading1"/>
      </w:pPr>
      <w:r>
        <w:t>24. Suggested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/api/process-routes</w:t>
            </w:r>
          </w:p>
        </w:tc>
        <w:tc>
          <w:tcPr>
            <w:tcW w:type="dxa" w:w="3456"/>
            <w:vAlign w:val="center"/>
          </w:tcPr>
          <w:p>
            <w:r>
              <w:t>List routes.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/api/process-routes</w:t>
            </w:r>
          </w:p>
        </w:tc>
        <w:tc>
          <w:tcPr>
            <w:tcW w:type="dxa" w:w="3456"/>
            <w:vAlign w:val="center"/>
          </w:tcPr>
          <w:p>
            <w:r>
              <w:t>Create route.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/api/yarn-dyeing-programs</w:t>
            </w:r>
          </w:p>
        </w:tc>
        <w:tc>
          <w:tcPr>
            <w:tcW w:type="dxa" w:w="3456"/>
            <w:vAlign w:val="center"/>
          </w:tcPr>
          <w:p>
            <w:r>
              <w:t>Dyeing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/api/yarn-dyeing-programs</w:t>
            </w:r>
          </w:p>
        </w:tc>
        <w:tc>
          <w:tcPr>
            <w:tcW w:type="dxa" w:w="3456"/>
            <w:vAlign w:val="center"/>
          </w:tcPr>
          <w:p>
            <w:r>
              <w:t>Create dyeing program.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/api/yarn-dyeing-programs/{id}/issue</w:t>
            </w:r>
          </w:p>
        </w:tc>
        <w:tc>
          <w:tcPr>
            <w:tcW w:type="dxa" w:w="3456"/>
            <w:vAlign w:val="center"/>
          </w:tcPr>
          <w:p>
            <w:r>
              <w:t>Issue yarn.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/api/yarn-dyeing-programs/{id}/complete</w:t>
            </w:r>
          </w:p>
        </w:tc>
        <w:tc>
          <w:tcPr>
            <w:tcW w:type="dxa" w:w="3456"/>
            <w:vAlign w:val="center"/>
          </w:tcPr>
          <w:p>
            <w:r>
              <w:t>Complete dyeing.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/api/winding-programs</w:t>
            </w:r>
          </w:p>
        </w:tc>
        <w:tc>
          <w:tcPr>
            <w:tcW w:type="dxa" w:w="3456"/>
            <w:vAlign w:val="center"/>
          </w:tcPr>
          <w:p>
            <w:r>
              <w:t>Winding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/api/winding-programs</w:t>
            </w:r>
          </w:p>
        </w:tc>
        <w:tc>
          <w:tcPr>
            <w:tcW w:type="dxa" w:w="3456"/>
            <w:vAlign w:val="center"/>
          </w:tcPr>
          <w:p>
            <w:r>
              <w:t>Create winding.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/api/winding-programs/{id}/production</w:t>
            </w:r>
          </w:p>
        </w:tc>
        <w:tc>
          <w:tcPr>
            <w:tcW w:type="dxa" w:w="3456"/>
            <w:vAlign w:val="center"/>
          </w:tcPr>
          <w:p>
            <w:r>
              <w:t>Winding production.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/api/twisting-programs</w:t>
            </w:r>
          </w:p>
        </w:tc>
        <w:tc>
          <w:tcPr>
            <w:tcW w:type="dxa" w:w="3456"/>
            <w:vAlign w:val="center"/>
          </w:tcPr>
          <w:p>
            <w:r>
              <w:t>Twisting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/api/twisting-programs</w:t>
            </w:r>
          </w:p>
        </w:tc>
        <w:tc>
          <w:tcPr>
            <w:tcW w:type="dxa" w:w="3456"/>
            <w:vAlign w:val="center"/>
          </w:tcPr>
          <w:p>
            <w:r>
              <w:t>Create twisting.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/api/twisting-programs/{id}/production</w:t>
            </w:r>
          </w:p>
        </w:tc>
        <w:tc>
          <w:tcPr>
            <w:tcW w:type="dxa" w:w="3456"/>
            <w:vAlign w:val="center"/>
          </w:tcPr>
          <w:p>
            <w:r>
              <w:t>Twisting production.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/api/knitting-programs</w:t>
            </w:r>
          </w:p>
        </w:tc>
        <w:tc>
          <w:tcPr>
            <w:tcW w:type="dxa" w:w="3456"/>
            <w:vAlign w:val="center"/>
          </w:tcPr>
          <w:p>
            <w:r>
              <w:t>Knitting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</w:t>
            </w:r>
          </w:p>
        </w:tc>
        <w:tc>
          <w:tcPr>
            <w:tcW w:type="dxa" w:w="3456"/>
            <w:vAlign w:val="center"/>
          </w:tcPr>
          <w:p>
            <w:r>
              <w:t>Create knitting program.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/api/knitting-programs/{id}/check-stock</w:t>
            </w:r>
          </w:p>
        </w:tc>
        <w:tc>
          <w:tcPr>
            <w:tcW w:type="dxa" w:w="3456"/>
            <w:vAlign w:val="center"/>
          </w:tcPr>
          <w:p>
            <w:r>
              <w:t>Stock check.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/api/knitting-programs/{id}/reserve-yarn</w:t>
            </w:r>
          </w:p>
        </w:tc>
        <w:tc>
          <w:tcPr>
            <w:tcW w:type="dxa" w:w="3456"/>
            <w:vAlign w:val="center"/>
          </w:tcPr>
          <w:p>
            <w:r>
              <w:t>Reserve yarn.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/api/knitting-programs/{id}/allocate-lots</w:t>
            </w:r>
          </w:p>
        </w:tc>
        <w:tc>
          <w:tcPr>
            <w:tcW w:type="dxa" w:w="3456"/>
            <w:vAlign w:val="center"/>
          </w:tcPr>
          <w:p>
            <w:r>
              <w:t>Allocate lots.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/api/knitting-programs/{id}/release</w:t>
            </w:r>
          </w:p>
        </w:tc>
        <w:tc>
          <w:tcPr>
            <w:tcW w:type="dxa" w:w="3456"/>
            <w:vAlign w:val="center"/>
          </w:tcPr>
          <w:p>
            <w:r>
              <w:t>Release.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/api/knitting-programs/{id}/issue-yarn</w:t>
            </w:r>
          </w:p>
        </w:tc>
        <w:tc>
          <w:tcPr>
            <w:tcW w:type="dxa" w:w="3456"/>
            <w:vAlign w:val="center"/>
          </w:tcPr>
          <w:p>
            <w:r>
              <w:t>Yarn issue.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/api/knitting-programs/{id}/production</w:t>
            </w:r>
          </w:p>
        </w:tc>
        <w:tc>
          <w:tcPr>
            <w:tcW w:type="dxa" w:w="3456"/>
            <w:vAlign w:val="center"/>
          </w:tcPr>
          <w:p>
            <w:r>
              <w:t>Knitting production.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/api/knitting-programs/{id}/roll-receipt</w:t>
            </w:r>
          </w:p>
        </w:tc>
        <w:tc>
          <w:tcPr>
            <w:tcW w:type="dxa" w:w="3456"/>
            <w:vAlign w:val="center"/>
          </w:tcPr>
          <w:p>
            <w:r>
              <w:t>Fabric receipt.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/api/collar-programs</w:t>
            </w:r>
          </w:p>
        </w:tc>
        <w:tc>
          <w:tcPr>
            <w:tcW w:type="dxa" w:w="3456"/>
            <w:vAlign w:val="center"/>
          </w:tcPr>
          <w:p>
            <w:r>
              <w:t>Collar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/api/collar-programs</w:t>
            </w:r>
          </w:p>
        </w:tc>
        <w:tc>
          <w:tcPr>
            <w:tcW w:type="dxa" w:w="3456"/>
            <w:vAlign w:val="center"/>
          </w:tcPr>
          <w:p>
            <w:r>
              <w:t>Create collar program.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/api/collar-programs/{id}/issue-yarn</w:t>
            </w:r>
          </w:p>
        </w:tc>
        <w:tc>
          <w:tcPr>
            <w:tcW w:type="dxa" w:w="3456"/>
            <w:vAlign w:val="center"/>
          </w:tcPr>
          <w:p>
            <w:r>
              <w:t>Collar yarn issue.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/api/collar-programs/{id}/production</w:t>
            </w:r>
          </w:p>
        </w:tc>
        <w:tc>
          <w:tcPr>
            <w:tcW w:type="dxa" w:w="3456"/>
            <w:vAlign w:val="center"/>
          </w:tcPr>
          <w:p>
            <w:r>
              <w:t>Collar production.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</w:t>
            </w:r>
          </w:p>
        </w:tc>
        <w:tc>
          <w:tcPr>
            <w:tcW w:type="dxa" w:w="3456"/>
            <w:vAlign w:val="center"/>
          </w:tcPr>
          <w:p>
            <w:r>
              <w:t>/api/collar-programs/{id}/receipt</w:t>
            </w:r>
          </w:p>
        </w:tc>
        <w:tc>
          <w:tcPr>
            <w:tcW w:type="dxa" w:w="3456"/>
            <w:vAlign w:val="center"/>
          </w:tcPr>
          <w:p>
            <w:r>
              <w:t>Collar receipt.</w:t>
            </w:r>
          </w:p>
        </w:tc>
      </w:tr>
      <w:tr>
        <w:tc>
          <w:tcPr>
            <w:tcW w:type="dxa" w:w="3456"/>
            <w:vAlign w:val="center"/>
          </w:tcPr>
          <w:p>
            <w:r>
              <w:t>GET</w:t>
            </w:r>
          </w:p>
        </w:tc>
        <w:tc>
          <w:tcPr>
            <w:tcW w:type="dxa" w:w="3456"/>
            <w:vAlign w:val="center"/>
          </w:tcPr>
          <w:p>
            <w:r>
              <w:t>/api/process-traceability/{id}</w:t>
            </w:r>
          </w:p>
        </w:tc>
        <w:tc>
          <w:tcPr>
            <w:tcW w:type="dxa" w:w="3456"/>
            <w:vAlign w:val="center"/>
          </w:tcPr>
          <w:p>
            <w:r>
              <w:t>End-to-end traceability.</w:t>
            </w:r>
          </w:p>
        </w:tc>
      </w:tr>
    </w:tbl>
    <w:p>
      <w:pPr>
        <w:pStyle w:val="Heading1"/>
      </w:pPr>
      <w:r>
        <w:t>25. Suggested React Components</w:t>
      </w:r>
    </w:p>
    <w:p>
      <w:pPr>
        <w:pStyle w:val="ListBullet"/>
      </w:pPr>
      <w:r>
        <w:t>ProcessRoutePage / ProcessRouteForm</w:t>
      </w:r>
    </w:p>
    <w:p>
      <w:pPr>
        <w:pStyle w:val="ListBullet"/>
      </w:pPr>
      <w:r>
        <w:t>YarnDyeingPage / DyeingProgramForm / DyeRecipeEditor / DyeingProductionForm</w:t>
      </w:r>
    </w:p>
    <w:p>
      <w:pPr>
        <w:pStyle w:val="ListBullet"/>
      </w:pPr>
      <w:r>
        <w:t>WindingPage / WindingProgramForm / ConeOutputGrid</w:t>
      </w:r>
    </w:p>
    <w:p>
      <w:pPr>
        <w:pStyle w:val="ListBullet"/>
      </w:pPr>
      <w:r>
        <w:t>TwistingPage / TwistingProgramForm / TwistingProductionForm</w:t>
      </w:r>
    </w:p>
    <w:p>
      <w:pPr>
        <w:pStyle w:val="ListBullet"/>
      </w:pPr>
      <w:r>
        <w:t>KnittingProgramPage / KnittingProgramForm</w:t>
      </w:r>
    </w:p>
    <w:p>
      <w:pPr>
        <w:pStyle w:val="ListBullet"/>
      </w:pPr>
      <w:r>
        <w:t>YarnCombinationGrid / StripePatternEditor / PatternSequenceGrid</w:t>
      </w:r>
    </w:p>
    <w:p>
      <w:pPr>
        <w:pStyle w:val="ListBullet"/>
      </w:pPr>
      <w:r>
        <w:t>FeederAllocationGrid / YarnRequirementGrid / YarnLotAllocationGrid</w:t>
      </w:r>
    </w:p>
    <w:p>
      <w:pPr>
        <w:pStyle w:val="ListBullet"/>
      </w:pPr>
      <w:r>
        <w:t>MachinePlanningGrid / YarnIssueGrid / KnittingProductionForm / RollReceiptGrid</w:t>
      </w:r>
    </w:p>
    <w:p>
      <w:pPr>
        <w:pStyle w:val="ListBullet"/>
      </w:pPr>
      <w:r>
        <w:t>CollarMasterPage / CollarProgramPage / CollarSizeGrid / CollarProductionForm / CollarReceiptGrid</w:t>
      </w:r>
    </w:p>
    <w:p>
      <w:pPr>
        <w:pStyle w:val="ListBullet"/>
      </w:pPr>
      <w:r>
        <w:t>ProcessQCPage / ProcessTraceabilityPage / ProcessAuditHistory</w:t>
      </w:r>
    </w:p>
    <w:p>
      <w:pPr>
        <w:pStyle w:val="Heading1"/>
      </w:pPr>
      <w:r>
        <w:t>26.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Create/Edit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Reserve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Production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QC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Complete/Cancel</w:t>
            </w:r>
          </w:p>
        </w:tc>
      </w:tr>
      <w:tr>
        <w:tc>
          <w:tcPr>
            <w:tcW w:type="dxa" w:w="1296"/>
            <w:vAlign w:val="center"/>
          </w:tcPr>
          <w:p>
            <w:r>
              <w:t>Planner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</w:tr>
      <w:tr>
        <w:tc>
          <w:tcPr>
            <w:tcW w:type="dxa" w:w="1296"/>
            <w:vAlign w:val="center"/>
          </w:tcPr>
          <w:p>
            <w:r>
              <w:t>Process Manager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</w:tr>
      <w:tr>
        <w:tc>
          <w:tcPr>
            <w:tcW w:type="dxa" w:w="1296"/>
            <w:vAlign w:val="center"/>
          </w:tcPr>
          <w:p>
            <w:r>
              <w:t>Store User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</w:tr>
      <w:tr>
        <w:tc>
          <w:tcPr>
            <w:tcW w:type="dxa" w:w="1296"/>
            <w:vAlign w:val="center"/>
          </w:tcPr>
          <w:p>
            <w:r>
              <w:t>Dyeing/Winding/Twisting Operator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</w:tr>
      <w:tr>
        <w:tc>
          <w:tcPr>
            <w:tcW w:type="dxa" w:w="1296"/>
            <w:vAlign w:val="center"/>
          </w:tcPr>
          <w:p>
            <w:r>
              <w:t>Knitting Operator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</w:tr>
      <w:tr>
        <w:tc>
          <w:tcPr>
            <w:tcW w:type="dxa" w:w="1296"/>
            <w:vAlign w:val="center"/>
          </w:tcPr>
          <w:p>
            <w:r>
              <w:t>QC User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No</w:t>
            </w:r>
          </w:p>
        </w:tc>
      </w:tr>
      <w:tr>
        <w:tc>
          <w:tcPr>
            <w:tcW w:type="dxa" w:w="1296"/>
            <w:vAlign w:val="center"/>
          </w:tcPr>
          <w:p>
            <w:r>
              <w:t>Admin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  <w:tc>
          <w:tcPr>
            <w:tcW w:type="dxa" w:w="1296"/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27. End-to-End Traceability</w:t>
      </w:r>
    </w:p>
    <w:p>
      <w:r>
        <w:t>Buyer PO → Style → CAD/Tech Pack → Fabric Consumption → Yarn Requirement → Process Route → Yarn GRN/Lot → Dyeing Batch → Dyed Yarn Lot → Winding Cone → Twisting Lot → Knitting Program → Pattern Version → Feeder/Machine → Yarn Issue → Production → Fabric Roll → QC → Grey Fabric Stock. For collars: Yarn Lot → Collar Program → Size/Colour → Machine → PCS Production → QC → Collar Stock.</w:t>
      </w:r>
    </w:p>
    <w:p>
      <w:pPr>
        <w:pStyle w:val="Heading1"/>
      </w:pPr>
      <w:r>
        <w:t>28. Reports</w:t>
      </w:r>
    </w:p>
    <w:p>
      <w:pPr>
        <w:pStyle w:val="ListBullet"/>
      </w:pPr>
      <w:r>
        <w:t>Process Program Register</w:t>
      </w:r>
    </w:p>
    <w:p>
      <w:pPr>
        <w:pStyle w:val="ListBullet"/>
      </w:pPr>
      <w:r>
        <w:t>Yarn Requirement vs Available Stock</w:t>
      </w:r>
    </w:p>
    <w:p>
      <w:pPr>
        <w:pStyle w:val="ListBullet"/>
      </w:pPr>
      <w:r>
        <w:t>Yarn Reservation / Shortage</w:t>
      </w:r>
    </w:p>
    <w:p>
      <w:pPr>
        <w:pStyle w:val="ListBullet"/>
      </w:pPr>
      <w:r>
        <w:t>Lot-wise Yarn Traceability</w:t>
      </w:r>
    </w:p>
    <w:p>
      <w:pPr>
        <w:pStyle w:val="ListBullet"/>
      </w:pPr>
      <w:r>
        <w:t>Yarn Dyeing Batch Report</w:t>
      </w:r>
    </w:p>
    <w:p>
      <w:pPr>
        <w:pStyle w:val="ListBullet"/>
      </w:pPr>
      <w:r>
        <w:t>Winding Cone Production Report</w:t>
      </w:r>
    </w:p>
    <w:p>
      <w:pPr>
        <w:pStyle w:val="ListBullet"/>
      </w:pPr>
      <w:r>
        <w:t>Twisting Production Report</w:t>
      </w:r>
    </w:p>
    <w:p>
      <w:pPr>
        <w:pStyle w:val="ListBullet"/>
      </w:pPr>
      <w:r>
        <w:t>Knitting Program vs Production</w:t>
      </w:r>
    </w:p>
    <w:p>
      <w:pPr>
        <w:pStyle w:val="ListBullet"/>
      </w:pPr>
      <w:r>
        <w:t>Machine Utilization</w:t>
      </w:r>
    </w:p>
    <w:p>
      <w:pPr>
        <w:pStyle w:val="ListBullet"/>
      </w:pPr>
      <w:r>
        <w:t>Yarn Consumption Variance</w:t>
      </w:r>
    </w:p>
    <w:p>
      <w:pPr>
        <w:pStyle w:val="ListBullet"/>
      </w:pPr>
      <w:r>
        <w:t>Stripe Pattern / Feeder Allocation Report</w:t>
      </w:r>
    </w:p>
    <w:p>
      <w:pPr>
        <w:pStyle w:val="ListBullet"/>
      </w:pPr>
      <w:r>
        <w:t>Fabric Roll Production Report</w:t>
      </w:r>
    </w:p>
    <w:p>
      <w:pPr>
        <w:pStyle w:val="ListBullet"/>
      </w:pPr>
      <w:r>
        <w:t>Collar Size-wise Planned vs Produced</w:t>
      </w:r>
    </w:p>
    <w:p>
      <w:pPr>
        <w:pStyle w:val="ListBullet"/>
      </w:pPr>
      <w:r>
        <w:t>Collar KG-to-PCS Consumption Variance</w:t>
      </w:r>
    </w:p>
    <w:p>
      <w:pPr>
        <w:pStyle w:val="ListBullet"/>
      </w:pPr>
      <w:r>
        <w:t>Process Wastage / Rejection Report</w:t>
      </w:r>
    </w:p>
    <w:p>
      <w:pPr>
        <w:pStyle w:val="ListBullet"/>
      </w:pPr>
      <w:r>
        <w:t>Job Work Pending / Return Report</w:t>
      </w:r>
    </w:p>
    <w:p>
      <w:pPr>
        <w:pStyle w:val="ListBullet"/>
      </w:pPr>
      <w:r>
        <w:t>Complete Process Traceability Report</w:t>
      </w:r>
    </w:p>
    <w:p>
      <w:pPr>
        <w:pStyle w:val="Heading1"/>
      </w:pPr>
      <w:r>
        <w:t>29. Important Development Rules</w:t>
      </w:r>
    </w:p>
    <w:p>
      <w:pPr>
        <w:pStyle w:val="ListBullet"/>
      </w:pPr>
      <w:r>
        <w:t>Use one common process architecture but separate process-specific screens.</w:t>
      </w:r>
    </w:p>
    <w:p>
      <w:pPr>
        <w:pStyle w:val="ListBullet"/>
      </w:pPr>
      <w:r>
        <w:t>Do not hard-code Yarn A/Yarn B; support unlimited yarn lines.</w:t>
      </w:r>
    </w:p>
    <w:p>
      <w:pPr>
        <w:pStyle w:val="ListBullet"/>
      </w:pPr>
      <w:r>
        <w:t>Do not store stripe patterns only as text; use structured sequence/version tables.</w:t>
      </w:r>
    </w:p>
    <w:p>
      <w:pPr>
        <w:pStyle w:val="ListBullet"/>
      </w:pPr>
      <w:r>
        <w:t>Do not use fixed KG-to-PCS conversion for collar stock; standard weight is for planning and actual KG/PCS is for production.</w:t>
      </w:r>
    </w:p>
    <w:p>
      <w:pPr>
        <w:pStyle w:val="ListBullet"/>
      </w:pPr>
      <w:r>
        <w:t>Keep inventory UOM and production UOM independently configurable.</w:t>
      </w:r>
    </w:p>
    <w:p>
      <w:pPr>
        <w:pStyle w:val="ListBullet"/>
      </w:pPr>
      <w:r>
        <w:t>Use database transactions for reservation, issue, receipt and stock posting.</w:t>
      </w:r>
    </w:p>
    <w:p>
      <w:pPr>
        <w:pStyle w:val="ListBullet"/>
      </w:pPr>
      <w:r>
        <w:t>Every released transaction must be auditable.</w:t>
      </w:r>
    </w:p>
    <w:p>
      <w:pPr>
        <w:pStyle w:val="ListBullet"/>
      </w:pPr>
      <w:r>
        <w:t>Use revision instead of editing completed/released historical data.</w:t>
      </w:r>
    </w:p>
    <w:p>
      <w:pPr>
        <w:pStyle w:val="ListBullet"/>
      </w:pPr>
      <w:r>
        <w:t>Support internal process and job work.</w:t>
      </w:r>
    </w:p>
    <w:p>
      <w:pPr>
        <w:pStyle w:val="ListBullet"/>
      </w:pPr>
      <w:r>
        <w:t>Maintain source lot and destination lot for every process.</w:t>
      </w:r>
    </w:p>
    <w:p>
      <w:pPr>
        <w:pStyle w:val="Heading1"/>
      </w:pPr>
      <w:r>
        <w:t>30. Acceptance Criteria</w:t>
      </w:r>
    </w:p>
    <w:p>
      <w:pPr>
        <w:pStyle w:val="ListBullet"/>
      </w:pPr>
      <w:r>
        <w:t>Yarn Dyeing can be planned, issued, produced, QC checked and received.</w:t>
      </w:r>
    </w:p>
    <w:p>
      <w:pPr>
        <w:pStyle w:val="ListBullet"/>
      </w:pPr>
      <w:r>
        <w:t>Winding can convert yarn KG into traceable cones.</w:t>
      </w:r>
    </w:p>
    <w:p>
      <w:pPr>
        <w:pStyle w:val="ListBullet"/>
      </w:pPr>
      <w:r>
        <w:t>Twisting can handle ply, twist direction, TPI and output yarn lot.</w:t>
      </w:r>
    </w:p>
    <w:p>
      <w:pPr>
        <w:pStyle w:val="ListBullet"/>
      </w:pPr>
      <w:r>
        <w:t>Knitting can plan single-yarn fabric.</w:t>
      </w:r>
    </w:p>
    <w:p>
      <w:pPr>
        <w:pStyle w:val="ListBullet"/>
      </w:pPr>
      <w:r>
        <w:t>Knitting can plan 2+ yarn stripe/multi-yarn fabric using sequence/course patterns.</w:t>
      </w:r>
    </w:p>
    <w:p>
      <w:pPr>
        <w:pStyle w:val="ListBullet"/>
      </w:pPr>
      <w:r>
        <w:t>Feeder allocation is machine-specific and auditable.</w:t>
      </w:r>
    </w:p>
    <w:p>
      <w:pPr>
        <w:pStyle w:val="ListBullet"/>
      </w:pPr>
      <w:r>
        <w:t>Yarn lots can be reserved and issued against the program.</w:t>
      </w:r>
    </w:p>
    <w:p>
      <w:pPr>
        <w:pStyle w:val="ListBullet"/>
      </w:pPr>
      <w:r>
        <w:t>Knitting production records actual KG and roll-wise output.</w:t>
      </w:r>
    </w:p>
    <w:p>
      <w:pPr>
        <w:pStyle w:val="ListBullet"/>
      </w:pPr>
      <w:r>
        <w:t>Collar knitting plans and produces size-wise PCS while consuming yarn in KG.</w:t>
      </w:r>
    </w:p>
    <w:p>
      <w:pPr>
        <w:pStyle w:val="ListBullet"/>
      </w:pPr>
      <w:r>
        <w:t>Collar stock is maintained in PCS with actual KG consumption retained for costing/variance.</w:t>
      </w:r>
    </w:p>
    <w:p>
      <w:pPr>
        <w:pStyle w:val="ListBullet"/>
      </w:pPr>
      <w:r>
        <w:t>All processes provide complete lot-to-lot traceability.</w:t>
      </w:r>
    </w:p>
    <w:p>
      <w:pPr>
        <w:pStyle w:val="ListBullet"/>
      </w:pPr>
      <w:r>
        <w:t>QC and stock status are enforced before final completion.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YARN PROCESS – COMPLETE ERP DEVELOPER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