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DAAD" w14:textId="77777777" w:rsidR="009D2EC2" w:rsidRPr="006F1462" w:rsidRDefault="009D2EC2" w:rsidP="009D2EC2">
      <w:pPr>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3BA6FDC8" w14:textId="77777777" w:rsidR="009D2EC2" w:rsidRPr="006F1462" w:rsidRDefault="009D2EC2" w:rsidP="009D2EC2">
      <w:pPr>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1062C0D2" w14:textId="77777777" w:rsidR="009D2EC2" w:rsidRPr="006F1462" w:rsidRDefault="009D2EC2" w:rsidP="009D2EC2">
      <w:pPr>
        <w:jc w:val="center"/>
        <w:rPr>
          <w:rFonts w:ascii="Times New Roman" w:hAnsi="Times New Roman" w:cs="Times New Roman"/>
          <w:b/>
          <w:sz w:val="30"/>
          <w:szCs w:val="30"/>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D2EC2" w:rsidRPr="006F1462" w14:paraId="326D5B7A" w14:textId="77777777" w:rsidTr="000138D2">
        <w:tc>
          <w:tcPr>
            <w:tcW w:w="4695" w:type="dxa"/>
          </w:tcPr>
          <w:p w14:paraId="378BDFA1" w14:textId="77777777" w:rsidR="009D2EC2" w:rsidRPr="006F1462" w:rsidRDefault="009D2EC2" w:rsidP="000138D2">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0C0EE4D4" w14:textId="77777777" w:rsidR="009D2EC2" w:rsidRPr="006F1462" w:rsidRDefault="009D2EC2" w:rsidP="000138D2">
            <w:pPr>
              <w:rPr>
                <w:rFonts w:ascii="Times New Roman" w:hAnsi="Times New Roman" w:cs="Times New Roman"/>
                <w:sz w:val="30"/>
                <w:szCs w:val="30"/>
              </w:rPr>
            </w:pPr>
            <w:r>
              <w:rPr>
                <w:rFonts w:ascii="Times New Roman" w:hAnsi="Times New Roman" w:cs="Times New Roman"/>
                <w:sz w:val="30"/>
                <w:szCs w:val="30"/>
              </w:rPr>
              <w:t>03</w:t>
            </w:r>
            <w:r w:rsidRPr="006F1462">
              <w:rPr>
                <w:rFonts w:ascii="Times New Roman" w:hAnsi="Times New Roman" w:cs="Times New Roman"/>
                <w:sz w:val="30"/>
                <w:szCs w:val="30"/>
              </w:rPr>
              <w:t xml:space="preserve"> </w:t>
            </w:r>
            <w:r>
              <w:rPr>
                <w:rFonts w:ascii="Times New Roman" w:hAnsi="Times New Roman" w:cs="Times New Roman"/>
                <w:sz w:val="30"/>
                <w:szCs w:val="30"/>
              </w:rPr>
              <w:t>April</w:t>
            </w:r>
            <w:r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5B7B85" w:rsidRPr="006F1462" w14:paraId="3D8AD29D" w14:textId="77777777" w:rsidTr="000138D2">
        <w:tc>
          <w:tcPr>
            <w:tcW w:w="4695" w:type="dxa"/>
          </w:tcPr>
          <w:p w14:paraId="285B3595" w14:textId="77777777" w:rsidR="005B7B85" w:rsidRPr="006F1462" w:rsidRDefault="005B7B85" w:rsidP="005B7B85">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4E235BF0" w14:textId="6B66EBFA" w:rsidR="005B7B85" w:rsidRPr="006F1462" w:rsidRDefault="005B7B85" w:rsidP="005B7B85">
            <w:pPr>
              <w:rPr>
                <w:rFonts w:ascii="Times New Roman" w:hAnsi="Times New Roman" w:cs="Times New Roman"/>
                <w:sz w:val="30"/>
                <w:szCs w:val="30"/>
              </w:rPr>
            </w:pPr>
            <w:r w:rsidRPr="006001B7">
              <w:rPr>
                <w:rFonts w:ascii="Times New Roman" w:hAnsi="Times New Roman" w:cs="Times New Roman"/>
                <w:sz w:val="30"/>
                <w:szCs w:val="30"/>
              </w:rPr>
              <w:t>SWTID-2026</w:t>
            </w:r>
            <w:r>
              <w:rPr>
                <w:rFonts w:ascii="Times New Roman" w:hAnsi="Times New Roman" w:cs="Times New Roman"/>
                <w:sz w:val="30"/>
                <w:szCs w:val="30"/>
              </w:rPr>
              <w:t>-9130</w:t>
            </w:r>
          </w:p>
        </w:tc>
      </w:tr>
      <w:tr w:rsidR="005B7B85" w:rsidRPr="006F1462" w14:paraId="3451FF71" w14:textId="77777777" w:rsidTr="000138D2">
        <w:tc>
          <w:tcPr>
            <w:tcW w:w="4695" w:type="dxa"/>
          </w:tcPr>
          <w:p w14:paraId="11BEB55E" w14:textId="77777777" w:rsidR="005B7B85" w:rsidRPr="006F1462" w:rsidRDefault="005B7B85" w:rsidP="005B7B85">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5C4092F1" w14:textId="77777777" w:rsidR="005B7B85" w:rsidRPr="006F1462" w:rsidRDefault="005B7B85" w:rsidP="005B7B85">
            <w:pPr>
              <w:rPr>
                <w:rFonts w:ascii="Times New Roman" w:hAnsi="Times New Roman" w:cs="Times New Roman"/>
                <w:sz w:val="30"/>
                <w:szCs w:val="30"/>
              </w:rPr>
            </w:pPr>
            <w:r>
              <w:rPr>
                <w:rFonts w:ascii="Times New Roman" w:hAnsi="Times New Roman" w:cs="Times New Roman"/>
                <w:sz w:val="30"/>
                <w:szCs w:val="30"/>
              </w:rPr>
              <w:t>Smart Library</w:t>
            </w:r>
          </w:p>
        </w:tc>
      </w:tr>
      <w:tr w:rsidR="005B7B85" w:rsidRPr="006F1462" w14:paraId="6C893D47" w14:textId="77777777" w:rsidTr="000138D2">
        <w:tc>
          <w:tcPr>
            <w:tcW w:w="4695" w:type="dxa"/>
          </w:tcPr>
          <w:p w14:paraId="48C16E5D" w14:textId="77777777" w:rsidR="005B7B85" w:rsidRPr="006F1462" w:rsidRDefault="005B7B85" w:rsidP="005B7B85">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3FB3B73C" w14:textId="77777777" w:rsidR="005B7B85" w:rsidRPr="006F1462" w:rsidRDefault="005B7B85" w:rsidP="005B7B85">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67C13C69" w14:textId="6643033D" w:rsidR="00874D7F" w:rsidRDefault="00874D7F">
      <w:pPr>
        <w:spacing w:after="160" w:line="259" w:lineRule="auto"/>
        <w:rPr>
          <w:rFonts w:ascii="Times New Roman" w:eastAsia="Calibri" w:hAnsi="Times New Roman" w:cs="Times New Roman"/>
          <w:b/>
          <w:sz w:val="30"/>
          <w:szCs w:val="30"/>
        </w:rPr>
      </w:pPr>
    </w:p>
    <w:p w14:paraId="4194751F"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Model Performance Testing – Smart Library System</w:t>
      </w:r>
    </w:p>
    <w:p w14:paraId="775DFDDA" w14:textId="77777777" w:rsidR="009D2EC2" w:rsidRPr="009D2EC2" w:rsidRDefault="00000000" w:rsidP="009D2EC2">
      <w:pPr>
        <w:spacing w:after="160" w:line="259" w:lineRule="auto"/>
        <w:rPr>
          <w:rFonts w:ascii="Calibri" w:eastAsia="Calibri" w:hAnsi="Calibri" w:cs="Calibri"/>
          <w:b/>
          <w:lang w:val="en-IN"/>
        </w:rPr>
      </w:pPr>
      <w:r>
        <w:rPr>
          <w:rFonts w:ascii="Calibri" w:eastAsia="Calibri" w:hAnsi="Calibri" w:cs="Calibri"/>
          <w:b/>
          <w:lang w:val="en-IN"/>
        </w:rPr>
        <w:pict w14:anchorId="3A8207C0">
          <v:rect id="_x0000_i1025" style="width:0;height:1.5pt" o:hralign="center" o:hrstd="t" o:hr="t" fillcolor="#a0a0a0" stroked="f"/>
        </w:pict>
      </w:r>
    </w:p>
    <w:p w14:paraId="6BE07AFF"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1. Model Summary</w:t>
      </w:r>
    </w:p>
    <w:p w14:paraId="1DDB6A92"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The Smart Library System is developed using ServiceNow automation for efficient library management. It utilizes Tables, Fields, and Forms to store and manage book records, user details, and issue/return transactions.</w:t>
      </w:r>
    </w:p>
    <w:p w14:paraId="0594261B"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Data import functionality is implemented where book records can be uploaded into the system. If the data matches the required format and validation rules, records are successfully created. Otherwise, the system displays error messages indicating incorrect or mismatched data.</w:t>
      </w:r>
    </w:p>
    <w:p w14:paraId="1F867CBA" w14:textId="77777777" w:rsidR="009D2EC2" w:rsidRPr="009D2EC2" w:rsidRDefault="00000000" w:rsidP="009D2EC2">
      <w:pPr>
        <w:spacing w:after="160" w:line="259" w:lineRule="auto"/>
        <w:rPr>
          <w:rFonts w:ascii="Calibri" w:eastAsia="Calibri" w:hAnsi="Calibri" w:cs="Calibri"/>
          <w:b/>
          <w:lang w:val="en-IN"/>
        </w:rPr>
      </w:pPr>
      <w:r>
        <w:rPr>
          <w:rFonts w:ascii="Calibri" w:eastAsia="Calibri" w:hAnsi="Calibri" w:cs="Calibri"/>
          <w:b/>
          <w:lang w:val="en-IN"/>
        </w:rPr>
        <w:pict w14:anchorId="29702F3C">
          <v:rect id="_x0000_i1026" style="width:0;height:1.5pt" o:hralign="center" o:hrstd="t" o:hr="t" fillcolor="#a0a0a0" stroked="f"/>
        </w:pict>
      </w:r>
    </w:p>
    <w:p w14:paraId="056BB7C7"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2. Accuracy</w:t>
      </w:r>
    </w:p>
    <w:p w14:paraId="1075F65B" w14:textId="77777777" w:rsidR="009D2EC2" w:rsidRPr="009D2EC2" w:rsidRDefault="009D2EC2" w:rsidP="009D2EC2">
      <w:pPr>
        <w:numPr>
          <w:ilvl w:val="0"/>
          <w:numId w:val="6"/>
        </w:numPr>
        <w:spacing w:after="160" w:line="259" w:lineRule="auto"/>
        <w:rPr>
          <w:rFonts w:ascii="Calibri" w:eastAsia="Calibri" w:hAnsi="Calibri" w:cs="Calibri"/>
          <w:b/>
          <w:lang w:val="en-IN"/>
        </w:rPr>
      </w:pPr>
      <w:r w:rsidRPr="009D2EC2">
        <w:rPr>
          <w:rFonts w:ascii="Calibri" w:eastAsia="Calibri" w:hAnsi="Calibri" w:cs="Calibri"/>
          <w:b/>
          <w:lang w:val="en-IN"/>
        </w:rPr>
        <w:t>Training Accuracy: 98%</w:t>
      </w:r>
    </w:p>
    <w:p w14:paraId="1878C938" w14:textId="77777777" w:rsidR="009D2EC2" w:rsidRPr="009D2EC2" w:rsidRDefault="009D2EC2" w:rsidP="009D2EC2">
      <w:pPr>
        <w:numPr>
          <w:ilvl w:val="0"/>
          <w:numId w:val="6"/>
        </w:numPr>
        <w:spacing w:after="160" w:line="259" w:lineRule="auto"/>
        <w:rPr>
          <w:rFonts w:ascii="Calibri" w:eastAsia="Calibri" w:hAnsi="Calibri" w:cs="Calibri"/>
          <w:b/>
          <w:lang w:val="en-IN"/>
        </w:rPr>
      </w:pPr>
      <w:r w:rsidRPr="009D2EC2">
        <w:rPr>
          <w:rFonts w:ascii="Calibri" w:eastAsia="Calibri" w:hAnsi="Calibri" w:cs="Calibri"/>
          <w:b/>
          <w:lang w:val="en-IN"/>
        </w:rPr>
        <w:t>Validation Accuracy: 98%</w:t>
      </w:r>
    </w:p>
    <w:p w14:paraId="6CCC19BF"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The system shows high accuracy in handling operations such as:</w:t>
      </w:r>
    </w:p>
    <w:p w14:paraId="6D049B43" w14:textId="77777777" w:rsidR="009D2EC2" w:rsidRPr="009D2EC2" w:rsidRDefault="009D2EC2" w:rsidP="009D2EC2">
      <w:pPr>
        <w:numPr>
          <w:ilvl w:val="0"/>
          <w:numId w:val="7"/>
        </w:numPr>
        <w:spacing w:after="160" w:line="259" w:lineRule="auto"/>
        <w:rPr>
          <w:rFonts w:ascii="Calibri" w:eastAsia="Calibri" w:hAnsi="Calibri" w:cs="Calibri"/>
          <w:b/>
          <w:lang w:val="en-IN"/>
        </w:rPr>
      </w:pPr>
      <w:r w:rsidRPr="009D2EC2">
        <w:rPr>
          <w:rFonts w:ascii="Calibri" w:eastAsia="Calibri" w:hAnsi="Calibri" w:cs="Calibri"/>
          <w:b/>
          <w:lang w:val="en-IN"/>
        </w:rPr>
        <w:t>Book record creation</w:t>
      </w:r>
    </w:p>
    <w:p w14:paraId="64C54250" w14:textId="77777777" w:rsidR="009D2EC2" w:rsidRPr="009D2EC2" w:rsidRDefault="009D2EC2" w:rsidP="009D2EC2">
      <w:pPr>
        <w:numPr>
          <w:ilvl w:val="0"/>
          <w:numId w:val="7"/>
        </w:numPr>
        <w:spacing w:after="160" w:line="259" w:lineRule="auto"/>
        <w:rPr>
          <w:rFonts w:ascii="Calibri" w:eastAsia="Calibri" w:hAnsi="Calibri" w:cs="Calibri"/>
          <w:b/>
          <w:lang w:val="en-IN"/>
        </w:rPr>
      </w:pPr>
      <w:r w:rsidRPr="009D2EC2">
        <w:rPr>
          <w:rFonts w:ascii="Calibri" w:eastAsia="Calibri" w:hAnsi="Calibri" w:cs="Calibri"/>
          <w:b/>
          <w:lang w:val="en-IN"/>
        </w:rPr>
        <w:t>Issue and return processing</w:t>
      </w:r>
    </w:p>
    <w:p w14:paraId="7E8DE355" w14:textId="77777777" w:rsidR="009D2EC2" w:rsidRPr="009D2EC2" w:rsidRDefault="009D2EC2" w:rsidP="009D2EC2">
      <w:pPr>
        <w:numPr>
          <w:ilvl w:val="0"/>
          <w:numId w:val="7"/>
        </w:numPr>
        <w:spacing w:after="160" w:line="259" w:lineRule="auto"/>
        <w:rPr>
          <w:rFonts w:ascii="Calibri" w:eastAsia="Calibri" w:hAnsi="Calibri" w:cs="Calibri"/>
          <w:b/>
          <w:lang w:val="en-IN"/>
        </w:rPr>
      </w:pPr>
      <w:r w:rsidRPr="009D2EC2">
        <w:rPr>
          <w:rFonts w:ascii="Calibri" w:eastAsia="Calibri" w:hAnsi="Calibri" w:cs="Calibri"/>
          <w:b/>
          <w:lang w:val="en-IN"/>
        </w:rPr>
        <w:t>Data validation</w:t>
      </w:r>
    </w:p>
    <w:p w14:paraId="24571FC7" w14:textId="77777777" w:rsidR="009D2EC2" w:rsidRPr="009D2EC2" w:rsidRDefault="009D2EC2" w:rsidP="009D2EC2">
      <w:pPr>
        <w:numPr>
          <w:ilvl w:val="0"/>
          <w:numId w:val="7"/>
        </w:numPr>
        <w:spacing w:after="160" w:line="259" w:lineRule="auto"/>
        <w:rPr>
          <w:rFonts w:ascii="Calibri" w:eastAsia="Calibri" w:hAnsi="Calibri" w:cs="Calibri"/>
          <w:b/>
          <w:lang w:val="en-IN"/>
        </w:rPr>
      </w:pPr>
      <w:r w:rsidRPr="009D2EC2">
        <w:rPr>
          <w:rFonts w:ascii="Calibri" w:eastAsia="Calibri" w:hAnsi="Calibri" w:cs="Calibri"/>
          <w:b/>
          <w:lang w:val="en-IN"/>
        </w:rPr>
        <w:t>Report generation</w:t>
      </w:r>
    </w:p>
    <w:p w14:paraId="3D6ADE59"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Most operations are executed correctly with minimal errors.</w:t>
      </w:r>
    </w:p>
    <w:p w14:paraId="47E0D9FE" w14:textId="77777777" w:rsidR="009D2EC2" w:rsidRPr="009D2EC2" w:rsidRDefault="00000000" w:rsidP="009D2EC2">
      <w:pPr>
        <w:spacing w:after="160" w:line="259" w:lineRule="auto"/>
        <w:rPr>
          <w:rFonts w:ascii="Calibri" w:eastAsia="Calibri" w:hAnsi="Calibri" w:cs="Calibri"/>
          <w:b/>
          <w:lang w:val="en-IN"/>
        </w:rPr>
      </w:pPr>
      <w:r>
        <w:rPr>
          <w:rFonts w:ascii="Calibri" w:eastAsia="Calibri" w:hAnsi="Calibri" w:cs="Calibri"/>
          <w:b/>
          <w:lang w:val="en-IN"/>
        </w:rPr>
        <w:pict w14:anchorId="4FD0EC82">
          <v:rect id="_x0000_i1027" style="width:0;height:1.5pt" o:hralign="center" o:hrstd="t" o:hr="t" fillcolor="#a0a0a0" stroked="f"/>
        </w:pict>
      </w:r>
    </w:p>
    <w:p w14:paraId="1817C110"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3. Confidence Score (Conceptual)</w:t>
      </w:r>
    </w:p>
    <w:p w14:paraId="625649D8"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Since this project is based on ServiceNow automation and not on object detection, the confidence score is not directly applicable.</w:t>
      </w:r>
    </w:p>
    <w:p w14:paraId="235BC4CD"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lastRenderedPageBreak/>
        <w:t>However, conceptually:</w:t>
      </w:r>
    </w:p>
    <w:p w14:paraId="1299C471" w14:textId="77777777" w:rsidR="009D2EC2" w:rsidRPr="009D2EC2" w:rsidRDefault="009D2EC2" w:rsidP="009D2EC2">
      <w:pPr>
        <w:numPr>
          <w:ilvl w:val="0"/>
          <w:numId w:val="8"/>
        </w:numPr>
        <w:spacing w:after="160" w:line="259" w:lineRule="auto"/>
        <w:rPr>
          <w:rFonts w:ascii="Calibri" w:eastAsia="Calibri" w:hAnsi="Calibri" w:cs="Calibri"/>
          <w:b/>
          <w:lang w:val="en-IN"/>
        </w:rPr>
      </w:pPr>
      <w:r w:rsidRPr="009D2EC2">
        <w:rPr>
          <w:rFonts w:ascii="Calibri" w:eastAsia="Calibri" w:hAnsi="Calibri" w:cs="Calibri"/>
          <w:b/>
          <w:lang w:val="en-IN"/>
        </w:rPr>
        <w:t>System correctly identifies records (Books, Users, Requests) based on defined schema</w:t>
      </w:r>
    </w:p>
    <w:p w14:paraId="3011DFF8" w14:textId="77777777" w:rsidR="009D2EC2" w:rsidRPr="009D2EC2" w:rsidRDefault="009D2EC2" w:rsidP="009D2EC2">
      <w:pPr>
        <w:numPr>
          <w:ilvl w:val="0"/>
          <w:numId w:val="8"/>
        </w:numPr>
        <w:spacing w:after="160" w:line="259" w:lineRule="auto"/>
        <w:rPr>
          <w:rFonts w:ascii="Calibri" w:eastAsia="Calibri" w:hAnsi="Calibri" w:cs="Calibri"/>
          <w:b/>
          <w:lang w:val="en-IN"/>
        </w:rPr>
      </w:pPr>
      <w:r w:rsidRPr="009D2EC2">
        <w:rPr>
          <w:rFonts w:ascii="Calibri" w:eastAsia="Calibri" w:hAnsi="Calibri" w:cs="Calibri"/>
          <w:b/>
          <w:lang w:val="en-IN"/>
        </w:rPr>
        <w:t>Confidence Score: Approximately 92% accuracy in validating and processing data entries</w:t>
      </w:r>
    </w:p>
    <w:p w14:paraId="38C9FA6C" w14:textId="77777777" w:rsidR="009D2EC2" w:rsidRPr="009D2EC2" w:rsidRDefault="00000000" w:rsidP="009D2EC2">
      <w:pPr>
        <w:spacing w:after="160" w:line="259" w:lineRule="auto"/>
        <w:rPr>
          <w:rFonts w:ascii="Calibri" w:eastAsia="Calibri" w:hAnsi="Calibri" w:cs="Calibri"/>
          <w:b/>
          <w:lang w:val="en-IN"/>
        </w:rPr>
      </w:pPr>
      <w:r>
        <w:rPr>
          <w:rFonts w:ascii="Calibri" w:eastAsia="Calibri" w:hAnsi="Calibri" w:cs="Calibri"/>
          <w:b/>
          <w:lang w:val="en-IN"/>
        </w:rPr>
        <w:pict w14:anchorId="1D0E1DA8">
          <v:rect id="_x0000_i1028" style="width:0;height:1.5pt" o:hralign="center" o:hrstd="t" o:hr="t" fillcolor="#a0a0a0" stroked="f"/>
        </w:pict>
      </w:r>
    </w:p>
    <w:p w14:paraId="3798C618"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Conclusion</w:t>
      </w:r>
    </w:p>
    <w:p w14:paraId="7AF45DC8"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The ServiceNow-based Smart Library System performs efficiently with high accuracy in data handling and validation. It ensures reliable book management, proper issue/return tracking, and provides error feedback when incorrect data is entered, making the system robust and user-friendly.</w:t>
      </w:r>
    </w:p>
    <w:p w14:paraId="3EC8D0B5" w14:textId="77777777" w:rsidR="009D2EC2" w:rsidRDefault="009D2EC2">
      <w:pPr>
        <w:spacing w:after="160" w:line="259" w:lineRule="auto"/>
        <w:rPr>
          <w:rFonts w:ascii="Calibri" w:eastAsia="Calibri" w:hAnsi="Calibri" w:cs="Calibri"/>
          <w:b/>
        </w:rPr>
      </w:pPr>
    </w:p>
    <w:sectPr w:rsidR="009D2E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F0"/>
    <w:multiLevelType w:val="multilevel"/>
    <w:tmpl w:val="ECB45D38"/>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1" w15:restartNumberingAfterBreak="0">
    <w:nsid w:val="16B3036F"/>
    <w:multiLevelType w:val="multilevel"/>
    <w:tmpl w:val="D6B6B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8C6178"/>
    <w:multiLevelType w:val="hybridMultilevel"/>
    <w:tmpl w:val="F4865B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203C8A"/>
    <w:multiLevelType w:val="multilevel"/>
    <w:tmpl w:val="8BE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B358C"/>
    <w:multiLevelType w:val="multilevel"/>
    <w:tmpl w:val="D3D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2D7E8A"/>
    <w:multiLevelType w:val="multilevel"/>
    <w:tmpl w:val="8BC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D4532"/>
    <w:multiLevelType w:val="multilevel"/>
    <w:tmpl w:val="89B8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E1AA2"/>
    <w:multiLevelType w:val="multilevel"/>
    <w:tmpl w:val="FEC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2854">
    <w:abstractNumId w:val="0"/>
  </w:num>
  <w:num w:numId="2" w16cid:durableId="1004432917">
    <w:abstractNumId w:val="1"/>
  </w:num>
  <w:num w:numId="3" w16cid:durableId="1002664373">
    <w:abstractNumId w:val="4"/>
  </w:num>
  <w:num w:numId="4" w16cid:durableId="1832869565">
    <w:abstractNumId w:val="7"/>
  </w:num>
  <w:num w:numId="5" w16cid:durableId="505172479">
    <w:abstractNumId w:val="2"/>
  </w:num>
  <w:num w:numId="6" w16cid:durableId="1549797945">
    <w:abstractNumId w:val="5"/>
  </w:num>
  <w:num w:numId="7" w16cid:durableId="1534029438">
    <w:abstractNumId w:val="6"/>
  </w:num>
  <w:num w:numId="8" w16cid:durableId="1734891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2E"/>
    <w:rsid w:val="001E47DD"/>
    <w:rsid w:val="002B5CD8"/>
    <w:rsid w:val="005B7B85"/>
    <w:rsid w:val="00874D7F"/>
    <w:rsid w:val="008E5B7D"/>
    <w:rsid w:val="009D2EC2"/>
    <w:rsid w:val="00C0628B"/>
    <w:rsid w:val="00C31B85"/>
    <w:rsid w:val="00ED0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AEE7"/>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paragraph" w:styleId="ListParagraph">
    <w:name w:val="List Paragraph"/>
    <w:basedOn w:val="Normal"/>
    <w:uiPriority w:val="34"/>
    <w:qFormat/>
    <w:rsid w:val="00874D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JEEVA RAM</cp:lastModifiedBy>
  <cp:revision>3</cp:revision>
  <cp:lastPrinted>2026-04-05T08:34:00Z</cp:lastPrinted>
  <dcterms:created xsi:type="dcterms:W3CDTF">2026-04-05T09:58:00Z</dcterms:created>
  <dcterms:modified xsi:type="dcterms:W3CDTF">2026-04-07T09:02:00Z</dcterms:modified>
</cp:coreProperties>
</file>