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A824" w14:textId="77777777" w:rsidR="00AD0E9F" w:rsidRPr="006F1462" w:rsidRDefault="00AD0E9F" w:rsidP="00AD0E9F">
      <w:pPr>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14:paraId="37525022" w14:textId="77777777" w:rsidR="00AD0E9F" w:rsidRPr="006F1462" w:rsidRDefault="00AD0E9F" w:rsidP="00AD0E9F">
      <w:pPr>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14:paraId="6BD90722" w14:textId="77777777" w:rsidR="00AD0E9F" w:rsidRPr="006F1462" w:rsidRDefault="00AD0E9F" w:rsidP="00AD0E9F">
      <w:pPr>
        <w:jc w:val="center"/>
        <w:rPr>
          <w:rFonts w:ascii="Times New Roman" w:hAnsi="Times New Roman" w:cs="Times New Roman"/>
          <w:b/>
          <w:sz w:val="30"/>
          <w:szCs w:val="30"/>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AD0E9F" w:rsidRPr="006F1462" w14:paraId="6F303C03" w14:textId="77777777" w:rsidTr="00A43223">
        <w:tc>
          <w:tcPr>
            <w:tcW w:w="4695" w:type="dxa"/>
          </w:tcPr>
          <w:p w14:paraId="7FF39AEF" w14:textId="77777777" w:rsidR="00AD0E9F" w:rsidRPr="006F1462" w:rsidRDefault="00AD0E9F" w:rsidP="00A43223">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14:paraId="3F8BBF21" w14:textId="77777777" w:rsidR="00AD0E9F" w:rsidRPr="006F1462" w:rsidRDefault="00AD0E9F" w:rsidP="00A43223">
            <w:pPr>
              <w:rPr>
                <w:rFonts w:ascii="Times New Roman" w:hAnsi="Times New Roman" w:cs="Times New Roman"/>
                <w:sz w:val="30"/>
                <w:szCs w:val="30"/>
              </w:rPr>
            </w:pPr>
            <w:r>
              <w:rPr>
                <w:rFonts w:ascii="Times New Roman" w:hAnsi="Times New Roman" w:cs="Times New Roman"/>
                <w:sz w:val="30"/>
                <w:szCs w:val="30"/>
              </w:rPr>
              <w:t>03</w:t>
            </w:r>
            <w:r w:rsidRPr="006F1462">
              <w:rPr>
                <w:rFonts w:ascii="Times New Roman" w:hAnsi="Times New Roman" w:cs="Times New Roman"/>
                <w:sz w:val="30"/>
                <w:szCs w:val="30"/>
              </w:rPr>
              <w:t xml:space="preserve"> </w:t>
            </w:r>
            <w:r>
              <w:rPr>
                <w:rFonts w:ascii="Times New Roman" w:hAnsi="Times New Roman" w:cs="Times New Roman"/>
                <w:sz w:val="30"/>
                <w:szCs w:val="30"/>
              </w:rPr>
              <w:t>April</w:t>
            </w:r>
            <w:r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AD0E9F" w:rsidRPr="006F1462" w14:paraId="73ECA92B" w14:textId="77777777" w:rsidTr="00A43223">
        <w:tc>
          <w:tcPr>
            <w:tcW w:w="4695" w:type="dxa"/>
          </w:tcPr>
          <w:p w14:paraId="287B35EE" w14:textId="77777777" w:rsidR="00AD0E9F" w:rsidRPr="006F1462" w:rsidRDefault="00AD0E9F" w:rsidP="00A43223">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14:paraId="19D0A23C" w14:textId="77777777" w:rsidR="00AD0E9F" w:rsidRPr="006F1462" w:rsidRDefault="00AD0E9F" w:rsidP="00A43223">
            <w:pPr>
              <w:rPr>
                <w:rFonts w:ascii="Times New Roman" w:hAnsi="Times New Roman" w:cs="Times New Roman"/>
                <w:sz w:val="30"/>
                <w:szCs w:val="30"/>
              </w:rPr>
            </w:pPr>
            <w:r w:rsidRPr="006001B7">
              <w:rPr>
                <w:rFonts w:ascii="Times New Roman" w:hAnsi="Times New Roman" w:cs="Times New Roman"/>
                <w:sz w:val="30"/>
                <w:szCs w:val="30"/>
              </w:rPr>
              <w:t>SWTID-2026-8629</w:t>
            </w:r>
          </w:p>
        </w:tc>
      </w:tr>
      <w:tr w:rsidR="00AD0E9F" w:rsidRPr="006F1462" w14:paraId="1D4084BF" w14:textId="77777777" w:rsidTr="00A43223">
        <w:tc>
          <w:tcPr>
            <w:tcW w:w="4695" w:type="dxa"/>
          </w:tcPr>
          <w:p w14:paraId="5922BA80" w14:textId="77777777" w:rsidR="00AD0E9F" w:rsidRPr="006F1462" w:rsidRDefault="00AD0E9F" w:rsidP="00A43223">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14:paraId="24599F49" w14:textId="77777777" w:rsidR="00AD0E9F" w:rsidRPr="006F1462" w:rsidRDefault="00AD0E9F" w:rsidP="00A43223">
            <w:pPr>
              <w:rPr>
                <w:rFonts w:ascii="Times New Roman" w:hAnsi="Times New Roman" w:cs="Times New Roman"/>
                <w:sz w:val="30"/>
                <w:szCs w:val="30"/>
              </w:rPr>
            </w:pPr>
            <w:r>
              <w:rPr>
                <w:rFonts w:ascii="Times New Roman" w:hAnsi="Times New Roman" w:cs="Times New Roman"/>
                <w:sz w:val="30"/>
                <w:szCs w:val="30"/>
              </w:rPr>
              <w:t>Smart Library</w:t>
            </w:r>
          </w:p>
        </w:tc>
      </w:tr>
      <w:tr w:rsidR="00AD0E9F" w:rsidRPr="006F1462" w14:paraId="2E6BD715" w14:textId="77777777" w:rsidTr="00A43223">
        <w:tc>
          <w:tcPr>
            <w:tcW w:w="4695" w:type="dxa"/>
          </w:tcPr>
          <w:p w14:paraId="4F3142F7" w14:textId="77777777" w:rsidR="00AD0E9F" w:rsidRPr="006F1462" w:rsidRDefault="00AD0E9F" w:rsidP="00A43223">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14:paraId="2FE2E4AF" w14:textId="77777777" w:rsidR="00AD0E9F" w:rsidRPr="006F1462" w:rsidRDefault="00AD0E9F" w:rsidP="00A43223">
            <w:pPr>
              <w:rPr>
                <w:rFonts w:ascii="Times New Roman" w:hAnsi="Times New Roman" w:cs="Times New Roman"/>
                <w:sz w:val="30"/>
                <w:szCs w:val="30"/>
              </w:rPr>
            </w:pPr>
            <w:r w:rsidRPr="006F1462">
              <w:rPr>
                <w:rFonts w:ascii="Times New Roman" w:hAnsi="Times New Roman" w:cs="Times New Roman"/>
                <w:sz w:val="30"/>
                <w:szCs w:val="30"/>
              </w:rPr>
              <w:t>2 Marks</w:t>
            </w:r>
          </w:p>
        </w:tc>
      </w:tr>
    </w:tbl>
    <w:p w14:paraId="7A26FB5F" w14:textId="77777777" w:rsidR="00AD0E9F" w:rsidRDefault="00AD0E9F" w:rsidP="00AD0E9F">
      <w:pPr>
        <w:rPr>
          <w:rFonts w:ascii="Times New Roman" w:hAnsi="Times New Roman" w:cs="Times New Roman"/>
          <w:b/>
          <w:sz w:val="30"/>
          <w:szCs w:val="30"/>
        </w:rPr>
      </w:pPr>
    </w:p>
    <w:p w14:paraId="091AC6EB" w14:textId="77777777" w:rsidR="00E370AF" w:rsidRPr="003F24CD" w:rsidRDefault="00E370AF">
      <w:pPr>
        <w:rPr>
          <w:rFonts w:ascii="Times New Roman" w:hAnsi="Times New Roman" w:cs="Times New Roman"/>
          <w:b/>
          <w:sz w:val="30"/>
          <w:szCs w:val="30"/>
        </w:rPr>
      </w:pPr>
    </w:p>
    <w:p w14:paraId="634DE954" w14:textId="77777777" w:rsidR="00E370AF" w:rsidRPr="003F24CD" w:rsidRDefault="00000000">
      <w:pPr>
        <w:rPr>
          <w:rFonts w:ascii="Times New Roman" w:eastAsia="Arial" w:hAnsi="Times New Roman" w:cs="Times New Roman"/>
          <w:b/>
          <w:color w:val="000000"/>
          <w:sz w:val="30"/>
          <w:szCs w:val="30"/>
        </w:rPr>
      </w:pPr>
      <w:r w:rsidRPr="003F24CD">
        <w:rPr>
          <w:rFonts w:ascii="Times New Roman" w:eastAsia="Arial" w:hAnsi="Times New Roman" w:cs="Times New Roman"/>
          <w:b/>
          <w:color w:val="000000"/>
          <w:sz w:val="30"/>
          <w:szCs w:val="30"/>
        </w:rPr>
        <w:t>Solution Architecture:</w:t>
      </w:r>
    </w:p>
    <w:p w14:paraId="6827A608" w14:textId="77777777" w:rsidR="003F24CD" w:rsidRPr="003F24CD" w:rsidRDefault="003F24CD" w:rsidP="003F24CD">
      <w:pPr>
        <w:rPr>
          <w:rFonts w:ascii="Times New Roman" w:hAnsi="Times New Roman" w:cs="Times New Roman"/>
          <w:bCs/>
          <w:sz w:val="30"/>
          <w:szCs w:val="30"/>
        </w:rPr>
      </w:pPr>
      <w:r w:rsidRPr="003F24CD">
        <w:rPr>
          <w:rFonts w:ascii="Times New Roman" w:hAnsi="Times New Roman" w:cs="Times New Roman"/>
          <w:bCs/>
          <w:sz w:val="30"/>
          <w:szCs w:val="30"/>
        </w:rPr>
        <w:t>Solution architecture is the process of designing a structured framework that connects business problems with appropriate technology solutions. It defines how different components of the system interact with each other and ensures that the system meets business requirements effectively.</w:t>
      </w:r>
    </w:p>
    <w:p w14:paraId="54197E1C" w14:textId="77777777" w:rsidR="003F24CD" w:rsidRPr="003F24CD" w:rsidRDefault="003F24CD" w:rsidP="003F24CD">
      <w:pPr>
        <w:rPr>
          <w:rFonts w:ascii="Times New Roman" w:hAnsi="Times New Roman" w:cs="Times New Roman"/>
          <w:bCs/>
          <w:sz w:val="30"/>
          <w:szCs w:val="30"/>
        </w:rPr>
      </w:pPr>
      <w:r w:rsidRPr="003F24CD">
        <w:rPr>
          <w:rFonts w:ascii="Times New Roman" w:hAnsi="Times New Roman" w:cs="Times New Roman"/>
          <w:bCs/>
          <w:sz w:val="30"/>
          <w:szCs w:val="30"/>
        </w:rPr>
        <w:t>The main goal of this solution architecture is to develop an efficient and scalable system for managing employee data in an automated way.</w:t>
      </w:r>
    </w:p>
    <w:p w14:paraId="792FA76A" w14:textId="77777777" w:rsidR="00E370AF" w:rsidRPr="003F24CD" w:rsidRDefault="00E370AF">
      <w:pPr>
        <w:rPr>
          <w:bCs/>
        </w:rPr>
      </w:pPr>
    </w:p>
    <w:p w14:paraId="3436894A" w14:textId="77777777" w:rsidR="00E370AF" w:rsidRDefault="00000000">
      <w:pPr>
        <w:rPr>
          <w:b/>
        </w:rPr>
      </w:pPr>
      <w:r>
        <w:rPr>
          <w:rFonts w:ascii="Arial" w:eastAsia="Arial" w:hAnsi="Arial" w:cs="Arial"/>
          <w:b/>
          <w:color w:val="000000"/>
          <w:sz w:val="24"/>
          <w:szCs w:val="24"/>
        </w:rPr>
        <w:t>Example - Solution Architecture Diagram</w:t>
      </w:r>
      <w:r>
        <w:rPr>
          <w:b/>
        </w:rPr>
        <w:t xml:space="preserve">: </w:t>
      </w:r>
    </w:p>
    <w:p w14:paraId="2B3DB86C" w14:textId="77777777" w:rsidR="00E370AF" w:rsidRDefault="00E370AF">
      <w:pPr>
        <w:rPr>
          <w:b/>
        </w:rPr>
      </w:pPr>
    </w:p>
    <w:p w14:paraId="79D8C738" w14:textId="23EB9B30" w:rsidR="00E370AF" w:rsidRDefault="003F24CD">
      <w:pPr>
        <w:tabs>
          <w:tab w:val="left" w:pos="5529"/>
        </w:tabs>
        <w:rPr>
          <w:b/>
        </w:rPr>
      </w:pPr>
      <w:r>
        <w:rPr>
          <w:noProof/>
        </w:rPr>
        <w:lastRenderedPageBreak/>
        <w:drawing>
          <wp:inline distT="0" distB="0" distL="0" distR="0" wp14:anchorId="78BC6598" wp14:editId="5E90C3DD">
            <wp:extent cx="5724525" cy="3810000"/>
            <wp:effectExtent l="0" t="0" r="9525" b="0"/>
            <wp:docPr id="154410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4E5FDE56" w14:textId="77777777" w:rsidR="003F24CD" w:rsidRDefault="003F24CD" w:rsidP="003F24CD">
      <w:pPr>
        <w:rPr>
          <w:rFonts w:ascii="Times New Roman" w:hAnsi="Times New Roman" w:cs="Times New Roman"/>
          <w:b/>
          <w:bCs/>
          <w:iCs/>
          <w:sz w:val="30"/>
          <w:szCs w:val="30"/>
        </w:rPr>
      </w:pPr>
    </w:p>
    <w:p w14:paraId="3B184678" w14:textId="77777777" w:rsidR="003F24CD" w:rsidRDefault="003F24CD" w:rsidP="003F24CD">
      <w:pPr>
        <w:rPr>
          <w:rFonts w:ascii="Times New Roman" w:hAnsi="Times New Roman" w:cs="Times New Roman"/>
          <w:b/>
          <w:bCs/>
          <w:iCs/>
          <w:sz w:val="30"/>
          <w:szCs w:val="30"/>
        </w:rPr>
      </w:pPr>
    </w:p>
    <w:p w14:paraId="141C1177" w14:textId="77777777" w:rsidR="003F24CD" w:rsidRDefault="003F24CD" w:rsidP="003F24CD">
      <w:pPr>
        <w:rPr>
          <w:rFonts w:ascii="Times New Roman" w:hAnsi="Times New Roman" w:cs="Times New Roman"/>
          <w:b/>
          <w:bCs/>
          <w:iCs/>
          <w:sz w:val="30"/>
          <w:szCs w:val="30"/>
        </w:rPr>
      </w:pPr>
    </w:p>
    <w:p w14:paraId="31169AA2" w14:textId="77777777" w:rsidR="003F24CD" w:rsidRDefault="003F24CD" w:rsidP="003F24CD">
      <w:pPr>
        <w:rPr>
          <w:rFonts w:ascii="Times New Roman" w:hAnsi="Times New Roman" w:cs="Times New Roman"/>
          <w:b/>
          <w:bCs/>
          <w:iCs/>
          <w:sz w:val="30"/>
          <w:szCs w:val="30"/>
        </w:rPr>
      </w:pPr>
    </w:p>
    <w:p w14:paraId="0EF4A3AD" w14:textId="13D6C37F"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1. Overview of the Architecture</w:t>
      </w:r>
    </w:p>
    <w:p w14:paraId="5A37E928" w14:textId="77777777" w:rsidR="003F24CD" w:rsidRPr="003F24CD" w:rsidRDefault="003F24CD" w:rsidP="003F24CD">
      <w:pPr>
        <w:rPr>
          <w:rFonts w:ascii="Times New Roman" w:hAnsi="Times New Roman" w:cs="Times New Roman"/>
          <w:bCs/>
          <w:iCs/>
          <w:sz w:val="30"/>
          <w:szCs w:val="30"/>
        </w:rPr>
      </w:pPr>
      <w:r w:rsidRPr="003F24CD">
        <w:rPr>
          <w:rFonts w:ascii="Times New Roman" w:hAnsi="Times New Roman" w:cs="Times New Roman"/>
          <w:bCs/>
          <w:iCs/>
          <w:sz w:val="30"/>
          <w:szCs w:val="30"/>
        </w:rPr>
        <w:t>The proposed system follows a three-tier architecture:</w:t>
      </w:r>
    </w:p>
    <w:p w14:paraId="2DF87E0C" w14:textId="77777777" w:rsidR="003F24CD" w:rsidRPr="003F24CD" w:rsidRDefault="003F24CD" w:rsidP="003F24CD">
      <w:pPr>
        <w:numPr>
          <w:ilvl w:val="0"/>
          <w:numId w:val="2"/>
        </w:numPr>
        <w:rPr>
          <w:rFonts w:ascii="Times New Roman" w:hAnsi="Times New Roman" w:cs="Times New Roman"/>
          <w:bCs/>
          <w:iCs/>
          <w:sz w:val="30"/>
          <w:szCs w:val="30"/>
        </w:rPr>
      </w:pPr>
      <w:r w:rsidRPr="003F24CD">
        <w:rPr>
          <w:rFonts w:ascii="Times New Roman" w:hAnsi="Times New Roman" w:cs="Times New Roman"/>
          <w:bCs/>
          <w:iCs/>
          <w:sz w:val="30"/>
          <w:szCs w:val="30"/>
        </w:rPr>
        <w:t>Presentation Layer (Frontend):</w:t>
      </w:r>
      <w:r w:rsidRPr="003F24CD">
        <w:rPr>
          <w:rFonts w:ascii="Times New Roman" w:hAnsi="Times New Roman" w:cs="Times New Roman"/>
          <w:bCs/>
          <w:iCs/>
          <w:sz w:val="30"/>
          <w:szCs w:val="30"/>
        </w:rPr>
        <w:br/>
        <w:t xml:space="preserve">This is the user interface where HR and employees interact with the system. It can be developed using web technologies like HTML, CSS, and JavaScript. </w:t>
      </w:r>
    </w:p>
    <w:p w14:paraId="31085605" w14:textId="77777777" w:rsidR="003F24CD" w:rsidRPr="003F24CD" w:rsidRDefault="003F24CD" w:rsidP="003F24CD">
      <w:pPr>
        <w:numPr>
          <w:ilvl w:val="0"/>
          <w:numId w:val="2"/>
        </w:numPr>
        <w:rPr>
          <w:rFonts w:ascii="Times New Roman" w:hAnsi="Times New Roman" w:cs="Times New Roman"/>
          <w:bCs/>
          <w:iCs/>
          <w:sz w:val="30"/>
          <w:szCs w:val="30"/>
        </w:rPr>
      </w:pPr>
      <w:r w:rsidRPr="003F24CD">
        <w:rPr>
          <w:rFonts w:ascii="Times New Roman" w:hAnsi="Times New Roman" w:cs="Times New Roman"/>
          <w:bCs/>
          <w:iCs/>
          <w:sz w:val="30"/>
          <w:szCs w:val="30"/>
        </w:rPr>
        <w:t>Application Layer (Backend):</w:t>
      </w:r>
      <w:r w:rsidRPr="003F24CD">
        <w:rPr>
          <w:rFonts w:ascii="Times New Roman" w:hAnsi="Times New Roman" w:cs="Times New Roman"/>
          <w:bCs/>
          <w:iCs/>
          <w:sz w:val="30"/>
          <w:szCs w:val="30"/>
        </w:rPr>
        <w:br/>
        <w:t xml:space="preserve">This layer processes user requests, applies business logic, and controls the system functionalities such as data validation, authentication, and report generation. </w:t>
      </w:r>
    </w:p>
    <w:p w14:paraId="27D8D87B" w14:textId="77777777" w:rsidR="003F24CD" w:rsidRPr="003F24CD" w:rsidRDefault="003F24CD" w:rsidP="003F24CD">
      <w:pPr>
        <w:numPr>
          <w:ilvl w:val="0"/>
          <w:numId w:val="2"/>
        </w:numPr>
        <w:rPr>
          <w:rFonts w:ascii="Times New Roman" w:hAnsi="Times New Roman" w:cs="Times New Roman"/>
          <w:bCs/>
          <w:iCs/>
          <w:sz w:val="30"/>
          <w:szCs w:val="30"/>
        </w:rPr>
      </w:pPr>
      <w:r w:rsidRPr="003F24CD">
        <w:rPr>
          <w:rFonts w:ascii="Times New Roman" w:hAnsi="Times New Roman" w:cs="Times New Roman"/>
          <w:bCs/>
          <w:iCs/>
          <w:sz w:val="30"/>
          <w:szCs w:val="30"/>
        </w:rPr>
        <w:t>Data Layer (Database):</w:t>
      </w:r>
      <w:r w:rsidRPr="003F24CD">
        <w:rPr>
          <w:rFonts w:ascii="Times New Roman" w:hAnsi="Times New Roman" w:cs="Times New Roman"/>
          <w:bCs/>
          <w:iCs/>
          <w:sz w:val="30"/>
          <w:szCs w:val="30"/>
        </w:rPr>
        <w:br/>
        <w:t xml:space="preserve">This layer stores all employee-related data such as personal details, attendance, and records securely in a database (e.g., MySQL). </w:t>
      </w:r>
    </w:p>
    <w:p w14:paraId="44F5B848" w14:textId="04FB219E" w:rsidR="003F24CD" w:rsidRPr="003F24CD" w:rsidRDefault="003F24CD" w:rsidP="003F24CD">
      <w:pPr>
        <w:rPr>
          <w:rFonts w:ascii="Times New Roman" w:hAnsi="Times New Roman" w:cs="Times New Roman"/>
          <w:b/>
          <w:iCs/>
          <w:sz w:val="30"/>
          <w:szCs w:val="30"/>
        </w:rPr>
      </w:pPr>
    </w:p>
    <w:p w14:paraId="21AB7494" w14:textId="77777777"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lastRenderedPageBreak/>
        <w:t>2. System Components</w:t>
      </w:r>
    </w:p>
    <w:p w14:paraId="49A4241D" w14:textId="77777777"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User Interface: Allows users to log in, view, and update employee data. </w:t>
      </w:r>
    </w:p>
    <w:p w14:paraId="390A37EA" w14:textId="77777777"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Authentication Module: Ensures secure login using username and password. </w:t>
      </w:r>
    </w:p>
    <w:p w14:paraId="580FDB81" w14:textId="77777777"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Employee Management Module: Handles adding, updating, and deleting employee records. </w:t>
      </w:r>
    </w:p>
    <w:p w14:paraId="7364D959" w14:textId="77777777"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Attendance Module: Tracks employee attendance automatically. </w:t>
      </w:r>
    </w:p>
    <w:p w14:paraId="7EF32456" w14:textId="77777777"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Report Generation Module: Generates reports for management analysis. </w:t>
      </w:r>
    </w:p>
    <w:p w14:paraId="50C604EE" w14:textId="77777777"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Database: Stores all system data securely. </w:t>
      </w:r>
    </w:p>
    <w:p w14:paraId="57B80AE2" w14:textId="643FF732" w:rsidR="003F24CD" w:rsidRPr="003F24CD" w:rsidRDefault="003F24CD" w:rsidP="003F24CD">
      <w:pPr>
        <w:rPr>
          <w:rFonts w:ascii="Times New Roman" w:hAnsi="Times New Roman" w:cs="Times New Roman"/>
          <w:iCs/>
          <w:sz w:val="30"/>
          <w:szCs w:val="30"/>
        </w:rPr>
      </w:pPr>
    </w:p>
    <w:p w14:paraId="51C24AAD" w14:textId="77777777" w:rsidR="003F24CD" w:rsidRDefault="003F24CD" w:rsidP="003F24CD">
      <w:pPr>
        <w:rPr>
          <w:rFonts w:ascii="Times New Roman" w:hAnsi="Times New Roman" w:cs="Times New Roman"/>
          <w:b/>
          <w:bCs/>
          <w:iCs/>
          <w:sz w:val="30"/>
          <w:szCs w:val="30"/>
        </w:rPr>
      </w:pPr>
    </w:p>
    <w:p w14:paraId="109027F8" w14:textId="77777777" w:rsidR="003F24CD" w:rsidRDefault="003F24CD" w:rsidP="003F24CD">
      <w:pPr>
        <w:rPr>
          <w:rFonts w:ascii="Times New Roman" w:hAnsi="Times New Roman" w:cs="Times New Roman"/>
          <w:b/>
          <w:bCs/>
          <w:iCs/>
          <w:sz w:val="30"/>
          <w:szCs w:val="30"/>
        </w:rPr>
      </w:pPr>
    </w:p>
    <w:p w14:paraId="4A865392" w14:textId="25B7A05F"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3. Data Flow</w:t>
      </w:r>
    </w:p>
    <w:p w14:paraId="1E40EF38" w14:textId="77777777"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The user logs into the system through the frontend. </w:t>
      </w:r>
    </w:p>
    <w:p w14:paraId="3C25EF64" w14:textId="77777777"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The request is sent to the backend server. </w:t>
      </w:r>
    </w:p>
    <w:p w14:paraId="165DA413" w14:textId="77777777"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The backend validates the request and processes it. </w:t>
      </w:r>
    </w:p>
    <w:p w14:paraId="216C3117" w14:textId="77777777"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Data is retrieved or updated in the database. </w:t>
      </w:r>
    </w:p>
    <w:p w14:paraId="4EA3FE12" w14:textId="77777777"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The response is sent back to the user interface and displayed. </w:t>
      </w:r>
    </w:p>
    <w:p w14:paraId="0456D3A8" w14:textId="3E0BC2E1" w:rsidR="003F24CD" w:rsidRPr="003F24CD" w:rsidRDefault="003F24CD" w:rsidP="003F24CD">
      <w:pPr>
        <w:rPr>
          <w:rFonts w:ascii="Times New Roman" w:hAnsi="Times New Roman" w:cs="Times New Roman"/>
          <w:bCs/>
          <w:iCs/>
          <w:sz w:val="30"/>
          <w:szCs w:val="30"/>
        </w:rPr>
      </w:pPr>
    </w:p>
    <w:p w14:paraId="120282B7" w14:textId="77777777"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4. Key Features of the Architecture</w:t>
      </w:r>
    </w:p>
    <w:p w14:paraId="055D602E" w14:textId="77777777"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Secure and role-based access control </w:t>
      </w:r>
    </w:p>
    <w:p w14:paraId="6A3F72F0" w14:textId="77777777"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Real-time data processing </w:t>
      </w:r>
    </w:p>
    <w:p w14:paraId="1F29642A" w14:textId="77777777"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Scalable and modular design </w:t>
      </w:r>
    </w:p>
    <w:p w14:paraId="11F46638" w14:textId="77777777"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Easy integration with future technologies </w:t>
      </w:r>
    </w:p>
    <w:p w14:paraId="68022658" w14:textId="77777777"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Reliable data storage and backup </w:t>
      </w:r>
    </w:p>
    <w:p w14:paraId="3585DA0E" w14:textId="013524DA" w:rsidR="003F24CD" w:rsidRPr="003F24CD" w:rsidRDefault="003F24CD" w:rsidP="003F24CD">
      <w:pPr>
        <w:rPr>
          <w:rFonts w:ascii="Times New Roman" w:hAnsi="Times New Roman" w:cs="Times New Roman"/>
          <w:b/>
          <w:iCs/>
          <w:sz w:val="30"/>
          <w:szCs w:val="30"/>
        </w:rPr>
      </w:pPr>
    </w:p>
    <w:p w14:paraId="6B0B2DFD" w14:textId="77777777"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lastRenderedPageBreak/>
        <w:t>5. Development Phases</w:t>
      </w:r>
    </w:p>
    <w:p w14:paraId="26F03A1F" w14:textId="77777777"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Requirement Analysis </w:t>
      </w:r>
    </w:p>
    <w:p w14:paraId="68F290CD" w14:textId="77777777"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System Design </w:t>
      </w:r>
    </w:p>
    <w:p w14:paraId="3CA9E4A3" w14:textId="77777777"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Development </w:t>
      </w:r>
    </w:p>
    <w:p w14:paraId="5CB504B9" w14:textId="77777777"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Testing </w:t>
      </w:r>
    </w:p>
    <w:p w14:paraId="2783204C" w14:textId="77777777"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Deployment </w:t>
      </w:r>
    </w:p>
    <w:p w14:paraId="6C7ADD72" w14:textId="77777777"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Maintenance </w:t>
      </w:r>
    </w:p>
    <w:p w14:paraId="408E5673" w14:textId="6ED35FB6" w:rsidR="003F24CD" w:rsidRPr="003F24CD" w:rsidRDefault="003F24CD" w:rsidP="003F24CD">
      <w:pPr>
        <w:rPr>
          <w:rFonts w:ascii="Times New Roman" w:hAnsi="Times New Roman" w:cs="Times New Roman"/>
          <w:bCs/>
          <w:iCs/>
          <w:sz w:val="30"/>
          <w:szCs w:val="30"/>
        </w:rPr>
      </w:pPr>
    </w:p>
    <w:p w14:paraId="2F975351" w14:textId="77777777"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6. Conclusion</w:t>
      </w:r>
    </w:p>
    <w:p w14:paraId="5B642696" w14:textId="77777777" w:rsidR="003F24CD" w:rsidRPr="003F24CD" w:rsidRDefault="003F24CD" w:rsidP="003F24CD">
      <w:pPr>
        <w:rPr>
          <w:rFonts w:ascii="Times New Roman" w:hAnsi="Times New Roman" w:cs="Times New Roman"/>
          <w:bCs/>
          <w:iCs/>
          <w:sz w:val="30"/>
          <w:szCs w:val="30"/>
        </w:rPr>
      </w:pPr>
      <w:r w:rsidRPr="003F24CD">
        <w:rPr>
          <w:rFonts w:ascii="Times New Roman" w:hAnsi="Times New Roman" w:cs="Times New Roman"/>
          <w:bCs/>
          <w:iCs/>
          <w:sz w:val="30"/>
          <w:szCs w:val="30"/>
        </w:rPr>
        <w:t>This solution architecture ensures that the employee data management system is efficient, secure, and scalable. It bridges the gap between business needs and technical implementation by clearly defining system structure and workflow.</w:t>
      </w:r>
    </w:p>
    <w:p w14:paraId="1C1442E4" w14:textId="77777777" w:rsidR="00E370AF" w:rsidRPr="003F24CD" w:rsidRDefault="00E370AF">
      <w:pPr>
        <w:rPr>
          <w:rFonts w:ascii="Times New Roman" w:hAnsi="Times New Roman" w:cs="Times New Roman"/>
          <w:bCs/>
          <w:iCs/>
          <w:sz w:val="30"/>
          <w:szCs w:val="30"/>
        </w:rPr>
      </w:pPr>
    </w:p>
    <w:p w14:paraId="5056DFCC" w14:textId="77777777" w:rsidR="00E370AF" w:rsidRDefault="00E370AF">
      <w:pPr>
        <w:rPr>
          <w:b/>
        </w:rPr>
      </w:pPr>
    </w:p>
    <w:p w14:paraId="5071B804" w14:textId="77777777" w:rsidR="00AD0E9F" w:rsidRPr="00AD0E9F" w:rsidRDefault="00AD0E9F" w:rsidP="00AD0E9F">
      <w:pPr>
        <w:rPr>
          <w:b/>
          <w:bCs/>
        </w:rPr>
      </w:pPr>
      <w:r w:rsidRPr="00AD0E9F">
        <w:rPr>
          <w:b/>
          <w:bCs/>
        </w:rPr>
        <w:t>Solution Architecture – Smart Library System</w:t>
      </w:r>
    </w:p>
    <w:p w14:paraId="35AD4B98" w14:textId="77777777" w:rsidR="00AD0E9F" w:rsidRPr="00AD0E9F" w:rsidRDefault="00AD0E9F" w:rsidP="00AD0E9F">
      <w:pPr>
        <w:rPr>
          <w:b/>
        </w:rPr>
      </w:pPr>
      <w:r w:rsidRPr="00AD0E9F">
        <w:rPr>
          <w:b/>
        </w:rPr>
        <w:pict w14:anchorId="6AB26320">
          <v:rect id="_x0000_i1073" style="width:0;height:1.5pt" o:hralign="center" o:hrstd="t" o:hr="t" fillcolor="#a0a0a0" stroked="f"/>
        </w:pict>
      </w:r>
    </w:p>
    <w:p w14:paraId="5439CD66" w14:textId="77777777" w:rsidR="00AD0E9F" w:rsidRPr="00AD0E9F" w:rsidRDefault="00AD0E9F" w:rsidP="00AD0E9F">
      <w:pPr>
        <w:rPr>
          <w:b/>
          <w:bCs/>
        </w:rPr>
      </w:pPr>
      <w:r w:rsidRPr="00AD0E9F">
        <w:rPr>
          <w:b/>
          <w:bCs/>
        </w:rPr>
        <w:t>Solution Architecture</w:t>
      </w:r>
    </w:p>
    <w:p w14:paraId="4889B153" w14:textId="77777777" w:rsidR="00AD0E9F" w:rsidRPr="00AD0E9F" w:rsidRDefault="00AD0E9F" w:rsidP="00AD0E9F">
      <w:pPr>
        <w:rPr>
          <w:b/>
        </w:rPr>
      </w:pPr>
      <w:r w:rsidRPr="00AD0E9F">
        <w:rPr>
          <w:b/>
        </w:rPr>
        <w:t>Solution architecture is the process of designing a structured framework that connects user needs with appropriate technology solutions. It defines how different components of the Smart Library System interact and ensures that the system meets functional and performance requirements effectively.</w:t>
      </w:r>
    </w:p>
    <w:p w14:paraId="65648CE0" w14:textId="77777777" w:rsidR="00AD0E9F" w:rsidRPr="00AD0E9F" w:rsidRDefault="00AD0E9F" w:rsidP="00AD0E9F">
      <w:pPr>
        <w:rPr>
          <w:b/>
        </w:rPr>
      </w:pPr>
      <w:r w:rsidRPr="00AD0E9F">
        <w:rPr>
          <w:b/>
        </w:rPr>
        <w:t>The main goal of this architecture is to develop an efficient and scalable system for managing library operations in an automated way.</w:t>
      </w:r>
    </w:p>
    <w:p w14:paraId="5D7D5167" w14:textId="77777777" w:rsidR="00AD0E9F" w:rsidRPr="00AD0E9F" w:rsidRDefault="00AD0E9F" w:rsidP="00AD0E9F">
      <w:pPr>
        <w:rPr>
          <w:b/>
        </w:rPr>
      </w:pPr>
      <w:r w:rsidRPr="00AD0E9F">
        <w:rPr>
          <w:b/>
        </w:rPr>
        <w:pict w14:anchorId="5891AD52">
          <v:rect id="_x0000_i1074" style="width:0;height:1.5pt" o:hralign="center" o:hrstd="t" o:hr="t" fillcolor="#a0a0a0" stroked="f"/>
        </w:pict>
      </w:r>
    </w:p>
    <w:p w14:paraId="2BA8C911" w14:textId="77777777" w:rsidR="00AD0E9F" w:rsidRPr="00AD0E9F" w:rsidRDefault="00AD0E9F" w:rsidP="00AD0E9F">
      <w:pPr>
        <w:rPr>
          <w:b/>
          <w:bCs/>
        </w:rPr>
      </w:pPr>
      <w:r w:rsidRPr="00AD0E9F">
        <w:rPr>
          <w:b/>
          <w:bCs/>
        </w:rPr>
        <w:t>1. Overview of the Architecture</w:t>
      </w:r>
    </w:p>
    <w:p w14:paraId="05365331" w14:textId="77777777" w:rsidR="00AD0E9F" w:rsidRPr="00AD0E9F" w:rsidRDefault="00AD0E9F" w:rsidP="00AD0E9F">
      <w:pPr>
        <w:rPr>
          <w:b/>
        </w:rPr>
      </w:pPr>
      <w:r w:rsidRPr="00AD0E9F">
        <w:rPr>
          <w:b/>
        </w:rPr>
        <w:t xml:space="preserve">The proposed system follows a </w:t>
      </w:r>
      <w:r w:rsidRPr="00AD0E9F">
        <w:rPr>
          <w:b/>
          <w:bCs/>
        </w:rPr>
        <w:t>three-tier architecture</w:t>
      </w:r>
      <w:r w:rsidRPr="00AD0E9F">
        <w:rPr>
          <w:b/>
        </w:rPr>
        <w:t>:</w:t>
      </w:r>
    </w:p>
    <w:p w14:paraId="10223341" w14:textId="77777777" w:rsidR="00AD0E9F" w:rsidRPr="00AD0E9F" w:rsidRDefault="00AD0E9F" w:rsidP="00AD0E9F">
      <w:pPr>
        <w:rPr>
          <w:b/>
          <w:bCs/>
        </w:rPr>
      </w:pPr>
      <w:r w:rsidRPr="00AD0E9F">
        <w:rPr>
          <w:b/>
          <w:bCs/>
        </w:rPr>
        <w:t>• Presentation Layer (Frontend):</w:t>
      </w:r>
    </w:p>
    <w:p w14:paraId="0B14FDCA" w14:textId="77777777" w:rsidR="00AD0E9F" w:rsidRPr="00AD0E9F" w:rsidRDefault="00AD0E9F" w:rsidP="00AD0E9F">
      <w:pPr>
        <w:rPr>
          <w:b/>
        </w:rPr>
      </w:pPr>
      <w:r w:rsidRPr="00AD0E9F">
        <w:rPr>
          <w:b/>
        </w:rPr>
        <w:t>This is the user interface where students and librarians interact with the system. It can be developed using web technologies like HTML, CSS, JavaScript, and React.</w:t>
      </w:r>
    </w:p>
    <w:p w14:paraId="3F58D233" w14:textId="77777777" w:rsidR="00AD0E9F" w:rsidRPr="00AD0E9F" w:rsidRDefault="00AD0E9F" w:rsidP="00AD0E9F">
      <w:pPr>
        <w:rPr>
          <w:b/>
          <w:bCs/>
        </w:rPr>
      </w:pPr>
      <w:r w:rsidRPr="00AD0E9F">
        <w:rPr>
          <w:b/>
          <w:bCs/>
        </w:rPr>
        <w:t>• Application Layer (Backend):</w:t>
      </w:r>
    </w:p>
    <w:p w14:paraId="4D84C19F" w14:textId="77777777" w:rsidR="00AD0E9F" w:rsidRPr="00AD0E9F" w:rsidRDefault="00AD0E9F" w:rsidP="00AD0E9F">
      <w:pPr>
        <w:rPr>
          <w:b/>
        </w:rPr>
      </w:pPr>
      <w:r w:rsidRPr="00AD0E9F">
        <w:rPr>
          <w:b/>
        </w:rPr>
        <w:t>This layer processes user requests, applies business logic, and controls functionalities such as book management, authentication, issue/return process, and report generation.</w:t>
      </w:r>
    </w:p>
    <w:p w14:paraId="7904DB75" w14:textId="77777777" w:rsidR="00AD0E9F" w:rsidRPr="00AD0E9F" w:rsidRDefault="00AD0E9F" w:rsidP="00AD0E9F">
      <w:pPr>
        <w:rPr>
          <w:b/>
          <w:bCs/>
        </w:rPr>
      </w:pPr>
      <w:r w:rsidRPr="00AD0E9F">
        <w:rPr>
          <w:b/>
          <w:bCs/>
        </w:rPr>
        <w:lastRenderedPageBreak/>
        <w:t>• Data Layer (Database):</w:t>
      </w:r>
    </w:p>
    <w:p w14:paraId="4A640A85" w14:textId="77777777" w:rsidR="00AD0E9F" w:rsidRPr="00AD0E9F" w:rsidRDefault="00AD0E9F" w:rsidP="00AD0E9F">
      <w:pPr>
        <w:rPr>
          <w:b/>
        </w:rPr>
      </w:pPr>
      <w:r w:rsidRPr="00AD0E9F">
        <w:rPr>
          <w:b/>
        </w:rPr>
        <w:t>This layer stores all library-related data such as books, users, transactions, and reports securely in a database (e.g., MySQL / MongoDB).</w:t>
      </w:r>
    </w:p>
    <w:p w14:paraId="7AF46342" w14:textId="77777777" w:rsidR="00AD0E9F" w:rsidRPr="00AD0E9F" w:rsidRDefault="00AD0E9F" w:rsidP="00AD0E9F">
      <w:pPr>
        <w:rPr>
          <w:b/>
        </w:rPr>
      </w:pPr>
      <w:r w:rsidRPr="00AD0E9F">
        <w:rPr>
          <w:b/>
        </w:rPr>
        <w:pict w14:anchorId="67B315CD">
          <v:rect id="_x0000_i1075" style="width:0;height:1.5pt" o:hralign="center" o:hrstd="t" o:hr="t" fillcolor="#a0a0a0" stroked="f"/>
        </w:pict>
      </w:r>
    </w:p>
    <w:p w14:paraId="0C90DE1B" w14:textId="77777777" w:rsidR="00AD0E9F" w:rsidRPr="00AD0E9F" w:rsidRDefault="00AD0E9F" w:rsidP="00AD0E9F">
      <w:pPr>
        <w:rPr>
          <w:b/>
          <w:bCs/>
        </w:rPr>
      </w:pPr>
      <w:r w:rsidRPr="00AD0E9F">
        <w:rPr>
          <w:b/>
          <w:bCs/>
        </w:rPr>
        <w:t>2. System Components</w:t>
      </w:r>
    </w:p>
    <w:p w14:paraId="2CA5607E" w14:textId="77777777" w:rsidR="00AD0E9F" w:rsidRPr="00AD0E9F" w:rsidRDefault="00AD0E9F" w:rsidP="00AD0E9F">
      <w:pPr>
        <w:numPr>
          <w:ilvl w:val="0"/>
          <w:numId w:val="7"/>
        </w:numPr>
        <w:rPr>
          <w:b/>
        </w:rPr>
      </w:pPr>
      <w:r w:rsidRPr="00AD0E9F">
        <w:rPr>
          <w:b/>
          <w:bCs/>
        </w:rPr>
        <w:t>User Interface:</w:t>
      </w:r>
      <w:r w:rsidRPr="00AD0E9F">
        <w:rPr>
          <w:b/>
        </w:rPr>
        <w:t xml:space="preserve"> Allows users to log in, search books, and perform operations</w:t>
      </w:r>
    </w:p>
    <w:p w14:paraId="5F737B77" w14:textId="77777777" w:rsidR="00AD0E9F" w:rsidRPr="00AD0E9F" w:rsidRDefault="00AD0E9F" w:rsidP="00AD0E9F">
      <w:pPr>
        <w:numPr>
          <w:ilvl w:val="0"/>
          <w:numId w:val="7"/>
        </w:numPr>
        <w:rPr>
          <w:b/>
        </w:rPr>
      </w:pPr>
      <w:r w:rsidRPr="00AD0E9F">
        <w:rPr>
          <w:b/>
          <w:bCs/>
        </w:rPr>
        <w:t>Authentication Module:</w:t>
      </w:r>
      <w:r w:rsidRPr="00AD0E9F">
        <w:rPr>
          <w:b/>
        </w:rPr>
        <w:t xml:space="preserve"> Ensures secure login using email/password or social login</w:t>
      </w:r>
    </w:p>
    <w:p w14:paraId="6C547F2F" w14:textId="77777777" w:rsidR="00AD0E9F" w:rsidRPr="00AD0E9F" w:rsidRDefault="00AD0E9F" w:rsidP="00AD0E9F">
      <w:pPr>
        <w:numPr>
          <w:ilvl w:val="0"/>
          <w:numId w:val="7"/>
        </w:numPr>
        <w:rPr>
          <w:b/>
        </w:rPr>
      </w:pPr>
      <w:r w:rsidRPr="00AD0E9F">
        <w:rPr>
          <w:b/>
          <w:bCs/>
        </w:rPr>
        <w:t>Book Management Module:</w:t>
      </w:r>
      <w:r w:rsidRPr="00AD0E9F">
        <w:rPr>
          <w:b/>
        </w:rPr>
        <w:t xml:space="preserve"> Handles adding, updating, deleting, and searching books</w:t>
      </w:r>
    </w:p>
    <w:p w14:paraId="00A0310E" w14:textId="77777777" w:rsidR="00AD0E9F" w:rsidRPr="00AD0E9F" w:rsidRDefault="00AD0E9F" w:rsidP="00AD0E9F">
      <w:pPr>
        <w:numPr>
          <w:ilvl w:val="0"/>
          <w:numId w:val="7"/>
        </w:numPr>
        <w:rPr>
          <w:b/>
        </w:rPr>
      </w:pPr>
      <w:r w:rsidRPr="00AD0E9F">
        <w:rPr>
          <w:b/>
          <w:bCs/>
        </w:rPr>
        <w:t>Issue/Return Module:</w:t>
      </w:r>
      <w:r w:rsidRPr="00AD0E9F">
        <w:rPr>
          <w:b/>
        </w:rPr>
        <w:t xml:space="preserve"> Manages book issue, return, due dates, and fine calculation</w:t>
      </w:r>
    </w:p>
    <w:p w14:paraId="1C8686AF" w14:textId="77777777" w:rsidR="00AD0E9F" w:rsidRPr="00AD0E9F" w:rsidRDefault="00AD0E9F" w:rsidP="00AD0E9F">
      <w:pPr>
        <w:numPr>
          <w:ilvl w:val="0"/>
          <w:numId w:val="7"/>
        </w:numPr>
        <w:rPr>
          <w:b/>
        </w:rPr>
      </w:pPr>
      <w:r w:rsidRPr="00AD0E9F">
        <w:rPr>
          <w:b/>
          <w:bCs/>
        </w:rPr>
        <w:t>Notification Module:</w:t>
      </w:r>
      <w:r w:rsidRPr="00AD0E9F">
        <w:rPr>
          <w:b/>
        </w:rPr>
        <w:t xml:space="preserve"> Sends alerts for due dates, approvals, and updates</w:t>
      </w:r>
    </w:p>
    <w:p w14:paraId="6FE99B93" w14:textId="77777777" w:rsidR="00AD0E9F" w:rsidRPr="00AD0E9F" w:rsidRDefault="00AD0E9F" w:rsidP="00AD0E9F">
      <w:pPr>
        <w:numPr>
          <w:ilvl w:val="0"/>
          <w:numId w:val="7"/>
        </w:numPr>
        <w:rPr>
          <w:b/>
        </w:rPr>
      </w:pPr>
      <w:r w:rsidRPr="00AD0E9F">
        <w:rPr>
          <w:b/>
          <w:bCs/>
        </w:rPr>
        <w:t>Report Generation Module:</w:t>
      </w:r>
      <w:r w:rsidRPr="00AD0E9F">
        <w:rPr>
          <w:b/>
        </w:rPr>
        <w:t xml:space="preserve"> Generates reports (issued books, overdue, availability)</w:t>
      </w:r>
    </w:p>
    <w:p w14:paraId="70023DFD" w14:textId="77777777" w:rsidR="00AD0E9F" w:rsidRPr="00AD0E9F" w:rsidRDefault="00AD0E9F" w:rsidP="00AD0E9F">
      <w:pPr>
        <w:numPr>
          <w:ilvl w:val="0"/>
          <w:numId w:val="7"/>
        </w:numPr>
        <w:rPr>
          <w:b/>
        </w:rPr>
      </w:pPr>
      <w:r w:rsidRPr="00AD0E9F">
        <w:rPr>
          <w:b/>
          <w:bCs/>
        </w:rPr>
        <w:t>Database:</w:t>
      </w:r>
      <w:r w:rsidRPr="00AD0E9F">
        <w:rPr>
          <w:b/>
        </w:rPr>
        <w:t xml:space="preserve"> Stores all system data securely</w:t>
      </w:r>
    </w:p>
    <w:p w14:paraId="21110494" w14:textId="77777777" w:rsidR="00AD0E9F" w:rsidRPr="00AD0E9F" w:rsidRDefault="00AD0E9F" w:rsidP="00AD0E9F">
      <w:pPr>
        <w:rPr>
          <w:b/>
        </w:rPr>
      </w:pPr>
      <w:r w:rsidRPr="00AD0E9F">
        <w:rPr>
          <w:b/>
        </w:rPr>
        <w:pict w14:anchorId="5C5852B5">
          <v:rect id="_x0000_i1076" style="width:0;height:1.5pt" o:hralign="center" o:hrstd="t" o:hr="t" fillcolor="#a0a0a0" stroked="f"/>
        </w:pict>
      </w:r>
    </w:p>
    <w:p w14:paraId="24E96A60" w14:textId="77777777" w:rsidR="00AD0E9F" w:rsidRPr="00AD0E9F" w:rsidRDefault="00AD0E9F" w:rsidP="00AD0E9F">
      <w:pPr>
        <w:rPr>
          <w:b/>
          <w:bCs/>
        </w:rPr>
      </w:pPr>
      <w:r w:rsidRPr="00AD0E9F">
        <w:rPr>
          <w:b/>
          <w:bCs/>
        </w:rPr>
        <w:t>3. Data Flow</w:t>
      </w:r>
    </w:p>
    <w:p w14:paraId="29A298BA" w14:textId="77777777" w:rsidR="00AD0E9F" w:rsidRPr="00AD0E9F" w:rsidRDefault="00AD0E9F" w:rsidP="00AD0E9F">
      <w:pPr>
        <w:numPr>
          <w:ilvl w:val="0"/>
          <w:numId w:val="8"/>
        </w:numPr>
        <w:rPr>
          <w:b/>
        </w:rPr>
      </w:pPr>
      <w:r w:rsidRPr="00AD0E9F">
        <w:rPr>
          <w:b/>
        </w:rPr>
        <w:t>The user logs into the system through the frontend</w:t>
      </w:r>
    </w:p>
    <w:p w14:paraId="5DC9E5B8" w14:textId="77777777" w:rsidR="00AD0E9F" w:rsidRPr="00AD0E9F" w:rsidRDefault="00AD0E9F" w:rsidP="00AD0E9F">
      <w:pPr>
        <w:numPr>
          <w:ilvl w:val="0"/>
          <w:numId w:val="8"/>
        </w:numPr>
        <w:rPr>
          <w:b/>
        </w:rPr>
      </w:pPr>
      <w:r w:rsidRPr="00AD0E9F">
        <w:rPr>
          <w:b/>
        </w:rPr>
        <w:t>The request is sent to the backend server</w:t>
      </w:r>
    </w:p>
    <w:p w14:paraId="257EAEFE" w14:textId="77777777" w:rsidR="00AD0E9F" w:rsidRPr="00AD0E9F" w:rsidRDefault="00AD0E9F" w:rsidP="00AD0E9F">
      <w:pPr>
        <w:numPr>
          <w:ilvl w:val="0"/>
          <w:numId w:val="8"/>
        </w:numPr>
        <w:rPr>
          <w:b/>
        </w:rPr>
      </w:pPr>
      <w:r w:rsidRPr="00AD0E9F">
        <w:rPr>
          <w:b/>
        </w:rPr>
        <w:t>The backend validates the request and processes it</w:t>
      </w:r>
    </w:p>
    <w:p w14:paraId="080C1660" w14:textId="77777777" w:rsidR="00AD0E9F" w:rsidRPr="00AD0E9F" w:rsidRDefault="00AD0E9F" w:rsidP="00AD0E9F">
      <w:pPr>
        <w:numPr>
          <w:ilvl w:val="0"/>
          <w:numId w:val="8"/>
        </w:numPr>
        <w:rPr>
          <w:b/>
        </w:rPr>
      </w:pPr>
      <w:r w:rsidRPr="00AD0E9F">
        <w:rPr>
          <w:b/>
        </w:rPr>
        <w:t>Data is retrieved or updated in the database</w:t>
      </w:r>
    </w:p>
    <w:p w14:paraId="52C31B05" w14:textId="77777777" w:rsidR="00AD0E9F" w:rsidRPr="00AD0E9F" w:rsidRDefault="00AD0E9F" w:rsidP="00AD0E9F">
      <w:pPr>
        <w:numPr>
          <w:ilvl w:val="0"/>
          <w:numId w:val="8"/>
        </w:numPr>
        <w:rPr>
          <w:b/>
        </w:rPr>
      </w:pPr>
      <w:r w:rsidRPr="00AD0E9F">
        <w:rPr>
          <w:b/>
        </w:rPr>
        <w:t>The response is sent back to the user interface and displayed</w:t>
      </w:r>
    </w:p>
    <w:p w14:paraId="21F066DC" w14:textId="77777777" w:rsidR="00AD0E9F" w:rsidRPr="00AD0E9F" w:rsidRDefault="00AD0E9F" w:rsidP="00AD0E9F">
      <w:pPr>
        <w:rPr>
          <w:b/>
        </w:rPr>
      </w:pPr>
      <w:r w:rsidRPr="00AD0E9F">
        <w:rPr>
          <w:b/>
        </w:rPr>
        <w:pict w14:anchorId="4369BF8C">
          <v:rect id="_x0000_i1077" style="width:0;height:1.5pt" o:hralign="center" o:hrstd="t" o:hr="t" fillcolor="#a0a0a0" stroked="f"/>
        </w:pict>
      </w:r>
    </w:p>
    <w:p w14:paraId="1EA6C9CF" w14:textId="77777777" w:rsidR="00AD0E9F" w:rsidRPr="00AD0E9F" w:rsidRDefault="00AD0E9F" w:rsidP="00AD0E9F">
      <w:pPr>
        <w:rPr>
          <w:b/>
          <w:bCs/>
        </w:rPr>
      </w:pPr>
      <w:r w:rsidRPr="00AD0E9F">
        <w:rPr>
          <w:b/>
          <w:bCs/>
        </w:rPr>
        <w:t>4. Key Features of the Architecture</w:t>
      </w:r>
    </w:p>
    <w:p w14:paraId="7F98D367" w14:textId="77777777" w:rsidR="00AD0E9F" w:rsidRPr="00AD0E9F" w:rsidRDefault="00AD0E9F" w:rsidP="00AD0E9F">
      <w:pPr>
        <w:numPr>
          <w:ilvl w:val="0"/>
          <w:numId w:val="9"/>
        </w:numPr>
        <w:rPr>
          <w:b/>
        </w:rPr>
      </w:pPr>
      <w:r w:rsidRPr="00AD0E9F">
        <w:rPr>
          <w:b/>
        </w:rPr>
        <w:t>Secure and role-based access control (Admin / User)</w:t>
      </w:r>
    </w:p>
    <w:p w14:paraId="24F30204" w14:textId="77777777" w:rsidR="00AD0E9F" w:rsidRPr="00AD0E9F" w:rsidRDefault="00AD0E9F" w:rsidP="00AD0E9F">
      <w:pPr>
        <w:numPr>
          <w:ilvl w:val="0"/>
          <w:numId w:val="9"/>
        </w:numPr>
        <w:rPr>
          <w:b/>
        </w:rPr>
      </w:pPr>
      <w:r w:rsidRPr="00AD0E9F">
        <w:rPr>
          <w:b/>
        </w:rPr>
        <w:t>Real-time book availability tracking</w:t>
      </w:r>
    </w:p>
    <w:p w14:paraId="19A12700" w14:textId="77777777" w:rsidR="00AD0E9F" w:rsidRPr="00AD0E9F" w:rsidRDefault="00AD0E9F" w:rsidP="00AD0E9F">
      <w:pPr>
        <w:numPr>
          <w:ilvl w:val="0"/>
          <w:numId w:val="9"/>
        </w:numPr>
        <w:rPr>
          <w:b/>
        </w:rPr>
      </w:pPr>
      <w:r w:rsidRPr="00AD0E9F">
        <w:rPr>
          <w:b/>
        </w:rPr>
        <w:t>Scalable and modular design</w:t>
      </w:r>
    </w:p>
    <w:p w14:paraId="5661F2C8" w14:textId="77777777" w:rsidR="00AD0E9F" w:rsidRPr="00AD0E9F" w:rsidRDefault="00AD0E9F" w:rsidP="00AD0E9F">
      <w:pPr>
        <w:numPr>
          <w:ilvl w:val="0"/>
          <w:numId w:val="9"/>
        </w:numPr>
        <w:rPr>
          <w:b/>
        </w:rPr>
      </w:pPr>
      <w:r w:rsidRPr="00AD0E9F">
        <w:rPr>
          <w:b/>
        </w:rPr>
        <w:t>Easy integration with future technologies</w:t>
      </w:r>
    </w:p>
    <w:p w14:paraId="06ABBCF3" w14:textId="77777777" w:rsidR="00AD0E9F" w:rsidRPr="00AD0E9F" w:rsidRDefault="00AD0E9F" w:rsidP="00AD0E9F">
      <w:pPr>
        <w:numPr>
          <w:ilvl w:val="0"/>
          <w:numId w:val="9"/>
        </w:numPr>
        <w:rPr>
          <w:b/>
        </w:rPr>
      </w:pPr>
      <w:r w:rsidRPr="00AD0E9F">
        <w:rPr>
          <w:b/>
        </w:rPr>
        <w:t>Reliable data storage and backup</w:t>
      </w:r>
    </w:p>
    <w:p w14:paraId="057C6509" w14:textId="77777777" w:rsidR="00AD0E9F" w:rsidRPr="00AD0E9F" w:rsidRDefault="00AD0E9F" w:rsidP="00AD0E9F">
      <w:pPr>
        <w:rPr>
          <w:b/>
        </w:rPr>
      </w:pPr>
      <w:r w:rsidRPr="00AD0E9F">
        <w:rPr>
          <w:b/>
        </w:rPr>
        <w:pict w14:anchorId="4AE636E0">
          <v:rect id="_x0000_i1078" style="width:0;height:1.5pt" o:hralign="center" o:hrstd="t" o:hr="t" fillcolor="#a0a0a0" stroked="f"/>
        </w:pict>
      </w:r>
    </w:p>
    <w:p w14:paraId="103CCAF0" w14:textId="77777777" w:rsidR="00AD0E9F" w:rsidRPr="00AD0E9F" w:rsidRDefault="00AD0E9F" w:rsidP="00AD0E9F">
      <w:pPr>
        <w:rPr>
          <w:b/>
          <w:bCs/>
        </w:rPr>
      </w:pPr>
      <w:r w:rsidRPr="00AD0E9F">
        <w:rPr>
          <w:b/>
          <w:bCs/>
        </w:rPr>
        <w:t>5. Development Phases</w:t>
      </w:r>
    </w:p>
    <w:p w14:paraId="0742034D" w14:textId="77777777" w:rsidR="00AD0E9F" w:rsidRPr="00AD0E9F" w:rsidRDefault="00AD0E9F" w:rsidP="00AD0E9F">
      <w:pPr>
        <w:numPr>
          <w:ilvl w:val="0"/>
          <w:numId w:val="10"/>
        </w:numPr>
        <w:rPr>
          <w:b/>
        </w:rPr>
      </w:pPr>
      <w:r w:rsidRPr="00AD0E9F">
        <w:rPr>
          <w:b/>
        </w:rPr>
        <w:t>Requirement Analysis</w:t>
      </w:r>
    </w:p>
    <w:p w14:paraId="0A855799" w14:textId="77777777" w:rsidR="00AD0E9F" w:rsidRPr="00AD0E9F" w:rsidRDefault="00AD0E9F" w:rsidP="00AD0E9F">
      <w:pPr>
        <w:numPr>
          <w:ilvl w:val="0"/>
          <w:numId w:val="10"/>
        </w:numPr>
        <w:rPr>
          <w:b/>
        </w:rPr>
      </w:pPr>
      <w:r w:rsidRPr="00AD0E9F">
        <w:rPr>
          <w:b/>
        </w:rPr>
        <w:t>System Design</w:t>
      </w:r>
    </w:p>
    <w:p w14:paraId="387E4C05" w14:textId="77777777" w:rsidR="00AD0E9F" w:rsidRPr="00AD0E9F" w:rsidRDefault="00AD0E9F" w:rsidP="00AD0E9F">
      <w:pPr>
        <w:numPr>
          <w:ilvl w:val="0"/>
          <w:numId w:val="10"/>
        </w:numPr>
        <w:rPr>
          <w:b/>
        </w:rPr>
      </w:pPr>
      <w:r w:rsidRPr="00AD0E9F">
        <w:rPr>
          <w:b/>
        </w:rPr>
        <w:t>Development</w:t>
      </w:r>
    </w:p>
    <w:p w14:paraId="60372193" w14:textId="77777777" w:rsidR="00AD0E9F" w:rsidRPr="00AD0E9F" w:rsidRDefault="00AD0E9F" w:rsidP="00AD0E9F">
      <w:pPr>
        <w:numPr>
          <w:ilvl w:val="0"/>
          <w:numId w:val="10"/>
        </w:numPr>
        <w:rPr>
          <w:b/>
        </w:rPr>
      </w:pPr>
      <w:r w:rsidRPr="00AD0E9F">
        <w:rPr>
          <w:b/>
        </w:rPr>
        <w:t>Testing</w:t>
      </w:r>
    </w:p>
    <w:p w14:paraId="3E0FE25D" w14:textId="77777777" w:rsidR="00AD0E9F" w:rsidRPr="00AD0E9F" w:rsidRDefault="00AD0E9F" w:rsidP="00AD0E9F">
      <w:pPr>
        <w:numPr>
          <w:ilvl w:val="0"/>
          <w:numId w:val="10"/>
        </w:numPr>
        <w:rPr>
          <w:b/>
        </w:rPr>
      </w:pPr>
      <w:r w:rsidRPr="00AD0E9F">
        <w:rPr>
          <w:b/>
        </w:rPr>
        <w:t>Deployment</w:t>
      </w:r>
    </w:p>
    <w:p w14:paraId="026BDB16" w14:textId="77777777" w:rsidR="00AD0E9F" w:rsidRPr="00AD0E9F" w:rsidRDefault="00AD0E9F" w:rsidP="00AD0E9F">
      <w:pPr>
        <w:numPr>
          <w:ilvl w:val="0"/>
          <w:numId w:val="10"/>
        </w:numPr>
        <w:rPr>
          <w:b/>
        </w:rPr>
      </w:pPr>
      <w:r w:rsidRPr="00AD0E9F">
        <w:rPr>
          <w:b/>
        </w:rPr>
        <w:lastRenderedPageBreak/>
        <w:t>Maintenance</w:t>
      </w:r>
    </w:p>
    <w:p w14:paraId="7EC09189" w14:textId="77777777" w:rsidR="00AD0E9F" w:rsidRPr="00AD0E9F" w:rsidRDefault="00AD0E9F" w:rsidP="00AD0E9F">
      <w:pPr>
        <w:rPr>
          <w:b/>
        </w:rPr>
      </w:pPr>
      <w:r w:rsidRPr="00AD0E9F">
        <w:rPr>
          <w:b/>
        </w:rPr>
        <w:pict w14:anchorId="7CD4011E">
          <v:rect id="_x0000_i1079" style="width:0;height:1.5pt" o:hralign="center" o:hrstd="t" o:hr="t" fillcolor="#a0a0a0" stroked="f"/>
        </w:pict>
      </w:r>
    </w:p>
    <w:p w14:paraId="3C9C3DF7" w14:textId="77777777" w:rsidR="00AD0E9F" w:rsidRPr="00AD0E9F" w:rsidRDefault="00AD0E9F" w:rsidP="00AD0E9F">
      <w:pPr>
        <w:rPr>
          <w:b/>
          <w:bCs/>
        </w:rPr>
      </w:pPr>
      <w:r w:rsidRPr="00AD0E9F">
        <w:rPr>
          <w:b/>
          <w:bCs/>
        </w:rPr>
        <w:t>6. Conclusion</w:t>
      </w:r>
    </w:p>
    <w:p w14:paraId="51020D9D" w14:textId="77777777" w:rsidR="00AD0E9F" w:rsidRPr="00AD0E9F" w:rsidRDefault="00AD0E9F" w:rsidP="00AD0E9F">
      <w:pPr>
        <w:rPr>
          <w:b/>
        </w:rPr>
      </w:pPr>
      <w:r w:rsidRPr="00AD0E9F">
        <w:rPr>
          <w:b/>
        </w:rPr>
        <w:t>This solution architecture ensures that the Smart Library System is efficient, secure, and scalable. It clearly defines system structure and workflow, helping to deliver a user-friendly and reliable library management solution.</w:t>
      </w:r>
    </w:p>
    <w:p w14:paraId="56D1148E" w14:textId="77777777" w:rsidR="00AD0E9F" w:rsidRPr="00AD0E9F" w:rsidRDefault="00AD0E9F" w:rsidP="00AD0E9F">
      <w:pPr>
        <w:rPr>
          <w:b/>
        </w:rPr>
      </w:pPr>
      <w:r w:rsidRPr="00AD0E9F">
        <w:rPr>
          <w:b/>
        </w:rPr>
        <w:pict w14:anchorId="6C3BE29E">
          <v:rect id="_x0000_i1080" style="width:0;height:1.5pt" o:hralign="center" o:hrstd="t" o:hr="t" fillcolor="#a0a0a0" stroked="f"/>
        </w:pict>
      </w:r>
    </w:p>
    <w:p w14:paraId="331CAF87" w14:textId="77777777" w:rsidR="00AD0E9F" w:rsidRDefault="00AD0E9F">
      <w:pPr>
        <w:rPr>
          <w:b/>
        </w:rPr>
      </w:pPr>
    </w:p>
    <w:sectPr w:rsidR="00AD0E9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C842323-3FE6-48F1-A222-A6BDEFA744C1}"/>
  </w:font>
  <w:font w:name="Calibri">
    <w:panose1 w:val="020F0502020204030204"/>
    <w:charset w:val="00"/>
    <w:family w:val="swiss"/>
    <w:pitch w:val="variable"/>
    <w:sig w:usb0="E4002EFF" w:usb1="C200247B" w:usb2="00000009" w:usb3="00000000" w:csb0="000001FF" w:csb1="00000000"/>
    <w:embedRegular r:id="rId2" w:fontKey="{69AF5CD5-3AD8-45FE-AB6A-E8EE3585779D}"/>
    <w:embedBold r:id="rId3" w:fontKey="{425DD202-F2AA-4402-B1CF-023AF30C67DE}"/>
  </w:font>
  <w:font w:name="Georgia">
    <w:panose1 w:val="02040502050405020303"/>
    <w:charset w:val="00"/>
    <w:family w:val="roman"/>
    <w:pitch w:val="variable"/>
    <w:sig w:usb0="00000287" w:usb1="00000000" w:usb2="00000000" w:usb3="00000000" w:csb0="0000009F" w:csb1="00000000"/>
    <w:embedRegular r:id="rId4" w:fontKey="{06771840-9171-4722-BDE7-153D83CD02DC}"/>
    <w:embedItalic r:id="rId5" w:fontKey="{027B1317-17B7-4443-82B2-84448535A52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23FB5B12-CC63-4974-B547-7A15779537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106"/>
    <w:multiLevelType w:val="multilevel"/>
    <w:tmpl w:val="02F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F900035"/>
    <w:multiLevelType w:val="multilevel"/>
    <w:tmpl w:val="39D28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A2312C"/>
    <w:multiLevelType w:val="multilevel"/>
    <w:tmpl w:val="4C98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F33DFB"/>
    <w:multiLevelType w:val="multilevel"/>
    <w:tmpl w:val="1E22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5E20AB"/>
    <w:multiLevelType w:val="multilevel"/>
    <w:tmpl w:val="FEB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8B58AE"/>
    <w:multiLevelType w:val="multilevel"/>
    <w:tmpl w:val="978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F67AE"/>
    <w:multiLevelType w:val="multilevel"/>
    <w:tmpl w:val="71E2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163843"/>
    <w:multiLevelType w:val="multilevel"/>
    <w:tmpl w:val="206A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DA72C0"/>
    <w:multiLevelType w:val="multilevel"/>
    <w:tmpl w:val="EC20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1"/>
  </w:num>
  <w:num w:numId="2" w16cid:durableId="1399553098">
    <w:abstractNumId w:val="6"/>
  </w:num>
  <w:num w:numId="3" w16cid:durableId="1810511044">
    <w:abstractNumId w:val="0"/>
  </w:num>
  <w:num w:numId="4" w16cid:durableId="1959985971">
    <w:abstractNumId w:val="8"/>
  </w:num>
  <w:num w:numId="5" w16cid:durableId="1990281996">
    <w:abstractNumId w:val="9"/>
  </w:num>
  <w:num w:numId="6" w16cid:durableId="1082869177">
    <w:abstractNumId w:val="4"/>
  </w:num>
  <w:num w:numId="7" w16cid:durableId="948315388">
    <w:abstractNumId w:val="7"/>
  </w:num>
  <w:num w:numId="8" w16cid:durableId="772017387">
    <w:abstractNumId w:val="2"/>
  </w:num>
  <w:num w:numId="9" w16cid:durableId="1036588577">
    <w:abstractNumId w:val="5"/>
  </w:num>
  <w:num w:numId="10" w16cid:durableId="9886369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2F22AF"/>
    <w:rsid w:val="00302823"/>
    <w:rsid w:val="003F24CD"/>
    <w:rsid w:val="00862077"/>
    <w:rsid w:val="00AD0E9F"/>
    <w:rsid w:val="00DE6E39"/>
    <w:rsid w:val="00DF6598"/>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Dalwin cheloowww</cp:lastModifiedBy>
  <cp:revision>2</cp:revision>
  <cp:lastPrinted>2026-04-05T08:35:00Z</cp:lastPrinted>
  <dcterms:created xsi:type="dcterms:W3CDTF">2026-04-05T10:27:00Z</dcterms:created>
  <dcterms:modified xsi:type="dcterms:W3CDTF">2026-04-05T10:27:00Z</dcterms:modified>
</cp:coreProperties>
</file>