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Roboto" w:cs="Roboto" w:eastAsia="Roboto" w:hAnsi="Roboto"/>
          <w:b/>
          <w:bCs/>
        </w:rPr>
      </w:pPr>
      <w:bookmarkStart w:id="0" w:name="_GoBack"/>
      <w:bookmarkEnd w:id="0"/>
      <w:r>
        <w:rPr>
          <w:rFonts w:ascii="Roboto" w:cs="Roboto" w:eastAsia="Roboto" w:hAnsi="Roboto"/>
          <w:b/>
          <w:bCs/>
          <w:lang w:val="en-US"/>
        </w:rPr>
        <w:t xml:space="preserve">                                              Fake News Prediction By Using NLP</w:t>
      </w:r>
    </w:p>
    <w:p>
      <w:pPr>
        <w:pStyle w:val="style0"/>
        <w:rPr>
          <w:rFonts w:ascii="Roboto" w:cs="Roboto" w:eastAsia="Roboto" w:hAnsi="Roboto"/>
          <w:b/>
          <w:bCs/>
        </w:rPr>
      </w:pPr>
    </w:p>
    <w:p>
      <w:pPr>
        <w:pStyle w:val="style0"/>
        <w:rPr>
          <w:rFonts w:ascii="Roboto" w:cs="Roboto" w:eastAsia="Roboto" w:hAnsi="Roboto"/>
          <w:b/>
          <w:bCs/>
        </w:rPr>
      </w:pPr>
    </w:p>
    <w:p>
      <w:pPr>
        <w:pStyle w:val="style0"/>
        <w:rPr>
          <w:rFonts w:ascii="Roboto" w:cs="Roboto" w:eastAsia="Roboto" w:hAnsi="Roboto"/>
          <w:b/>
          <w:bCs/>
          <w:highlight w:val="none"/>
        </w:rPr>
      </w:pPr>
      <w:r>
        <w:rPr>
          <w:rFonts w:ascii="Roboto" w:cs="Roboto" w:eastAsia="Roboto" w:hAnsi="Roboto"/>
          <w:b/>
          <w:bCs/>
          <w:highlight w:val="none"/>
          <w:lang w:val="en-US"/>
        </w:rPr>
        <w:t>Project : Fake News Prediction</w:t>
      </w:r>
    </w:p>
    <w:p>
      <w:pPr>
        <w:pStyle w:val="style0"/>
        <w:rPr>
          <w:rFonts w:ascii="Roboto" w:cs="Roboto" w:eastAsia="Roboto" w:hAnsi="Roboto"/>
          <w:b/>
          <w:bCs/>
        </w:rPr>
      </w:pPr>
      <w:r>
        <w:rPr/>
        <w:drawing>
          <wp:inline distL="0" distT="0" distB="0" distR="0">
            <wp:extent cx="4351815" cy="19812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51815" cy="1981200"/>
                    </a:xfrm>
                    <a:prstGeom prst="rect"/>
                  </pic:spPr>
                </pic:pic>
              </a:graphicData>
            </a:graphic>
          </wp:inline>
        </w:drawing>
      </w:r>
    </w:p>
    <w:p>
      <w:pPr>
        <w:pStyle w:val="style0"/>
        <w:rPr>
          <w:rFonts w:ascii="Roboto" w:cs="Roboto" w:eastAsia="Roboto" w:hAnsi="Roboto"/>
          <w:b/>
          <w:bCs/>
        </w:rPr>
      </w:pPr>
    </w:p>
    <w:p>
      <w:pPr>
        <w:pStyle w:val="style0"/>
        <w:rPr>
          <w:rFonts w:ascii="Roboto" w:cs="Roboto" w:eastAsia="Roboto" w:hAnsi="Roboto"/>
          <w:b/>
          <w:bCs/>
        </w:rPr>
      </w:pPr>
      <w:r>
        <w:rPr>
          <w:rFonts w:ascii="Roboto" w:cs="Roboto" w:eastAsia="Roboto" w:hAnsi="Roboto"/>
          <w:b/>
          <w:bCs/>
          <w:highlight w:val="none"/>
          <w:lang w:val="en-US"/>
        </w:rPr>
        <w:t>Introduction</w:t>
      </w:r>
      <w:r>
        <w:rPr>
          <w:rFonts w:ascii="Roboto" w:cs="Roboto" w:eastAsia="Roboto" w:hAnsi="Roboto"/>
          <w:b/>
          <w:bCs/>
          <w:lang w:val="en-US"/>
        </w:rPr>
        <w:t>:</w:t>
      </w:r>
    </w:p>
    <w:p>
      <w:pPr>
        <w:pStyle w:val="style0"/>
        <w:rPr>
          <w:rFonts w:ascii="Roboto" w:cs="Roboto" w:eastAsia="Roboto" w:hAnsi="Roboto"/>
          <w:b/>
          <w:bCs/>
        </w:rPr>
      </w:pPr>
      <w:r>
        <w:rPr>
          <w:rFonts w:ascii="Roboto" w:cs="Roboto" w:eastAsia="Roboto" w:hAnsi="Roboto"/>
          <w:b/>
          <w:bCs/>
          <w:lang w:val="en-US"/>
        </w:rPr>
        <w:t xml:space="preserve">                 </w:t>
      </w:r>
      <w:r>
        <w:rPr>
          <w:rFonts w:cs="Roboto" w:eastAsia="Roboto" w:hAnsi="Roboto"/>
          <w:b/>
          <w:bCs/>
          <w:lang w:val="en-US"/>
        </w:rPr>
        <w:t>✓</w:t>
      </w:r>
      <w:r>
        <w:rPr>
          <w:rFonts w:ascii="Roboto" w:cs="Roboto" w:eastAsia="Roboto" w:hAnsi="Roboto"/>
          <w:b/>
          <w:bCs/>
          <w:lang w:val="en-US"/>
        </w:rPr>
        <w:t xml:space="preserve">    The Digital Age Dilemma: In the era of information overload and digital media, distinguishing authentic news from deceptive content has become a pressing concern.</w:t>
      </w:r>
    </w:p>
    <w:p>
      <w:pPr>
        <w:pStyle w:val="style0"/>
        <w:rPr>
          <w:rFonts w:ascii="Roboto" w:cs="Roboto" w:eastAsia="Roboto" w:hAnsi="Roboto"/>
          <w:b/>
          <w:bCs/>
        </w:rPr>
      </w:pPr>
    </w:p>
    <w:p>
      <w:pPr>
        <w:pStyle w:val="style0"/>
        <w:rPr>
          <w:rFonts w:ascii="Roboto" w:cs="Roboto" w:eastAsia="Roboto" w:hAnsi="Roboto"/>
          <w:b/>
          <w:bCs/>
        </w:rPr>
      </w:pPr>
      <w:r>
        <w:rPr>
          <w:rFonts w:ascii="Roboto" w:cs="Roboto" w:eastAsia="Roboto" w:hAnsi="Roboto"/>
          <w:b/>
          <w:bCs/>
          <w:lang w:val="en-US"/>
        </w:rPr>
        <w:t xml:space="preserve">                      </w:t>
      </w:r>
      <w:r>
        <w:rPr>
          <w:rFonts w:cs="Roboto" w:eastAsia="Roboto" w:hAnsi="Roboto"/>
          <w:b/>
          <w:bCs/>
          <w:lang w:val="en-US"/>
        </w:rPr>
        <w:t>✓</w:t>
      </w:r>
      <w:r>
        <w:rPr>
          <w:rFonts w:ascii="Roboto" w:cs="Roboto" w:eastAsia="Roboto" w:hAnsi="Roboto"/>
          <w:b/>
          <w:bCs/>
          <w:lang w:val="en-US"/>
        </w:rPr>
        <w:t xml:space="preserve">    </w:t>
      </w:r>
      <w:r>
        <w:rPr>
          <w:rFonts w:cs="Roboto" w:eastAsia="Roboto" w:hAnsi="Roboto"/>
          <w:b/>
          <w:bCs/>
          <w:lang w:val="en-US"/>
        </w:rPr>
        <w:t xml:space="preserve"> </w:t>
      </w:r>
      <w:r>
        <w:rPr>
          <w:rFonts w:ascii="Roboto" w:cs="Roboto" w:eastAsia="Roboto" w:hAnsi="Roboto"/>
          <w:b/>
          <w:bCs/>
          <w:lang w:val="en-US"/>
        </w:rPr>
        <w:t>Harnessing NLP: Natural Language Processing (NLP) technology, at the intersection of linguistics and artificial intelligence, offers a powerful solution to combat the proliferation of fake news.</w:t>
      </w:r>
    </w:p>
    <w:p>
      <w:pPr>
        <w:pStyle w:val="style0"/>
        <w:rPr>
          <w:rFonts w:ascii="Roboto" w:cs="Roboto" w:eastAsia="Roboto" w:hAnsi="Roboto"/>
          <w:b/>
          <w:bCs/>
        </w:rPr>
      </w:pPr>
      <w:r>
        <w:rPr>
          <w:rFonts w:ascii="Roboto" w:cs="Roboto" w:eastAsia="Roboto" w:hAnsi="Roboto"/>
          <w:b/>
          <w:bCs/>
          <w:lang w:val="en-US"/>
        </w:rPr>
        <w:t xml:space="preserve">   </w:t>
      </w:r>
    </w:p>
    <w:p>
      <w:pPr>
        <w:pStyle w:val="style0"/>
        <w:rPr>
          <w:rFonts w:ascii="Roboto" w:cs="Roboto" w:eastAsia="Roboto" w:hAnsi="Roboto"/>
          <w:b/>
          <w:bCs/>
        </w:rPr>
      </w:pPr>
      <w:r>
        <w:rPr>
          <w:rFonts w:ascii="Roboto" w:cs="Roboto" w:eastAsia="Roboto" w:hAnsi="Roboto"/>
          <w:b/>
          <w:bCs/>
          <w:lang w:val="en-US"/>
        </w:rPr>
        <w:t xml:space="preserve">                   </w:t>
      </w:r>
      <w:r>
        <w:rPr>
          <w:rFonts w:cs="Roboto" w:eastAsia="Roboto" w:hAnsi="Roboto"/>
          <w:b/>
          <w:bCs/>
          <w:lang w:val="en-US"/>
        </w:rPr>
        <w:t>✓</w:t>
      </w:r>
      <w:r>
        <w:rPr>
          <w:rFonts w:ascii="Roboto" w:cs="Roboto" w:eastAsia="Roboto" w:hAnsi="Roboto"/>
          <w:b/>
          <w:bCs/>
          <w:lang w:val="en-US"/>
        </w:rPr>
        <w:t xml:space="preserve">     Data-Driven Insights: By analyzing vast volumes of textual data from various sources, NLP algorithms can discern patterns and linguistic cues that differentiate trustworthy news from misleading or fabricated stories.</w:t>
      </w:r>
    </w:p>
    <w:p>
      <w:pPr>
        <w:pStyle w:val="style0"/>
        <w:rPr>
          <w:rFonts w:ascii="Roboto" w:cs="Roboto" w:eastAsia="Roboto" w:hAnsi="Roboto"/>
          <w:b/>
          <w:bCs/>
        </w:rPr>
      </w:pPr>
    </w:p>
    <w:p>
      <w:pPr>
        <w:pStyle w:val="style0"/>
        <w:rPr>
          <w:rFonts w:ascii="Roboto" w:cs="Roboto" w:eastAsia="Roboto" w:hAnsi="Roboto"/>
          <w:b/>
          <w:bCs/>
        </w:rPr>
      </w:pPr>
      <w:r>
        <w:rPr>
          <w:rFonts w:ascii="Roboto" w:cs="Roboto" w:eastAsia="Roboto" w:hAnsi="Roboto"/>
          <w:b/>
          <w:bCs/>
          <w:lang w:val="en-US"/>
        </w:rPr>
        <w:t xml:space="preserve">                     </w:t>
      </w:r>
      <w:r>
        <w:rPr>
          <w:rFonts w:cs="Roboto" w:eastAsia="Roboto" w:hAnsi="Roboto"/>
          <w:b/>
          <w:bCs/>
          <w:lang w:val="en-US"/>
        </w:rPr>
        <w:t>✓</w:t>
      </w:r>
      <w:r>
        <w:rPr>
          <w:rFonts w:ascii="Roboto" w:cs="Roboto" w:eastAsia="Roboto" w:hAnsi="Roboto"/>
          <w:b/>
          <w:bCs/>
          <w:lang w:val="en-US"/>
        </w:rPr>
        <w:t xml:space="preserve">    Predictive Precision: Through machine learning models, NLP empowers us to predict the likelihood of news articles being fake, enabling preemptive action in the fight against misinformation.</w:t>
      </w:r>
    </w:p>
    <w:p>
      <w:pPr>
        <w:pStyle w:val="style0"/>
        <w:rPr>
          <w:rFonts w:ascii="Roboto" w:cs="Roboto" w:eastAsia="Roboto" w:hAnsi="Roboto"/>
          <w:b/>
          <w:bCs/>
        </w:rPr>
      </w:pPr>
    </w:p>
    <w:p>
      <w:pPr>
        <w:pStyle w:val="style0"/>
        <w:rPr>
          <w:rFonts w:ascii="Roboto" w:cs="Roboto" w:eastAsia="Roboto" w:hAnsi="Roboto"/>
          <w:b/>
          <w:bCs/>
        </w:rPr>
      </w:pPr>
      <w:r>
        <w:rPr>
          <w:rFonts w:ascii="Roboto" w:cs="Roboto" w:eastAsia="Roboto" w:hAnsi="Roboto"/>
          <w:b/>
          <w:bCs/>
          <w:lang w:val="en-US"/>
        </w:rPr>
        <w:t xml:space="preserve">                      </w:t>
      </w:r>
      <w:r>
        <w:rPr>
          <w:rFonts w:cs="Roboto" w:eastAsia="Roboto" w:hAnsi="Roboto"/>
          <w:b/>
          <w:bCs/>
          <w:lang w:val="en-US"/>
        </w:rPr>
        <w:t>✓</w:t>
      </w:r>
      <w:r>
        <w:rPr>
          <w:rFonts w:ascii="Roboto" w:cs="Roboto" w:eastAsia="Roboto" w:hAnsi="Roboto"/>
          <w:b/>
          <w:bCs/>
          <w:lang w:val="en-US"/>
        </w:rPr>
        <w:t xml:space="preserve">       Empowering Information Consumers: Understanding the workings of NLP in fake news prediction equips individuals and organizations with the tools needed to make more informed and responsible decisions in the ever-evolving information landscape.</w:t>
      </w:r>
    </w:p>
    <w:p>
      <w:pPr>
        <w:pStyle w:val="style0"/>
        <w:rPr>
          <w:rFonts w:ascii="Roboto" w:cs="Roboto" w:eastAsia="Roboto" w:hAnsi="Roboto"/>
          <w:b/>
          <w:bCs/>
        </w:rPr>
      </w:pPr>
    </w:p>
    <w:p>
      <w:pPr>
        <w:pStyle w:val="style0"/>
        <w:rPr>
          <w:rFonts w:ascii="Roboto" w:cs="Roboto" w:eastAsia="Roboto" w:hAnsi="Roboto"/>
          <w:b/>
          <w:bCs/>
          <w:highlight w:val="none"/>
        </w:rPr>
      </w:pPr>
      <w:r>
        <w:rPr>
          <w:rFonts w:ascii="Roboto" w:cs="Roboto" w:eastAsia="Roboto" w:hAnsi="Roboto"/>
          <w:b/>
          <w:bCs/>
          <w:highlight w:val="none"/>
          <w:lang w:val="en-US"/>
        </w:rPr>
        <w:t>Content For Phase 2 :</w:t>
      </w:r>
    </w:p>
    <w:p>
      <w:pPr>
        <w:pStyle w:val="style0"/>
        <w:rPr>
          <w:rFonts w:ascii="Roboto" w:cs="Roboto" w:eastAsia="Roboto" w:hAnsi="Roboto"/>
          <w:b/>
          <w:bCs/>
        </w:rPr>
      </w:pPr>
      <w:r>
        <w:rPr>
          <w:rFonts w:ascii="Roboto" w:cs="Roboto" w:eastAsia="Roboto" w:hAnsi="Roboto"/>
          <w:b/>
          <w:bCs/>
          <w:lang w:val="en-US"/>
        </w:rPr>
        <w:t xml:space="preserve">                              The content of this phase is to create a document regarding the innovation of the project that is undergoing the discussion about what are the techniques and ideas are taken to continue the project.</w:t>
      </w:r>
    </w:p>
    <w:p>
      <w:pPr>
        <w:pStyle w:val="style0"/>
        <w:rPr>
          <w:rFonts w:ascii="Roboto" w:cs="Roboto" w:eastAsia="Roboto" w:hAnsi="Roboto"/>
          <w:b/>
          <w:bCs/>
        </w:rPr>
      </w:pPr>
    </w:p>
    <w:p>
      <w:pPr>
        <w:pStyle w:val="style0"/>
        <w:rPr>
          <w:rFonts w:ascii="Roboto" w:cs="Roboto" w:eastAsia="Roboto" w:hAnsi="Roboto"/>
          <w:b/>
          <w:bCs/>
          <w:highlight w:val="none"/>
        </w:rPr>
      </w:pPr>
      <w:r>
        <w:rPr>
          <w:rFonts w:ascii="Roboto" w:cs="Roboto" w:eastAsia="Roboto" w:hAnsi="Roboto"/>
          <w:b/>
          <w:bCs/>
          <w:highlight w:val="none"/>
          <w:lang w:val="en-US"/>
        </w:rPr>
        <w:t>Data source :</w:t>
      </w:r>
    </w:p>
    <w:p>
      <w:pPr>
        <w:pStyle w:val="style0"/>
        <w:rPr>
          <w:rFonts w:ascii="Roboto" w:cs="Roboto" w:eastAsia="Roboto" w:hAnsi="Roboto"/>
          <w:b/>
          <w:bCs/>
        </w:rPr>
      </w:pPr>
      <w:r>
        <w:rPr>
          <w:rFonts w:ascii="Roboto" w:cs="Roboto" w:eastAsia="Roboto" w:hAnsi="Roboto"/>
          <w:b/>
          <w:bCs/>
          <w:lang w:val="en-US"/>
        </w:rPr>
        <w:t xml:space="preserve">                     Data source or the data set is the default data set that is provided by the organization IBM(Naan mudhalvan) the link to the respective data set is also attached below for any reference.</w:t>
      </w:r>
    </w:p>
    <w:p>
      <w:pPr>
        <w:pStyle w:val="style0"/>
        <w:rPr>
          <w:rFonts w:ascii="Roboto" w:cs="Roboto" w:eastAsia="Roboto" w:hAnsi="Roboto"/>
          <w:b/>
          <w:bCs/>
        </w:rPr>
      </w:pPr>
    </w:p>
    <w:p>
      <w:pPr>
        <w:pStyle w:val="style0"/>
        <w:rPr>
          <w:rFonts w:ascii="Roboto" w:cs="Roboto" w:eastAsia="Roboto" w:hAnsi="Roboto"/>
          <w:b/>
          <w:bCs/>
        </w:rPr>
      </w:pPr>
      <w:r>
        <w:rPr>
          <w:rFonts w:ascii="Roboto" w:cs="Roboto" w:eastAsia="Roboto" w:hAnsi="Roboto"/>
          <w:b/>
          <w:bCs/>
          <w:highlight w:val="none"/>
          <w:lang w:val="en-US"/>
        </w:rPr>
        <w:t>Link</w:t>
      </w:r>
      <w:r>
        <w:rPr>
          <w:rFonts w:ascii="Roboto" w:cs="Roboto" w:eastAsia="Roboto" w:hAnsi="Roboto"/>
          <w:b/>
          <w:bCs/>
          <w:lang w:val="en-US"/>
        </w:rPr>
        <w:t xml:space="preserve"> : </w:t>
      </w:r>
      <w:r>
        <w:rPr>
          <w:rFonts w:ascii="Roboto" w:cs="Roboto" w:eastAsia="Roboto" w:hAnsi="Roboto"/>
          <w:b/>
          <w:bCs/>
          <w:lang w:val="en-US"/>
        </w:rPr>
        <w:fldChar w:fldCharType="begin"/>
      </w:r>
      <w:r>
        <w:rPr>
          <w:rFonts w:ascii="Roboto" w:cs="Roboto" w:eastAsia="Roboto" w:hAnsi="Roboto"/>
          <w:b/>
          <w:bCs/>
          <w:lang w:val="en-US"/>
        </w:rPr>
        <w:instrText xml:space="preserve"> HYPERLINK "https://www.kaggle.com/datasets/clmentbisaillon/fake-and-real-news-dataset" \o "https://www.kaggle.com/datasets/clmentbisaillon/fake-and-real-news-dataset"</w:instrText>
      </w:r>
      <w:r>
        <w:rPr>
          <w:rFonts w:ascii="Roboto" w:cs="Roboto" w:eastAsia="Roboto" w:hAnsi="Roboto"/>
          <w:b/>
          <w:bCs/>
          <w:lang w:val="en-US"/>
        </w:rPr>
        <w:fldChar w:fldCharType="separate"/>
      </w:r>
      <w:r>
        <w:rPr>
          <w:rStyle w:val="style85"/>
          <w:rFonts w:ascii="Roboto" w:cs="Roboto" w:eastAsia="Roboto" w:hAnsi="Roboto"/>
          <w:b/>
          <w:bCs/>
          <w:lang w:val="en-US"/>
        </w:rPr>
        <w:t xml:space="preserve">Dataset </w:t>
      </w:r>
      <w:r>
        <w:rPr>
          <w:rFonts w:ascii="Roboto" w:cs="Roboto" w:eastAsia="Roboto" w:hAnsi="Roboto"/>
          <w:b/>
          <w:bCs/>
          <w:lang w:val="en-US"/>
        </w:rPr>
        <w:fldChar w:fldCharType="end"/>
      </w:r>
    </w:p>
    <w:p>
      <w:pPr>
        <w:pStyle w:val="style0"/>
        <w:rPr>
          <w:rFonts w:ascii="Roboto" w:cs="Roboto" w:eastAsia="Roboto" w:hAnsi="Roboto"/>
          <w:b/>
          <w:bCs/>
          <w:color w:val="000000"/>
        </w:rPr>
      </w:pPr>
    </w:p>
    <w:p>
      <w:pPr>
        <w:pStyle w:val="style0"/>
        <w:rPr>
          <w:rFonts w:ascii="Roboto" w:cs="Roboto" w:eastAsia="Roboto" w:hAnsi="Roboto"/>
          <w:b/>
          <w:bCs/>
          <w:color w:val="000000"/>
          <w:sz w:val="24"/>
          <w:szCs w:val="24"/>
          <w:highlight w:val="none"/>
        </w:rPr>
      </w:pPr>
      <w:r>
        <w:rPr>
          <w:rFonts w:ascii="Roboto" w:cs="Roboto" w:eastAsia="Roboto" w:hAnsi="Roboto"/>
          <w:b/>
          <w:bCs/>
          <w:highlight w:val="none"/>
          <w:lang w:val="en-US"/>
        </w:rPr>
        <w:t>Roles of data set :</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 xml:space="preserve">                     This dataset consists of collection of  fake &amp; true news </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Fake news:</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 xml:space="preserve">                  Fake news refers to false or misleading information presented as factual news. It often involves the deliberate spreading of fabricated or deceptive content through various media channels, such as social media, websites, or traditional news outlets, with the intention to deceive or manipulate readers or viewers. Fake news can have serious consequences by shaping public opinion, causing confusion, and undermining trust in credible sources of information. It's important to critically evaluate information sources and fact-check news to combat the spread of fake news.</w:t>
      </w:r>
    </w:p>
    <w:p>
      <w:pPr>
        <w:pStyle w:val="style0"/>
        <w:rPr>
          <w:rFonts w:ascii="Roboto" w:cs="Roboto" w:eastAsia="Roboto" w:hAnsi="Roboto"/>
          <w:b/>
          <w:bCs/>
          <w:color w:val="000000"/>
          <w:sz w:val="24"/>
          <w:szCs w:val="24"/>
          <w:highlight w:val="none"/>
        </w:rPr>
      </w:pP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True News :</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 xml:space="preserve">                  True news, also known as genuine or accurate news, refers to information that is factually correct and reliably reported. True news is based on verifiable facts and events that have occurred, and it is presented without bias or distortion. It is typically produced and disseminated by reputable news organizations and journalists who adhere to ethical standards of journalism, such as verifying information from multiple sources and providing a balanced and objective account of events. True news plays a crucial role in informing the public, promoting transparency, and supporting an informed and democratic society.</w:t>
      </w:r>
    </w:p>
    <w:p>
      <w:pPr>
        <w:pStyle w:val="style0"/>
        <w:rPr>
          <w:rFonts w:ascii="Roboto" w:cs="Roboto" w:eastAsia="Roboto" w:hAnsi="Roboto"/>
          <w:b/>
          <w:bCs/>
          <w:color w:val="000000"/>
          <w:sz w:val="24"/>
          <w:szCs w:val="24"/>
          <w:highlight w:val="none"/>
        </w:rPr>
      </w:pP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Data pre-processing:</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 xml:space="preserve">                          Like we hoped, the above data set presented is cleansed and normalized and used to train and test the system and predict the result from the testing.</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Coding:</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The famous programming language PYTHON is used in this design to write the predictive system.</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Machine learning Libraries that are used in the design guided by the organization is SK-learn or Scikit-learn.</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Sk-learn is a python library. Through this we can implement various machine learning models for regression, classification, clustering and statistical tools for analyzing these models.</w:t>
      </w:r>
      <w:r>
        <w:rPr>
          <w:rFonts w:ascii="Roboto" w:cs="Roboto" w:eastAsia="Roboto" w:hAnsi="Roboto"/>
          <w:b/>
          <w:bCs/>
          <w:color w:val="000000"/>
          <w:sz w:val="24"/>
          <w:szCs w:val="24"/>
          <w:highlight w:val="none"/>
          <w:lang w:val="en-US"/>
        </w:rPr>
        <w:cr/>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Platform:</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The platform or environment can be used by user preferences, here the whole program is carried put using the Pycharm IDE</w:t>
      </w:r>
      <w:r>
        <w:rPr>
          <w:rFonts w:ascii="Roboto" w:cs="Roboto" w:eastAsia="Roboto" w:hAnsi="Roboto"/>
          <w:b/>
          <w:bCs/>
          <w:color w:val="000000"/>
          <w:sz w:val="24"/>
          <w:szCs w:val="24"/>
          <w:highlight w:val="none"/>
          <w:lang w:val="en-US"/>
        </w:rPr>
        <w:cr/>
      </w:r>
      <w:r>
        <w:rPr>
          <w:rFonts w:ascii="Roboto" w:cs="Roboto" w:eastAsia="Roboto" w:hAnsi="Roboto"/>
          <w:b/>
          <w:bCs/>
          <w:color w:val="000000"/>
          <w:sz w:val="24"/>
          <w:szCs w:val="24"/>
          <w:highlight w:val="none"/>
          <w:lang w:val="en-US"/>
        </w:rPr>
        <w:t>Libraries:</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sklearn.feature_extraction.text</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import TfidfTransformer</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from sklearn.feature_extraction.text import CountVectorizer</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from sklearn.feature_extraction.</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Sk-learn</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is</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a</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python</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library.</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Through</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this</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we</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can</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implement</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various</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machine</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learning</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models</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for</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regression,</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classification,</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clustering</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and</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statistical</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tools</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for</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analyzing</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these</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models</w:t>
      </w: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cr/>
        <w:t>Model Evaluation and Selection:</w:t>
        <w:cr/>
        <w:tab/>
        <w:t>In here the data set is divider into two parts that is the training set and the test set to train the model to predict the value for the input to be given.</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The data set should be divided into 3:1 ratio and that is done.</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In program the data set should be read using the following line of code.</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Prediction_dataset = pd.read_csv(‘E:\program\fakenews.csv’)</w:t>
      </w:r>
    </w:p>
    <w:p>
      <w:pPr>
        <w:spacing w:after="200" w:lineRule="auto" w:line="276"/>
        <w:jc w:val="left"/>
        <w:rPr>
          <w:rFonts w:ascii="Roboto" w:cs="Roboto" w:eastAsia="Roboto" w:hAnsi="Roboto"/>
          <w:b/>
          <w:bCs/>
          <w:color w:val="000000"/>
          <w:sz w:val="24"/>
          <w:szCs w:val="24"/>
          <w:highlight w:val="none"/>
          <w:lang w:val="en-US"/>
        </w:rPr>
      </w:pPr>
      <w:r>
        <w:rPr>
          <w:rFonts w:ascii="Roboto" w:cs="Roboto" w:eastAsia="Roboto" w:hAnsi="Roboto" w:hint="default"/>
          <w:b/>
          <w:bCs/>
          <w:i w:val="false"/>
          <w:iCs w:val="false"/>
          <w:color w:val="000000"/>
          <w:sz w:val="24"/>
          <w:szCs w:val="24"/>
          <w:highlight w:val="none"/>
          <w:vertAlign w:val="baseline"/>
          <w:em w:val="none"/>
          <w:lang w:val="en-US" w:eastAsia="zh-CN"/>
        </w:rPr>
        <w:t>Prediction_dataset</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w:t>
      </w:r>
      <w:r>
        <w:rPr>
          <w:rFonts w:ascii="Roboto" w:cs="Roboto" w:eastAsia="Roboto" w:hAnsi="Roboto" w:hint="default"/>
          <w:b/>
          <w:bCs/>
          <w:i w:val="false"/>
          <w:iCs w:val="false"/>
          <w:color w:val="000000"/>
          <w:sz w:val="24"/>
          <w:szCs w:val="24"/>
          <w:highlight w:val="none"/>
          <w:vertAlign w:val="baseline"/>
          <w:em w:val="none"/>
          <w:lang w:val="en-US" w:eastAsia="zh-CN"/>
        </w:rPr>
        <w:t xml:space="preserve"> </w:t>
      </w:r>
      <w:r>
        <w:rPr>
          <w:rFonts w:ascii="Roboto" w:cs="Roboto" w:eastAsia="Roboto" w:hAnsi="Roboto" w:hint="default"/>
          <w:b/>
          <w:bCs/>
          <w:i w:val="false"/>
          <w:iCs w:val="false"/>
          <w:color w:val="000000"/>
          <w:sz w:val="24"/>
          <w:szCs w:val="24"/>
          <w:highlight w:val="none"/>
          <w:vertAlign w:val="baseline"/>
          <w:em w:val="none"/>
          <w:lang w:val="en-US" w:eastAsia="zh-CN"/>
        </w:rPr>
        <w:t>pd.read_csv(‘E:\program\Truenews.csv’)</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To divide the data set into train and test sets the following code is used</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.df.label = df.label.astype(str)</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df.label = df.label.str.strip()</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dict = { 'REAL' : '1' , 'FAKE' : '0'}</w:t>
      </w: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t>df['label'] = df['label'].map(dict)df.</w:t>
      </w:r>
    </w:p>
    <w:p>
      <w:pPr>
        <w:pStyle w:val="style0"/>
        <w:rPr>
          <w:rFonts w:ascii="Roboto" w:cs="Roboto" w:eastAsia="Roboto" w:hAnsi="Roboto"/>
          <w:b/>
          <w:bCs/>
          <w:color w:val="000000"/>
          <w:sz w:val="24"/>
          <w:szCs w:val="24"/>
          <w:highlight w:val="none"/>
        </w:rPr>
      </w:pP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Scikit-learn Method:</w:t>
        <w:cr/>
        <w:t xml:space="preserve">              The SVM- Support Vector Machine is selected and used under scikit learn technique.</w:t>
        <w:cr/>
        <w:t>Support vector Machines are supervised machine learning algorithms for outliers detection, regression and classification that are both powerful and adaptable. That are commonly employed in classification tasks because they are particularly efficient in high dimensional fields.</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The data set is now classified and fitted using svm.</w:t>
        <w:cr/>
        <w:t>Classifier = svm.SVC(kernel=’linear’)</w:t>
        <w:cr/>
        <w:t>Classifier.fit(X_train, Y_train)</w:t>
      </w: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Input data:</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Here the input data that is the text to be classified as fake or true news is typed.</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Ex.. In Delhi there is a flood that rised over 20cm in two days so the trains are cancelled .</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The above text is fake that the classifier classifies and tells the user.</w:t>
      </w: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Closure:</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 xml:space="preserve">            Now the basic programming level working of the fakenews prediction system that is the input is given in the program and returning the result in the terminal of the jupiter IDE that is the jupiter.</w:t>
      </w: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cr/>
        <w:t>Conclusion:</w:t>
        <w:cr/>
        <w:t xml:space="preserve">              So yes, the current level of the prediction system project is fully discussed and the techniques, methods and process to be taken and the already taken processes all are discussed through out the above documentation.</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Future Works: The input giving method should be updated and user interface will be in website level good and result will be shown in a separate way.</w:t>
      </w:r>
    </w:p>
    <w:p>
      <w:pPr>
        <w:pStyle w:val="style0"/>
        <w:rPr>
          <w:rFonts w:ascii="Roboto" w:cs="Roboto" w:eastAsia="Roboto" w:hAnsi="Roboto"/>
          <w:b/>
          <w:bCs/>
          <w:color w:val="000000"/>
          <w:sz w:val="24"/>
          <w:szCs w:val="24"/>
          <w:highlight w:val="none"/>
          <w:lang w:val="en-US"/>
        </w:rPr>
      </w:pPr>
      <w:r>
        <w:rPr>
          <w:rFonts w:ascii="Roboto" w:cs="Roboto" w:eastAsia="Roboto" w:hAnsi="Roboto"/>
          <w:b/>
          <w:bCs/>
          <w:color w:val="000000"/>
          <w:sz w:val="24"/>
          <w:szCs w:val="24"/>
          <w:highlight w:val="none"/>
          <w:lang w:val="en-US"/>
        </w:rPr>
        <w:t>Thank You for spending your precious time in reading our documentation and for your support.</w:t>
        <w:cr/>
      </w: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lang w:val="en-US"/>
        </w:rPr>
      </w:pPr>
    </w:p>
    <w:p>
      <w:pPr>
        <w:pStyle w:val="style0"/>
        <w:rPr>
          <w:rFonts w:ascii="Roboto" w:cs="Roboto" w:eastAsia="Roboto" w:hAnsi="Roboto"/>
          <w:b/>
          <w:bCs/>
          <w:color w:val="000000"/>
          <w:sz w:val="24"/>
          <w:szCs w:val="24"/>
          <w:highlight w:val="none"/>
        </w:rPr>
      </w:pPr>
      <w:r>
        <w:rPr>
          <w:rFonts w:ascii="Roboto" w:cs="Roboto" w:eastAsia="Roboto" w:hAnsi="Roboto"/>
          <w:b/>
          <w:bCs/>
          <w:color w:val="000000"/>
          <w:sz w:val="24"/>
          <w:szCs w:val="24"/>
          <w:highlight w:val="none"/>
          <w:lang w:val="en-US"/>
        </w:rPr>
        <w:cr/>
      </w:r>
    </w:p>
    <w:p>
      <w:pPr>
        <w:pStyle w:val="style0"/>
        <w:rPr>
          <w:rFonts w:ascii="Roboto" w:cs="Roboto" w:eastAsia="Roboto" w:hAnsi="Roboto"/>
          <w:b/>
          <w:bCs/>
          <w:color w:val="000000"/>
          <w:sz w:val="24"/>
          <w:szCs w:val="24"/>
          <w:highlight w:val="none"/>
        </w:rPr>
      </w:pPr>
    </w:p>
    <w:p>
      <w:pPr>
        <w:pStyle w:val="style0"/>
        <w:rPr>
          <w:rFonts w:ascii="Roboto" w:cs="Roboto" w:eastAsia="Roboto" w:hAnsi="Roboto"/>
          <w:b/>
          <w:bCs/>
          <w:color w:val="000000"/>
          <w:sz w:val="24"/>
          <w:szCs w:val="24"/>
          <w:highlight w:val="none"/>
        </w:rPr>
      </w:pPr>
    </w:p>
    <w:p>
      <w:pPr>
        <w:pStyle w:val="style0"/>
        <w:rPr>
          <w:rFonts w:ascii="Roboto" w:cs="Roboto" w:eastAsia="Roboto" w:hAnsi="Roboto"/>
          <w:b/>
          <w:bCs/>
          <w:color w:val="000000"/>
          <w:sz w:val="24"/>
          <w:szCs w:val="24"/>
          <w:highlight w:val="none"/>
        </w:rPr>
      </w:pPr>
    </w:p>
    <w:p>
      <w:pPr>
        <w:pStyle w:val="style0"/>
        <w:rPr>
          <w:rFonts w:ascii="Roboto" w:cs="Roboto" w:eastAsia="Roboto" w:hAnsi="Roboto"/>
          <w:b/>
          <w:bCs/>
        </w:rPr>
      </w:pPr>
      <w:r>
        <w:rPr>
          <w:rFonts w:ascii="Roboto" w:cs="Roboto" w:eastAsia="Roboto" w:hAnsi="Roboto"/>
          <w:b/>
          <w:bCs/>
          <w:color w:val="000000"/>
          <w:sz w:val="24"/>
          <w:szCs w:val="24"/>
          <w:highlight w:val="yellow"/>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909</Words>
  <Characters>5067</Characters>
  <Application>WPS Office</Application>
  <Paragraphs>83</Paragraphs>
  <CharactersWithSpaces>6421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2023-10-09T03:03:01Z</dcterms:created>
  <dc:creator>M2101K6P</dc:creator>
  <lastModifiedBy>M2101K6P</lastModifiedBy>
  <dcterms:modified xsi:type="dcterms:W3CDTF">2023-10-09T09:07:23Z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2e4f7affdb5c4e20ab70e681cdfb7111</vt:lpwstr>
  </property>
</Properties>
</file>