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F3C3" w14:textId="2C2EFA4D" w:rsidR="009F590F" w:rsidRDefault="00CD065E">
      <w:hyperlink r:id="rId4" w:history="1">
        <w:r w:rsidRPr="005602E9">
          <w:rPr>
            <w:rStyle w:val="Lienhypertexte"/>
          </w:rPr>
          <w:t>https://public.tableau.com/app/profile/prosana/viz/P8_EAU_POTABLE_VUES/VUENATIONALE?publish=yes</w:t>
        </w:r>
      </w:hyperlink>
    </w:p>
    <w:p w14:paraId="20467DC3" w14:textId="77777777" w:rsidR="00CD065E" w:rsidRDefault="00CD065E"/>
    <w:sectPr w:rsidR="00CD065E" w:rsidSect="00CE2C0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01"/>
    <w:rsid w:val="00BB2564"/>
    <w:rsid w:val="00CD065E"/>
    <w:rsid w:val="00CE2C01"/>
    <w:rsid w:val="00D8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7600"/>
  <w15:chartTrackingRefBased/>
  <w15:docId w15:val="{8640A01C-F856-4F58-AA82-D09A26E6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D06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0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prosana/viz/P8_EAU_POTABLE_VUES/VUENATIONALE?publish=y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YEBEL</dc:creator>
  <cp:keywords/>
  <dc:description/>
  <cp:lastModifiedBy>NADIA YEBEL</cp:lastModifiedBy>
  <cp:revision>2</cp:revision>
  <dcterms:created xsi:type="dcterms:W3CDTF">2022-01-29T10:33:00Z</dcterms:created>
  <dcterms:modified xsi:type="dcterms:W3CDTF">2022-01-29T10:35:00Z</dcterms:modified>
</cp:coreProperties>
</file>