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Calibri" w:cs="Calibri" w:eastAsia="Calibri" w:hAnsi="Calibri"/>
          <w:b/>
          <w:bCs/>
          <w:sz w:val="26"/>
          <w:szCs w:val="26"/>
        </w:rPr>
        <w:t xml:space="preserve">MAPÚA UNIVERSITY</w:t>
      </w:r>
    </w:p>
    <w:p>
      <w:pPr>
        <w:spacing w:after="60" w:before="0"/>
        <w:jc w:val="center"/>
      </w:pPr>
      <w:r>
        <w:rPr>
          <w:rFonts w:ascii="Calibri" w:cs="Calibri" w:eastAsia="Calibri" w:hAnsi="Calibri"/>
          <w:sz w:val="22"/>
          <w:szCs w:val="22"/>
        </w:rPr>
        <w:t xml:space="preserve">School of Electrical, Electronics, and Computer Engineering</w:t>
      </w:r>
    </w:p>
    <w:p>
      <w:pPr>
        <w:spacing w:after="900" w:before="0"/>
        <w:jc w:val="center"/>
      </w:pPr>
      <w:r>
        <w:rPr>
          <w:rFonts w:ascii="Calibri" w:cs="Calibri" w:eastAsia="Calibri" w:hAnsi="Calibri"/>
          <w:sz w:val="22"/>
          <w:szCs w:val="22"/>
        </w:rPr>
        <w:t xml:space="preserve">Department of Computer Engineering</w:t>
      </w:r>
    </w:p>
    <w:p>
      <w:pPr>
        <w:spacing w:after="120" w:before="0"/>
        <w:jc w:val="center"/>
      </w:pPr>
      <w:r>
        <w:rPr>
          <w:rFonts w:ascii="Calibri" w:cs="Calibri" w:eastAsia="Calibri" w:hAnsi="Calibri"/>
          <w:b/>
          <w:bCs/>
          <w:color w:val="1F4E79"/>
          <w:sz w:val="52"/>
          <w:szCs w:val="52"/>
        </w:rPr>
        <w:t xml:space="preserve">DriveReady PH</w:t>
      </w:r>
    </w:p>
    <w:p>
      <w:pPr>
        <w:spacing w:after="20" w:before="0"/>
        <w:jc w:val="center"/>
      </w:pPr>
      <w:r>
        <w:rPr>
          <w:rFonts w:ascii="Calibri" w:cs="Calibri" w:eastAsia="Calibri" w:hAnsi="Calibri"/>
          <w:b/>
          <w:bCs/>
          <w:color w:val="1F4E79"/>
          <w:sz w:val="28"/>
          <w:szCs w:val="28"/>
        </w:rPr>
        <w:t xml:space="preserve">An LTO Driver's Exam Reviewer Using Retrieval-Augmented Generation,</w:t>
      </w:r>
    </w:p>
    <w:p>
      <w:pPr>
        <w:spacing w:after="700" w:before="0"/>
        <w:jc w:val="center"/>
      </w:pPr>
      <w:r>
        <w:rPr>
          <w:rFonts w:ascii="Calibri" w:cs="Calibri" w:eastAsia="Calibri" w:hAnsi="Calibri"/>
          <w:b/>
          <w:bCs/>
          <w:color w:val="1F4E79"/>
          <w:sz w:val="28"/>
          <w:szCs w:val="28"/>
        </w:rPr>
        <w:t xml:space="preserve">a Local Open-Source LLM, and Reinforcement Learning</w:t>
      </w:r>
    </w:p>
    <w:p>
      <w:pPr>
        <w:spacing w:after="60" w:before="0"/>
        <w:jc w:val="center"/>
      </w:pPr>
      <w:r>
        <w:rPr>
          <w:rFonts w:ascii="Calibri" w:cs="Calibri" w:eastAsia="Calibri" w:hAnsi="Calibri"/>
          <w:i/>
          <w:iCs/>
          <w:sz w:val="24"/>
          <w:szCs w:val="24"/>
        </w:rPr>
        <w:t xml:space="preserve">Final Project Documentation</w:t>
      </w:r>
    </w:p>
    <w:p>
      <w:pPr>
        <w:spacing w:after="60" w:before="0"/>
        <w:jc w:val="center"/>
      </w:pPr>
      <w:r>
        <w:rPr>
          <w:rFonts w:ascii="Calibri" w:cs="Calibri" w:eastAsia="Calibri" w:hAnsi="Calibri"/>
          <w:b/>
          <w:bCs/>
          <w:sz w:val="22"/>
          <w:szCs w:val="22"/>
        </w:rPr>
        <w:t xml:space="preserve">Emerging Technologies in Computer Engineering</w:t>
      </w:r>
    </w:p>
    <w:p>
      <w:pPr>
        <w:spacing w:after="700" w:before="0"/>
        <w:jc w:val="center"/>
      </w:pPr>
      <w:r>
        <w:rPr>
          <w:rFonts w:ascii="Calibri" w:cs="Calibri" w:eastAsia="Calibri" w:hAnsi="Calibri"/>
          <w:sz w:val="22"/>
          <w:szCs w:val="22"/>
        </w:rPr>
        <w:t xml:space="preserve">Instructor: Engr. Dionis A. Padilla</w:t>
      </w:r>
    </w:p>
    <w:p>
      <w:pPr>
        <w:spacing w:after="100" w:before="0"/>
        <w:jc w:val="center"/>
      </w:pPr>
      <w:r>
        <w:rPr>
          <w:rFonts w:ascii="Calibri" w:cs="Calibri" w:eastAsia="Calibri" w:hAnsi="Calibri"/>
          <w:b/>
          <w:bCs/>
          <w:sz w:val="22"/>
          <w:szCs w:val="22"/>
        </w:rPr>
        <w:t xml:space="preserve">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cantSplit/>
          <w:tblHeader/>
        </w:trPr>
        <w:tc>
          <w:tcPr>
            <w:tcW w:type="dxa" w:w="30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9"/>
                <w:szCs w:val="19"/>
              </w:rPr>
              <w:t xml:space="preserve">Name</w:t>
            </w:r>
          </w:p>
        </w:tc>
        <w:tc>
          <w:tcPr>
            <w:tcW w:type="dxa" w:w="34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9"/>
                <w:szCs w:val="19"/>
              </w:rPr>
              <w:t xml:space="preserve">Role</w:t>
            </w:r>
          </w:p>
        </w:tc>
        <w:tc>
          <w:tcPr>
            <w:tcW w:type="dxa" w:w="296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9"/>
                <w:szCs w:val="19"/>
              </w:rPr>
              <w:t xml:space="preserve">Contact</w:t>
            </w:r>
          </w:p>
        </w:tc>
      </w:tr>
      <w:tr>
        <w:trPr>
          <w:cantSplit/>
          <w:tblHeader w:val="false"/>
        </w:trPr>
        <w:tc>
          <w:tcPr>
            <w:tcW w:type="dxa" w:w="30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9"/>
                <w:szCs w:val="19"/>
              </w:rPr>
              <w:t xml:space="preserve">Jezreel Mari Manjares Hembrador</w:t>
            </w:r>
          </w:p>
        </w:tc>
        <w:tc>
          <w:tcPr>
            <w:tcW w:type="dxa" w:w="34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9"/>
                <w:szCs w:val="19"/>
              </w:rPr>
              <w:t xml:space="preserve">Project lead, developer, documentation</w:t>
            </w:r>
          </w:p>
        </w:tc>
        <w:tc>
          <w:tcPr>
            <w:tcW w:type="dxa" w:w="29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9"/>
                <w:szCs w:val="19"/>
              </w:rPr>
              <w:t xml:space="preserve">jezreelhembrador@gmail.com</w:t>
            </w:r>
          </w:p>
        </w:tc>
      </w:tr>
      <w:tr>
        <w:trPr>
          <w:cantSplit/>
          <w:tblHeader w:val="false"/>
        </w:trPr>
        <w:tc>
          <w:tcPr>
            <w:tcW w:type="dxa" w:w="30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9"/>
                <w:szCs w:val="19"/>
              </w:rPr>
              <w:t xml:space="preserve">Andrea Bague</w:t>
            </w:r>
          </w:p>
        </w:tc>
        <w:tc>
          <w:tcPr>
            <w:tcW w:type="dxa" w:w="34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9"/>
                <w:szCs w:val="19"/>
              </w:rPr>
              <w:t xml:space="preserve">Testing, video presentation</w:t>
            </w:r>
          </w:p>
        </w:tc>
        <w:tc>
          <w:tcPr>
            <w:tcW w:type="dxa" w:w="29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9"/>
                <w:szCs w:val="19"/>
              </w:rPr>
              <w:t xml:space="preserve">asbague@mymail.mapua.edu.ph</w:t>
            </w:r>
          </w:p>
        </w:tc>
      </w:tr>
      <w:tr>
        <w:trPr>
          <w:cantSplit/>
          <w:tblHeader w:val="false"/>
        </w:trPr>
        <w:tc>
          <w:tcPr>
            <w:tcW w:type="dxa" w:w="30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9"/>
                <w:szCs w:val="19"/>
              </w:rPr>
              <w:t xml:space="preserve">Miguel Jose Malvar</w:t>
            </w:r>
          </w:p>
        </w:tc>
        <w:tc>
          <w:tcPr>
            <w:tcW w:type="dxa" w:w="34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9"/>
                <w:szCs w:val="19"/>
              </w:rPr>
              <w:t xml:space="preserve">Member</w:t>
            </w:r>
          </w:p>
        </w:tc>
        <w:tc>
          <w:tcPr>
            <w:tcW w:type="dxa" w:w="29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9"/>
                <w:szCs w:val="19"/>
              </w:rPr>
              <w:t xml:space="preserve">mjamalvar@mymail.mapua.edu.ph</w:t>
            </w:r>
          </w:p>
        </w:tc>
      </w:tr>
    </w:tbl>
    <w:p>
      <w:pPr>
        <w:spacing w:after="60" w:before="600"/>
        <w:jc w:val="center"/>
      </w:pPr>
      <w:r>
        <w:rPr>
          <w:rFonts w:ascii="Calibri" w:cs="Calibri" w:eastAsia="Calibri" w:hAnsi="Calibri"/>
          <w:sz w:val="22"/>
          <w:szCs w:val="22"/>
        </w:rPr>
        <w:t xml:space="preserve">Date of Submission: October 12, 2026</w:t>
      </w:r>
    </w:p>
    <w:p>
      <w:r>
        <w:br w:type="page"/>
      </w:r>
    </w:p>
    <w:p>
      <w:pPr>
        <w:spacing w:after="200"/>
      </w:pPr>
      <w:r>
        <w:rPr>
          <w:rFonts w:ascii="Calibri" w:cs="Calibri" w:eastAsia="Calibri" w:hAnsi="Calibri"/>
          <w:b/>
          <w:bCs/>
          <w:color w:val="1F4E79"/>
          <w:sz w:val="32"/>
          <w:szCs w:val="32"/>
        </w:rPr>
        <w:t xml:space="preserve">Table of Contents</w:t>
      </w:r>
    </w:p>
    <w:p>
      <w:pPr>
        <w:tabs>
          <w:tab w:val="right" w:pos="9360" w:leader="dot"/>
        </w:tabs>
        <w:spacing w:after="30" w:before="50"/>
        <w:ind w:left="0"/>
      </w:pPr>
      <w:r>
        <w:rPr>
          <w:rFonts w:ascii="Calibri" w:cs="Calibri" w:eastAsia="Calibri" w:hAnsi="Calibri"/>
          <w:b/>
          <w:bCs/>
          <w:sz w:val="22"/>
          <w:szCs w:val="22"/>
        </w:rPr>
        <w:t xml:space="preserve">1. Introduction</w:t>
      </w:r>
      <w:r>
        <w:rPr>
          <w:rFonts w:ascii="Calibri" w:cs="Calibri" w:eastAsia="Calibri" w:hAnsi="Calibri"/>
          <w:sz w:val="22"/>
          <w:szCs w:val="22"/>
        </w:rPr>
        <w:t xml:space="preserve">	3</w:t>
      </w:r>
    </w:p>
    <w:p>
      <w:pPr>
        <w:tabs>
          <w:tab w:val="right" w:pos="9360" w:leader="dot"/>
        </w:tabs>
        <w:spacing w:after="10" w:before="0"/>
        <w:ind w:left="400"/>
      </w:pPr>
      <w:r>
        <w:rPr>
          <w:rFonts w:ascii="Calibri" w:cs="Calibri" w:eastAsia="Calibri" w:hAnsi="Calibri"/>
          <w:b w:val="false"/>
          <w:bCs w:val="false"/>
          <w:sz w:val="20"/>
          <w:szCs w:val="20"/>
        </w:rPr>
        <w:t xml:space="preserve">1.1 Overview of the Project</w:t>
      </w:r>
      <w:r>
        <w:rPr>
          <w:rFonts w:ascii="Calibri" w:cs="Calibri" w:eastAsia="Calibri" w:hAnsi="Calibri"/>
          <w:sz w:val="20"/>
          <w:szCs w:val="20"/>
        </w:rPr>
        <w:t xml:space="preserve">	3</w:t>
      </w:r>
    </w:p>
    <w:p>
      <w:pPr>
        <w:tabs>
          <w:tab w:val="right" w:pos="9360" w:leader="dot"/>
        </w:tabs>
        <w:spacing w:after="10" w:before="0"/>
        <w:ind w:left="400"/>
      </w:pPr>
      <w:r>
        <w:rPr>
          <w:rFonts w:ascii="Calibri" w:cs="Calibri" w:eastAsia="Calibri" w:hAnsi="Calibri"/>
          <w:b w:val="false"/>
          <w:bCs w:val="false"/>
          <w:sz w:val="20"/>
          <w:szCs w:val="20"/>
        </w:rPr>
        <w:t xml:space="preserve">1.2 Objectives and Goals</w:t>
      </w:r>
      <w:r>
        <w:rPr>
          <w:rFonts w:ascii="Calibri" w:cs="Calibri" w:eastAsia="Calibri" w:hAnsi="Calibri"/>
          <w:sz w:val="20"/>
          <w:szCs w:val="20"/>
        </w:rPr>
        <w:t xml:space="preserve">	3</w:t>
      </w:r>
    </w:p>
    <w:p>
      <w:pPr>
        <w:tabs>
          <w:tab w:val="right" w:pos="9360" w:leader="dot"/>
        </w:tabs>
        <w:spacing w:after="10" w:before="0"/>
        <w:ind w:left="400"/>
      </w:pPr>
      <w:r>
        <w:rPr>
          <w:rFonts w:ascii="Calibri" w:cs="Calibri" w:eastAsia="Calibri" w:hAnsi="Calibri"/>
          <w:b w:val="false"/>
          <w:bCs w:val="false"/>
          <w:sz w:val="20"/>
          <w:szCs w:val="20"/>
        </w:rPr>
        <w:t xml:space="preserve">1.3 Selected Topic</w:t>
      </w:r>
      <w:r>
        <w:rPr>
          <w:rFonts w:ascii="Calibri" w:cs="Calibri" w:eastAsia="Calibri" w:hAnsi="Calibri"/>
          <w:sz w:val="20"/>
          <w:szCs w:val="20"/>
        </w:rPr>
        <w:t xml:space="preserve">	3</w:t>
      </w:r>
    </w:p>
    <w:p>
      <w:pPr>
        <w:tabs>
          <w:tab w:val="right" w:pos="9360" w:leader="dot"/>
        </w:tabs>
        <w:spacing w:after="10" w:before="0"/>
        <w:ind w:left="400"/>
      </w:pPr>
      <w:r>
        <w:rPr>
          <w:rFonts w:ascii="Calibri" w:cs="Calibri" w:eastAsia="Calibri" w:hAnsi="Calibri"/>
          <w:b w:val="false"/>
          <w:bCs w:val="false"/>
          <w:sz w:val="20"/>
          <w:szCs w:val="20"/>
        </w:rPr>
        <w:t xml:space="preserve">1.4 Scope and Limitations</w:t>
      </w:r>
      <w:r>
        <w:rPr>
          <w:rFonts w:ascii="Calibri" w:cs="Calibri" w:eastAsia="Calibri" w:hAnsi="Calibri"/>
          <w:sz w:val="20"/>
          <w:szCs w:val="20"/>
        </w:rPr>
        <w:t xml:space="preserve">	4</w:t>
      </w:r>
    </w:p>
    <w:p>
      <w:pPr>
        <w:tabs>
          <w:tab w:val="right" w:pos="9360" w:leader="dot"/>
        </w:tabs>
        <w:spacing w:after="30" w:before="50"/>
        <w:ind w:left="0"/>
      </w:pPr>
      <w:r>
        <w:rPr>
          <w:rFonts w:ascii="Calibri" w:cs="Calibri" w:eastAsia="Calibri" w:hAnsi="Calibri"/>
          <w:b/>
          <w:bCs/>
          <w:sz w:val="22"/>
          <w:szCs w:val="22"/>
        </w:rPr>
        <w:t xml:space="preserve">2. System Architecture</w:t>
      </w:r>
      <w:r>
        <w:rPr>
          <w:rFonts w:ascii="Calibri" w:cs="Calibri" w:eastAsia="Calibri" w:hAnsi="Calibri"/>
          <w:sz w:val="22"/>
          <w:szCs w:val="22"/>
        </w:rPr>
        <w:t xml:space="preserve">	5</w:t>
      </w:r>
    </w:p>
    <w:p>
      <w:pPr>
        <w:tabs>
          <w:tab w:val="right" w:pos="9360" w:leader="dot"/>
        </w:tabs>
        <w:spacing w:after="10" w:before="0"/>
        <w:ind w:left="400"/>
      </w:pPr>
      <w:r>
        <w:rPr>
          <w:rFonts w:ascii="Calibri" w:cs="Calibri" w:eastAsia="Calibri" w:hAnsi="Calibri"/>
          <w:b w:val="false"/>
          <w:bCs w:val="false"/>
          <w:sz w:val="20"/>
          <w:szCs w:val="20"/>
        </w:rPr>
        <w:t xml:space="preserve">2.1 Architecture Overview</w:t>
      </w:r>
      <w:r>
        <w:rPr>
          <w:rFonts w:ascii="Calibri" w:cs="Calibri" w:eastAsia="Calibri" w:hAnsi="Calibri"/>
          <w:sz w:val="20"/>
          <w:szCs w:val="20"/>
        </w:rPr>
        <w:t xml:space="preserve">	5</w:t>
      </w:r>
    </w:p>
    <w:p>
      <w:pPr>
        <w:tabs>
          <w:tab w:val="right" w:pos="9360" w:leader="dot"/>
        </w:tabs>
        <w:spacing w:after="10" w:before="0"/>
        <w:ind w:left="400"/>
      </w:pPr>
      <w:r>
        <w:rPr>
          <w:rFonts w:ascii="Calibri" w:cs="Calibri" w:eastAsia="Calibri" w:hAnsi="Calibri"/>
          <w:b w:val="false"/>
          <w:bCs w:val="false"/>
          <w:sz w:val="20"/>
          <w:szCs w:val="20"/>
        </w:rPr>
        <w:t xml:space="preserve">2.2 Offline Indexing Pipeline</w:t>
      </w:r>
      <w:r>
        <w:rPr>
          <w:rFonts w:ascii="Calibri" w:cs="Calibri" w:eastAsia="Calibri" w:hAnsi="Calibri"/>
          <w:sz w:val="20"/>
          <w:szCs w:val="20"/>
        </w:rPr>
        <w:t xml:space="preserve">	6</w:t>
      </w:r>
    </w:p>
    <w:p>
      <w:pPr>
        <w:tabs>
          <w:tab w:val="right" w:pos="9360" w:leader="dot"/>
        </w:tabs>
        <w:spacing w:after="10" w:before="0"/>
        <w:ind w:left="400"/>
      </w:pPr>
      <w:r>
        <w:rPr>
          <w:rFonts w:ascii="Calibri" w:cs="Calibri" w:eastAsia="Calibri" w:hAnsi="Calibri"/>
          <w:b w:val="false"/>
          <w:bCs w:val="false"/>
          <w:sz w:val="20"/>
          <w:szCs w:val="20"/>
        </w:rPr>
        <w:t xml:space="preserve">2.3 Question-Answering Flow (RAG)</w:t>
      </w:r>
      <w:r>
        <w:rPr>
          <w:rFonts w:ascii="Calibri" w:cs="Calibri" w:eastAsia="Calibri" w:hAnsi="Calibri"/>
          <w:sz w:val="20"/>
          <w:szCs w:val="20"/>
        </w:rPr>
        <w:t xml:space="preserve">	6</w:t>
      </w:r>
    </w:p>
    <w:p>
      <w:pPr>
        <w:tabs>
          <w:tab w:val="right" w:pos="9360" w:leader="dot"/>
        </w:tabs>
        <w:spacing w:after="10" w:before="0"/>
        <w:ind w:left="400"/>
      </w:pPr>
      <w:r>
        <w:rPr>
          <w:rFonts w:ascii="Calibri" w:cs="Calibri" w:eastAsia="Calibri" w:hAnsi="Calibri"/>
          <w:b w:val="false"/>
          <w:bCs w:val="false"/>
          <w:sz w:val="20"/>
          <w:szCs w:val="20"/>
        </w:rPr>
        <w:t xml:space="preserve">2.4 Adaptive Quiz Flow (Reinforcement Learning)</w:t>
      </w:r>
      <w:r>
        <w:rPr>
          <w:rFonts w:ascii="Calibri" w:cs="Calibri" w:eastAsia="Calibri" w:hAnsi="Calibri"/>
          <w:sz w:val="20"/>
          <w:szCs w:val="20"/>
        </w:rPr>
        <w:t xml:space="preserve">	7</w:t>
      </w:r>
    </w:p>
    <w:p>
      <w:pPr>
        <w:tabs>
          <w:tab w:val="right" w:pos="9360" w:leader="dot"/>
        </w:tabs>
        <w:spacing w:after="10" w:before="0"/>
        <w:ind w:left="400"/>
      </w:pPr>
      <w:r>
        <w:rPr>
          <w:rFonts w:ascii="Calibri" w:cs="Calibri" w:eastAsia="Calibri" w:hAnsi="Calibri"/>
          <w:b w:val="false"/>
          <w:bCs w:val="false"/>
          <w:sz w:val="20"/>
          <w:szCs w:val="20"/>
        </w:rPr>
        <w:t xml:space="preserve">2.5 Technology Stack</w:t>
      </w:r>
      <w:r>
        <w:rPr>
          <w:rFonts w:ascii="Calibri" w:cs="Calibri" w:eastAsia="Calibri" w:hAnsi="Calibri"/>
          <w:sz w:val="20"/>
          <w:szCs w:val="20"/>
        </w:rPr>
        <w:t xml:space="preserve">	8</w:t>
      </w:r>
    </w:p>
    <w:p>
      <w:pPr>
        <w:tabs>
          <w:tab w:val="right" w:pos="9360" w:leader="dot"/>
        </w:tabs>
        <w:spacing w:after="30" w:before="50"/>
        <w:ind w:left="0"/>
      </w:pPr>
      <w:r>
        <w:rPr>
          <w:rFonts w:ascii="Calibri" w:cs="Calibri" w:eastAsia="Calibri" w:hAnsi="Calibri"/>
          <w:b/>
          <w:bCs/>
          <w:sz w:val="22"/>
          <w:szCs w:val="22"/>
        </w:rPr>
        <w:t xml:space="preserve">3. Implementation</w:t>
      </w:r>
      <w:r>
        <w:rPr>
          <w:rFonts w:ascii="Calibri" w:cs="Calibri" w:eastAsia="Calibri" w:hAnsi="Calibri"/>
          <w:sz w:val="22"/>
          <w:szCs w:val="22"/>
        </w:rPr>
        <w:t xml:space="preserve">	9</w:t>
      </w:r>
    </w:p>
    <w:p>
      <w:pPr>
        <w:tabs>
          <w:tab w:val="right" w:pos="9360" w:leader="dot"/>
        </w:tabs>
        <w:spacing w:after="10" w:before="0"/>
        <w:ind w:left="400"/>
      </w:pPr>
      <w:r>
        <w:rPr>
          <w:rFonts w:ascii="Calibri" w:cs="Calibri" w:eastAsia="Calibri" w:hAnsi="Calibri"/>
          <w:b w:val="false"/>
          <w:bCs w:val="false"/>
          <w:sz w:val="20"/>
          <w:szCs w:val="20"/>
        </w:rPr>
        <w:t xml:space="preserve">3.1 Step 1 — Acquiring the Source Documents</w:t>
      </w:r>
      <w:r>
        <w:rPr>
          <w:rFonts w:ascii="Calibri" w:cs="Calibri" w:eastAsia="Calibri" w:hAnsi="Calibri"/>
          <w:sz w:val="20"/>
          <w:szCs w:val="20"/>
        </w:rPr>
        <w:t xml:space="preserve">	9</w:t>
      </w:r>
    </w:p>
    <w:p>
      <w:pPr>
        <w:tabs>
          <w:tab w:val="right" w:pos="9360" w:leader="dot"/>
        </w:tabs>
        <w:spacing w:after="10" w:before="0"/>
        <w:ind w:left="400"/>
      </w:pPr>
      <w:r>
        <w:rPr>
          <w:rFonts w:ascii="Calibri" w:cs="Calibri" w:eastAsia="Calibri" w:hAnsi="Calibri"/>
          <w:b w:val="false"/>
          <w:bCs w:val="false"/>
          <w:sz w:val="20"/>
          <w:szCs w:val="20"/>
        </w:rPr>
        <w:t xml:space="preserve">3.2 Step 2 — Cleaning and Chunking</w:t>
      </w:r>
      <w:r>
        <w:rPr>
          <w:rFonts w:ascii="Calibri" w:cs="Calibri" w:eastAsia="Calibri" w:hAnsi="Calibri"/>
          <w:sz w:val="20"/>
          <w:szCs w:val="20"/>
        </w:rPr>
        <w:t xml:space="preserve">	9</w:t>
      </w:r>
    </w:p>
    <w:p>
      <w:pPr>
        <w:tabs>
          <w:tab w:val="right" w:pos="9360" w:leader="dot"/>
        </w:tabs>
        <w:spacing w:after="10" w:before="0"/>
        <w:ind w:left="400"/>
      </w:pPr>
      <w:r>
        <w:rPr>
          <w:rFonts w:ascii="Calibri" w:cs="Calibri" w:eastAsia="Calibri" w:hAnsi="Calibri"/>
          <w:b w:val="false"/>
          <w:bCs w:val="false"/>
          <w:sz w:val="20"/>
          <w:szCs w:val="20"/>
        </w:rPr>
        <w:t xml:space="preserve">3.3 Step 3 — Hybrid Retrieval with Reciprocal Rank Fusion</w:t>
      </w:r>
      <w:r>
        <w:rPr>
          <w:rFonts w:ascii="Calibri" w:cs="Calibri" w:eastAsia="Calibri" w:hAnsi="Calibri"/>
          <w:sz w:val="20"/>
          <w:szCs w:val="20"/>
        </w:rPr>
        <w:t xml:space="preserve">	9</w:t>
      </w:r>
    </w:p>
    <w:p>
      <w:pPr>
        <w:tabs>
          <w:tab w:val="right" w:pos="9360" w:leader="dot"/>
        </w:tabs>
        <w:spacing w:after="10" w:before="0"/>
        <w:ind w:left="400"/>
      </w:pPr>
      <w:r>
        <w:rPr>
          <w:rFonts w:ascii="Calibri" w:cs="Calibri" w:eastAsia="Calibri" w:hAnsi="Calibri"/>
          <w:b w:val="false"/>
          <w:bCs w:val="false"/>
          <w:sz w:val="20"/>
          <w:szCs w:val="20"/>
        </w:rPr>
        <w:t xml:space="preserve">3.4 Step 4 — Grounded Prompt and Generation</w:t>
      </w:r>
      <w:r>
        <w:rPr>
          <w:rFonts w:ascii="Calibri" w:cs="Calibri" w:eastAsia="Calibri" w:hAnsi="Calibri"/>
          <w:sz w:val="20"/>
          <w:szCs w:val="20"/>
        </w:rPr>
        <w:t xml:space="preserve">	10</w:t>
      </w:r>
    </w:p>
    <w:p>
      <w:pPr>
        <w:tabs>
          <w:tab w:val="right" w:pos="9360" w:leader="dot"/>
        </w:tabs>
        <w:spacing w:after="10" w:before="0"/>
        <w:ind w:left="400"/>
      </w:pPr>
      <w:r>
        <w:rPr>
          <w:rFonts w:ascii="Calibri" w:cs="Calibri" w:eastAsia="Calibri" w:hAnsi="Calibri"/>
          <w:b w:val="false"/>
          <w:bCs w:val="false"/>
          <w:sz w:val="20"/>
          <w:szCs w:val="20"/>
        </w:rPr>
        <w:t xml:space="preserve">3.5 Step 5 — Citation Validation and Offline Fallback</w:t>
      </w:r>
      <w:r>
        <w:rPr>
          <w:rFonts w:ascii="Calibri" w:cs="Calibri" w:eastAsia="Calibri" w:hAnsi="Calibri"/>
          <w:sz w:val="20"/>
          <w:szCs w:val="20"/>
        </w:rPr>
        <w:t xml:space="preserve">	11</w:t>
      </w:r>
    </w:p>
    <w:p>
      <w:pPr>
        <w:tabs>
          <w:tab w:val="right" w:pos="9360" w:leader="dot"/>
        </w:tabs>
        <w:spacing w:after="10" w:before="0"/>
        <w:ind w:left="400"/>
      </w:pPr>
      <w:r>
        <w:rPr>
          <w:rFonts w:ascii="Calibri" w:cs="Calibri" w:eastAsia="Calibri" w:hAnsi="Calibri"/>
          <w:b w:val="false"/>
          <w:bCs w:val="false"/>
          <w:sz w:val="20"/>
          <w:szCs w:val="20"/>
        </w:rPr>
        <w:t xml:space="preserve">3.6 Step 6 — Question Bank and LLM-Generated Questions</w:t>
      </w:r>
      <w:r>
        <w:rPr>
          <w:rFonts w:ascii="Calibri" w:cs="Calibri" w:eastAsia="Calibri" w:hAnsi="Calibri"/>
          <w:sz w:val="20"/>
          <w:szCs w:val="20"/>
        </w:rPr>
        <w:t xml:space="preserve">	12</w:t>
      </w:r>
    </w:p>
    <w:p>
      <w:pPr>
        <w:tabs>
          <w:tab w:val="right" w:pos="9360" w:leader="dot"/>
        </w:tabs>
        <w:spacing w:after="10" w:before="0"/>
        <w:ind w:left="400"/>
      </w:pPr>
      <w:r>
        <w:rPr>
          <w:rFonts w:ascii="Calibri" w:cs="Calibri" w:eastAsia="Calibri" w:hAnsi="Calibri"/>
          <w:b w:val="false"/>
          <w:bCs w:val="false"/>
          <w:sz w:val="20"/>
          <w:szCs w:val="20"/>
        </w:rPr>
        <w:t xml:space="preserve">3.7 Step 7 — Reinforcement-Learning Topic Selection</w:t>
      </w:r>
      <w:r>
        <w:rPr>
          <w:rFonts w:ascii="Calibri" w:cs="Calibri" w:eastAsia="Calibri" w:hAnsi="Calibri"/>
          <w:sz w:val="20"/>
          <w:szCs w:val="20"/>
        </w:rPr>
        <w:t xml:space="preserve">	13</w:t>
      </w:r>
    </w:p>
    <w:p>
      <w:pPr>
        <w:tabs>
          <w:tab w:val="right" w:pos="9360" w:leader="dot"/>
        </w:tabs>
        <w:spacing w:after="10" w:before="0"/>
        <w:ind w:left="400"/>
      </w:pPr>
      <w:r>
        <w:rPr>
          <w:rFonts w:ascii="Calibri" w:cs="Calibri" w:eastAsia="Calibri" w:hAnsi="Calibri"/>
          <w:b w:val="false"/>
          <w:bCs w:val="false"/>
          <w:sz w:val="20"/>
          <w:szCs w:val="20"/>
        </w:rPr>
        <w:t xml:space="preserve">3.8 Step 8 — Persistence and User Interface</w:t>
      </w:r>
      <w:r>
        <w:rPr>
          <w:rFonts w:ascii="Calibri" w:cs="Calibri" w:eastAsia="Calibri" w:hAnsi="Calibri"/>
          <w:sz w:val="20"/>
          <w:szCs w:val="20"/>
        </w:rPr>
        <w:t xml:space="preserve">	13</w:t>
      </w:r>
    </w:p>
    <w:p>
      <w:pPr>
        <w:tabs>
          <w:tab w:val="right" w:pos="9360" w:leader="dot"/>
        </w:tabs>
        <w:spacing w:after="10" w:before="0"/>
        <w:ind w:left="400"/>
      </w:pPr>
      <w:r>
        <w:rPr>
          <w:rFonts w:ascii="Calibri" w:cs="Calibri" w:eastAsia="Calibri" w:hAnsi="Calibri"/>
          <w:b w:val="false"/>
          <w:bCs w:val="false"/>
          <w:sz w:val="20"/>
          <w:szCs w:val="20"/>
        </w:rPr>
        <w:t xml:space="preserve">3.9 Step 9 — Testing, Repository, and Reproducibility</w:t>
      </w:r>
      <w:r>
        <w:rPr>
          <w:rFonts w:ascii="Calibri" w:cs="Calibri" w:eastAsia="Calibri" w:hAnsi="Calibri"/>
          <w:sz w:val="20"/>
          <w:szCs w:val="20"/>
        </w:rPr>
        <w:t xml:space="preserve">	16</w:t>
      </w:r>
    </w:p>
    <w:p>
      <w:pPr>
        <w:tabs>
          <w:tab w:val="right" w:pos="9360" w:leader="dot"/>
        </w:tabs>
        <w:spacing w:after="30" w:before="50"/>
        <w:ind w:left="0"/>
      </w:pPr>
      <w:r>
        <w:rPr>
          <w:rFonts w:ascii="Calibri" w:cs="Calibri" w:eastAsia="Calibri" w:hAnsi="Calibri"/>
          <w:b/>
          <w:bCs/>
          <w:sz w:val="22"/>
          <w:szCs w:val="22"/>
        </w:rPr>
        <w:t xml:space="preserve">4. Integration with Open-Source LLMs and RAG</w:t>
      </w:r>
      <w:r>
        <w:rPr>
          <w:rFonts w:ascii="Calibri" w:cs="Calibri" w:eastAsia="Calibri" w:hAnsi="Calibri"/>
          <w:sz w:val="22"/>
          <w:szCs w:val="22"/>
        </w:rPr>
        <w:t xml:space="preserve">	17</w:t>
      </w:r>
    </w:p>
    <w:p>
      <w:pPr>
        <w:tabs>
          <w:tab w:val="right" w:pos="9360" w:leader="dot"/>
        </w:tabs>
        <w:spacing w:after="10" w:before="0"/>
        <w:ind w:left="400"/>
      </w:pPr>
      <w:r>
        <w:rPr>
          <w:rFonts w:ascii="Calibri" w:cs="Calibri" w:eastAsia="Calibri" w:hAnsi="Calibri"/>
          <w:b w:val="false"/>
          <w:bCs w:val="false"/>
          <w:sz w:val="20"/>
          <w:szCs w:val="20"/>
        </w:rPr>
        <w:t xml:space="preserve">4.1 How the Open-Source Models Are Used</w:t>
      </w:r>
      <w:r>
        <w:rPr>
          <w:rFonts w:ascii="Calibri" w:cs="Calibri" w:eastAsia="Calibri" w:hAnsi="Calibri"/>
          <w:sz w:val="20"/>
          <w:szCs w:val="20"/>
        </w:rPr>
        <w:t xml:space="preserve">	17</w:t>
      </w:r>
    </w:p>
    <w:p>
      <w:pPr>
        <w:tabs>
          <w:tab w:val="right" w:pos="9360" w:leader="dot"/>
        </w:tabs>
        <w:spacing w:after="10" w:before="0"/>
        <w:ind w:left="400"/>
      </w:pPr>
      <w:r>
        <w:rPr>
          <w:rFonts w:ascii="Calibri" w:cs="Calibri" w:eastAsia="Calibri" w:hAnsi="Calibri"/>
          <w:b w:val="false"/>
          <w:bCs w:val="false"/>
          <w:sz w:val="20"/>
          <w:szCs w:val="20"/>
        </w:rPr>
        <w:t xml:space="preserve">4.2 Configuration and Setup</w:t>
      </w:r>
      <w:r>
        <w:rPr>
          <w:rFonts w:ascii="Calibri" w:cs="Calibri" w:eastAsia="Calibri" w:hAnsi="Calibri"/>
          <w:sz w:val="20"/>
          <w:szCs w:val="20"/>
        </w:rPr>
        <w:t xml:space="preserve">	17</w:t>
      </w:r>
    </w:p>
    <w:p>
      <w:pPr>
        <w:tabs>
          <w:tab w:val="right" w:pos="9360" w:leader="dot"/>
        </w:tabs>
        <w:spacing w:after="10" w:before="0"/>
        <w:ind w:left="400"/>
      </w:pPr>
      <w:r>
        <w:rPr>
          <w:rFonts w:ascii="Calibri" w:cs="Calibri" w:eastAsia="Calibri" w:hAnsi="Calibri"/>
          <w:b w:val="false"/>
          <w:bCs w:val="false"/>
          <w:sz w:val="20"/>
          <w:szCs w:val="20"/>
        </w:rPr>
        <w:t xml:space="preserve">4.3 Challenges and Solutions</w:t>
      </w:r>
      <w:r>
        <w:rPr>
          <w:rFonts w:ascii="Calibri" w:cs="Calibri" w:eastAsia="Calibri" w:hAnsi="Calibri"/>
          <w:sz w:val="20"/>
          <w:szCs w:val="20"/>
        </w:rPr>
        <w:t xml:space="preserve">	18</w:t>
      </w:r>
    </w:p>
    <w:p>
      <w:pPr>
        <w:tabs>
          <w:tab w:val="right" w:pos="9360" w:leader="dot"/>
        </w:tabs>
        <w:spacing w:after="30" w:before="50"/>
        <w:ind w:left="0"/>
      </w:pPr>
      <w:r>
        <w:rPr>
          <w:rFonts w:ascii="Calibri" w:cs="Calibri" w:eastAsia="Calibri" w:hAnsi="Calibri"/>
          <w:b/>
          <w:bCs/>
          <w:sz w:val="22"/>
          <w:szCs w:val="22"/>
        </w:rPr>
        <w:t xml:space="preserve">5. Testing and Evaluation</w:t>
      </w:r>
      <w:r>
        <w:rPr>
          <w:rFonts w:ascii="Calibri" w:cs="Calibri" w:eastAsia="Calibri" w:hAnsi="Calibri"/>
          <w:sz w:val="22"/>
          <w:szCs w:val="22"/>
        </w:rPr>
        <w:t xml:space="preserve">	19</w:t>
      </w:r>
    </w:p>
    <w:p>
      <w:pPr>
        <w:tabs>
          <w:tab w:val="right" w:pos="9360" w:leader="dot"/>
        </w:tabs>
        <w:spacing w:after="10" w:before="0"/>
        <w:ind w:left="400"/>
      </w:pPr>
      <w:r>
        <w:rPr>
          <w:rFonts w:ascii="Calibri" w:cs="Calibri" w:eastAsia="Calibri" w:hAnsi="Calibri"/>
          <w:b w:val="false"/>
          <w:bCs w:val="false"/>
          <w:sz w:val="20"/>
          <w:szCs w:val="20"/>
        </w:rPr>
        <w:t xml:space="preserve">5.1 Testing Methodology</w:t>
      </w:r>
      <w:r>
        <w:rPr>
          <w:rFonts w:ascii="Calibri" w:cs="Calibri" w:eastAsia="Calibri" w:hAnsi="Calibri"/>
          <w:sz w:val="20"/>
          <w:szCs w:val="20"/>
        </w:rPr>
        <w:t xml:space="preserve">	19</w:t>
      </w:r>
    </w:p>
    <w:p>
      <w:pPr>
        <w:tabs>
          <w:tab w:val="right" w:pos="9360" w:leader="dot"/>
        </w:tabs>
        <w:spacing w:after="10" w:before="0"/>
        <w:ind w:left="400"/>
      </w:pPr>
      <w:r>
        <w:rPr>
          <w:rFonts w:ascii="Calibri" w:cs="Calibri" w:eastAsia="Calibri" w:hAnsi="Calibri"/>
          <w:b w:val="false"/>
          <w:bCs w:val="false"/>
          <w:sz w:val="20"/>
          <w:szCs w:val="20"/>
        </w:rPr>
        <w:t xml:space="preserve">5.2 Retrieval Results</w:t>
      </w:r>
      <w:r>
        <w:rPr>
          <w:rFonts w:ascii="Calibri" w:cs="Calibri" w:eastAsia="Calibri" w:hAnsi="Calibri"/>
          <w:sz w:val="20"/>
          <w:szCs w:val="20"/>
        </w:rPr>
        <w:t xml:space="preserve">	19</w:t>
      </w:r>
    </w:p>
    <w:p>
      <w:pPr>
        <w:tabs>
          <w:tab w:val="right" w:pos="9360" w:leader="dot"/>
        </w:tabs>
        <w:spacing w:after="10" w:before="0"/>
        <w:ind w:left="400"/>
      </w:pPr>
      <w:r>
        <w:rPr>
          <w:rFonts w:ascii="Calibri" w:cs="Calibri" w:eastAsia="Calibri" w:hAnsi="Calibri"/>
          <w:b w:val="false"/>
          <w:bCs w:val="false"/>
          <w:sz w:val="20"/>
          <w:szCs w:val="20"/>
        </w:rPr>
        <w:t xml:space="preserve">5.3 Answer Quality: RAG vs. LLM Only</w:t>
      </w:r>
      <w:r>
        <w:rPr>
          <w:rFonts w:ascii="Calibri" w:cs="Calibri" w:eastAsia="Calibri" w:hAnsi="Calibri"/>
          <w:sz w:val="20"/>
          <w:szCs w:val="20"/>
        </w:rPr>
        <w:t xml:space="preserve">	20</w:t>
      </w:r>
    </w:p>
    <w:p>
      <w:pPr>
        <w:tabs>
          <w:tab w:val="right" w:pos="9360" w:leader="dot"/>
        </w:tabs>
        <w:spacing w:after="10" w:before="0"/>
        <w:ind w:left="400"/>
      </w:pPr>
      <w:r>
        <w:rPr>
          <w:rFonts w:ascii="Calibri" w:cs="Calibri" w:eastAsia="Calibri" w:hAnsi="Calibri"/>
          <w:b w:val="false"/>
          <w:bCs w:val="false"/>
          <w:sz w:val="20"/>
          <w:szCs w:val="20"/>
        </w:rPr>
        <w:t xml:space="preserve">5.4 LLM-Generated Quiz Questions</w:t>
      </w:r>
      <w:r>
        <w:rPr>
          <w:rFonts w:ascii="Calibri" w:cs="Calibri" w:eastAsia="Calibri" w:hAnsi="Calibri"/>
          <w:sz w:val="20"/>
          <w:szCs w:val="20"/>
        </w:rPr>
        <w:t xml:space="preserve">	20</w:t>
      </w:r>
    </w:p>
    <w:p>
      <w:pPr>
        <w:tabs>
          <w:tab w:val="right" w:pos="9360" w:leader="dot"/>
        </w:tabs>
        <w:spacing w:after="10" w:before="0"/>
        <w:ind w:left="400"/>
      </w:pPr>
      <w:r>
        <w:rPr>
          <w:rFonts w:ascii="Calibri" w:cs="Calibri" w:eastAsia="Calibri" w:hAnsi="Calibri"/>
          <w:b w:val="false"/>
          <w:bCs w:val="false"/>
          <w:sz w:val="20"/>
          <w:szCs w:val="20"/>
        </w:rPr>
        <w:t xml:space="preserve">5.5 Reinforcement-Learning Evaluation (Simulation)</w:t>
      </w:r>
      <w:r>
        <w:rPr>
          <w:rFonts w:ascii="Calibri" w:cs="Calibri" w:eastAsia="Calibri" w:hAnsi="Calibri"/>
          <w:sz w:val="20"/>
          <w:szCs w:val="20"/>
        </w:rPr>
        <w:t xml:space="preserve">	20</w:t>
      </w:r>
    </w:p>
    <w:p>
      <w:pPr>
        <w:tabs>
          <w:tab w:val="right" w:pos="9360" w:leader="dot"/>
        </w:tabs>
        <w:spacing w:after="10" w:before="0"/>
        <w:ind w:left="400"/>
      </w:pPr>
      <w:r>
        <w:rPr>
          <w:rFonts w:ascii="Calibri" w:cs="Calibri" w:eastAsia="Calibri" w:hAnsi="Calibri"/>
          <w:b w:val="false"/>
          <w:bCs w:val="false"/>
          <w:sz w:val="20"/>
          <w:szCs w:val="20"/>
        </w:rPr>
        <w:t xml:space="preserve">5.6 System Test Cases</w:t>
      </w:r>
      <w:r>
        <w:rPr>
          <w:rFonts w:ascii="Calibri" w:cs="Calibri" w:eastAsia="Calibri" w:hAnsi="Calibri"/>
          <w:sz w:val="20"/>
          <w:szCs w:val="20"/>
        </w:rPr>
        <w:t xml:space="preserve">	21</w:t>
      </w:r>
    </w:p>
    <w:p>
      <w:pPr>
        <w:tabs>
          <w:tab w:val="right" w:pos="9360" w:leader="dot"/>
        </w:tabs>
        <w:spacing w:after="10" w:before="0"/>
        <w:ind w:left="400"/>
      </w:pPr>
      <w:r>
        <w:rPr>
          <w:rFonts w:ascii="Calibri" w:cs="Calibri" w:eastAsia="Calibri" w:hAnsi="Calibri"/>
          <w:b w:val="false"/>
          <w:bCs w:val="false"/>
          <w:sz w:val="20"/>
          <w:szCs w:val="20"/>
        </w:rPr>
        <w:t xml:space="preserve">5.7 Summary of Objectives</w:t>
      </w:r>
      <w:r>
        <w:rPr>
          <w:rFonts w:ascii="Calibri" w:cs="Calibri" w:eastAsia="Calibri" w:hAnsi="Calibri"/>
          <w:sz w:val="20"/>
          <w:szCs w:val="20"/>
        </w:rPr>
        <w:t xml:space="preserve">	22</w:t>
      </w:r>
    </w:p>
    <w:p>
      <w:pPr>
        <w:tabs>
          <w:tab w:val="right" w:pos="9360" w:leader="dot"/>
        </w:tabs>
        <w:spacing w:after="30" w:before="50"/>
        <w:ind w:left="0"/>
      </w:pPr>
      <w:r>
        <w:rPr>
          <w:rFonts w:ascii="Calibri" w:cs="Calibri" w:eastAsia="Calibri" w:hAnsi="Calibri"/>
          <w:b/>
          <w:bCs/>
          <w:sz w:val="22"/>
          <w:szCs w:val="22"/>
        </w:rPr>
        <w:t xml:space="preserve">6. Conclusion</w:t>
      </w:r>
      <w:r>
        <w:rPr>
          <w:rFonts w:ascii="Calibri" w:cs="Calibri" w:eastAsia="Calibri" w:hAnsi="Calibri"/>
          <w:sz w:val="22"/>
          <w:szCs w:val="22"/>
        </w:rPr>
        <w:t xml:space="preserve">	23</w:t>
      </w:r>
    </w:p>
    <w:p>
      <w:pPr>
        <w:tabs>
          <w:tab w:val="right" w:pos="9360" w:leader="dot"/>
        </w:tabs>
        <w:spacing w:after="10" w:before="0"/>
        <w:ind w:left="400"/>
      </w:pPr>
      <w:r>
        <w:rPr>
          <w:rFonts w:ascii="Calibri" w:cs="Calibri" w:eastAsia="Calibri" w:hAnsi="Calibri"/>
          <w:b w:val="false"/>
          <w:bCs w:val="false"/>
          <w:sz w:val="20"/>
          <w:szCs w:val="20"/>
        </w:rPr>
        <w:t xml:space="preserve">6.1 Summary</w:t>
      </w:r>
      <w:r>
        <w:rPr>
          <w:rFonts w:ascii="Calibri" w:cs="Calibri" w:eastAsia="Calibri" w:hAnsi="Calibri"/>
          <w:sz w:val="20"/>
          <w:szCs w:val="20"/>
        </w:rPr>
        <w:t xml:space="preserve">	23</w:t>
      </w:r>
    </w:p>
    <w:p>
      <w:pPr>
        <w:tabs>
          <w:tab w:val="right" w:pos="9360" w:leader="dot"/>
        </w:tabs>
        <w:spacing w:after="10" w:before="0"/>
        <w:ind w:left="400"/>
      </w:pPr>
      <w:r>
        <w:rPr>
          <w:rFonts w:ascii="Calibri" w:cs="Calibri" w:eastAsia="Calibri" w:hAnsi="Calibri"/>
          <w:b w:val="false"/>
          <w:bCs w:val="false"/>
          <w:sz w:val="20"/>
          <w:szCs w:val="20"/>
        </w:rPr>
        <w:t xml:space="preserve">6.2 Key Takeaways and Lessons Learned</w:t>
      </w:r>
      <w:r>
        <w:rPr>
          <w:rFonts w:ascii="Calibri" w:cs="Calibri" w:eastAsia="Calibri" w:hAnsi="Calibri"/>
          <w:sz w:val="20"/>
          <w:szCs w:val="20"/>
        </w:rPr>
        <w:t xml:space="preserve">	23</w:t>
      </w:r>
    </w:p>
    <w:p>
      <w:pPr>
        <w:tabs>
          <w:tab w:val="right" w:pos="9360" w:leader="dot"/>
        </w:tabs>
        <w:spacing w:after="10" w:before="0"/>
        <w:ind w:left="400"/>
      </w:pPr>
      <w:r>
        <w:rPr>
          <w:rFonts w:ascii="Calibri" w:cs="Calibri" w:eastAsia="Calibri" w:hAnsi="Calibri"/>
          <w:b w:val="false"/>
          <w:bCs w:val="false"/>
          <w:sz w:val="20"/>
          <w:szCs w:val="20"/>
        </w:rPr>
        <w:t xml:space="preserve">6.3 Future Work and Improvements</w:t>
      </w:r>
      <w:r>
        <w:rPr>
          <w:rFonts w:ascii="Calibri" w:cs="Calibri" w:eastAsia="Calibri" w:hAnsi="Calibri"/>
          <w:sz w:val="20"/>
          <w:szCs w:val="20"/>
        </w:rPr>
        <w:t xml:space="preserve">	23</w:t>
      </w:r>
    </w:p>
    <w:p>
      <w:pPr>
        <w:tabs>
          <w:tab w:val="right" w:pos="9360" w:leader="dot"/>
        </w:tabs>
        <w:spacing w:after="30" w:before="50"/>
        <w:ind w:left="0"/>
      </w:pPr>
      <w:r>
        <w:rPr>
          <w:rFonts w:ascii="Calibri" w:cs="Calibri" w:eastAsia="Calibri" w:hAnsi="Calibri"/>
          <w:b/>
          <w:bCs/>
          <w:sz w:val="22"/>
          <w:szCs w:val="22"/>
        </w:rPr>
        <w:t xml:space="preserve">7. References</w:t>
      </w:r>
      <w:r>
        <w:rPr>
          <w:rFonts w:ascii="Calibri" w:cs="Calibri" w:eastAsia="Calibri" w:hAnsi="Calibri"/>
          <w:sz w:val="22"/>
          <w:szCs w:val="22"/>
        </w:rPr>
        <w:t xml:space="preserve">	24</w:t>
      </w:r>
    </w:p>
    <w:p>
      <w:pPr>
        <w:tabs>
          <w:tab w:val="right" w:pos="9360" w:leader="dot"/>
        </w:tabs>
        <w:spacing w:after="30" w:before="50"/>
        <w:ind w:left="0"/>
      </w:pPr>
      <w:r>
        <w:rPr>
          <w:rFonts w:ascii="Calibri" w:cs="Calibri" w:eastAsia="Calibri" w:hAnsi="Calibri"/>
          <w:b/>
          <w:bCs/>
          <w:sz w:val="22"/>
          <w:szCs w:val="22"/>
        </w:rPr>
        <w:t xml:space="preserve">8. Appendices</w:t>
      </w:r>
      <w:r>
        <w:rPr>
          <w:rFonts w:ascii="Calibri" w:cs="Calibri" w:eastAsia="Calibri" w:hAnsi="Calibri"/>
          <w:sz w:val="22"/>
          <w:szCs w:val="22"/>
        </w:rPr>
        <w:t xml:space="preserve">	25</w:t>
      </w:r>
    </w:p>
    <w:p>
      <w:pPr>
        <w:tabs>
          <w:tab w:val="right" w:pos="9360" w:leader="dot"/>
        </w:tabs>
        <w:spacing w:after="10" w:before="0"/>
        <w:ind w:left="400"/>
      </w:pPr>
      <w:r>
        <w:rPr>
          <w:rFonts w:ascii="Calibri" w:cs="Calibri" w:eastAsia="Calibri" w:hAnsi="Calibri"/>
          <w:b w:val="false"/>
          <w:bCs w:val="false"/>
          <w:sz w:val="20"/>
          <w:szCs w:val="20"/>
        </w:rPr>
        <w:t xml:space="preserve">Appendix A. Repository Structure and How to Run</w:t>
      </w:r>
      <w:r>
        <w:rPr>
          <w:rFonts w:ascii="Calibri" w:cs="Calibri" w:eastAsia="Calibri" w:hAnsi="Calibri"/>
          <w:sz w:val="20"/>
          <w:szCs w:val="20"/>
        </w:rPr>
        <w:t xml:space="preserve">	25</w:t>
      </w:r>
    </w:p>
    <w:p>
      <w:pPr>
        <w:tabs>
          <w:tab w:val="right" w:pos="9360" w:leader="dot"/>
        </w:tabs>
        <w:spacing w:after="10" w:before="0"/>
        <w:ind w:left="400"/>
      </w:pPr>
      <w:r>
        <w:rPr>
          <w:rFonts w:ascii="Calibri" w:cs="Calibri" w:eastAsia="Calibri" w:hAnsi="Calibri"/>
          <w:b w:val="false"/>
          <w:bCs w:val="false"/>
          <w:sz w:val="20"/>
          <w:szCs w:val="20"/>
        </w:rPr>
        <w:t xml:space="preserve">Appendix B. Code Listings</w:t>
      </w:r>
      <w:r>
        <w:rPr>
          <w:rFonts w:ascii="Calibri" w:cs="Calibri" w:eastAsia="Calibri" w:hAnsi="Calibri"/>
          <w:sz w:val="20"/>
          <w:szCs w:val="20"/>
        </w:rPr>
        <w:t xml:space="preserve">	25</w:t>
      </w:r>
    </w:p>
    <w:p>
      <w:pPr>
        <w:tabs>
          <w:tab w:val="right" w:pos="9360" w:leader="dot"/>
        </w:tabs>
        <w:spacing w:after="10" w:before="0"/>
        <w:ind w:left="400"/>
      </w:pPr>
      <w:r>
        <w:rPr>
          <w:rFonts w:ascii="Calibri" w:cs="Calibri" w:eastAsia="Calibri" w:hAnsi="Calibri"/>
          <w:b w:val="false"/>
          <w:bCs w:val="false"/>
          <w:sz w:val="20"/>
          <w:szCs w:val="20"/>
        </w:rPr>
        <w:t xml:space="preserve">Appendix C. Data Samples</w:t>
      </w:r>
      <w:r>
        <w:rPr>
          <w:rFonts w:ascii="Calibri" w:cs="Calibri" w:eastAsia="Calibri" w:hAnsi="Calibri"/>
          <w:sz w:val="20"/>
          <w:szCs w:val="20"/>
        </w:rPr>
        <w:t xml:space="preserve">	32</w:t>
      </w:r>
    </w:p>
    <w:p>
      <w:pPr>
        <w:tabs>
          <w:tab w:val="right" w:pos="9360" w:leader="dot"/>
        </w:tabs>
        <w:spacing w:after="10" w:before="0"/>
        <w:ind w:left="400"/>
      </w:pPr>
      <w:r>
        <w:rPr>
          <w:rFonts w:ascii="Calibri" w:cs="Calibri" w:eastAsia="Calibri" w:hAnsi="Calibri"/>
          <w:b w:val="false"/>
          <w:bCs w:val="false"/>
          <w:sz w:val="20"/>
          <w:szCs w:val="20"/>
        </w:rPr>
        <w:t xml:space="preserve">Appendix D. Evaluation Questions</w:t>
      </w:r>
      <w:r>
        <w:rPr>
          <w:rFonts w:ascii="Calibri" w:cs="Calibri" w:eastAsia="Calibri" w:hAnsi="Calibri"/>
          <w:sz w:val="20"/>
          <w:szCs w:val="20"/>
        </w:rPr>
        <w:t xml:space="preserve">	32</w:t>
      </w:r>
    </w:p>
    <w:p>
      <w:pPr>
        <w:tabs>
          <w:tab w:val="right" w:pos="9360" w:leader="dot"/>
        </w:tabs>
        <w:spacing w:after="10" w:before="0"/>
        <w:ind w:left="400"/>
      </w:pPr>
      <w:r>
        <w:rPr>
          <w:rFonts w:ascii="Calibri" w:cs="Calibri" w:eastAsia="Calibri" w:hAnsi="Calibri"/>
          <w:b w:val="false"/>
          <w:bCs w:val="false"/>
          <w:sz w:val="20"/>
          <w:szCs w:val="20"/>
        </w:rPr>
        <w:t xml:space="preserve">Appendix E. Use of AI Tools</w:t>
      </w:r>
      <w:r>
        <w:rPr>
          <w:rFonts w:ascii="Calibri" w:cs="Calibri" w:eastAsia="Calibri" w:hAnsi="Calibri"/>
          <w:sz w:val="20"/>
          <w:szCs w:val="20"/>
        </w:rPr>
        <w:t xml:space="preserve">	35</w:t>
      </w:r>
    </w:p>
    <w:p>
      <w:r>
        <w:br w:type="page"/>
      </w:r>
    </w:p>
    <w:p>
      <w:pPr>
        <w:pStyle w:val="Heading1"/>
        <w:keepNext/>
      </w:pPr>
      <w:r>
        <w:rPr>
          <w:rFonts w:ascii="Calibri" w:cs="Calibri" w:eastAsia="Calibri" w:hAnsi="Calibri"/>
        </w:rPr>
        <w:t xml:space="preserve">1. Introduction</w:t>
      </w:r>
    </w:p>
    <w:p>
      <w:pPr>
        <w:pStyle w:val="Heading2"/>
        <w:keepNext/>
      </w:pPr>
      <w:r>
        <w:rPr>
          <w:rFonts w:ascii="Calibri" w:cs="Calibri" w:eastAsia="Calibri" w:hAnsi="Calibri"/>
        </w:rPr>
        <w:t xml:space="preserve">1.1 Overview of the Project</w:t>
      </w:r>
    </w:p>
    <w:p>
      <w:pPr>
        <w:spacing w:after="120" w:before="0" w:line="264"/>
        <w:jc w:val="both"/>
      </w:pPr>
      <w:r>
        <w:rPr>
          <w:rFonts w:ascii="Calibri" w:cs="Calibri" w:eastAsia="Calibri" w:hAnsi="Calibri"/>
          <w:sz w:val="22"/>
          <w:szCs w:val="22"/>
        </w:rPr>
        <w:t xml:space="preserve">Every Filipino who wants a driver's license must pass the Land Transportation Office (LTO) theoretical examination. The official study material is the </w:t>
      </w:r>
      <w:r>
        <w:rPr>
          <w:rFonts w:ascii="Calibri" w:cs="Calibri" w:eastAsia="Calibri" w:hAnsi="Calibri"/>
          <w:i/>
          <w:iCs/>
          <w:sz w:val="22"/>
          <w:szCs w:val="22"/>
        </w:rPr>
        <w:t xml:space="preserve">Filipino Driver's Manual</w:t>
      </w:r>
      <w:r>
        <w:rPr>
          <w:rFonts w:ascii="Calibri" w:cs="Calibri" w:eastAsia="Calibri" w:hAnsi="Calibri"/>
          <w:sz w:val="22"/>
          <w:szCs w:val="22"/>
        </w:rPr>
        <w:t xml:space="preserve"> (FDM, 2nd Edition), published in two volumes with a combined 293 pages that cover licensing, road signs, pavement markings, right-of-way rules, speed limits, special traffic laws, and fines and penalties [1], [2]. Reading such a long document is hard for first-time applicants, and general-purpose chatbots are risky study partners: they answer fluently but can invent fines, speed limits, or law numbers that are not in the manual, a failure known as </w:t>
      </w:r>
      <w:r>
        <w:rPr>
          <w:rFonts w:ascii="Calibri" w:cs="Calibri" w:eastAsia="Calibri" w:hAnsi="Calibri"/>
          <w:i/>
          <w:iCs/>
          <w:sz w:val="22"/>
          <w:szCs w:val="22"/>
        </w:rPr>
        <w:t xml:space="preserve">hallucination</w:t>
      </w:r>
      <w:r>
        <w:rPr>
          <w:rFonts w:ascii="Calibri" w:cs="Calibri" w:eastAsia="Calibri" w:hAnsi="Calibri"/>
          <w:sz w:val="22"/>
          <w:szCs w:val="22"/>
        </w:rPr>
        <w:t xml:space="preserve"> [3].</w:t>
      </w:r>
    </w:p>
    <w:p>
      <w:pPr>
        <w:spacing w:after="120" w:before="0" w:line="264"/>
        <w:jc w:val="both"/>
      </w:pPr>
      <w:r>
        <w:rPr>
          <w:rFonts w:ascii="Calibri" w:cs="Calibri" w:eastAsia="Calibri" w:hAnsi="Calibri"/>
          <w:b/>
          <w:bCs/>
          <w:sz w:val="22"/>
          <w:szCs w:val="22"/>
        </w:rPr>
        <w:t xml:space="preserve">DriveReady PH</w:t>
      </w:r>
      <w:r>
        <w:rPr>
          <w:rFonts w:ascii="Calibri" w:cs="Calibri" w:eastAsia="Calibri" w:hAnsi="Calibri"/>
          <w:sz w:val="22"/>
          <w:szCs w:val="22"/>
        </w:rPr>
        <w:t xml:space="preserve"> is an AI study assistant that answers questions about Philippine driving rules </w:t>
      </w:r>
      <w:r>
        <w:rPr>
          <w:rFonts w:ascii="Calibri" w:cs="Calibri" w:eastAsia="Calibri" w:hAnsi="Calibri"/>
          <w:b/>
          <w:bCs/>
          <w:sz w:val="22"/>
          <w:szCs w:val="22"/>
        </w:rPr>
        <w:t xml:space="preserve">only from the official manual</w:t>
      </w:r>
      <w:r>
        <w:rPr>
          <w:rFonts w:ascii="Calibri" w:cs="Calibri" w:eastAsia="Calibri" w:hAnsi="Calibri"/>
          <w:sz w:val="22"/>
          <w:szCs w:val="22"/>
        </w:rPr>
        <w:t xml:space="preserve"> and shows the page each answer came from. It combines three emerging technologies:</w:t>
      </w:r>
    </w:p>
    <w:p>
      <w:pPr>
        <w:pStyle w:val="ListParagraph"/>
        <w:numPr>
          <w:ilvl w:val="0"/>
          <w:numId w:val="2"/>
        </w:numPr>
        <w:spacing w:after="50" w:line="264"/>
        <w:jc w:val="both"/>
      </w:pPr>
      <w:r>
        <w:rPr>
          <w:rFonts w:ascii="Calibri" w:cs="Calibri" w:eastAsia="Calibri" w:hAnsi="Calibri"/>
          <w:b/>
          <w:bCs/>
          <w:sz w:val="22"/>
          <w:szCs w:val="22"/>
        </w:rPr>
        <w:t xml:space="preserve">Retrieval-Augmented Generation (RAG)</w:t>
      </w:r>
      <w:r>
        <w:rPr>
          <w:rFonts w:ascii="Calibri" w:cs="Calibri" w:eastAsia="Calibri" w:hAnsi="Calibri"/>
          <w:sz w:val="22"/>
          <w:szCs w:val="22"/>
        </w:rPr>
        <w:t xml:space="preserve"> [4], [14]: the question is first used to search the manual; the best passages are then handed to the language model as its only source of facts.</w:t>
      </w:r>
    </w:p>
    <w:p>
      <w:pPr>
        <w:pStyle w:val="ListParagraph"/>
        <w:numPr>
          <w:ilvl w:val="0"/>
          <w:numId w:val="2"/>
        </w:numPr>
        <w:spacing w:after="50" w:line="264"/>
        <w:jc w:val="both"/>
      </w:pPr>
      <w:r>
        <w:rPr>
          <w:rFonts w:ascii="Calibri" w:cs="Calibri" w:eastAsia="Calibri" w:hAnsi="Calibri"/>
          <w:b/>
          <w:bCs/>
          <w:sz w:val="22"/>
          <w:szCs w:val="22"/>
        </w:rPr>
        <w:t xml:space="preserve">A local open-source Large Language Model (LLM)</w:t>
      </w:r>
      <w:r>
        <w:rPr>
          <w:rFonts w:ascii="Calibri" w:cs="Calibri" w:eastAsia="Calibri" w:hAnsi="Calibri"/>
          <w:sz w:val="22"/>
          <w:szCs w:val="22"/>
        </w:rPr>
        <w:t xml:space="preserve">: Meta Llama 3.1 8B [5] served by Ollama [6] runs on the student's own computer, so the app works offline, costs nothing per question, and keeps conversations private.</w:t>
      </w:r>
    </w:p>
    <w:p>
      <w:pPr>
        <w:pStyle w:val="ListParagraph"/>
        <w:numPr>
          <w:ilvl w:val="0"/>
          <w:numId w:val="2"/>
        </w:numPr>
        <w:spacing w:after="50" w:line="264"/>
        <w:jc w:val="both"/>
      </w:pPr>
      <w:r>
        <w:rPr>
          <w:rFonts w:ascii="Calibri" w:cs="Calibri" w:eastAsia="Calibri" w:hAnsi="Calibri"/>
          <w:b/>
          <w:bCs/>
          <w:sz w:val="22"/>
          <w:szCs w:val="22"/>
        </w:rPr>
        <w:t xml:space="preserve">Reinforcement Learning (RL)</w:t>
      </w:r>
      <w:r>
        <w:rPr>
          <w:rFonts w:ascii="Calibri" w:cs="Calibri" w:eastAsia="Calibri" w:hAnsi="Calibri"/>
          <w:sz w:val="22"/>
          <w:szCs w:val="22"/>
        </w:rPr>
        <w:t xml:space="preserve">: an adaptive quiz uses a multi-armed bandit with Thompson sampling [7] to learn which topics a student keeps getting wrong and to ask about those topics more often.</w:t>
      </w:r>
    </w:p>
    <w:p>
      <w:pPr>
        <w:spacing w:after="120" w:before="0" w:line="264"/>
        <w:jc w:val="both"/>
      </w:pPr>
      <w:r>
        <w:rPr>
          <w:rFonts w:ascii="Calibri" w:cs="Calibri" w:eastAsia="Calibri" w:hAnsi="Calibri"/>
          <w:sz w:val="22"/>
          <w:szCs w:val="22"/>
        </w:rPr>
        <w:t xml:space="preserve">The result is a Streamlit web application with four tabs (Ask, Quiz, My Progress, About), a reproducible evaluation suite, and an open-source code repository.</w:t>
      </w:r>
    </w:p>
    <w:p>
      <w:pPr>
        <w:pStyle w:val="Heading2"/>
        <w:keepNext/>
      </w:pPr>
      <w:r>
        <w:rPr>
          <w:rFonts w:ascii="Calibri" w:cs="Calibri" w:eastAsia="Calibri" w:hAnsi="Calibri"/>
        </w:rPr>
        <w:t xml:space="preserve">1.2 Objectives and Goals</w:t>
      </w:r>
    </w:p>
    <w:p>
      <w:pPr>
        <w:spacing w:after="120" w:before="0" w:line="264"/>
        <w:jc w:val="both"/>
      </w:pPr>
      <w:r>
        <w:rPr>
          <w:rFonts w:ascii="Calibri" w:cs="Calibri" w:eastAsia="Calibri" w:hAnsi="Calibri"/>
          <w:b/>
          <w:bCs/>
          <w:sz w:val="22"/>
          <w:szCs w:val="22"/>
        </w:rPr>
        <w:t xml:space="preserve">General objective.</w:t>
      </w:r>
      <w:r>
        <w:rPr>
          <w:rFonts w:ascii="Calibri" w:cs="Calibri" w:eastAsia="Calibri" w:hAnsi="Calibri"/>
          <w:sz w:val="22"/>
          <w:szCs w:val="22"/>
        </w:rPr>
        <w:t xml:space="preserve"> To design, implement, and evaluate a locally run RAG system with an open-source LLM and an RL-based adaptive quiz that helps students review for the LTO driver's license examination using only official LTO material.</w:t>
      </w:r>
    </w:p>
    <w:p>
      <w:pPr>
        <w:spacing w:after="40" w:before="0" w:line="264"/>
        <w:jc w:val="both"/>
      </w:pPr>
      <w:r>
        <w:rPr>
          <w:rFonts w:ascii="Calibri" w:cs="Calibri" w:eastAsia="Calibri" w:hAnsi="Calibri"/>
          <w:b/>
          <w:bCs/>
          <w:sz w:val="22"/>
          <w:szCs w:val="22"/>
        </w:rPr>
        <w:t xml:space="preserve">Specific objectives.</w:t>
      </w:r>
      <w:r>
        <w:rPr>
          <w:rFonts w:ascii="Calibri" w:cs="Calibri" w:eastAsia="Calibri" w:hAnsi="Calibri"/>
          <w:sz w:val="22"/>
          <w:szCs w:val="22"/>
        </w:rPr>
        <w:t xml:space="preserve"> The project aims to:</w:t>
      </w:r>
    </w:p>
    <w:p>
      <w:pPr>
        <w:pStyle w:val="ListParagraph"/>
        <w:numPr>
          <w:ilvl w:val="0"/>
          <w:numId w:val="3"/>
        </w:numPr>
        <w:spacing w:after="50" w:line="264"/>
        <w:jc w:val="both"/>
      </w:pPr>
      <w:r>
        <w:rPr>
          <w:rFonts w:ascii="Calibri" w:cs="Calibri" w:eastAsia="Calibri" w:hAnsi="Calibri"/>
          <w:b/>
          <w:bCs/>
          <w:sz w:val="22"/>
          <w:szCs w:val="22"/>
        </w:rPr>
        <w:t xml:space="preserve">(O1)</w:t>
      </w:r>
      <w:r>
        <w:rPr>
          <w:rFonts w:ascii="Calibri" w:cs="Calibri" w:eastAsia="Calibri" w:hAnsi="Calibri"/>
          <w:sz w:val="22"/>
          <w:szCs w:val="22"/>
        </w:rPr>
        <w:t xml:space="preserve"> build a searchable knowledge base from both volumes of the Filipino Driver's Manual in which every passage keeps its document and page number for citation;</w:t>
      </w:r>
    </w:p>
    <w:p>
      <w:pPr>
        <w:pStyle w:val="ListParagraph"/>
        <w:numPr>
          <w:ilvl w:val="0"/>
          <w:numId w:val="3"/>
        </w:numPr>
        <w:spacing w:after="50" w:line="264"/>
        <w:jc w:val="both"/>
      </w:pPr>
      <w:r>
        <w:rPr>
          <w:rFonts w:ascii="Calibri" w:cs="Calibri" w:eastAsia="Calibri" w:hAnsi="Calibri"/>
          <w:b/>
          <w:bCs/>
          <w:sz w:val="22"/>
          <w:szCs w:val="22"/>
        </w:rPr>
        <w:t xml:space="preserve">(O2)</w:t>
      </w:r>
      <w:r>
        <w:rPr>
          <w:rFonts w:ascii="Calibri" w:cs="Calibri" w:eastAsia="Calibri" w:hAnsi="Calibri"/>
          <w:sz w:val="22"/>
          <w:szCs w:val="22"/>
        </w:rPr>
        <w:t xml:space="preserve"> implement hybrid retrieval (BM25 keyword search plus embedding search, fused with Reciprocal Rank Fusion) that finds a correct manual page within the top five results (Recall@5) for at least 85% of held-out exam questions;</w:t>
      </w:r>
    </w:p>
    <w:p>
      <w:pPr>
        <w:pStyle w:val="ListParagraph"/>
        <w:numPr>
          <w:ilvl w:val="0"/>
          <w:numId w:val="3"/>
        </w:numPr>
        <w:spacing w:after="50" w:line="264"/>
        <w:jc w:val="both"/>
      </w:pPr>
      <w:r>
        <w:rPr>
          <w:rFonts w:ascii="Calibri" w:cs="Calibri" w:eastAsia="Calibri" w:hAnsi="Calibri"/>
          <w:b/>
          <w:bCs/>
          <w:sz w:val="22"/>
          <w:szCs w:val="22"/>
        </w:rPr>
        <w:t xml:space="preserve">(O3)</w:t>
      </w:r>
      <w:r>
        <w:rPr>
          <w:rFonts w:ascii="Calibri" w:cs="Calibri" w:eastAsia="Calibri" w:hAnsi="Calibri"/>
          <w:sz w:val="22"/>
          <w:szCs w:val="22"/>
        </w:rPr>
        <w:t xml:space="preserve"> generate answers with a local open-source LLM that are more accurate than the same LLM without retrieval, cite their sources in at least 90% of answers, and refuse out-of-scope questions;</w:t>
      </w:r>
    </w:p>
    <w:p>
      <w:pPr>
        <w:pStyle w:val="ListParagraph"/>
        <w:numPr>
          <w:ilvl w:val="0"/>
          <w:numId w:val="3"/>
        </w:numPr>
        <w:spacing w:after="50" w:line="264"/>
        <w:jc w:val="both"/>
      </w:pPr>
      <w:r>
        <w:rPr>
          <w:rFonts w:ascii="Calibri" w:cs="Calibri" w:eastAsia="Calibri" w:hAnsi="Calibri"/>
          <w:b/>
          <w:bCs/>
          <w:sz w:val="22"/>
          <w:szCs w:val="22"/>
        </w:rPr>
        <w:t xml:space="preserve">(O4)</w:t>
      </w:r>
      <w:r>
        <w:rPr>
          <w:rFonts w:ascii="Calibri" w:cs="Calibri" w:eastAsia="Calibri" w:hAnsi="Calibri"/>
          <w:sz w:val="22"/>
          <w:szCs w:val="22"/>
        </w:rPr>
        <w:t xml:space="preserve"> implement an adaptive quiz whose topic selection is learned with reinforcement learning, and show in simulation that it helps learners improve faster than random topic selection;</w:t>
      </w:r>
    </w:p>
    <w:p>
      <w:pPr>
        <w:pStyle w:val="ListParagraph"/>
        <w:numPr>
          <w:ilvl w:val="0"/>
          <w:numId w:val="3"/>
        </w:numPr>
        <w:spacing w:after="50" w:line="264"/>
        <w:jc w:val="both"/>
      </w:pPr>
      <w:r>
        <w:rPr>
          <w:rFonts w:ascii="Calibri" w:cs="Calibri" w:eastAsia="Calibri" w:hAnsi="Calibri"/>
          <w:b/>
          <w:bCs/>
          <w:sz w:val="22"/>
          <w:szCs w:val="22"/>
        </w:rPr>
        <w:t xml:space="preserve">(O5)</w:t>
      </w:r>
      <w:r>
        <w:rPr>
          <w:rFonts w:ascii="Calibri" w:cs="Calibri" w:eastAsia="Calibri" w:hAnsi="Calibri"/>
          <w:sz w:val="22"/>
          <w:szCs w:val="22"/>
        </w:rPr>
        <w:t xml:space="preserve"> run fully offline on a consumer PC, with an offline fallback so that the application never fails during use; and</w:t>
      </w:r>
    </w:p>
    <w:p>
      <w:pPr>
        <w:pStyle w:val="ListParagraph"/>
        <w:numPr>
          <w:ilvl w:val="0"/>
          <w:numId w:val="3"/>
        </w:numPr>
        <w:spacing w:after="50" w:line="264"/>
        <w:jc w:val="both"/>
      </w:pPr>
      <w:r>
        <w:rPr>
          <w:rFonts w:ascii="Calibri" w:cs="Calibri" w:eastAsia="Calibri" w:hAnsi="Calibri"/>
          <w:b/>
          <w:bCs/>
          <w:sz w:val="22"/>
          <w:szCs w:val="22"/>
        </w:rPr>
        <w:t xml:space="preserve">(O6)</w:t>
      </w:r>
      <w:r>
        <w:rPr>
          <w:rFonts w:ascii="Calibri" w:cs="Calibri" w:eastAsia="Calibri" w:hAnsi="Calibri"/>
          <w:sz w:val="22"/>
          <w:szCs w:val="22"/>
        </w:rPr>
        <w:t xml:space="preserve"> deliver well-commented, tested, open-source code with a README that lets another student install and run the project.</w:t>
      </w:r>
    </w:p>
    <w:p>
      <w:pPr>
        <w:pStyle w:val="Heading2"/>
        <w:keepNext/>
      </w:pPr>
      <w:r>
        <w:rPr>
          <w:rFonts w:ascii="Calibri" w:cs="Calibri" w:eastAsia="Calibri" w:hAnsi="Calibri"/>
        </w:rPr>
        <w:t xml:space="preserve">1.3 Selected Topic</w:t>
      </w:r>
    </w:p>
    <w:p>
      <w:pPr>
        <w:spacing w:after="120" w:before="0" w:line="264"/>
        <w:jc w:val="both"/>
      </w:pPr>
      <w:r>
        <w:rPr>
          <w:rFonts w:ascii="Calibri" w:cs="Calibri" w:eastAsia="Calibri" w:hAnsi="Calibri"/>
          <w:sz w:val="22"/>
          <w:szCs w:val="22"/>
        </w:rPr>
        <w:t xml:space="preserve">The suggested topics for this course were Medical Health Records, a Specialization Course adviser for the Mapúa Computer Engineering Department, and a Recipe Recommender. All three are </w:t>
      </w:r>
      <w:r>
        <w:rPr>
          <w:rFonts w:ascii="Calibri" w:cs="Calibri" w:eastAsia="Calibri" w:hAnsi="Calibri"/>
          <w:b/>
          <w:bCs/>
          <w:sz w:val="22"/>
          <w:szCs w:val="22"/>
        </w:rPr>
        <w:t xml:space="preserve">domain-specific knowledge assistants</w:t>
      </w:r>
      <w:r>
        <w:rPr>
          <w:rFonts w:ascii="Calibri" w:cs="Calibri" w:eastAsia="Calibri" w:hAnsi="Calibri"/>
          <w:sz w:val="22"/>
          <w:szCs w:val="22"/>
        </w:rPr>
        <w:t xml:space="preserve">: a fixed, trusted document collection plus an LLM that must answer from it. DriveReady PH applies the same pattern to </w:t>
      </w:r>
      <w:r>
        <w:rPr>
          <w:rFonts w:ascii="Calibri" w:cs="Calibri" w:eastAsia="Calibri" w:hAnsi="Calibri"/>
          <w:b/>
          <w:bCs/>
          <w:sz w:val="22"/>
          <w:szCs w:val="22"/>
        </w:rPr>
        <w:t xml:space="preserve">road-safety education</w:t>
      </w:r>
      <w:r>
        <w:rPr>
          <w:rFonts w:ascii="Calibri" w:cs="Calibri" w:eastAsia="Calibri" w:hAnsi="Calibri"/>
          <w:sz w:val="22"/>
          <w:szCs w:val="22"/>
        </w:rPr>
        <w:t xml:space="preserve">. The domain was chosen because:</w:t>
      </w:r>
    </w:p>
    <w:p>
      <w:pPr>
        <w:pStyle w:val="ListParagraph"/>
        <w:numPr>
          <w:ilvl w:val="0"/>
          <w:numId w:val="2"/>
        </w:numPr>
        <w:spacing w:after="50" w:line="264"/>
        <w:jc w:val="both"/>
      </w:pPr>
      <w:r>
        <w:rPr>
          <w:rFonts w:ascii="Calibri" w:cs="Calibri" w:eastAsia="Calibri" w:hAnsi="Calibri"/>
          <w:b/>
          <w:bCs/>
          <w:sz w:val="22"/>
          <w:szCs w:val="22"/>
        </w:rPr>
        <w:t xml:space="preserve">The source documents are official, public, and authoritative.</w:t>
      </w:r>
      <w:r>
        <w:rPr>
          <w:rFonts w:ascii="Calibri" w:cs="Calibri" w:eastAsia="Calibri" w:hAnsi="Calibri"/>
          <w:sz w:val="22"/>
          <w:szCs w:val="22"/>
        </w:rPr>
        <w:t xml:space="preserve"> The LTO publishes the manual for every license applicant, so answers can be checked page by page.</w:t>
      </w:r>
    </w:p>
    <w:p>
      <w:pPr>
        <w:pStyle w:val="ListParagraph"/>
        <w:numPr>
          <w:ilvl w:val="0"/>
          <w:numId w:val="2"/>
        </w:numPr>
        <w:spacing w:after="50" w:line="264"/>
        <w:jc w:val="both"/>
      </w:pPr>
      <w:r>
        <w:rPr>
          <w:rFonts w:ascii="Calibri" w:cs="Calibri" w:eastAsia="Calibri" w:hAnsi="Calibri"/>
          <w:b/>
          <w:bCs/>
          <w:sz w:val="22"/>
          <w:szCs w:val="22"/>
        </w:rPr>
        <w:t xml:space="preserve">Mistakes have real consequences.</w:t>
      </w:r>
      <w:r>
        <w:rPr>
          <w:rFonts w:ascii="Calibri" w:cs="Calibri" w:eastAsia="Calibri" w:hAnsi="Calibri"/>
          <w:sz w:val="22"/>
          <w:szCs w:val="22"/>
        </w:rPr>
        <w:t xml:space="preserve"> An invented speed limit or fine could mislead a new driver, which makes grounding and citations essential and gives RAG a clear purpose.</w:t>
      </w:r>
    </w:p>
    <w:p>
      <w:pPr>
        <w:pStyle w:val="ListParagraph"/>
        <w:numPr>
          <w:ilvl w:val="0"/>
          <w:numId w:val="2"/>
        </w:numPr>
        <w:spacing w:after="50" w:line="264"/>
        <w:jc w:val="both"/>
      </w:pPr>
      <w:r>
        <w:rPr>
          <w:rFonts w:ascii="Calibri" w:cs="Calibri" w:eastAsia="Calibri" w:hAnsi="Calibri"/>
          <w:b/>
          <w:bCs/>
          <w:sz w:val="22"/>
          <w:szCs w:val="22"/>
        </w:rPr>
        <w:t xml:space="preserve">The manual contains its own exam.</w:t>
      </w:r>
      <w:r>
        <w:rPr>
          <w:rFonts w:ascii="Calibri" w:cs="Calibri" w:eastAsia="Calibri" w:hAnsi="Calibri"/>
          <w:sz w:val="22"/>
          <w:szCs w:val="22"/>
        </w:rPr>
        <w:t xml:space="preserve"> Chapter VI of Volume 1 is an official reviewer with about 230 questions and answers, which provides a ready-made, objective evaluation set and quiz bank.</w:t>
      </w:r>
    </w:p>
    <w:p>
      <w:pPr>
        <w:pStyle w:val="ListParagraph"/>
        <w:numPr>
          <w:ilvl w:val="0"/>
          <w:numId w:val="2"/>
        </w:numPr>
        <w:spacing w:after="50" w:line="264"/>
        <w:jc w:val="both"/>
      </w:pPr>
      <w:r>
        <w:rPr>
          <w:rFonts w:ascii="Calibri" w:cs="Calibri" w:eastAsia="Calibri" w:hAnsi="Calibri"/>
          <w:b/>
          <w:bCs/>
          <w:sz w:val="22"/>
          <w:szCs w:val="22"/>
        </w:rPr>
        <w:t xml:space="preserve">Road safety is a national concern.</w:t>
      </w:r>
      <w:r>
        <w:rPr>
          <w:rFonts w:ascii="Calibri" w:cs="Calibri" w:eastAsia="Calibri" w:hAnsi="Calibri"/>
          <w:sz w:val="22"/>
          <w:szCs w:val="22"/>
        </w:rPr>
        <w:t xml:space="preserve"> The LTO's Road Safety Action Plan names "qualified drivers", meaning drivers who pass the theoretical and practical examination, as its first pillar [1].</w:t>
      </w:r>
    </w:p>
    <w:p>
      <w:pPr>
        <w:pStyle w:val="Heading2"/>
        <w:keepNext/>
      </w:pPr>
      <w:r>
        <w:rPr>
          <w:rFonts w:ascii="Calibri" w:cs="Calibri" w:eastAsia="Calibri" w:hAnsi="Calibri"/>
        </w:rPr>
        <w:t xml:space="preserve">1.4 Scope and Limitations</w:t>
      </w:r>
    </w:p>
    <w:p>
      <w:pPr>
        <w:pStyle w:val="ListParagraph"/>
        <w:numPr>
          <w:ilvl w:val="0"/>
          <w:numId w:val="2"/>
        </w:numPr>
        <w:spacing w:after="50" w:line="264"/>
        <w:jc w:val="both"/>
      </w:pPr>
      <w:r>
        <w:rPr>
          <w:rFonts w:ascii="Calibri" w:cs="Calibri" w:eastAsia="Calibri" w:hAnsi="Calibri"/>
          <w:sz w:val="22"/>
          <w:szCs w:val="22"/>
        </w:rPr>
        <w:t xml:space="preserve">The knowledge base covers the two volumes of the FDM 2nd Edition (2021–2023). Laws or fines changed after publication are not reflected.</w:t>
      </w:r>
    </w:p>
    <w:p>
      <w:pPr>
        <w:pStyle w:val="ListParagraph"/>
        <w:numPr>
          <w:ilvl w:val="0"/>
          <w:numId w:val="2"/>
        </w:numPr>
        <w:spacing w:after="50" w:line="264"/>
        <w:jc w:val="both"/>
      </w:pPr>
      <w:r>
        <w:rPr>
          <w:rFonts w:ascii="Calibri" w:cs="Calibri" w:eastAsia="Calibri" w:hAnsi="Calibri"/>
          <w:sz w:val="22"/>
          <w:szCs w:val="22"/>
        </w:rPr>
        <w:t xml:space="preserve">Chapter VI "Reviewer" (Volume 1, PDF pages 163–200) is deliberately </w:t>
      </w:r>
      <w:r>
        <w:rPr>
          <w:rFonts w:ascii="Calibri" w:cs="Calibri" w:eastAsia="Calibri" w:hAnsi="Calibri"/>
          <w:b/>
          <w:bCs/>
          <w:sz w:val="22"/>
          <w:szCs w:val="22"/>
        </w:rPr>
        <w:t xml:space="preserve">held out</w:t>
      </w:r>
      <w:r>
        <w:rPr>
          <w:rFonts w:ascii="Calibri" w:cs="Calibri" w:eastAsia="Calibri" w:hAnsi="Calibri"/>
          <w:sz w:val="22"/>
          <w:szCs w:val="22"/>
        </w:rPr>
        <w:t xml:space="preserve"> of the search index; it is used only as the quiz bank and the evaluation set.</w:t>
      </w:r>
    </w:p>
    <w:p>
      <w:pPr>
        <w:pStyle w:val="ListParagraph"/>
        <w:numPr>
          <w:ilvl w:val="0"/>
          <w:numId w:val="2"/>
        </w:numPr>
        <w:spacing w:after="50" w:line="264"/>
        <w:jc w:val="both"/>
      </w:pPr>
      <w:r>
        <w:rPr>
          <w:rFonts w:ascii="Calibri" w:cs="Calibri" w:eastAsia="Calibri" w:hAnsi="Calibri"/>
          <w:sz w:val="22"/>
          <w:szCs w:val="22"/>
        </w:rPr>
        <w:t xml:space="preserve">Road-sign images in the manual are not read by the system (text only). Sign questions are answered from the written descriptions.</w:t>
      </w:r>
    </w:p>
    <w:p>
      <w:pPr>
        <w:pStyle w:val="ListParagraph"/>
        <w:numPr>
          <w:ilvl w:val="0"/>
          <w:numId w:val="2"/>
        </w:numPr>
        <w:spacing w:after="50" w:line="264"/>
        <w:jc w:val="both"/>
      </w:pPr>
      <w:r>
        <w:rPr>
          <w:rFonts w:ascii="Calibri" w:cs="Calibri" w:eastAsia="Calibri" w:hAnsi="Calibri"/>
          <w:sz w:val="22"/>
          <w:szCs w:val="22"/>
        </w:rPr>
        <w:t xml:space="preserve">The adaptive quiz was evaluated with simulated learners, not with a long-term study of real students.</w:t>
      </w:r>
    </w:p>
    <w:p>
      <w:pPr>
        <w:pStyle w:val="ListParagraph"/>
        <w:numPr>
          <w:ilvl w:val="0"/>
          <w:numId w:val="2"/>
        </w:numPr>
        <w:spacing w:after="50" w:line="264"/>
        <w:jc w:val="both"/>
      </w:pPr>
      <w:r>
        <w:rPr>
          <w:rFonts w:ascii="Calibri" w:cs="Calibri" w:eastAsia="Calibri" w:hAnsi="Calibri"/>
          <w:sz w:val="22"/>
          <w:szCs w:val="22"/>
        </w:rPr>
        <w:t xml:space="preserve">DriveReady PH is a study aid, not legal advice; the official LTO materials always prevail.</w:t>
      </w:r>
    </w:p>
    <w:p>
      <w:pPr>
        <w:pStyle w:val="Heading1"/>
        <w:keepNext/>
        <w:pageBreakBefore/>
      </w:pPr>
      <w:r>
        <w:rPr>
          <w:rFonts w:ascii="Calibri" w:cs="Calibri" w:eastAsia="Calibri" w:hAnsi="Calibri"/>
        </w:rPr>
        <w:t xml:space="preserve">2. System Architecture</w:t>
      </w:r>
    </w:p>
    <w:p>
      <w:pPr>
        <w:pStyle w:val="Heading2"/>
        <w:keepNext/>
      </w:pPr>
      <w:r>
        <w:rPr>
          <w:rFonts w:ascii="Calibri" w:cs="Calibri" w:eastAsia="Calibri" w:hAnsi="Calibri"/>
        </w:rPr>
        <w:t xml:space="preserve">2.1 Architecture Overview</w:t>
      </w:r>
    </w:p>
    <w:p>
      <w:pPr>
        <w:spacing w:after="120" w:before="0" w:line="264"/>
        <w:jc w:val="both"/>
      </w:pPr>
      <w:r>
        <w:rPr>
          <w:rFonts w:ascii="Calibri" w:cs="Calibri" w:eastAsia="Calibri" w:hAnsi="Calibri"/>
          <w:sz w:val="22"/>
          <w:szCs w:val="22"/>
        </w:rPr>
        <w:t xml:space="preserve">DriveReady PH follows a </w:t>
      </w:r>
      <w:r>
        <w:rPr>
          <w:rFonts w:ascii="Calibri" w:cs="Calibri" w:eastAsia="Calibri" w:hAnsi="Calibri"/>
          <w:b/>
          <w:bCs/>
          <w:sz w:val="22"/>
          <w:szCs w:val="22"/>
        </w:rPr>
        <w:t xml:space="preserve">three-tier architecture</w:t>
      </w:r>
      <w:r>
        <w:rPr>
          <w:rFonts w:ascii="Calibri" w:cs="Calibri" w:eastAsia="Calibri" w:hAnsi="Calibri"/>
          <w:sz w:val="22"/>
          <w:szCs w:val="22"/>
        </w:rPr>
        <w:t xml:space="preserve"> (Figure 1). The </w:t>
      </w:r>
      <w:r>
        <w:rPr>
          <w:rFonts w:ascii="Calibri" w:cs="Calibri" w:eastAsia="Calibri" w:hAnsi="Calibri"/>
          <w:b/>
          <w:bCs/>
          <w:sz w:val="22"/>
          <w:szCs w:val="22"/>
        </w:rPr>
        <w:t xml:space="preserve">presentation tier</w:t>
      </w:r>
      <w:r>
        <w:rPr>
          <w:rFonts w:ascii="Calibri" w:cs="Calibri" w:eastAsia="Calibri" w:hAnsi="Calibri"/>
          <w:sz w:val="22"/>
          <w:szCs w:val="22"/>
        </w:rPr>
        <w:t xml:space="preserve"> is a Streamlit web application that runs in the browser. The </w:t>
      </w:r>
      <w:r>
        <w:rPr>
          <w:rFonts w:ascii="Calibri" w:cs="Calibri" w:eastAsia="Calibri" w:hAnsi="Calibri"/>
          <w:b/>
          <w:bCs/>
          <w:sz w:val="22"/>
          <w:szCs w:val="22"/>
        </w:rPr>
        <w:t xml:space="preserve">application tier</w:t>
      </w:r>
      <w:r>
        <w:rPr>
          <w:rFonts w:ascii="Calibri" w:cs="Calibri" w:eastAsia="Calibri" w:hAnsi="Calibri"/>
          <w:sz w:val="22"/>
          <w:szCs w:val="22"/>
        </w:rPr>
        <w:t xml:space="preserve"> is the </w:t>
      </w:r>
      <w:r>
        <w:rPr>
          <w:rFonts w:ascii="Consolas" w:cs="Consolas" w:eastAsia="Consolas" w:hAnsi="Consolas"/>
          <w:sz w:val="20"/>
          <w:szCs w:val="20"/>
        </w:rPr>
        <w:t xml:space="preserve">driveready</w:t>
      </w:r>
      <w:r>
        <w:rPr>
          <w:rFonts w:ascii="Calibri" w:cs="Calibri" w:eastAsia="Calibri" w:hAnsi="Calibri"/>
          <w:sz w:val="22"/>
          <w:szCs w:val="22"/>
        </w:rPr>
        <w:t xml:space="preserve"> Python package, which contains the retrieval, RAG, quiz, and reinforcement-learning logic. The </w:t>
      </w:r>
      <w:r>
        <w:rPr>
          <w:rFonts w:ascii="Calibri" w:cs="Calibri" w:eastAsia="Calibri" w:hAnsi="Calibri"/>
          <w:b/>
          <w:bCs/>
          <w:sz w:val="22"/>
          <w:szCs w:val="22"/>
        </w:rPr>
        <w:t xml:space="preserve">data tier</w:t>
      </w:r>
      <w:r>
        <w:rPr>
          <w:rFonts w:ascii="Calibri" w:cs="Calibri" w:eastAsia="Calibri" w:hAnsi="Calibri"/>
          <w:sz w:val="22"/>
          <w:szCs w:val="22"/>
        </w:rPr>
        <w:t xml:space="preserve"> consists of plain files and a SQLite database: the chunked manual, the embedding matrices, the question bank, and the learner's history. The language model and the embedding model run in a separate local service, </w:t>
      </w:r>
      <w:r>
        <w:rPr>
          <w:rFonts w:ascii="Calibri" w:cs="Calibri" w:eastAsia="Calibri" w:hAnsi="Calibri"/>
          <w:b/>
          <w:bCs/>
          <w:sz w:val="22"/>
          <w:szCs w:val="22"/>
        </w:rPr>
        <w:t xml:space="preserve">Ollama</w:t>
      </w:r>
      <w:r>
        <w:rPr>
          <w:rFonts w:ascii="Calibri" w:cs="Calibri" w:eastAsia="Calibri" w:hAnsi="Calibri"/>
          <w:sz w:val="22"/>
          <w:szCs w:val="22"/>
        </w:rPr>
        <w:t xml:space="preserve">, reached through its REST API on </w:t>
      </w:r>
      <w:r>
        <w:rPr>
          <w:rFonts w:ascii="Consolas" w:cs="Consolas" w:eastAsia="Consolas" w:hAnsi="Consolas"/>
          <w:sz w:val="20"/>
          <w:szCs w:val="20"/>
        </w:rPr>
        <w:t xml:space="preserve">localhost:11434</w:t>
      </w:r>
      <w:r>
        <w:rPr>
          <w:rFonts w:ascii="Calibri" w:cs="Calibri" w:eastAsia="Calibri" w:hAnsi="Calibri"/>
          <w:sz w:val="22"/>
          <w:szCs w:val="22"/>
        </w:rPr>
        <w:t xml:space="preserve">. Nothing is sent to the internet.</w:t>
      </w:r>
    </w:p>
    <w:p>
      <w:pPr>
        <w:keepNext/>
        <w:spacing w:after="0" w:before="80"/>
        <w:jc w:val="center"/>
      </w:pPr>
      <w:r>
        <w:drawing>
          <wp:inline distT="0" distB="0" distL="0" distR="0">
            <wp:extent cx="5943600" cy="4048125"/>
            <wp:effectExtent t="0" r="0" b="0" l="0"/>
            <wp:docPr id="1" name="fig_architecture.png" descr="fig_architecture.png" title="fig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048125"/>
                    </a:xfrm>
                    <a:prstGeom prst="rect">
                      <a:avLst/>
                    </a:prstGeom>
                  </pic:spPr>
                </pic:pic>
              </a:graphicData>
            </a:graphic>
          </wp:inline>
        </w:drawing>
      </w:r>
    </w:p>
    <w:p>
      <w:pPr>
        <w:spacing w:after="160" w:before="40"/>
        <w:jc w:val="center"/>
      </w:pPr>
      <w:r>
        <w:rPr>
          <w:rFonts w:ascii="Calibri" w:cs="Calibri" w:eastAsia="Calibri" w:hAnsi="Calibri"/>
          <w:i/>
          <w:iCs/>
          <w:sz w:val="18"/>
          <w:szCs w:val="18"/>
        </w:rPr>
        <w:t xml:space="preserve">Figure 1. Three-tier architecture of DriveReady PH with the local Ollama model server.</w:t>
      </w:r>
    </w:p>
    <w:p>
      <w:pPr>
        <w:keepNext/>
        <w:spacing w:after="60" w:before="120"/>
      </w:pPr>
      <w:r>
        <w:rPr>
          <w:rFonts w:ascii="Calibri" w:cs="Calibri" w:eastAsia="Calibri" w:hAnsi="Calibri"/>
          <w:b/>
          <w:bCs/>
          <w:sz w:val="18"/>
          <w:szCs w:val="18"/>
        </w:rPr>
        <w:t xml:space="preserve">Table 1. Main components and their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5360"/>
      </w:tblGrid>
      <w:tr>
        <w:trPr>
          <w:cantSplit/>
          <w:tblHeader/>
        </w:trPr>
        <w:tc>
          <w:tcPr>
            <w:tcW w:type="dxa" w:w="13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Tier</w:t>
            </w:r>
          </w:p>
        </w:tc>
        <w:tc>
          <w:tcPr>
            <w:tcW w:type="dxa" w:w="27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Component (file)</w:t>
            </w:r>
          </w:p>
        </w:tc>
        <w:tc>
          <w:tcPr>
            <w:tcW w:type="dxa" w:w="536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Responsibility</w:t>
            </w:r>
          </w:p>
        </w:tc>
      </w:tr>
      <w:tr>
        <w:trPr>
          <w:cantSplit/>
          <w:tblHeader w:val="false"/>
        </w:trPr>
        <w:tc>
          <w:tcPr>
            <w:tcW w:type="dxa" w:w="13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Presentation</w:t>
            </w:r>
          </w:p>
        </w:tc>
        <w:tc>
          <w:tcPr>
            <w:tcW w:type="dxa" w:w="2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Streamlit app (</w:t>
            </w:r>
            <w:r>
              <w:rPr>
                <w:rFonts w:ascii="Consolas" w:cs="Consolas" w:eastAsia="Consolas" w:hAnsi="Consolas"/>
                <w:sz w:val="15"/>
                <w:szCs w:val="15"/>
              </w:rPr>
              <w:t xml:space="preserve">app.py</w:t>
            </w:r>
            <w:r>
              <w:rPr>
                <w:rFonts w:ascii="Calibri" w:cs="Calibri" w:eastAsia="Calibri" w:hAnsi="Calibri"/>
                <w:sz w:val="17"/>
                <w:szCs w:val="17"/>
              </w:rPr>
              <w:t xml:space="preserve">)</w:t>
            </w:r>
          </w:p>
        </w:tc>
        <w:tc>
          <w:tcPr>
            <w:tcW w:type="dxa" w:w="53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Ask, Quiz, My Progress, and About tabs; shows answers with citations and the bandit's mastery estimates</w:t>
            </w:r>
          </w:p>
        </w:tc>
      </w:tr>
      <w:tr>
        <w:trPr>
          <w:cantSplit/>
          <w:tblHeader w:val="false"/>
        </w:trPr>
        <w:tc>
          <w:tcPr>
            <w:tcW w:type="dxa" w:w="13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Application</w:t>
            </w:r>
          </w:p>
        </w:tc>
        <w:tc>
          <w:tcPr>
            <w:tcW w:type="dxa" w:w="2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RAGPipeline (</w:t>
            </w:r>
            <w:r>
              <w:rPr>
                <w:rFonts w:ascii="Consolas" w:cs="Consolas" w:eastAsia="Consolas" w:hAnsi="Consolas"/>
                <w:sz w:val="15"/>
                <w:szCs w:val="15"/>
              </w:rPr>
              <w:t xml:space="preserve">rag.py</w:t>
            </w:r>
            <w:r>
              <w:rPr>
                <w:rFonts w:ascii="Calibri" w:cs="Calibri" w:eastAsia="Calibri" w:hAnsi="Calibri"/>
                <w:sz w:val="17"/>
                <w:szCs w:val="17"/>
              </w:rPr>
              <w:t xml:space="preserve">)</w:t>
            </w:r>
          </w:p>
        </w:tc>
        <w:tc>
          <w:tcPr>
            <w:tcW w:type="dxa" w:w="53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Builds the grounded prompt, calls the LLM, validates citations, falls back to extractive mode when the LLM is offline</w:t>
            </w:r>
          </w:p>
        </w:tc>
      </w:tr>
      <w:tr>
        <w:trPr>
          <w:cantSplit/>
          <w:tblHeader w:val="false"/>
        </w:trPr>
        <w:tc>
          <w:tcPr>
            <w:tcW w:type="dxa" w:w="13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Application</w:t>
            </w:r>
          </w:p>
        </w:tc>
        <w:tc>
          <w:tcPr>
            <w:tcW w:type="dxa" w:w="2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HybridRetriever (</w:t>
            </w:r>
            <w:r>
              <w:rPr>
                <w:rFonts w:ascii="Consolas" w:cs="Consolas" w:eastAsia="Consolas" w:hAnsi="Consolas"/>
                <w:sz w:val="15"/>
                <w:szCs w:val="15"/>
              </w:rPr>
              <w:t xml:space="preserve">retriever.py</w:t>
            </w:r>
            <w:r>
              <w:rPr>
                <w:rFonts w:ascii="Calibri" w:cs="Calibri" w:eastAsia="Calibri" w:hAnsi="Calibri"/>
                <w:sz w:val="17"/>
                <w:szCs w:val="17"/>
              </w:rPr>
              <w:t xml:space="preserve">)</w:t>
            </w:r>
          </w:p>
        </w:tc>
        <w:tc>
          <w:tcPr>
            <w:tcW w:type="dxa" w:w="53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BM25 keyword search, dense cosine search, and Reciprocal Rank Fusion</w:t>
            </w:r>
          </w:p>
        </w:tc>
      </w:tr>
      <w:tr>
        <w:trPr>
          <w:cantSplit/>
          <w:tblHeader w:val="false"/>
        </w:trPr>
        <w:tc>
          <w:tcPr>
            <w:tcW w:type="dxa" w:w="13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Application</w:t>
            </w:r>
          </w:p>
        </w:tc>
        <w:tc>
          <w:tcPr>
            <w:tcW w:type="dxa" w:w="2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Knowledge base (</w:t>
            </w:r>
            <w:r>
              <w:rPr>
                <w:rFonts w:ascii="Consolas" w:cs="Consolas" w:eastAsia="Consolas" w:hAnsi="Consolas"/>
                <w:sz w:val="15"/>
                <w:szCs w:val="15"/>
              </w:rPr>
              <w:t xml:space="preserve">knowledge.py</w:t>
            </w:r>
            <w:r>
              <w:rPr>
                <w:rFonts w:ascii="Calibri" w:cs="Calibri" w:eastAsia="Calibri" w:hAnsi="Calibri"/>
                <w:sz w:val="17"/>
                <w:szCs w:val="17"/>
              </w:rPr>
              <w:t xml:space="preserve">)</w:t>
            </w:r>
          </w:p>
        </w:tc>
        <w:tc>
          <w:tcPr>
            <w:tcW w:type="dxa" w:w="53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Builds and caches embedding matrices; chooses Ollama (nomic) or LSA embeddings</w:t>
            </w:r>
          </w:p>
        </w:tc>
      </w:tr>
      <w:tr>
        <w:trPr>
          <w:cantSplit/>
          <w:tblHeader w:val="false"/>
        </w:trPr>
        <w:tc>
          <w:tcPr>
            <w:tcW w:type="dxa" w:w="13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Application</w:t>
            </w:r>
          </w:p>
        </w:tc>
        <w:tc>
          <w:tcPr>
            <w:tcW w:type="dxa" w:w="2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QuizEngine (</w:t>
            </w:r>
            <w:r>
              <w:rPr>
                <w:rFonts w:ascii="Consolas" w:cs="Consolas" w:eastAsia="Consolas" w:hAnsi="Consolas"/>
                <w:sz w:val="15"/>
                <w:szCs w:val="15"/>
              </w:rPr>
              <w:t xml:space="preserve">quiz.py</w:t>
            </w:r>
            <w:r>
              <w:rPr>
                <w:rFonts w:ascii="Calibri" w:cs="Calibri" w:eastAsia="Calibri" w:hAnsi="Calibri"/>
                <w:sz w:val="17"/>
                <w:szCs w:val="17"/>
              </w:rPr>
              <w:t xml:space="preserve">)</w:t>
            </w:r>
          </w:p>
        </w:tc>
        <w:tc>
          <w:tcPr>
            <w:tcW w:type="dxa" w:w="53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Serves questions from the curated bank or asks the LLM to write a new one from a retrieved passage</w:t>
            </w:r>
          </w:p>
        </w:tc>
      </w:tr>
      <w:tr>
        <w:trPr>
          <w:cantSplit/>
          <w:tblHeader w:val="false"/>
        </w:trPr>
        <w:tc>
          <w:tcPr>
            <w:tcW w:type="dxa" w:w="13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Application</w:t>
            </w:r>
          </w:p>
        </w:tc>
        <w:tc>
          <w:tcPr>
            <w:tcW w:type="dxa" w:w="2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TopicBandit (</w:t>
            </w:r>
            <w:r>
              <w:rPr>
                <w:rFonts w:ascii="Consolas" w:cs="Consolas" w:eastAsia="Consolas" w:hAnsi="Consolas"/>
                <w:sz w:val="15"/>
                <w:szCs w:val="15"/>
              </w:rPr>
              <w:t xml:space="preserve">bandit.py</w:t>
            </w:r>
            <w:r>
              <w:rPr>
                <w:rFonts w:ascii="Calibri" w:cs="Calibri" w:eastAsia="Calibri" w:hAnsi="Calibri"/>
                <w:sz w:val="17"/>
                <w:szCs w:val="17"/>
              </w:rPr>
              <w:t xml:space="preserve">)</w:t>
            </w:r>
          </w:p>
        </w:tc>
        <w:tc>
          <w:tcPr>
            <w:tcW w:type="dxa" w:w="53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Reinforcement-learning agent (Thompson sampling) that chooses the next quiz topic</w:t>
            </w:r>
          </w:p>
        </w:tc>
      </w:tr>
      <w:tr>
        <w:trPr>
          <w:cantSplit/>
          <w:tblHeader w:val="false"/>
        </w:trPr>
        <w:tc>
          <w:tcPr>
            <w:tcW w:type="dxa" w:w="13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Application</w:t>
            </w:r>
          </w:p>
        </w:tc>
        <w:tc>
          <w:tcPr>
            <w:tcW w:type="dxa" w:w="2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OllamaClient (</w:t>
            </w:r>
            <w:r>
              <w:rPr>
                <w:rFonts w:ascii="Consolas" w:cs="Consolas" w:eastAsia="Consolas" w:hAnsi="Consolas"/>
                <w:sz w:val="15"/>
                <w:szCs w:val="15"/>
              </w:rPr>
              <w:t xml:space="preserve">llm.py</w:t>
            </w:r>
            <w:r>
              <w:rPr>
                <w:rFonts w:ascii="Calibri" w:cs="Calibri" w:eastAsia="Calibri" w:hAnsi="Calibri"/>
                <w:sz w:val="17"/>
                <w:szCs w:val="17"/>
              </w:rPr>
              <w:t xml:space="preserve">)</w:t>
            </w:r>
          </w:p>
        </w:tc>
        <w:tc>
          <w:tcPr>
            <w:tcW w:type="dxa" w:w="53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REST client for </w:t>
            </w:r>
            <w:r>
              <w:rPr>
                <w:rFonts w:ascii="Consolas" w:cs="Consolas" w:eastAsia="Consolas" w:hAnsi="Consolas"/>
                <w:sz w:val="15"/>
                <w:szCs w:val="15"/>
              </w:rPr>
              <w:t xml:space="preserve">/api/chat</w:t>
            </w:r>
            <w:r>
              <w:rPr>
                <w:rFonts w:ascii="Calibri" w:cs="Calibri" w:eastAsia="Calibri" w:hAnsi="Calibri"/>
                <w:sz w:val="17"/>
                <w:szCs w:val="17"/>
              </w:rPr>
              <w:t xml:space="preserve">, </w:t>
            </w:r>
            <w:r>
              <w:rPr>
                <w:rFonts w:ascii="Consolas" w:cs="Consolas" w:eastAsia="Consolas" w:hAnsi="Consolas"/>
                <w:sz w:val="15"/>
                <w:szCs w:val="15"/>
              </w:rPr>
              <w:t xml:space="preserve">/api/embed</w:t>
            </w:r>
            <w:r>
              <w:rPr>
                <w:rFonts w:ascii="Calibri" w:cs="Calibri" w:eastAsia="Calibri" w:hAnsi="Calibri"/>
                <w:sz w:val="17"/>
                <w:szCs w:val="17"/>
              </w:rPr>
              <w:t xml:space="preserve">, and </w:t>
            </w:r>
            <w:r>
              <w:rPr>
                <w:rFonts w:ascii="Consolas" w:cs="Consolas" w:eastAsia="Consolas" w:hAnsi="Consolas"/>
                <w:sz w:val="15"/>
                <w:szCs w:val="15"/>
              </w:rPr>
              <w:t xml:space="preserve">/api/tags</w:t>
            </w:r>
            <w:r>
              <w:rPr>
                <w:rFonts w:ascii="Calibri" w:cs="Calibri" w:eastAsia="Calibri" w:hAnsi="Calibri"/>
                <w:sz w:val="17"/>
                <w:szCs w:val="17"/>
              </w:rPr>
              <w:t xml:space="preserve"> (health check)</w:t>
            </w:r>
          </w:p>
        </w:tc>
      </w:tr>
      <w:tr>
        <w:trPr>
          <w:cantSplit/>
          <w:tblHeader w:val="false"/>
        </w:trPr>
        <w:tc>
          <w:tcPr>
            <w:tcW w:type="dxa" w:w="13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Application</w:t>
            </w:r>
          </w:p>
        </w:tc>
        <w:tc>
          <w:tcPr>
            <w:tcW w:type="dxa" w:w="2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Store (</w:t>
            </w:r>
            <w:r>
              <w:rPr>
                <w:rFonts w:ascii="Consolas" w:cs="Consolas" w:eastAsia="Consolas" w:hAnsi="Consolas"/>
                <w:sz w:val="15"/>
                <w:szCs w:val="15"/>
              </w:rPr>
              <w:t xml:space="preserve">storage.py</w:t>
            </w:r>
            <w:r>
              <w:rPr>
                <w:rFonts w:ascii="Calibri" w:cs="Calibri" w:eastAsia="Calibri" w:hAnsi="Calibri"/>
                <w:sz w:val="17"/>
                <w:szCs w:val="17"/>
              </w:rPr>
              <w:t xml:space="preserve">)</w:t>
            </w:r>
          </w:p>
        </w:tc>
        <w:tc>
          <w:tcPr>
            <w:tcW w:type="dxa" w:w="53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SQLite access: chat log, quiz attempts, bandit state, feedback</w:t>
            </w:r>
          </w:p>
        </w:tc>
      </w:tr>
      <w:tr>
        <w:trPr>
          <w:cantSplit/>
          <w:tblHeader w:val="false"/>
        </w:trPr>
        <w:tc>
          <w:tcPr>
            <w:tcW w:type="dxa" w:w="13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Data</w:t>
            </w:r>
          </w:p>
        </w:tc>
        <w:tc>
          <w:tcPr>
            <w:tcW w:type="dxa" w:w="2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onsolas" w:cs="Consolas" w:eastAsia="Consolas" w:hAnsi="Consolas"/>
                <w:sz w:val="15"/>
                <w:szCs w:val="15"/>
              </w:rPr>
              <w:t xml:space="preserve">chunks.jsonl</w:t>
            </w:r>
            <w:r>
              <w:rPr>
                <w:rFonts w:ascii="Calibri" w:cs="Calibri" w:eastAsia="Calibri" w:hAnsi="Calibri"/>
                <w:sz w:val="17"/>
                <w:szCs w:val="17"/>
              </w:rPr>
              <w:t xml:space="preserve">, </w:t>
            </w:r>
            <w:r>
              <w:rPr>
                <w:rFonts w:ascii="Consolas" w:cs="Consolas" w:eastAsia="Consolas" w:hAnsi="Consolas"/>
                <w:sz w:val="15"/>
                <w:szCs w:val="15"/>
              </w:rPr>
              <w:t xml:space="preserve">dense_*.npy</w:t>
            </w:r>
          </w:p>
        </w:tc>
        <w:tc>
          <w:tcPr>
            <w:tcW w:type="dxa" w:w="53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345 manual passages with page numbers and their embedding vectors</w:t>
            </w:r>
          </w:p>
        </w:tc>
      </w:tr>
      <w:tr>
        <w:trPr>
          <w:cantSplit/>
          <w:tblHeader w:val="false"/>
        </w:trPr>
        <w:tc>
          <w:tcPr>
            <w:tcW w:type="dxa" w:w="13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Data</w:t>
            </w:r>
          </w:p>
        </w:tc>
        <w:tc>
          <w:tcPr>
            <w:tcW w:type="dxa" w:w="2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onsolas" w:cs="Consolas" w:eastAsia="Consolas" w:hAnsi="Consolas"/>
                <w:sz w:val="15"/>
                <w:szCs w:val="15"/>
              </w:rPr>
              <w:t xml:space="preserve">question_bank.json</w:t>
            </w:r>
            <w:r>
              <w:rPr>
                <w:rFonts w:ascii="Calibri" w:cs="Calibri" w:eastAsia="Calibri" w:hAnsi="Calibri"/>
                <w:sz w:val="17"/>
                <w:szCs w:val="17"/>
              </w:rPr>
              <w:t xml:space="preserve">, </w:t>
            </w:r>
            <w:r>
              <w:rPr>
                <w:rFonts w:ascii="Consolas" w:cs="Consolas" w:eastAsia="Consolas" w:hAnsi="Consolas"/>
                <w:sz w:val="15"/>
                <w:szCs w:val="15"/>
              </w:rPr>
              <w:t xml:space="preserve">qa_eval.json</w:t>
            </w:r>
          </w:p>
        </w:tc>
        <w:tc>
          <w:tcPr>
            <w:tcW w:type="dxa" w:w="53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66 multiple-choice questions and 53 evaluation questions from the official reviewer</w:t>
            </w:r>
          </w:p>
        </w:tc>
      </w:tr>
      <w:tr>
        <w:trPr>
          <w:cantSplit/>
          <w:tblHeader w:val="false"/>
        </w:trPr>
        <w:tc>
          <w:tcPr>
            <w:tcW w:type="dxa" w:w="13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Data</w:t>
            </w:r>
          </w:p>
        </w:tc>
        <w:tc>
          <w:tcPr>
            <w:tcW w:type="dxa" w:w="2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onsolas" w:cs="Consolas" w:eastAsia="Consolas" w:hAnsi="Consolas"/>
                <w:sz w:val="15"/>
                <w:szCs w:val="15"/>
              </w:rPr>
              <w:t xml:space="preserve">driveready.db</w:t>
            </w:r>
          </w:p>
        </w:tc>
        <w:tc>
          <w:tcPr>
            <w:tcW w:type="dxa" w:w="53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Per-user learning history and bandit parameters</w:t>
            </w:r>
          </w:p>
        </w:tc>
      </w:tr>
      <w:tr>
        <w:trPr>
          <w:cantSplit/>
          <w:tblHeader w:val="false"/>
        </w:trPr>
        <w:tc>
          <w:tcPr>
            <w:tcW w:type="dxa" w:w="13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External</w:t>
            </w:r>
          </w:p>
        </w:tc>
        <w:tc>
          <w:tcPr>
            <w:tcW w:type="dxa" w:w="2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Ollama server</w:t>
            </w:r>
          </w:p>
        </w:tc>
        <w:tc>
          <w:tcPr>
            <w:tcW w:type="dxa" w:w="53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onsolas" w:cs="Consolas" w:eastAsia="Consolas" w:hAnsi="Consolas"/>
                <w:sz w:val="15"/>
                <w:szCs w:val="15"/>
              </w:rPr>
              <w:t xml:space="preserve">llama3.1:8b</w:t>
            </w:r>
            <w:r>
              <w:rPr>
                <w:rFonts w:ascii="Calibri" w:cs="Calibri" w:eastAsia="Calibri" w:hAnsi="Calibri"/>
                <w:sz w:val="17"/>
                <w:szCs w:val="17"/>
              </w:rPr>
              <w:t xml:space="preserve"> for generation and </w:t>
            </w:r>
            <w:r>
              <w:rPr>
                <w:rFonts w:ascii="Consolas" w:cs="Consolas" w:eastAsia="Consolas" w:hAnsi="Consolas"/>
                <w:sz w:val="15"/>
                <w:szCs w:val="15"/>
              </w:rPr>
              <w:t xml:space="preserve">nomic-embed-text</w:t>
            </w:r>
            <w:r>
              <w:rPr>
                <w:rFonts w:ascii="Calibri" w:cs="Calibri" w:eastAsia="Calibri" w:hAnsi="Calibri"/>
                <w:sz w:val="17"/>
                <w:szCs w:val="17"/>
              </w:rPr>
              <w:t xml:space="preserve"> for embeddings</w:t>
            </w:r>
          </w:p>
        </w:tc>
      </w:tr>
    </w:tbl>
    <w:p>
      <w:pPr>
        <w:pStyle w:val="Heading2"/>
        <w:keepNext/>
      </w:pPr>
      <w:r>
        <w:rPr>
          <w:rFonts w:ascii="Calibri" w:cs="Calibri" w:eastAsia="Calibri" w:hAnsi="Calibri"/>
        </w:rPr>
        <w:t xml:space="preserve">2.2 Offline Indexing Pipeline</w:t>
      </w:r>
    </w:p>
    <w:p>
      <w:pPr>
        <w:spacing w:after="120" w:before="0" w:line="264"/>
        <w:jc w:val="both"/>
      </w:pPr>
      <w:r>
        <w:rPr>
          <w:rFonts w:ascii="Calibri" w:cs="Calibri" w:eastAsia="Calibri" w:hAnsi="Calibri"/>
          <w:sz w:val="22"/>
          <w:szCs w:val="22"/>
        </w:rPr>
        <w:t xml:space="preserve">Before the app can answer questions, the manual is converted into a searchable index by </w:t>
      </w:r>
      <w:r>
        <w:rPr>
          <w:rFonts w:ascii="Consolas" w:cs="Consolas" w:eastAsia="Consolas" w:hAnsi="Consolas"/>
          <w:sz w:val="20"/>
          <w:szCs w:val="20"/>
        </w:rPr>
        <w:t xml:space="preserve">scripts/build_index.py</w:t>
      </w:r>
      <w:r>
        <w:rPr>
          <w:rFonts w:ascii="Calibri" w:cs="Calibri" w:eastAsia="Calibri" w:hAnsi="Calibri"/>
          <w:sz w:val="22"/>
          <w:szCs w:val="22"/>
        </w:rPr>
        <w:t xml:space="preserve"> (Figure 2). Text is extracted from both PDFs with pypdf, cleaned (hyphenated line breaks are joined and page-number lines removed), and split into overlapping chunks of about 180 words with a 40-word overlap so that a rule is not cut in half at a chunk boundary. Every chunk keeps its document, page number, and nearest heading. The reviewer chapter is removed before chunking. The run produced </w:t>
      </w:r>
      <w:r>
        <w:rPr>
          <w:rFonts w:ascii="Calibri" w:cs="Calibri" w:eastAsia="Calibri" w:hAnsi="Calibri"/>
          <w:b/>
          <w:bCs/>
          <w:sz w:val="22"/>
          <w:szCs w:val="22"/>
        </w:rPr>
        <w:t xml:space="preserve">345 chunks</w:t>
      </w:r>
      <w:r>
        <w:rPr>
          <w:rFonts w:ascii="Calibri" w:cs="Calibri" w:eastAsia="Calibri" w:hAnsi="Calibri"/>
          <w:sz w:val="22"/>
          <w:szCs w:val="22"/>
        </w:rPr>
        <w:t xml:space="preserve"> from 246 pages that contain text (mean 124 words per chunk). Two indexes are then built: a BM25 index over the chunk words and a dense matrix of embedding vectors (768-dimensional </w:t>
      </w:r>
      <w:r>
        <w:rPr>
          <w:rFonts w:ascii="Consolas" w:cs="Consolas" w:eastAsia="Consolas" w:hAnsi="Consolas"/>
          <w:sz w:val="20"/>
          <w:szCs w:val="20"/>
        </w:rPr>
        <w:t xml:space="preserve">nomic-embed-text</w:t>
      </w:r>
      <w:r>
        <w:rPr>
          <w:rFonts w:ascii="Calibri" w:cs="Calibri" w:eastAsia="Calibri" w:hAnsi="Calibri"/>
          <w:sz w:val="22"/>
          <w:szCs w:val="22"/>
        </w:rPr>
        <w:t xml:space="preserve"> vectors from Ollama, or 100-dimensional Latent Semantic Analysis (LSA) vectors computed from the manual with NumPy when Ollama is not available).</w:t>
      </w:r>
    </w:p>
    <w:p>
      <w:pPr>
        <w:keepNext/>
        <w:spacing w:after="0" w:before="80"/>
        <w:jc w:val="center"/>
      </w:pPr>
      <w:r>
        <w:drawing>
          <wp:inline distT="0" distB="0" distL="0" distR="0">
            <wp:extent cx="5943600" cy="1276350"/>
            <wp:effectExtent t="0" r="0" b="0" l="0"/>
            <wp:docPr id="1" name="fig_indexing.png" descr="fig_indexing.png" title="fig_index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276350"/>
                    </a:xfrm>
                    <a:prstGeom prst="rect">
                      <a:avLst/>
                    </a:prstGeom>
                  </pic:spPr>
                </pic:pic>
              </a:graphicData>
            </a:graphic>
          </wp:inline>
        </w:drawing>
      </w:r>
    </w:p>
    <w:p>
      <w:pPr>
        <w:spacing w:after="160" w:before="40"/>
        <w:jc w:val="center"/>
      </w:pPr>
      <w:r>
        <w:rPr>
          <w:rFonts w:ascii="Calibri" w:cs="Calibri" w:eastAsia="Calibri" w:hAnsi="Calibri"/>
          <w:i/>
          <w:iCs/>
          <w:sz w:val="18"/>
          <w:szCs w:val="18"/>
        </w:rPr>
        <w:t xml:space="preserve">Figure 2. Offline indexing pipeline: from the LTO PDFs to the BM25 and vector indexes.</w:t>
      </w:r>
    </w:p>
    <w:p>
      <w:pPr>
        <w:pStyle w:val="Heading2"/>
        <w:keepNext/>
      </w:pPr>
      <w:r>
        <w:rPr>
          <w:rFonts w:ascii="Calibri" w:cs="Calibri" w:eastAsia="Calibri" w:hAnsi="Calibri"/>
        </w:rPr>
        <w:t xml:space="preserve">2.3 Question-Answering Flow (RAG)</w:t>
      </w:r>
    </w:p>
    <w:p>
      <w:pPr>
        <w:spacing w:after="120" w:before="0" w:line="264"/>
        <w:jc w:val="both"/>
      </w:pPr>
      <w:r>
        <w:rPr>
          <w:rFonts w:ascii="Calibri" w:cs="Calibri" w:eastAsia="Calibri" w:hAnsi="Calibri"/>
          <w:sz w:val="22"/>
          <w:szCs w:val="22"/>
        </w:rPr>
        <w:t xml:space="preserve">Figure 3 shows what happens when a student asks a question. The question is searched in two ways at once. BM25 is strong on exact words such as "fire hydrant" or "R.A. No. 10913", while embedding search matches meaning even when the student uses different words. The two ranked lists are merged with Reciprocal Rank Fusion, and the five best passages are numbered [1]–[5] and placed in the prompt. The LLM must answer only from them and cite them. A validator removes citation numbers that do not exist and flags answers that cite nothing. If Ollama is not running, the system skips generation and quotes the best passage, so the app never stops working.</w:t>
      </w:r>
    </w:p>
    <w:p>
      <w:pPr>
        <w:keepNext/>
        <w:spacing w:after="0" w:before="80"/>
        <w:jc w:val="center"/>
      </w:pPr>
      <w:r>
        <w:drawing>
          <wp:inline distT="0" distB="0" distL="0" distR="0">
            <wp:extent cx="5943600" cy="2562225"/>
            <wp:effectExtent t="0" r="0" b="0" l="0"/>
            <wp:docPr id="1" name="fig_rag_flow.png" descr="fig_rag_flow.png" title="fig_rag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562225"/>
                    </a:xfrm>
                    <a:prstGeom prst="rect">
                      <a:avLst/>
                    </a:prstGeom>
                  </pic:spPr>
                </pic:pic>
              </a:graphicData>
            </a:graphic>
          </wp:inline>
        </w:drawing>
      </w:r>
    </w:p>
    <w:p>
      <w:pPr>
        <w:spacing w:after="160" w:before="40"/>
        <w:jc w:val="center"/>
      </w:pPr>
      <w:r>
        <w:rPr>
          <w:rFonts w:ascii="Calibri" w:cs="Calibri" w:eastAsia="Calibri" w:hAnsi="Calibri"/>
          <w:i/>
          <w:iCs/>
          <w:sz w:val="18"/>
          <w:szCs w:val="18"/>
        </w:rPr>
        <w:t xml:space="preserve">Figure 3. Flowchart of the retrieval-augmented question-answering process.</w:t>
      </w:r>
    </w:p>
    <w:p>
      <w:pPr>
        <w:keepNext/>
        <w:spacing w:after="0" w:before="80"/>
        <w:jc w:val="center"/>
      </w:pPr>
      <w:r>
        <w:drawing>
          <wp:inline distT="0" distB="0" distL="0" distR="0">
            <wp:extent cx="5943600" cy="3324225"/>
            <wp:effectExtent t="0" r="0" b="0" l="0"/>
            <wp:docPr id="1" name="fig_sequence.png" descr="fig_sequence.png" title="fig_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24225"/>
                    </a:xfrm>
                    <a:prstGeom prst="rect">
                      <a:avLst/>
                    </a:prstGeom>
                  </pic:spPr>
                </pic:pic>
              </a:graphicData>
            </a:graphic>
          </wp:inline>
        </w:drawing>
      </w:r>
    </w:p>
    <w:p>
      <w:pPr>
        <w:spacing w:after="160" w:before="40"/>
        <w:jc w:val="center"/>
      </w:pPr>
      <w:r>
        <w:rPr>
          <w:rFonts w:ascii="Calibri" w:cs="Calibri" w:eastAsia="Calibri" w:hAnsi="Calibri"/>
          <w:i/>
          <w:iCs/>
          <w:sz w:val="18"/>
          <w:szCs w:val="18"/>
        </w:rPr>
        <w:t xml:space="preserve">Figure 4. Sequence diagram of one question in the Ask tab.</w:t>
      </w:r>
    </w:p>
    <w:p>
      <w:pPr>
        <w:pStyle w:val="Heading2"/>
        <w:keepNext/>
      </w:pPr>
      <w:r>
        <w:rPr>
          <w:rFonts w:ascii="Calibri" w:cs="Calibri" w:eastAsia="Calibri" w:hAnsi="Calibri"/>
        </w:rPr>
        <w:t xml:space="preserve">2.4 Adaptive Quiz Flow (Reinforcement Learning)</w:t>
      </w:r>
    </w:p>
    <w:p>
      <w:pPr>
        <w:spacing w:after="120" w:before="0" w:line="264"/>
        <w:jc w:val="both"/>
      </w:pPr>
      <w:r>
        <w:rPr>
          <w:rFonts w:ascii="Calibri" w:cs="Calibri" w:eastAsia="Calibri" w:hAnsi="Calibri"/>
          <w:sz w:val="22"/>
          <w:szCs w:val="22"/>
        </w:rPr>
        <w:t xml:space="preserve">The quiz is a reinforcement-learning loop (Figure 5) framed in the standard agent–environment terms of RL [13]. The </w:t>
      </w:r>
      <w:r>
        <w:rPr>
          <w:rFonts w:ascii="Calibri" w:cs="Calibri" w:eastAsia="Calibri" w:hAnsi="Calibri"/>
          <w:b/>
          <w:bCs/>
          <w:sz w:val="22"/>
          <w:szCs w:val="22"/>
        </w:rPr>
        <w:t xml:space="preserve">agent</w:t>
      </w:r>
      <w:r>
        <w:rPr>
          <w:rFonts w:ascii="Calibri" w:cs="Calibri" w:eastAsia="Calibri" w:hAnsi="Calibri"/>
          <w:sz w:val="22"/>
          <w:szCs w:val="22"/>
        </w:rPr>
        <w:t xml:space="preserve"> is the TopicBandit; its </w:t>
      </w:r>
      <w:r>
        <w:rPr>
          <w:rFonts w:ascii="Calibri" w:cs="Calibri" w:eastAsia="Calibri" w:hAnsi="Calibri"/>
          <w:b/>
          <w:bCs/>
          <w:sz w:val="22"/>
          <w:szCs w:val="22"/>
        </w:rPr>
        <w:t xml:space="preserve">actions</w:t>
      </w:r>
      <w:r>
        <w:rPr>
          <w:rFonts w:ascii="Calibri" w:cs="Calibri" w:eastAsia="Calibri" w:hAnsi="Calibri"/>
          <w:sz w:val="22"/>
          <w:szCs w:val="22"/>
        </w:rPr>
        <w:t xml:space="preserve"> are the eight quiz topics; the </w:t>
      </w:r>
      <w:r>
        <w:rPr>
          <w:rFonts w:ascii="Calibri" w:cs="Calibri" w:eastAsia="Calibri" w:hAnsi="Calibri"/>
          <w:b/>
          <w:bCs/>
          <w:sz w:val="22"/>
          <w:szCs w:val="22"/>
        </w:rPr>
        <w:t xml:space="preserve">environment</w:t>
      </w:r>
      <w:r>
        <w:rPr>
          <w:rFonts w:ascii="Calibri" w:cs="Calibri" w:eastAsia="Calibri" w:hAnsi="Calibri"/>
          <w:sz w:val="22"/>
          <w:szCs w:val="22"/>
        </w:rPr>
        <w:t xml:space="preserve"> is the student; and the </w:t>
      </w:r>
      <w:r>
        <w:rPr>
          <w:rFonts w:ascii="Calibri" w:cs="Calibri" w:eastAsia="Calibri" w:hAnsi="Calibri"/>
          <w:b/>
          <w:bCs/>
          <w:sz w:val="22"/>
          <w:szCs w:val="22"/>
        </w:rPr>
        <w:t xml:space="preserve">reward</w:t>
      </w:r>
      <w:r>
        <w:rPr>
          <w:rFonts w:ascii="Calibri" w:cs="Calibri" w:eastAsia="Calibri" w:hAnsi="Calibri"/>
          <w:sz w:val="22"/>
          <w:szCs w:val="22"/>
        </w:rPr>
        <w:t xml:space="preserve"> is 1 when the student answers wrongly, meaning the agent found a weak spot worth practising. For each question, the agent samples an error rate for every topic from its Beta belief and chooses the topic with the highest sample. The question comes from the LLM, written from a retrieved manual passage, or from the curated bank. After the answer, the belief of that topic is updated and saved, and the My Progress tab displays the resulting mastery estimates.</w:t>
      </w:r>
    </w:p>
    <w:p>
      <w:pPr>
        <w:keepNext/>
        <w:spacing w:after="0" w:before="80"/>
        <w:jc w:val="center"/>
      </w:pPr>
      <w:r>
        <w:drawing>
          <wp:inline distT="0" distB="0" distL="0" distR="0">
            <wp:extent cx="5943600" cy="2476500"/>
            <wp:effectExtent t="0" r="0" b="0" l="0"/>
            <wp:docPr id="1" name="fig_rl_loop.png" descr="fig_rl_loop.png" title="fig_rl_lo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476500"/>
                    </a:xfrm>
                    <a:prstGeom prst="rect">
                      <a:avLst/>
                    </a:prstGeom>
                  </pic:spPr>
                </pic:pic>
              </a:graphicData>
            </a:graphic>
          </wp:inline>
        </w:drawing>
      </w:r>
    </w:p>
    <w:p>
      <w:pPr>
        <w:spacing w:after="160" w:before="40"/>
        <w:jc w:val="center"/>
      </w:pPr>
      <w:r>
        <w:rPr>
          <w:rFonts w:ascii="Calibri" w:cs="Calibri" w:eastAsia="Calibri" w:hAnsi="Calibri"/>
          <w:i/>
          <w:iCs/>
          <w:sz w:val="18"/>
          <w:szCs w:val="18"/>
        </w:rPr>
        <w:t xml:space="preserve">Figure 5. Reinforcement-learning loop of the adaptive quiz.</w:t>
      </w:r>
    </w:p>
    <w:p>
      <w:pPr>
        <w:pStyle w:val="Heading2"/>
        <w:keepNext/>
      </w:pPr>
      <w:r>
        <w:rPr>
          <w:rFonts w:ascii="Calibri" w:cs="Calibri" w:eastAsia="Calibri" w:hAnsi="Calibri"/>
        </w:rPr>
        <w:t xml:space="preserve">2.5 Technology Stack</w:t>
      </w:r>
    </w:p>
    <w:p>
      <w:pPr>
        <w:keepNext/>
        <w:spacing w:after="60" w:before="120"/>
      </w:pPr>
      <w:r>
        <w:rPr>
          <w:rFonts w:ascii="Calibri" w:cs="Calibri" w:eastAsia="Calibri" w:hAnsi="Calibri"/>
          <w:b/>
          <w:bCs/>
          <w:sz w:val="18"/>
          <w:szCs w:val="18"/>
        </w:rPr>
        <w:t xml:space="preserve">Table 2.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cantSplit/>
          <w:tblHeader/>
        </w:trPr>
        <w:tc>
          <w:tcPr>
            <w:tcW w:type="dxa" w:w="17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Layer</w:t>
            </w:r>
          </w:p>
        </w:tc>
        <w:tc>
          <w:tcPr>
            <w:tcW w:type="dxa" w:w="30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Technology</w:t>
            </w:r>
          </w:p>
        </w:tc>
        <w:tc>
          <w:tcPr>
            <w:tcW w:type="dxa" w:w="466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Why it was chosen</w:t>
            </w:r>
          </w:p>
        </w:tc>
      </w:tr>
      <w:tr>
        <w:trPr>
          <w:cantSplit/>
          <w:tblHeader w:val="false"/>
        </w:trPr>
        <w:tc>
          <w:tcPr>
            <w:tcW w:type="dxa" w:w="1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Language</w:t>
            </w:r>
          </w:p>
        </w:tc>
        <w:tc>
          <w:tcPr>
            <w:tcW w:type="dxa" w:w="30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Python 3.10–3.14 (tested on 3.14.6, Windows 11)</w:t>
            </w:r>
          </w:p>
        </w:tc>
        <w:tc>
          <w:tcPr>
            <w:tcW w:type="dxa" w:w="46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Standard for AI; all libraries available on Windows</w:t>
            </w:r>
          </w:p>
        </w:tc>
      </w:tr>
      <w:tr>
        <w:trPr>
          <w:cantSplit/>
          <w:tblHeader w:val="false"/>
        </w:trPr>
        <w:tc>
          <w:tcPr>
            <w:tcW w:type="dxa" w:w="1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LLM runtime</w:t>
            </w:r>
          </w:p>
        </w:tc>
        <w:tc>
          <w:tcPr>
            <w:tcW w:type="dxa" w:w="30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Ollama 0.4+</w:t>
            </w:r>
          </w:p>
        </w:tc>
        <w:tc>
          <w:tcPr>
            <w:tcW w:type="dxa" w:w="46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One-command install of open-source models; local REST API; runs on CPU or GPU</w:t>
            </w:r>
          </w:p>
        </w:tc>
      </w:tr>
      <w:tr>
        <w:trPr>
          <w:cantSplit/>
          <w:tblHeader w:val="false"/>
        </w:trPr>
        <w:tc>
          <w:tcPr>
            <w:tcW w:type="dxa" w:w="1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Generation model</w:t>
            </w:r>
          </w:p>
        </w:tc>
        <w:tc>
          <w:tcPr>
            <w:tcW w:type="dxa" w:w="30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Llama 3.1 8B Instruct (Q4 quantized, 4.9 GB)</w:t>
            </w:r>
          </w:p>
        </w:tc>
        <w:tc>
          <w:tcPr>
            <w:tcW w:type="dxa" w:w="46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Strong open model that follows instructions; fits in 16–32 GB RAM</w:t>
            </w:r>
          </w:p>
        </w:tc>
      </w:tr>
      <w:tr>
        <w:trPr>
          <w:cantSplit/>
          <w:tblHeader w:val="false"/>
        </w:trPr>
        <w:tc>
          <w:tcPr>
            <w:tcW w:type="dxa" w:w="1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Embedding model</w:t>
            </w:r>
          </w:p>
        </w:tc>
        <w:tc>
          <w:tcPr>
            <w:tcW w:type="dxa" w:w="30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nomic-embed-text (137M params, 768-d)</w:t>
            </w:r>
          </w:p>
        </w:tc>
        <w:tc>
          <w:tcPr>
            <w:tcW w:type="dxa" w:w="46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Open-source (Apache 2.0) retrieval embeddings served by the same Ollama runtime [8]</w:t>
            </w:r>
          </w:p>
        </w:tc>
      </w:tr>
      <w:tr>
        <w:trPr>
          <w:cantSplit/>
          <w:tblHeader w:val="false"/>
        </w:trPr>
        <w:tc>
          <w:tcPr>
            <w:tcW w:type="dxa" w:w="1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Fallback embeddings</w:t>
            </w:r>
          </w:p>
        </w:tc>
        <w:tc>
          <w:tcPr>
            <w:tcW w:type="dxa" w:w="30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LSA: TF-IDF + truncated SVD in NumPy</w:t>
            </w:r>
          </w:p>
        </w:tc>
        <w:tc>
          <w:tcPr>
            <w:tcW w:type="dxa" w:w="46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Works with no downloads or extra packages (course Lesson 4: vector semantics)</w:t>
            </w:r>
          </w:p>
        </w:tc>
      </w:tr>
      <w:tr>
        <w:trPr>
          <w:cantSplit/>
          <w:tblHeader w:val="false"/>
        </w:trPr>
        <w:tc>
          <w:tcPr>
            <w:tcW w:type="dxa" w:w="1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Ablation embeddings</w:t>
            </w:r>
          </w:p>
        </w:tc>
        <w:tc>
          <w:tcPr>
            <w:tcW w:type="dxa" w:w="30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gensim FastText (optional)</w:t>
            </w:r>
          </w:p>
        </w:tc>
        <w:tc>
          <w:tcPr>
            <w:tcW w:type="dxa" w:w="46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Character n-grams handle unseen words [12]; compared in the evaluation</w:t>
            </w:r>
          </w:p>
        </w:tc>
      </w:tr>
      <w:tr>
        <w:trPr>
          <w:cantSplit/>
          <w:tblHeader w:val="false"/>
        </w:trPr>
        <w:tc>
          <w:tcPr>
            <w:tcW w:type="dxa" w:w="1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Keyword search</w:t>
            </w:r>
          </w:p>
        </w:tc>
        <w:tc>
          <w:tcPr>
            <w:tcW w:type="dxa" w:w="30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rank-bm25 (Okapi BM25)</w:t>
            </w:r>
          </w:p>
        </w:tc>
        <w:tc>
          <w:tcPr>
            <w:tcW w:type="dxa" w:w="46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Classic term-weighting retrieval [9] (course Lesson 1)</w:t>
            </w:r>
          </w:p>
        </w:tc>
      </w:tr>
      <w:tr>
        <w:trPr>
          <w:cantSplit/>
          <w:tblHeader w:val="false"/>
        </w:trPr>
        <w:tc>
          <w:tcPr>
            <w:tcW w:type="dxa" w:w="1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PDF parsing</w:t>
            </w:r>
          </w:p>
        </w:tc>
        <w:tc>
          <w:tcPr>
            <w:tcW w:type="dxa" w:w="30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pypdf</w:t>
            </w:r>
          </w:p>
        </w:tc>
        <w:tc>
          <w:tcPr>
            <w:tcW w:type="dxa" w:w="46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Pure Python, permissive licence</w:t>
            </w:r>
          </w:p>
        </w:tc>
      </w:tr>
      <w:tr>
        <w:trPr>
          <w:cantSplit/>
          <w:tblHeader w:val="false"/>
        </w:trPr>
        <w:tc>
          <w:tcPr>
            <w:tcW w:type="dxa" w:w="1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User interface</w:t>
            </w:r>
          </w:p>
        </w:tc>
        <w:tc>
          <w:tcPr>
            <w:tcW w:type="dxa" w:w="30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Streamlit</w:t>
            </w:r>
          </w:p>
        </w:tc>
        <w:tc>
          <w:tcPr>
            <w:tcW w:type="dxa" w:w="46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Fast web UI in pure Python, with chat components [15]</w:t>
            </w:r>
          </w:p>
        </w:tc>
      </w:tr>
      <w:tr>
        <w:trPr>
          <w:cantSplit/>
          <w:tblHeader w:val="false"/>
        </w:trPr>
        <w:tc>
          <w:tcPr>
            <w:tcW w:type="dxa" w:w="1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Storage</w:t>
            </w:r>
          </w:p>
        </w:tc>
        <w:tc>
          <w:tcPr>
            <w:tcW w:type="dxa" w:w="30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SQLite (Python standard library)</w:t>
            </w:r>
          </w:p>
        </w:tc>
        <w:tc>
          <w:tcPr>
            <w:tcW w:type="dxa" w:w="46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Zero-configuration persistence</w:t>
            </w:r>
          </w:p>
        </w:tc>
      </w:tr>
      <w:tr>
        <w:trPr>
          <w:cantSplit/>
          <w:tblHeader w:val="false"/>
        </w:trPr>
        <w:tc>
          <w:tcPr>
            <w:tcW w:type="dxa" w:w="1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Quality</w:t>
            </w:r>
          </w:p>
        </w:tc>
        <w:tc>
          <w:tcPr>
            <w:tcW w:type="dxa" w:w="30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pytest, Ruff, GitHub Actions</w:t>
            </w:r>
          </w:p>
        </w:tc>
        <w:tc>
          <w:tcPr>
            <w:tcW w:type="dxa" w:w="46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Unit tests, linting, continuous integration</w:t>
            </w:r>
          </w:p>
        </w:tc>
      </w:tr>
    </w:tbl>
    <w:p>
      <w:pPr>
        <w:pStyle w:val="Heading1"/>
        <w:keepNext/>
        <w:pageBreakBefore/>
      </w:pPr>
      <w:r>
        <w:rPr>
          <w:rFonts w:ascii="Calibri" w:cs="Calibri" w:eastAsia="Calibri" w:hAnsi="Calibri"/>
        </w:rPr>
        <w:t xml:space="preserve">3. Implementation</w:t>
      </w:r>
    </w:p>
    <w:p>
      <w:pPr>
        <w:spacing w:after="120" w:before="0" w:line="264"/>
        <w:jc w:val="both"/>
      </w:pPr>
      <w:r>
        <w:rPr>
          <w:rFonts w:ascii="Calibri" w:cs="Calibri" w:eastAsia="Calibri" w:hAnsi="Calibri"/>
          <w:sz w:val="22"/>
          <w:szCs w:val="22"/>
        </w:rPr>
        <w:t xml:space="preserve">This section explains the implementation step by step, in the order in which the system was built. Each step names the file and shows the key code.</w:t>
      </w:r>
    </w:p>
    <w:p>
      <w:pPr>
        <w:pStyle w:val="Heading2"/>
        <w:keepNext/>
      </w:pPr>
      <w:r>
        <w:rPr>
          <w:rFonts w:ascii="Calibri" w:cs="Calibri" w:eastAsia="Calibri" w:hAnsi="Calibri"/>
        </w:rPr>
        <w:t xml:space="preserve">3.1 Step 1 — Acquiring the Source Documents</w:t>
      </w:r>
    </w:p>
    <w:p>
      <w:pPr>
        <w:spacing w:after="120" w:before="0" w:line="264"/>
        <w:jc w:val="both"/>
      </w:pPr>
      <w:r>
        <w:rPr>
          <w:rFonts w:ascii="Calibri" w:cs="Calibri" w:eastAsia="Calibri" w:hAnsi="Calibri"/>
          <w:sz w:val="22"/>
          <w:szCs w:val="22"/>
        </w:rPr>
        <w:t xml:space="preserve">The two official PDFs, </w:t>
      </w:r>
      <w:r>
        <w:rPr>
          <w:rFonts w:ascii="Calibri" w:cs="Calibri" w:eastAsia="Calibri" w:hAnsi="Calibri"/>
          <w:i/>
          <w:iCs/>
          <w:sz w:val="22"/>
          <w:szCs w:val="22"/>
        </w:rPr>
        <w:t xml:space="preserve">Filipino Driver's Manual</w:t>
      </w:r>
      <w:r>
        <w:rPr>
          <w:rFonts w:ascii="Calibri" w:cs="Calibri" w:eastAsia="Calibri" w:hAnsi="Calibri"/>
          <w:sz w:val="22"/>
          <w:szCs w:val="22"/>
        </w:rPr>
        <w:t xml:space="preserve"> Volume 1 (200 pages) and Volume 2 (93 pages), are downloaded from the LTO website by </w:t>
      </w:r>
      <w:r>
        <w:rPr>
          <w:rFonts w:ascii="Consolas" w:cs="Consolas" w:eastAsia="Consolas" w:hAnsi="Consolas"/>
          <w:sz w:val="20"/>
          <w:szCs w:val="20"/>
        </w:rPr>
        <w:t xml:space="preserve">scripts/download_docs.py</w:t>
      </w:r>
      <w:r>
        <w:rPr>
          <w:rFonts w:ascii="Calibri" w:cs="Calibri" w:eastAsia="Calibri" w:hAnsi="Calibri"/>
          <w:sz w:val="22"/>
          <w:szCs w:val="22"/>
        </w:rPr>
        <w:t xml:space="preserve"> into </w:t>
      </w:r>
      <w:r>
        <w:rPr>
          <w:rFonts w:ascii="Consolas" w:cs="Consolas" w:eastAsia="Consolas" w:hAnsi="Consolas"/>
          <w:sz w:val="20"/>
          <w:szCs w:val="20"/>
        </w:rPr>
        <w:t xml:space="preserve">data/raw/</w:t>
      </w:r>
      <w:r>
        <w:rPr>
          <w:rFonts w:ascii="Calibri" w:cs="Calibri" w:eastAsia="Calibri" w:hAnsi="Calibri"/>
          <w:sz w:val="22"/>
          <w:szCs w:val="22"/>
        </w:rPr>
        <w:t xml:space="preserve">. Their URLs and file names are stored in </w:t>
      </w:r>
      <w:r>
        <w:rPr>
          <w:rFonts w:ascii="Consolas" w:cs="Consolas" w:eastAsia="Consolas" w:hAnsi="Consolas"/>
          <w:sz w:val="20"/>
          <w:szCs w:val="20"/>
        </w:rPr>
        <w:t xml:space="preserve">config.SOURCES</w:t>
      </w:r>
      <w:r>
        <w:rPr>
          <w:rFonts w:ascii="Calibri" w:cs="Calibri" w:eastAsia="Calibri" w:hAnsi="Calibri"/>
          <w:sz w:val="22"/>
          <w:szCs w:val="22"/>
        </w:rPr>
        <w:t xml:space="preserve">, together with the list of held-out reviewer pages. The PDFs are not committed to the repository; only the derived text chunks are.</w:t>
      </w:r>
    </w:p>
    <w:p>
      <w:pPr>
        <w:pStyle w:val="Heading2"/>
        <w:keepNext/>
      </w:pPr>
      <w:r>
        <w:rPr>
          <w:rFonts w:ascii="Calibri" w:cs="Calibri" w:eastAsia="Calibri" w:hAnsi="Calibri"/>
        </w:rPr>
        <w:t xml:space="preserve">3.2 Step 2 — Cleaning and Chunking</w:t>
      </w:r>
    </w:p>
    <w:p>
      <w:pPr>
        <w:spacing w:after="120" w:before="0" w:line="264"/>
        <w:jc w:val="both"/>
      </w:pPr>
      <w:r>
        <w:rPr>
          <w:rFonts w:ascii="Consolas" w:cs="Consolas" w:eastAsia="Consolas" w:hAnsi="Consolas"/>
          <w:sz w:val="20"/>
          <w:szCs w:val="20"/>
        </w:rPr>
        <w:t xml:space="preserve">ingest.py</w:t>
      </w:r>
      <w:r>
        <w:rPr>
          <w:rFonts w:ascii="Calibri" w:cs="Calibri" w:eastAsia="Calibri" w:hAnsi="Calibri"/>
          <w:sz w:val="22"/>
          <w:szCs w:val="22"/>
        </w:rPr>
        <w:t xml:space="preserve"> extracts each page, cleans it, and splits it into overlapping windows of words. Overlap matters because a rule that starts at the end of one chunk is still complete in the next one. The page number travels with every chunk, so the citation shown to the user is exact.</w:t>
      </w:r>
    </w:p>
    <w:p>
      <w:pPr>
        <w:keepNext/>
        <w:spacing w:after="40" w:before="100"/>
      </w:pPr>
      <w:r>
        <w:rPr>
          <w:rFonts w:ascii="Calibri" w:cs="Calibri" w:eastAsia="Calibri" w:hAnsi="Calibri"/>
          <w:b/>
          <w:bCs/>
          <w:color w:val="2E5C8A"/>
          <w:sz w:val="18"/>
          <w:szCs w:val="18"/>
        </w:rPr>
        <w:t xml:space="preserve">Listing 1. Overlapping word windows (driveready/ingest.py)</w:t>
      </w:r>
    </w:p>
    <w:p>
      <w:pPr>
        <w:keepNext/>
        <w:keepLines/>
        <w:pBdr>
          <w:top w:val="single" w:color="C9D3DE" w:sz="4" w:space="2"/>
        </w:pBdr>
        <w:shd w:fill="F5F7FA" w:color="auto" w:val="clear"/>
        <w:spacing w:after="0" w:line="228"/>
        <w:ind w:left="120" w:right="120"/>
      </w:pPr>
      <w:r>
        <w:rPr>
          <w:rFonts w:ascii="Consolas" w:cs="Consolas" w:eastAsia="Consolas" w:hAnsi="Consolas"/>
          <w:sz w:val="16"/>
          <w:szCs w:val="16"/>
        </w:rPr>
        <w:t xml:space="preserve">def split_words(text: str, size: int, overlap: int) -&gt; list[str]:</w:t>
      </w:r>
    </w:p>
    <w:p>
      <w:pPr>
        <w:keepNext/>
        <w:keepLines/>
        <w:shd w:fill="F5F7FA" w:color="auto" w:val="clear"/>
        <w:spacing w:after="0" w:line="228"/>
        <w:ind w:left="120" w:right="120"/>
      </w:pPr>
      <w:r>
        <w:rPr>
          <w:rFonts w:ascii="Consolas" w:cs="Consolas" w:eastAsia="Consolas" w:hAnsi="Consolas"/>
          <w:sz w:val="16"/>
          <w:szCs w:val="16"/>
        </w:rPr>
        <w:t xml:space="preserve">    words = text.split()</w:t>
      </w:r>
    </w:p>
    <w:p>
      <w:pPr>
        <w:keepNext/>
        <w:keepLines/>
        <w:shd w:fill="F5F7FA" w:color="auto" w:val="clear"/>
        <w:spacing w:after="0" w:line="228"/>
        <w:ind w:left="120" w:right="120"/>
      </w:pPr>
      <w:r>
        <w:rPr>
          <w:rFonts w:ascii="Consolas" w:cs="Consolas" w:eastAsia="Consolas" w:hAnsi="Consolas"/>
          <w:sz w:val="16"/>
          <w:szCs w:val="16"/>
        </w:rPr>
        <w:t xml:space="preserve">    if len(words) &lt;= size:</w:t>
      </w:r>
    </w:p>
    <w:p>
      <w:pPr>
        <w:keepNext/>
        <w:keepLines/>
        <w:shd w:fill="F5F7FA" w:color="auto" w:val="clear"/>
        <w:spacing w:after="0" w:line="228"/>
        <w:ind w:left="120" w:right="120"/>
      </w:pPr>
      <w:r>
        <w:rPr>
          <w:rFonts w:ascii="Consolas" w:cs="Consolas" w:eastAsia="Consolas" w:hAnsi="Consolas"/>
          <w:sz w:val="16"/>
          <w:szCs w:val="16"/>
        </w:rPr>
        <w:t xml:space="preserve">        return [" ".join(words)] if words else []</w:t>
      </w:r>
    </w:p>
    <w:p>
      <w:pPr>
        <w:keepNext/>
        <w:keepLines/>
        <w:shd w:fill="F5F7FA" w:color="auto" w:val="clear"/>
        <w:spacing w:after="0" w:line="228"/>
        <w:ind w:left="120" w:right="120"/>
      </w:pPr>
      <w:r>
        <w:rPr>
          <w:rFonts w:ascii="Consolas" w:cs="Consolas" w:eastAsia="Consolas" w:hAnsi="Consolas"/>
          <w:sz w:val="16"/>
          <w:szCs w:val="16"/>
        </w:rPr>
        <w:t xml:space="preserve">    step = max(1, size - overlap)</w:t>
      </w:r>
    </w:p>
    <w:p>
      <w:pPr>
        <w:keepNext/>
        <w:keepLines/>
        <w:shd w:fill="F5F7FA" w:color="auto" w:val="clear"/>
        <w:spacing w:after="0" w:line="228"/>
        <w:ind w:left="120" w:right="120"/>
      </w:pPr>
      <w:r>
        <w:rPr>
          <w:rFonts w:ascii="Consolas" w:cs="Consolas" w:eastAsia="Consolas" w:hAnsi="Consolas"/>
          <w:sz w:val="16"/>
          <w:szCs w:val="16"/>
        </w:rPr>
        <w:t xml:space="preserve">    pieces = []</w:t>
      </w:r>
    </w:p>
    <w:p>
      <w:pPr>
        <w:keepNext/>
        <w:keepLines/>
        <w:shd w:fill="F5F7FA" w:color="auto" w:val="clear"/>
        <w:spacing w:after="0" w:line="228"/>
        <w:ind w:left="120" w:right="120"/>
      </w:pPr>
      <w:r>
        <w:rPr>
          <w:rFonts w:ascii="Consolas" w:cs="Consolas" w:eastAsia="Consolas" w:hAnsi="Consolas"/>
          <w:sz w:val="16"/>
          <w:szCs w:val="16"/>
        </w:rPr>
        <w:t xml:space="preserve">    for start in range(0, len(words), step):</w:t>
      </w:r>
    </w:p>
    <w:p>
      <w:pPr>
        <w:keepNext/>
        <w:keepLines/>
        <w:shd w:fill="F5F7FA" w:color="auto" w:val="clear"/>
        <w:spacing w:after="0" w:line="228"/>
        <w:ind w:left="120" w:right="120"/>
      </w:pPr>
      <w:r>
        <w:rPr>
          <w:rFonts w:ascii="Consolas" w:cs="Consolas" w:eastAsia="Consolas" w:hAnsi="Consolas"/>
          <w:sz w:val="16"/>
          <w:szCs w:val="16"/>
        </w:rPr>
        <w:t xml:space="preserve">        piece = words[start:start + size]</w:t>
      </w:r>
    </w:p>
    <w:p>
      <w:pPr>
        <w:keepNext/>
        <w:keepLines/>
        <w:shd w:fill="F5F7FA" w:color="auto" w:val="clear"/>
        <w:spacing w:after="0" w:line="228"/>
        <w:ind w:left="120" w:right="120"/>
      </w:pPr>
      <w:r>
        <w:rPr>
          <w:rFonts w:ascii="Consolas" w:cs="Consolas" w:eastAsia="Consolas" w:hAnsi="Consolas"/>
          <w:sz w:val="16"/>
          <w:szCs w:val="16"/>
        </w:rPr>
        <w:t xml:space="preserve">        pieces.append(" ".join(piece))</w:t>
      </w:r>
    </w:p>
    <w:p>
      <w:pPr>
        <w:keepNext/>
        <w:keepLines/>
        <w:shd w:fill="F5F7FA" w:color="auto" w:val="clear"/>
        <w:spacing w:after="0" w:line="228"/>
        <w:ind w:left="120" w:right="120"/>
      </w:pPr>
      <w:r>
        <w:rPr>
          <w:rFonts w:ascii="Consolas" w:cs="Consolas" w:eastAsia="Consolas" w:hAnsi="Consolas"/>
          <w:sz w:val="16"/>
          <w:szCs w:val="16"/>
        </w:rPr>
        <w:t xml:space="preserve">        if start + size &gt;= len(words):</w:t>
      </w:r>
    </w:p>
    <w:p>
      <w:pPr>
        <w:keepNext/>
        <w:keepLines/>
        <w:shd w:fill="F5F7FA" w:color="auto" w:val="clear"/>
        <w:spacing w:after="0" w:line="228"/>
        <w:ind w:left="120" w:right="120"/>
      </w:pPr>
      <w:r>
        <w:rPr>
          <w:rFonts w:ascii="Consolas" w:cs="Consolas" w:eastAsia="Consolas" w:hAnsi="Consolas"/>
          <w:sz w:val="16"/>
          <w:szCs w:val="16"/>
        </w:rPr>
        <w:t xml:space="preserve">            break</w:t>
      </w:r>
    </w:p>
    <w:p>
      <w:pPr>
        <w:keepNext w:val="false"/>
        <w:keepLines/>
        <w:pBdr>
          <w:bottom w:val="single" w:color="C9D3DE" w:sz="4" w:space="2"/>
        </w:pBdr>
        <w:shd w:fill="F5F7FA" w:color="auto" w:val="clear"/>
        <w:spacing w:after="0" w:line="228"/>
        <w:ind w:left="120" w:right="120"/>
      </w:pPr>
      <w:r>
        <w:rPr>
          <w:rFonts w:ascii="Consolas" w:cs="Consolas" w:eastAsia="Consolas" w:hAnsi="Consolas"/>
          <w:sz w:val="16"/>
          <w:szCs w:val="16"/>
        </w:rPr>
        <w:t xml:space="preserve">    return pieces</w:t>
      </w:r>
    </w:p>
    <w:p>
      <w:pPr>
        <w:spacing w:after="100"/>
      </w:pPr>
    </w:p>
    <w:p>
      <w:pPr>
        <w:spacing w:after="120" w:before="0" w:line="264"/>
        <w:jc w:val="both"/>
      </w:pPr>
      <w:r>
        <w:rPr>
          <w:rFonts w:ascii="Calibri" w:cs="Calibri" w:eastAsia="Calibri" w:hAnsi="Calibri"/>
          <w:sz w:val="22"/>
          <w:szCs w:val="22"/>
        </w:rPr>
        <w:t xml:space="preserve">One stored chunk looks like this (</w:t>
      </w:r>
      <w:r>
        <w:rPr>
          <w:rFonts w:ascii="Consolas" w:cs="Consolas" w:eastAsia="Consolas" w:hAnsi="Consolas"/>
          <w:sz w:val="20"/>
          <w:szCs w:val="20"/>
        </w:rPr>
        <w:t xml:space="preserve">data/processed/chunks.jsonl</w:t>
      </w:r>
      <w:r>
        <w:rPr>
          <w:rFonts w:ascii="Calibri" w:cs="Calibri" w:eastAsia="Calibri" w:hAnsi="Calibri"/>
          <w:sz w:val="22"/>
          <w:szCs w:val="22"/>
        </w:rPr>
        <w:t xml:space="preserve">):</w:t>
      </w:r>
    </w:p>
    <w:p>
      <w:pPr>
        <w:keepNext/>
        <w:keepLines/>
        <w:pBdr>
          <w:top w:val="single" w:color="C9D3DE" w:sz="4" w:space="2"/>
        </w:pBdr>
        <w:shd w:fill="F5F7FA" w:color="auto" w:val="clear"/>
        <w:spacing w:after="0" w:line="228"/>
        <w:ind w:left="120" w:right="120"/>
      </w:pPr>
      <w:r>
        <w:rPr>
          <w:rFonts w:ascii="Consolas" w:cs="Consolas" w:eastAsia="Consolas" w:hAnsi="Consolas"/>
          <w:sz w:val="16"/>
          <w:szCs w:val="16"/>
        </w:rPr>
        <w:t xml:space="preserve">{</w:t>
      </w:r>
    </w:p>
    <w:p>
      <w:pPr>
        <w:keepNext/>
        <w:keepLines/>
        <w:shd w:fill="F5F7FA" w:color="auto" w:val="clear"/>
        <w:spacing w:after="0" w:line="228"/>
        <w:ind w:left="120" w:right="120"/>
      </w:pPr>
      <w:r>
        <w:rPr>
          <w:rFonts w:ascii="Consolas" w:cs="Consolas" w:eastAsia="Consolas" w:hAnsi="Consolas"/>
          <w:sz w:val="16"/>
          <w:szCs w:val="16"/>
        </w:rPr>
        <w:t xml:space="preserve">  "chunk_id": "FDM-Vol1-p115-c1",</w:t>
      </w:r>
    </w:p>
    <w:p>
      <w:pPr>
        <w:keepNext/>
        <w:keepLines/>
        <w:shd w:fill="F5F7FA" w:color="auto" w:val="clear"/>
        <w:spacing w:after="0" w:line="228"/>
        <w:ind w:left="120" w:right="120"/>
      </w:pPr>
      <w:r>
        <w:rPr>
          <w:rFonts w:ascii="Consolas" w:cs="Consolas" w:eastAsia="Consolas" w:hAnsi="Consolas"/>
          <w:sz w:val="16"/>
          <w:szCs w:val="16"/>
        </w:rPr>
        <w:t xml:space="preserve">  "doc_id": "FDM-Vol1",</w:t>
      </w:r>
    </w:p>
    <w:p>
      <w:pPr>
        <w:keepNext/>
        <w:keepLines/>
        <w:shd w:fill="F5F7FA" w:color="auto" w:val="clear"/>
        <w:spacing w:after="0" w:line="228"/>
        <w:ind w:left="120" w:right="120"/>
      </w:pPr>
      <w:r>
        <w:rPr>
          <w:rFonts w:ascii="Consolas" w:cs="Consolas" w:eastAsia="Consolas" w:hAnsi="Consolas"/>
          <w:sz w:val="16"/>
          <w:szCs w:val="16"/>
        </w:rPr>
        <w:t xml:space="preserve">  "page": 115,</w:t>
      </w:r>
    </w:p>
    <w:p>
      <w:pPr>
        <w:keepNext/>
        <w:keepLines/>
        <w:shd w:fill="F5F7FA" w:color="auto" w:val="clear"/>
        <w:spacing w:after="0" w:line="228"/>
        <w:ind w:left="120" w:right="120"/>
      </w:pPr>
      <w:r>
        <w:rPr>
          <w:rFonts w:ascii="Consolas" w:cs="Consolas" w:eastAsia="Consolas" w:hAnsi="Consolas"/>
          <w:sz w:val="16"/>
          <w:szCs w:val="16"/>
        </w:rPr>
        <w:t xml:space="preserve">  "section": "Driving On The Road",</w:t>
      </w:r>
    </w:p>
    <w:p>
      <w:pPr>
        <w:keepNext/>
        <w:keepLines/>
        <w:shd w:fill="F5F7FA" w:color="auto" w:val="clear"/>
        <w:spacing w:after="0" w:line="228"/>
        <w:ind w:left="120" w:right="120"/>
      </w:pPr>
      <w:r>
        <w:rPr>
          <w:rFonts w:ascii="Consolas" w:cs="Consolas" w:eastAsia="Consolas" w:hAnsi="Consolas"/>
          <w:sz w:val="16"/>
          <w:szCs w:val="16"/>
        </w:rPr>
        <w:t xml:space="preserve">  "text": "Before Starting and Driving on the Road DRIVING ON THE ROAD TRAFFIC LIGHTS AND SIGNALS RED SIGNAL means you must bring your vehicle to a STOP at a marked line. FLASHING RED SIGNAL means bring your vehicle to a STOP and proceed onl ..."</w:t>
      </w:r>
    </w:p>
    <w:p>
      <w:pPr>
        <w:keepNext w:val="false"/>
        <w:keepLines/>
        <w:pBdr>
          <w:bottom w:val="single" w:color="C9D3DE" w:sz="4" w:space="2"/>
        </w:pBdr>
        <w:shd w:fill="F5F7FA" w:color="auto" w:val="clear"/>
        <w:spacing w:after="0" w:line="228"/>
        <w:ind w:left="120" w:right="120"/>
      </w:pPr>
      <w:r>
        <w:rPr>
          <w:rFonts w:ascii="Consolas" w:cs="Consolas" w:eastAsia="Consolas" w:hAnsi="Consolas"/>
          <w:sz w:val="16"/>
          <w:szCs w:val="16"/>
        </w:rPr>
        <w:t xml:space="preserve">}</w:t>
      </w:r>
    </w:p>
    <w:p>
      <w:pPr>
        <w:spacing w:after="100"/>
      </w:pPr>
    </w:p>
    <w:p>
      <w:pPr>
        <w:pStyle w:val="Heading2"/>
        <w:keepNext/>
      </w:pPr>
      <w:r>
        <w:rPr>
          <w:rFonts w:ascii="Calibri" w:cs="Calibri" w:eastAsia="Calibri" w:hAnsi="Calibri"/>
        </w:rPr>
        <w:t xml:space="preserve">3.3 Step 3 — Hybrid Retrieval with Reciprocal Rank Fusion</w:t>
      </w:r>
    </w:p>
    <w:p>
      <w:pPr>
        <w:spacing w:after="120" w:before="0" w:line="264"/>
        <w:jc w:val="both"/>
      </w:pPr>
      <w:r>
        <w:rPr>
          <w:rFonts w:ascii="Calibri" w:cs="Calibri" w:eastAsia="Calibri" w:hAnsi="Calibri"/>
          <w:sz w:val="22"/>
          <w:szCs w:val="22"/>
        </w:rPr>
        <w:t xml:space="preserve">The tokenizer for BM25 lowercases text, removes common English and Filipino stop words, and keeps tokens such as </w:t>
      </w:r>
      <w:r>
        <w:rPr>
          <w:rFonts w:ascii="Consolas" w:cs="Consolas" w:eastAsia="Consolas" w:hAnsi="Consolas"/>
          <w:sz w:val="20"/>
          <w:szCs w:val="20"/>
        </w:rPr>
        <w:t xml:space="preserve">ra-10913</w:t>
      </w:r>
      <w:r>
        <w:rPr>
          <w:rFonts w:ascii="Calibri" w:cs="Calibri" w:eastAsia="Calibri" w:hAnsi="Calibri"/>
          <w:sz w:val="22"/>
          <w:szCs w:val="22"/>
        </w:rPr>
        <w:t xml:space="preserve"> or </w:t>
      </w:r>
      <w:r>
        <w:rPr>
          <w:rFonts w:ascii="Consolas" w:cs="Consolas" w:eastAsia="Consolas" w:hAnsi="Consolas"/>
          <w:sz w:val="20"/>
          <w:szCs w:val="20"/>
        </w:rPr>
        <w:t xml:space="preserve">60kph</w:t>
      </w:r>
      <w:r>
        <w:rPr>
          <w:rFonts w:ascii="Calibri" w:cs="Calibri" w:eastAsia="Calibri" w:hAnsi="Calibri"/>
          <w:sz w:val="22"/>
          <w:szCs w:val="22"/>
        </w:rPr>
        <w:t xml:space="preserve"> intact, which is a direct application of the text-processing techniques from Lesson 1. The dense retriever compares L2-normalized vectors with cosine similarity, which is the word-vector similarity from Lesson 4. The two ranked lists are fused with Reciprocal Rank Fusion (RRF) [10]: each passage receives the score Σ 1/(k + rank), with k = 60. RRF needs no tuning and rewards passages that both retrievers rank highly.</w:t>
      </w:r>
    </w:p>
    <w:p>
      <w:pPr>
        <w:keepNext/>
        <w:spacing w:after="40" w:before="100"/>
      </w:pPr>
      <w:r>
        <w:rPr>
          <w:rFonts w:ascii="Calibri" w:cs="Calibri" w:eastAsia="Calibri" w:hAnsi="Calibri"/>
          <w:b/>
          <w:bCs/>
          <w:color w:val="2E5C8A"/>
          <w:sz w:val="18"/>
          <w:szCs w:val="18"/>
        </w:rPr>
        <w:t xml:space="preserve">Listing 2. Hybrid search with Reciprocal Rank Fusion (driveready/retriever.py)</w:t>
      </w:r>
    </w:p>
    <w:p>
      <w:pPr>
        <w:keepNext/>
        <w:keepLines/>
        <w:pBdr>
          <w:top w:val="single" w:color="C9D3DE" w:sz="4" w:space="2"/>
        </w:pBdr>
        <w:shd w:fill="F5F7FA" w:color="auto" w:val="clear"/>
        <w:spacing w:after="0" w:line="228"/>
        <w:ind w:left="120" w:right="120"/>
      </w:pPr>
      <w:r>
        <w:rPr>
          <w:rFonts w:ascii="Consolas" w:cs="Consolas" w:eastAsia="Consolas" w:hAnsi="Consolas"/>
          <w:sz w:val="16"/>
          <w:szCs w:val="16"/>
        </w:rPr>
        <w:t xml:space="preserve">    def search(self, query: str, k: int = config.TOP_K, mode: str = "hybrid") -&gt; list[Hit]:</w:t>
      </w:r>
    </w:p>
    <w:p>
      <w:pPr>
        <w:keepNext/>
        <w:keepLines/>
        <w:shd w:fill="F5F7FA" w:color="auto" w:val="clear"/>
        <w:spacing w:after="0" w:line="228"/>
        <w:ind w:left="120" w:right="120"/>
      </w:pPr>
      <w:r>
        <w:rPr>
          <w:rFonts w:ascii="Consolas" w:cs="Consolas" w:eastAsia="Consolas" w:hAnsi="Consolas"/>
          <w:sz w:val="16"/>
          <w:szCs w:val="16"/>
        </w:rPr>
        <w:t xml:space="preserve">        bm = self.bm25_search(query) if mode in ("hybrid", "bm25") else []</w:t>
      </w:r>
    </w:p>
    <w:p>
      <w:pPr>
        <w:keepNext/>
        <w:keepLines/>
        <w:shd w:fill="F5F7FA" w:color="auto" w:val="clear"/>
        <w:spacing w:after="0" w:line="228"/>
        <w:ind w:left="120" w:right="120"/>
      </w:pPr>
      <w:r>
        <w:rPr>
          <w:rFonts w:ascii="Consolas" w:cs="Consolas" w:eastAsia="Consolas" w:hAnsi="Consolas"/>
          <w:sz w:val="16"/>
          <w:szCs w:val="16"/>
        </w:rPr>
        <w:t xml:space="preserve">        de = self.dense_search(query) if mode in ("hybrid", "dense") else []</w:t>
      </w:r>
    </w:p>
    <w:p>
      <w:pPr>
        <w:keepNext/>
        <w:keepLines/>
        <w:shd w:fill="F5F7FA" w:color="auto" w:val="clear"/>
        <w:spacing w:after="0" w:line="228"/>
        <w:ind w:left="120" w:right="120"/>
      </w:pPr>
      <w:r>
        <w:rPr>
          <w:rFonts w:ascii="Consolas" w:cs="Consolas" w:eastAsia="Consolas" w:hAnsi="Consolas"/>
          <w:sz w:val="16"/>
          <w:szCs w:val="16"/>
        </w:rPr>
        <w:t xml:space="preserve">        scores: dict[int, float] = {}</w:t>
      </w:r>
    </w:p>
    <w:p>
      <w:pPr>
        <w:keepNext/>
        <w:keepLines/>
        <w:shd w:fill="F5F7FA" w:color="auto" w:val="clear"/>
        <w:spacing w:after="0" w:line="228"/>
        <w:ind w:left="120" w:right="120"/>
      </w:pPr>
      <w:r>
        <w:rPr>
          <w:rFonts w:ascii="Consolas" w:cs="Consolas" w:eastAsia="Consolas" w:hAnsi="Consolas"/>
          <w:sz w:val="16"/>
          <w:szCs w:val="16"/>
        </w:rPr>
        <w:t xml:space="preserve">        bm_rank = {idx: r for r, (idx, _) in enumerate(bm, start=1)}</w:t>
      </w:r>
    </w:p>
    <w:p>
      <w:pPr>
        <w:keepNext/>
        <w:keepLines/>
        <w:shd w:fill="F5F7FA" w:color="auto" w:val="clear"/>
        <w:spacing w:after="0" w:line="228"/>
        <w:ind w:left="120" w:right="120"/>
      </w:pPr>
      <w:r>
        <w:rPr>
          <w:rFonts w:ascii="Consolas" w:cs="Consolas" w:eastAsia="Consolas" w:hAnsi="Consolas"/>
          <w:sz w:val="16"/>
          <w:szCs w:val="16"/>
        </w:rPr>
        <w:t xml:space="preserve">        de_rank = {idx: r for r, (idx, _) in enumerate(de, start=1)}</w:t>
      </w:r>
    </w:p>
    <w:p>
      <w:pPr>
        <w:keepNext/>
        <w:keepLines/>
        <w:shd w:fill="F5F7FA" w:color="auto" w:val="clear"/>
        <w:spacing w:after="0" w:line="228"/>
        <w:ind w:left="120" w:right="120"/>
      </w:pPr>
      <w:r>
        <w:rPr>
          <w:rFonts w:ascii="Consolas" w:cs="Consolas" w:eastAsia="Consolas" w:hAnsi="Consolas"/>
          <w:sz w:val="16"/>
          <w:szCs w:val="16"/>
        </w:rPr>
        <w:t xml:space="preserve">        for idx, r in bm_rank.items():</w:t>
      </w:r>
    </w:p>
    <w:p>
      <w:pPr>
        <w:keepNext/>
        <w:keepLines/>
        <w:shd w:fill="F5F7FA" w:color="auto" w:val="clear"/>
        <w:spacing w:after="0" w:line="228"/>
        <w:ind w:left="120" w:right="120"/>
      </w:pPr>
      <w:r>
        <w:rPr>
          <w:rFonts w:ascii="Consolas" w:cs="Consolas" w:eastAsia="Consolas" w:hAnsi="Consolas"/>
          <w:sz w:val="16"/>
          <w:szCs w:val="16"/>
        </w:rPr>
        <w:t xml:space="preserve">            scores[idx] = scores.get(idx, 0.0) + 1.0 / (config.RRF_K + r)</w:t>
      </w:r>
    </w:p>
    <w:p>
      <w:pPr>
        <w:keepNext/>
        <w:keepLines/>
        <w:shd w:fill="F5F7FA" w:color="auto" w:val="clear"/>
        <w:spacing w:after="0" w:line="228"/>
        <w:ind w:left="120" w:right="120"/>
      </w:pPr>
      <w:r>
        <w:rPr>
          <w:rFonts w:ascii="Consolas" w:cs="Consolas" w:eastAsia="Consolas" w:hAnsi="Consolas"/>
          <w:sz w:val="16"/>
          <w:szCs w:val="16"/>
        </w:rPr>
        <w:t xml:space="preserve">        for idx, r in de_rank.items():</w:t>
      </w:r>
    </w:p>
    <w:p>
      <w:pPr>
        <w:keepNext/>
        <w:keepLines/>
        <w:shd w:fill="F5F7FA" w:color="auto" w:val="clear"/>
        <w:spacing w:after="0" w:line="228"/>
        <w:ind w:left="120" w:right="120"/>
      </w:pPr>
      <w:r>
        <w:rPr>
          <w:rFonts w:ascii="Consolas" w:cs="Consolas" w:eastAsia="Consolas" w:hAnsi="Consolas"/>
          <w:sz w:val="16"/>
          <w:szCs w:val="16"/>
        </w:rPr>
        <w:t xml:space="preserve">            scores[idx] = scores.get(idx, 0.0) + 1.0 / (config.RRF_K + r)</w:t>
      </w:r>
    </w:p>
    <w:p>
      <w:pPr>
        <w:keepNext/>
        <w:keepLines/>
        <w:shd w:fill="F5F7FA" w:color="auto" w:val="clear"/>
        <w:spacing w:after="0" w:line="228"/>
        <w:ind w:left="120" w:right="120"/>
      </w:pPr>
      <w:r>
        <w:rPr>
          <w:rFonts w:ascii="Consolas" w:cs="Consolas" w:eastAsia="Consolas" w:hAnsi="Consolas"/>
          <w:sz w:val="16"/>
          <w:szCs w:val="16"/>
        </w:rPr>
        <w:t xml:space="preserve">        order = sorted(scores, key=scores.get, reverse=True)[:k]</w:t>
      </w:r>
    </w:p>
    <w:p>
      <w:pPr>
        <w:keepNext w:val="false"/>
        <w:keepLines/>
        <w:pBdr>
          <w:bottom w:val="single" w:color="C9D3DE" w:sz="4" w:space="2"/>
        </w:pBdr>
        <w:shd w:fill="F5F7FA" w:color="auto" w:val="clear"/>
        <w:spacing w:after="0" w:line="228"/>
        <w:ind w:left="120" w:right="120"/>
      </w:pPr>
      <w:r>
        <w:rPr>
          <w:rFonts w:ascii="Consolas" w:cs="Consolas" w:eastAsia="Consolas" w:hAnsi="Consolas"/>
          <w:sz w:val="16"/>
          <w:szCs w:val="16"/>
        </w:rPr>
        <w:t xml:space="preserve">        return [Hit(self.chunks[i], scores[i], bm_rank.get(i), de_rank.get(i)) for i in order]</w:t>
      </w:r>
    </w:p>
    <w:p>
      <w:pPr>
        <w:spacing w:after="100"/>
      </w:pPr>
    </w:p>
    <w:p>
      <w:pPr>
        <w:pStyle w:val="Heading2"/>
        <w:keepNext/>
      </w:pPr>
      <w:r>
        <w:rPr>
          <w:rFonts w:ascii="Calibri" w:cs="Calibri" w:eastAsia="Calibri" w:hAnsi="Calibri"/>
        </w:rPr>
        <w:t xml:space="preserve">3.4 Step 4 — Grounded Prompt and Generation</w:t>
      </w:r>
    </w:p>
    <w:p>
      <w:pPr>
        <w:spacing w:after="120" w:before="0" w:line="264"/>
        <w:jc w:val="both"/>
      </w:pPr>
      <w:r>
        <w:rPr>
          <w:rFonts w:ascii="Calibri" w:cs="Calibri" w:eastAsia="Calibri" w:hAnsi="Calibri"/>
          <w:sz w:val="22"/>
          <w:szCs w:val="22"/>
        </w:rPr>
        <w:t xml:space="preserve">The prompt is the main safety mechanism of the system. The system message forbids outside knowledge, requires a citation after each fact, and defines an exact refusal sentence. The five retrieved passages are inserted with their number, document, and page, followed by the question. The last four chat turns are included so that follow-up questions such as "what about for trucks?" make sense.</w:t>
      </w:r>
    </w:p>
    <w:p>
      <w:pPr>
        <w:keepNext/>
        <w:spacing w:after="40" w:before="100"/>
      </w:pPr>
      <w:r>
        <w:rPr>
          <w:rFonts w:ascii="Calibri" w:cs="Calibri" w:eastAsia="Calibri" w:hAnsi="Calibri"/>
          <w:b/>
          <w:bCs/>
          <w:color w:val="2E5C8A"/>
          <w:sz w:val="18"/>
          <w:szCs w:val="18"/>
        </w:rPr>
        <w:t xml:space="preserve">Listing 3. System prompt (driveready/rag.py)</w:t>
      </w:r>
    </w:p>
    <w:p>
      <w:pPr>
        <w:keepNext/>
        <w:keepLines/>
        <w:pBdr>
          <w:top w:val="single" w:color="C9D3DE" w:sz="4" w:space="2"/>
        </w:pBdr>
        <w:shd w:fill="F5F7FA" w:color="auto" w:val="clear"/>
        <w:spacing w:after="0" w:line="228"/>
        <w:ind w:left="120" w:right="120"/>
      </w:pPr>
      <w:r>
        <w:rPr>
          <w:rFonts w:ascii="Consolas" w:cs="Consolas" w:eastAsia="Consolas" w:hAnsi="Consolas"/>
          <w:sz w:val="16"/>
          <w:szCs w:val="16"/>
        </w:rPr>
        <w:t xml:space="preserve">SYSTEM_PROMPT = f"""You are DriveReady PH, a friendly reviewer for the Philippine LTO driver's license exam.</w:t>
      </w:r>
    </w:p>
    <w:p>
      <w:pPr>
        <w:keepNext/>
        <w:keepLines/>
        <w:shd w:fill="F5F7FA" w:color="auto" w:val="clear"/>
        <w:spacing w:after="0" w:line="228"/>
        <w:ind w:left="120" w:right="120"/>
      </w:pPr>
      <w:r>
        <w:rPr>
          <w:rFonts w:ascii="Consolas" w:cs="Consolas" w:eastAsia="Consolas" w:hAnsi="Consolas"/>
          <w:sz w:val="16"/>
          <w:szCs w:val="16"/>
        </w:rPr>
        <w:t xml:space="preserve">Rules:</w:t>
      </w:r>
    </w:p>
    <w:p>
      <w:pPr>
        <w:keepNext/>
        <w:keepLines/>
        <w:shd w:fill="F5F7FA" w:color="auto" w:val="clear"/>
        <w:spacing w:after="0" w:line="228"/>
        <w:ind w:left="120" w:right="120"/>
      </w:pPr>
      <w:r>
        <w:rPr>
          <w:rFonts w:ascii="Consolas" w:cs="Consolas" w:eastAsia="Consolas" w:hAnsi="Consolas"/>
          <w:sz w:val="16"/>
          <w:szCs w:val="16"/>
        </w:rPr>
        <w:t xml:space="preserve">1. Answer ONLY with facts from the numbered manual passages provided. Never use outside knowledge.</w:t>
      </w:r>
    </w:p>
    <w:p>
      <w:pPr>
        <w:keepNext/>
        <w:keepLines/>
        <w:shd w:fill="F5F7FA" w:color="auto" w:val="clear"/>
        <w:spacing w:after="0" w:line="228"/>
        <w:ind w:left="120" w:right="120"/>
      </w:pPr>
      <w:r>
        <w:rPr>
          <w:rFonts w:ascii="Consolas" w:cs="Consolas" w:eastAsia="Consolas" w:hAnsi="Consolas"/>
          <w:sz w:val="16"/>
          <w:szCs w:val="16"/>
        </w:rPr>
        <w:t xml:space="preserve">2. After each fact, cite its passage number in square brackets, e.g. [2].</w:t>
      </w:r>
    </w:p>
    <w:p>
      <w:pPr>
        <w:keepNext/>
        <w:keepLines/>
        <w:shd w:fill="F5F7FA" w:color="auto" w:val="clear"/>
        <w:spacing w:after="0" w:line="228"/>
        <w:ind w:left="120" w:right="120"/>
      </w:pPr>
      <w:r>
        <w:rPr>
          <w:rFonts w:ascii="Consolas" w:cs="Consolas" w:eastAsia="Consolas" w:hAnsi="Consolas"/>
          <w:sz w:val="16"/>
          <w:szCs w:val="16"/>
        </w:rPr>
        <w:t xml:space="preserve">3. If the passages do not contain the answer, reply exactly: "{NOT_FOUND}"</w:t>
      </w:r>
    </w:p>
    <w:p>
      <w:pPr>
        <w:keepNext/>
        <w:keepLines/>
        <w:shd w:fill="F5F7FA" w:color="auto" w:val="clear"/>
        <w:spacing w:after="0" w:line="228"/>
        <w:ind w:left="120" w:right="120"/>
      </w:pPr>
      <w:r>
        <w:rPr>
          <w:rFonts w:ascii="Consolas" w:cs="Consolas" w:eastAsia="Consolas" w:hAnsi="Consolas"/>
          <w:sz w:val="16"/>
          <w:szCs w:val="16"/>
        </w:rPr>
        <w:t xml:space="preserve">4. Keep the answer short: 2 to 5 sentences, in simple language.</w:t>
      </w:r>
    </w:p>
    <w:p>
      <w:pPr>
        <w:keepNext/>
        <w:keepLines/>
        <w:shd w:fill="F5F7FA" w:color="auto" w:val="clear"/>
        <w:spacing w:after="0" w:line="228"/>
        <w:ind w:left="120" w:right="120"/>
      </w:pPr>
      <w:r>
        <w:rPr>
          <w:rFonts w:ascii="Consolas" w:cs="Consolas" w:eastAsia="Consolas" w:hAnsi="Consolas"/>
          <w:sz w:val="16"/>
          <w:szCs w:val="16"/>
        </w:rPr>
        <w:t xml:space="preserve">   Reply in the language named in the "Answer language" line of the user message.</w:t>
      </w:r>
    </w:p>
    <w:p>
      <w:pPr>
        <w:keepNext w:val="false"/>
        <w:keepLines/>
        <w:pBdr>
          <w:bottom w:val="single" w:color="C9D3DE" w:sz="4" w:space="2"/>
        </w:pBdr>
        <w:shd w:fill="F5F7FA" w:color="auto" w:val="clear"/>
        <w:spacing w:after="0" w:line="228"/>
        <w:ind w:left="120" w:right="120"/>
      </w:pPr>
      <w:r>
        <w:rPr>
          <w:rFonts w:ascii="Consolas" w:cs="Consolas" w:eastAsia="Consolas" w:hAnsi="Consolas"/>
          <w:sz w:val="16"/>
          <w:szCs w:val="16"/>
        </w:rPr>
        <w:t xml:space="preserve">5. Do not invent fines, speeds, or law numbers that are not written in the passages."""</w:t>
      </w:r>
    </w:p>
    <w:p>
      <w:pPr>
        <w:spacing w:after="100"/>
      </w:pPr>
    </w:p>
    <w:p>
      <w:pPr>
        <w:spacing w:after="120" w:before="0" w:line="264"/>
        <w:jc w:val="both"/>
      </w:pPr>
      <w:r>
        <w:rPr>
          <w:rFonts w:ascii="Calibri" w:cs="Calibri" w:eastAsia="Calibri" w:hAnsi="Calibri"/>
          <w:sz w:val="22"/>
          <w:szCs w:val="22"/>
        </w:rPr>
        <w:t xml:space="preserve">The request is sent to Ollama's </w:t>
      </w:r>
      <w:r>
        <w:rPr>
          <w:rFonts w:ascii="Consolas" w:cs="Consolas" w:eastAsia="Consolas" w:hAnsi="Consolas"/>
          <w:sz w:val="20"/>
          <w:szCs w:val="20"/>
        </w:rPr>
        <w:t xml:space="preserve">/api/chat</w:t>
      </w:r>
      <w:r>
        <w:rPr>
          <w:rFonts w:ascii="Calibri" w:cs="Calibri" w:eastAsia="Calibri" w:hAnsi="Calibri"/>
          <w:sz w:val="22"/>
          <w:szCs w:val="22"/>
        </w:rPr>
        <w:t xml:space="preserve"> endpoint with a low temperature (0.1) for consistent, factual answers and a 4,096-token context window, which comfortably fits the five passages:</w:t>
      </w:r>
    </w:p>
    <w:p>
      <w:pPr>
        <w:keepNext/>
        <w:spacing w:after="40" w:before="100"/>
      </w:pPr>
      <w:r>
        <w:rPr>
          <w:rFonts w:ascii="Calibri" w:cs="Calibri" w:eastAsia="Calibri" w:hAnsi="Calibri"/>
          <w:b/>
          <w:bCs/>
          <w:color w:val="2E5C8A"/>
          <w:sz w:val="18"/>
          <w:szCs w:val="18"/>
        </w:rPr>
        <w:t xml:space="preserve">Listing 4. Calling the local LLM through Ollama (driveready/llm.py)</w:t>
      </w:r>
    </w:p>
    <w:p>
      <w:pPr>
        <w:keepNext/>
        <w:keepLines/>
        <w:pBdr>
          <w:top w:val="single" w:color="C9D3DE" w:sz="4" w:space="2"/>
        </w:pBdr>
        <w:shd w:fill="F5F7FA" w:color="auto" w:val="clear"/>
        <w:spacing w:after="0" w:line="228"/>
        <w:ind w:left="120" w:right="120"/>
      </w:pPr>
      <w:r>
        <w:rPr>
          <w:rFonts w:ascii="Consolas" w:cs="Consolas" w:eastAsia="Consolas" w:hAnsi="Consolas"/>
          <w:sz w:val="16"/>
          <w:szCs w:val="16"/>
        </w:rPr>
        <w:t xml:space="preserve">    def chat(self, messages: list[dict], temperature: float = config.LLM_TEMPERATURE,</w:t>
      </w:r>
    </w:p>
    <w:p>
      <w:pPr>
        <w:keepNext/>
        <w:keepLines/>
        <w:shd w:fill="F5F7FA" w:color="auto" w:val="clear"/>
        <w:spacing w:after="0" w:line="228"/>
        <w:ind w:left="120" w:right="120"/>
      </w:pPr>
      <w:r>
        <w:rPr>
          <w:rFonts w:ascii="Consolas" w:cs="Consolas" w:eastAsia="Consolas" w:hAnsi="Consolas"/>
          <w:sz w:val="16"/>
          <w:szCs w:val="16"/>
        </w:rPr>
        <w:t xml:space="preserve">             json_mode: bool = False) -&gt; ChatResult:</w:t>
      </w:r>
    </w:p>
    <w:p>
      <w:pPr>
        <w:keepNext/>
        <w:keepLines/>
        <w:shd w:fill="F5F7FA" w:color="auto" w:val="clear"/>
        <w:spacing w:after="0" w:line="228"/>
        <w:ind w:left="120" w:right="120"/>
      </w:pPr>
      <w:r>
        <w:rPr>
          <w:rFonts w:ascii="Consolas" w:cs="Consolas" w:eastAsia="Consolas" w:hAnsi="Consolas"/>
          <w:sz w:val="16"/>
          <w:szCs w:val="16"/>
        </w:rPr>
        <w:t xml:space="preserve">        payload = {</w:t>
      </w:r>
    </w:p>
    <w:p>
      <w:pPr>
        <w:keepNext/>
        <w:keepLines/>
        <w:shd w:fill="F5F7FA" w:color="auto" w:val="clear"/>
        <w:spacing w:after="0" w:line="228"/>
        <w:ind w:left="120" w:right="120"/>
      </w:pPr>
      <w:r>
        <w:rPr>
          <w:rFonts w:ascii="Consolas" w:cs="Consolas" w:eastAsia="Consolas" w:hAnsi="Consolas"/>
          <w:sz w:val="16"/>
          <w:szCs w:val="16"/>
        </w:rPr>
        <w:t xml:space="preserve">            "model": self.model,</w:t>
      </w:r>
    </w:p>
    <w:p>
      <w:pPr>
        <w:keepNext/>
        <w:keepLines/>
        <w:shd w:fill="F5F7FA" w:color="auto" w:val="clear"/>
        <w:spacing w:after="0" w:line="228"/>
        <w:ind w:left="120" w:right="120"/>
      </w:pPr>
      <w:r>
        <w:rPr>
          <w:rFonts w:ascii="Consolas" w:cs="Consolas" w:eastAsia="Consolas" w:hAnsi="Consolas"/>
          <w:sz w:val="16"/>
          <w:szCs w:val="16"/>
        </w:rPr>
        <w:t xml:space="preserve">            "messages": messages,</w:t>
      </w:r>
    </w:p>
    <w:p>
      <w:pPr>
        <w:keepNext/>
        <w:keepLines/>
        <w:shd w:fill="F5F7FA" w:color="auto" w:val="clear"/>
        <w:spacing w:after="0" w:line="228"/>
        <w:ind w:left="120" w:right="120"/>
      </w:pPr>
      <w:r>
        <w:rPr>
          <w:rFonts w:ascii="Consolas" w:cs="Consolas" w:eastAsia="Consolas" w:hAnsi="Consolas"/>
          <w:sz w:val="16"/>
          <w:szCs w:val="16"/>
        </w:rPr>
        <w:t xml:space="preserve">            "stream": False,</w:t>
      </w:r>
    </w:p>
    <w:p>
      <w:pPr>
        <w:keepNext/>
        <w:keepLines/>
        <w:shd w:fill="F5F7FA" w:color="auto" w:val="clear"/>
        <w:spacing w:after="0" w:line="228"/>
        <w:ind w:left="120" w:right="120"/>
      </w:pPr>
      <w:r>
        <w:rPr>
          <w:rFonts w:ascii="Consolas" w:cs="Consolas" w:eastAsia="Consolas" w:hAnsi="Consolas"/>
          <w:sz w:val="16"/>
          <w:szCs w:val="16"/>
        </w:rPr>
        <w:t xml:space="preserve">            "options": {"temperature": temperature, "num_ctx": 4096},</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if json_mode:</w:t>
      </w:r>
    </w:p>
    <w:p>
      <w:pPr>
        <w:keepNext/>
        <w:keepLines/>
        <w:shd w:fill="F5F7FA" w:color="auto" w:val="clear"/>
        <w:spacing w:after="0" w:line="228"/>
        <w:ind w:left="120" w:right="120"/>
      </w:pPr>
      <w:r>
        <w:rPr>
          <w:rFonts w:ascii="Consolas" w:cs="Consolas" w:eastAsia="Consolas" w:hAnsi="Consolas"/>
          <w:sz w:val="16"/>
          <w:szCs w:val="16"/>
        </w:rPr>
        <w:t xml:space="preserve">            payload["format"] = "json"   # Ollama constrains the output to valid JSON</w:t>
      </w:r>
    </w:p>
    <w:p>
      <w:pPr>
        <w:keepNext/>
        <w:keepLines/>
        <w:shd w:fill="F5F7FA" w:color="auto" w:val="clear"/>
        <w:spacing w:after="0" w:line="228"/>
        <w:ind w:left="120" w:right="120"/>
      </w:pPr>
      <w:r>
        <w:rPr>
          <w:rFonts w:ascii="Consolas" w:cs="Consolas" w:eastAsia="Consolas" w:hAnsi="Consolas"/>
          <w:sz w:val="16"/>
          <w:szCs w:val="16"/>
        </w:rPr>
        <w:t xml:space="preserve">        t0 = time.perf_counter()</w:t>
      </w:r>
    </w:p>
    <w:p>
      <w:pPr>
        <w:keepNext/>
        <w:keepLines/>
        <w:shd w:fill="F5F7FA" w:color="auto" w:val="clear"/>
        <w:spacing w:after="0" w:line="228"/>
        <w:ind w:left="120" w:right="120"/>
      </w:pPr>
      <w:r>
        <w:rPr>
          <w:rFonts w:ascii="Consolas" w:cs="Consolas" w:eastAsia="Consolas" w:hAnsi="Consolas"/>
          <w:sz w:val="16"/>
          <w:szCs w:val="16"/>
        </w:rPr>
        <w:t xml:space="preserve">        try:</w:t>
      </w:r>
    </w:p>
    <w:p>
      <w:pPr>
        <w:keepNext/>
        <w:keepLines/>
        <w:shd w:fill="F5F7FA" w:color="auto" w:val="clear"/>
        <w:spacing w:after="0" w:line="228"/>
        <w:ind w:left="120" w:right="120"/>
      </w:pPr>
      <w:r>
        <w:rPr>
          <w:rFonts w:ascii="Consolas" w:cs="Consolas" w:eastAsia="Consolas" w:hAnsi="Consolas"/>
          <w:sz w:val="16"/>
          <w:szCs w:val="16"/>
        </w:rPr>
        <w:t xml:space="preserve">            r = requests.post(f"{self.url}/api/chat", json=payload, timeout=self.timeout)</w:t>
      </w:r>
    </w:p>
    <w:p>
      <w:pPr>
        <w:keepNext/>
        <w:keepLines/>
        <w:shd w:fill="F5F7FA" w:color="auto" w:val="clear"/>
        <w:spacing w:after="0" w:line="228"/>
        <w:ind w:left="120" w:right="120"/>
      </w:pPr>
      <w:r>
        <w:rPr>
          <w:rFonts w:ascii="Consolas" w:cs="Consolas" w:eastAsia="Consolas" w:hAnsi="Consolas"/>
          <w:sz w:val="16"/>
          <w:szCs w:val="16"/>
        </w:rPr>
        <w:t xml:space="preserve">        except requests.RequestException as e:</w:t>
      </w:r>
    </w:p>
    <w:p>
      <w:pPr>
        <w:keepNext/>
        <w:keepLines/>
        <w:shd w:fill="F5F7FA" w:color="auto" w:val="clear"/>
        <w:spacing w:after="0" w:line="228"/>
        <w:ind w:left="120" w:right="120"/>
      </w:pPr>
      <w:r>
        <w:rPr>
          <w:rFonts w:ascii="Consolas" w:cs="Consolas" w:eastAsia="Consolas" w:hAnsi="Consolas"/>
          <w:sz w:val="16"/>
          <w:szCs w:val="16"/>
        </w:rPr>
        <w:t xml:space="preserve">            raise OllamaError(f"Could not reach Ollama: {e}") from e</w:t>
      </w:r>
    </w:p>
    <w:p>
      <w:pPr>
        <w:keepNext/>
        <w:keepLines/>
        <w:shd w:fill="F5F7FA" w:color="auto" w:val="clear"/>
        <w:spacing w:after="0" w:line="228"/>
        <w:ind w:left="120" w:right="120"/>
      </w:pPr>
      <w:r>
        <w:rPr>
          <w:rFonts w:ascii="Consolas" w:cs="Consolas" w:eastAsia="Consolas" w:hAnsi="Consolas"/>
          <w:sz w:val="16"/>
          <w:szCs w:val="16"/>
        </w:rPr>
        <w:t xml:space="preserve">        if r.status_code == 404:</w:t>
      </w:r>
    </w:p>
    <w:p>
      <w:pPr>
        <w:keepNext/>
        <w:keepLines/>
        <w:shd w:fill="F5F7FA" w:color="auto" w:val="clear"/>
        <w:spacing w:after="0" w:line="228"/>
        <w:ind w:left="120" w:right="120"/>
      </w:pPr>
      <w:r>
        <w:rPr>
          <w:rFonts w:ascii="Consolas" w:cs="Consolas" w:eastAsia="Consolas" w:hAnsi="Consolas"/>
          <w:sz w:val="16"/>
          <w:szCs w:val="16"/>
        </w:rPr>
        <w:t xml:space="preserve">            raise OllamaError(f"Model '{self.model}' not found. Run: ollama pull {self.model}")</w:t>
      </w:r>
    </w:p>
    <w:p>
      <w:pPr>
        <w:keepNext/>
        <w:keepLines/>
        <w:shd w:fill="F5F7FA" w:color="auto" w:val="clear"/>
        <w:spacing w:after="0" w:line="228"/>
        <w:ind w:left="120" w:right="120"/>
      </w:pPr>
      <w:r>
        <w:rPr>
          <w:rFonts w:ascii="Consolas" w:cs="Consolas" w:eastAsia="Consolas" w:hAnsi="Consolas"/>
          <w:sz w:val="16"/>
          <w:szCs w:val="16"/>
        </w:rPr>
        <w:t xml:space="preserve">        r.raise_for_status()</w:t>
      </w:r>
    </w:p>
    <w:p>
      <w:pPr>
        <w:keepNext/>
        <w:keepLines/>
        <w:shd w:fill="F5F7FA" w:color="auto" w:val="clear"/>
        <w:spacing w:after="0" w:line="228"/>
        <w:ind w:left="120" w:right="120"/>
      </w:pPr>
      <w:r>
        <w:rPr>
          <w:rFonts w:ascii="Consolas" w:cs="Consolas" w:eastAsia="Consolas" w:hAnsi="Consolas"/>
          <w:sz w:val="16"/>
          <w:szCs w:val="16"/>
        </w:rPr>
        <w:t xml:space="preserve">        text = r.json()["message"]["content"]</w:t>
      </w:r>
    </w:p>
    <w:p>
      <w:pPr>
        <w:keepNext w:val="false"/>
        <w:keepLines/>
        <w:pBdr>
          <w:bottom w:val="single" w:color="C9D3DE" w:sz="4" w:space="2"/>
        </w:pBdr>
        <w:shd w:fill="F5F7FA" w:color="auto" w:val="clear"/>
        <w:spacing w:after="0" w:line="228"/>
        <w:ind w:left="120" w:right="120"/>
      </w:pPr>
      <w:r>
        <w:rPr>
          <w:rFonts w:ascii="Consolas" w:cs="Consolas" w:eastAsia="Consolas" w:hAnsi="Consolas"/>
          <w:sz w:val="16"/>
          <w:szCs w:val="16"/>
        </w:rPr>
        <w:t xml:space="preserve">        return ChatResult(text=text, seconds=time.perf_counter() - t0, model=self.model)</w:t>
      </w:r>
    </w:p>
    <w:p>
      <w:pPr>
        <w:spacing w:after="100"/>
      </w:pPr>
    </w:p>
    <w:p>
      <w:pPr>
        <w:pStyle w:val="Heading2"/>
        <w:keepNext/>
      </w:pPr>
      <w:r>
        <w:rPr>
          <w:rFonts w:ascii="Calibri" w:cs="Calibri" w:eastAsia="Calibri" w:hAnsi="Calibri"/>
        </w:rPr>
        <w:t xml:space="preserve">3.5 Step 5 — Citation Validation and Offline Fallback</w:t>
      </w:r>
    </w:p>
    <w:p>
      <w:pPr>
        <w:spacing w:after="120" w:before="0" w:line="264"/>
        <w:jc w:val="both"/>
      </w:pPr>
      <w:r>
        <w:rPr>
          <w:rFonts w:ascii="Calibri" w:cs="Calibri" w:eastAsia="Calibri" w:hAnsi="Calibri"/>
          <w:sz w:val="22"/>
          <w:szCs w:val="22"/>
        </w:rPr>
        <w:t xml:space="preserve">LLMs sometimes cite a passage number that does not exist (for example [7] when only five passages were given). The validator keeps only valid citation numbers, maps them back to the manual pages, and marks the answer as </w:t>
      </w:r>
      <w:r>
        <w:rPr>
          <w:rFonts w:ascii="Calibri" w:cs="Calibri" w:eastAsia="Calibri" w:hAnsi="Calibri"/>
          <w:i/>
          <w:iCs/>
          <w:sz w:val="22"/>
          <w:szCs w:val="22"/>
        </w:rPr>
        <w:t xml:space="preserve">ungrounded</w:t>
      </w:r>
      <w:r>
        <w:rPr>
          <w:rFonts w:ascii="Calibri" w:cs="Calibri" w:eastAsia="Calibri" w:hAnsi="Calibri"/>
          <w:sz w:val="22"/>
          <w:szCs w:val="22"/>
        </w:rPr>
        <w:t xml:space="preserve"> if it cites nothing. The app then warns the user to double-check. When Ollama is not running, </w:t>
      </w:r>
      <w:r>
        <w:rPr>
          <w:rFonts w:ascii="Consolas" w:cs="Consolas" w:eastAsia="Consolas" w:hAnsi="Consolas"/>
          <w:sz w:val="20"/>
          <w:szCs w:val="20"/>
        </w:rPr>
        <w:t xml:space="preserve">RAGPipeline.ask</w:t>
      </w:r>
      <w:r>
        <w:rPr>
          <w:rFonts w:ascii="Calibri" w:cs="Calibri" w:eastAsia="Calibri" w:hAnsi="Calibri"/>
          <w:sz w:val="22"/>
          <w:szCs w:val="22"/>
        </w:rPr>
        <w:t xml:space="preserve"> returns an extractive answer that quotes the most relevant sentences of the best passage.</w:t>
      </w:r>
    </w:p>
    <w:p>
      <w:pPr>
        <w:keepNext/>
        <w:spacing w:after="40" w:before="100"/>
      </w:pPr>
      <w:r>
        <w:rPr>
          <w:rFonts w:ascii="Calibri" w:cs="Calibri" w:eastAsia="Calibri" w:hAnsi="Calibri"/>
          <w:b/>
          <w:bCs/>
          <w:color w:val="2E5C8A"/>
          <w:sz w:val="18"/>
          <w:szCs w:val="18"/>
        </w:rPr>
        <w:t xml:space="preserve">Listing 5. Extracting valid citations (driveready/rag.py)</w:t>
      </w:r>
    </w:p>
    <w:p>
      <w:pPr>
        <w:keepNext/>
        <w:keepLines/>
        <w:pBdr>
          <w:top w:val="single" w:color="C9D3DE" w:sz="4" w:space="2"/>
        </w:pBdr>
        <w:shd w:fill="F5F7FA" w:color="auto" w:val="clear"/>
        <w:spacing w:after="0" w:line="228"/>
        <w:ind w:left="120" w:right="120"/>
      </w:pPr>
      <w:r>
        <w:rPr>
          <w:rFonts w:ascii="Consolas" w:cs="Consolas" w:eastAsia="Consolas" w:hAnsi="Consolas"/>
          <w:sz w:val="16"/>
          <w:szCs w:val="16"/>
        </w:rPr>
        <w:t xml:space="preserve">def extract_citations(text: str, n_passages: int) -&gt; list[int]:</w:t>
      </w:r>
    </w:p>
    <w:p>
      <w:pPr>
        <w:keepNext/>
        <w:keepLines/>
        <w:shd w:fill="F5F7FA" w:color="auto" w:val="clear"/>
        <w:spacing w:after="0" w:line="228"/>
        <w:ind w:left="120" w:right="120"/>
      </w:pPr>
      <w:r>
        <w:rPr>
          <w:rFonts w:ascii="Consolas" w:cs="Consolas" w:eastAsia="Consolas" w:hAnsi="Consolas"/>
          <w:sz w:val="16"/>
          <w:szCs w:val="16"/>
        </w:rPr>
        <w:t xml:space="preserve">    found: list[int] = []</w:t>
      </w:r>
    </w:p>
    <w:p>
      <w:pPr>
        <w:keepNext/>
        <w:keepLines/>
        <w:shd w:fill="F5F7FA" w:color="auto" w:val="clear"/>
        <w:spacing w:after="0" w:line="228"/>
        <w:ind w:left="120" w:right="120"/>
      </w:pPr>
      <w:r>
        <w:rPr>
          <w:rFonts w:ascii="Consolas" w:cs="Consolas" w:eastAsia="Consolas" w:hAnsi="Consolas"/>
          <w:sz w:val="16"/>
          <w:szCs w:val="16"/>
        </w:rPr>
        <w:t xml:space="preserve">    for group in _CITE.findall(text):</w:t>
      </w:r>
    </w:p>
    <w:p>
      <w:pPr>
        <w:keepNext/>
        <w:keepLines/>
        <w:shd w:fill="F5F7FA" w:color="auto" w:val="clear"/>
        <w:spacing w:after="0" w:line="228"/>
        <w:ind w:left="120" w:right="120"/>
      </w:pPr>
      <w:r>
        <w:rPr>
          <w:rFonts w:ascii="Consolas" w:cs="Consolas" w:eastAsia="Consolas" w:hAnsi="Consolas"/>
          <w:sz w:val="16"/>
          <w:szCs w:val="16"/>
        </w:rPr>
        <w:t xml:space="preserve">        for num in group.split(","):</w:t>
      </w:r>
    </w:p>
    <w:p>
      <w:pPr>
        <w:keepNext/>
        <w:keepLines/>
        <w:shd w:fill="F5F7FA" w:color="auto" w:val="clear"/>
        <w:spacing w:after="0" w:line="228"/>
        <w:ind w:left="120" w:right="120"/>
      </w:pPr>
      <w:r>
        <w:rPr>
          <w:rFonts w:ascii="Consolas" w:cs="Consolas" w:eastAsia="Consolas" w:hAnsi="Consolas"/>
          <w:sz w:val="16"/>
          <w:szCs w:val="16"/>
        </w:rPr>
        <w:t xml:space="preserve">            k = int(num)</w:t>
      </w:r>
    </w:p>
    <w:p>
      <w:pPr>
        <w:keepNext/>
        <w:keepLines/>
        <w:shd w:fill="F5F7FA" w:color="auto" w:val="clear"/>
        <w:spacing w:after="0" w:line="228"/>
        <w:ind w:left="120" w:right="120"/>
      </w:pPr>
      <w:r>
        <w:rPr>
          <w:rFonts w:ascii="Consolas" w:cs="Consolas" w:eastAsia="Consolas" w:hAnsi="Consolas"/>
          <w:sz w:val="16"/>
          <w:szCs w:val="16"/>
        </w:rPr>
        <w:t xml:space="preserve">            if 1 &lt;= k &lt;= n_passages and k not in found:</w:t>
      </w:r>
    </w:p>
    <w:p>
      <w:pPr>
        <w:keepNext/>
        <w:keepLines/>
        <w:shd w:fill="F5F7FA" w:color="auto" w:val="clear"/>
        <w:spacing w:after="0" w:line="228"/>
        <w:ind w:left="120" w:right="120"/>
      </w:pPr>
      <w:r>
        <w:rPr>
          <w:rFonts w:ascii="Consolas" w:cs="Consolas" w:eastAsia="Consolas" w:hAnsi="Consolas"/>
          <w:sz w:val="16"/>
          <w:szCs w:val="16"/>
        </w:rPr>
        <w:t xml:space="preserve">                found.append(k)</w:t>
      </w:r>
    </w:p>
    <w:p>
      <w:pPr>
        <w:keepNext w:val="false"/>
        <w:keepLines/>
        <w:pBdr>
          <w:bottom w:val="single" w:color="C9D3DE" w:sz="4" w:space="2"/>
        </w:pBdr>
        <w:shd w:fill="F5F7FA" w:color="auto" w:val="clear"/>
        <w:spacing w:after="0" w:line="228"/>
        <w:ind w:left="120" w:right="120"/>
      </w:pPr>
      <w:r>
        <w:rPr>
          <w:rFonts w:ascii="Consolas" w:cs="Consolas" w:eastAsia="Consolas" w:hAnsi="Consolas"/>
          <w:sz w:val="16"/>
          <w:szCs w:val="16"/>
        </w:rPr>
        <w:t xml:space="preserve">    return found</w:t>
      </w:r>
    </w:p>
    <w:p>
      <w:pPr>
        <w:spacing w:after="100"/>
      </w:pPr>
    </w:p>
    <w:p>
      <w:pPr>
        <w:keepNext/>
        <w:spacing w:after="40" w:before="100"/>
      </w:pPr>
      <w:r>
        <w:rPr>
          <w:rFonts w:ascii="Calibri" w:cs="Calibri" w:eastAsia="Calibri" w:hAnsi="Calibri"/>
          <w:b/>
          <w:bCs/>
          <w:color w:val="2E5C8A"/>
          <w:sz w:val="18"/>
          <w:szCs w:val="18"/>
        </w:rPr>
        <w:t xml:space="preserve">Listing 6. The complete RAG pipeline (driveready/rag.py)</w:t>
      </w:r>
    </w:p>
    <w:p>
      <w:pPr>
        <w:keepNext/>
        <w:keepLines/>
        <w:pBdr>
          <w:top w:val="single" w:color="C9D3DE" w:sz="4" w:space="2"/>
        </w:pBdr>
        <w:shd w:fill="F5F7FA" w:color="auto" w:val="clear"/>
        <w:spacing w:after="0" w:line="228"/>
        <w:ind w:left="120" w:right="120"/>
      </w:pPr>
      <w:r>
        <w:rPr>
          <w:rFonts w:ascii="Consolas" w:cs="Consolas" w:eastAsia="Consolas" w:hAnsi="Consolas"/>
          <w:sz w:val="16"/>
          <w:szCs w:val="16"/>
        </w:rPr>
        <w:t xml:space="preserve">    def ask(self, question: str, history: list[dict] | None = None,</w:t>
      </w:r>
    </w:p>
    <w:p>
      <w:pPr>
        <w:keepNext/>
        <w:keepLines/>
        <w:shd w:fill="F5F7FA" w:color="auto" w:val="clear"/>
        <w:spacing w:after="0" w:line="228"/>
        <w:ind w:left="120" w:right="120"/>
      </w:pPr>
      <w:r>
        <w:rPr>
          <w:rFonts w:ascii="Consolas" w:cs="Consolas" w:eastAsia="Consolas" w:hAnsi="Consolas"/>
          <w:sz w:val="16"/>
          <w:szCs w:val="16"/>
        </w:rPr>
        <w:t xml:space="preserve">            mode: str = "hybrid", use_llm: bool = True) -&gt; Answer:</w:t>
      </w:r>
    </w:p>
    <w:p>
      <w:pPr>
        <w:keepNext/>
        <w:keepLines/>
        <w:shd w:fill="F5F7FA" w:color="auto" w:val="clear"/>
        <w:spacing w:after="0" w:line="228"/>
        <w:ind w:left="120" w:right="120"/>
      </w:pPr>
      <w:r>
        <w:rPr>
          <w:rFonts w:ascii="Consolas" w:cs="Consolas" w:eastAsia="Consolas" w:hAnsi="Consolas"/>
          <w:sz w:val="16"/>
          <w:szCs w:val="16"/>
        </w:rPr>
        <w:t xml:space="preserve">        t0 = time.perf_counter()</w:t>
      </w:r>
    </w:p>
    <w:p>
      <w:pPr>
        <w:keepNext/>
        <w:keepLines/>
        <w:shd w:fill="F5F7FA" w:color="auto" w:val="clear"/>
        <w:spacing w:after="0" w:line="228"/>
        <w:ind w:left="120" w:right="120"/>
      </w:pPr>
      <w:r>
        <w:rPr>
          <w:rFonts w:ascii="Consolas" w:cs="Consolas" w:eastAsia="Consolas" w:hAnsi="Consolas"/>
          <w:sz w:val="16"/>
          <w:szCs w:val="16"/>
        </w:rPr>
        <w:t xml:space="preserve">        hits = self.retriever.search(question, k=self.top_k, mode=mode)</w:t>
      </w:r>
    </w:p>
    <w:p>
      <w:pPr>
        <w:keepNext/>
        <w:keepLines/>
        <w:shd w:fill="F5F7FA" w:color="auto" w:val="clear"/>
        <w:spacing w:after="0" w:line="228"/>
        <w:ind w:left="120" w:right="120"/>
      </w:pPr>
      <w:r>
        <w:rPr>
          <w:rFonts w:ascii="Consolas" w:cs="Consolas" w:eastAsia="Consolas" w:hAnsi="Consolas"/>
          <w:sz w:val="16"/>
          <w:szCs w:val="16"/>
        </w:rPr>
        <w:t xml:space="preserve">        t_ret = time.perf_counter() - t0</w:t>
      </w:r>
    </w:p>
    <w:p>
      <w:pPr>
        <w:keepNext/>
        <w:keepLines/>
        <w:shd w:fill="F5F7FA" w:color="auto" w:val="clear"/>
        <w:spacing w:after="0" w:line="228"/>
        <w:ind w:left="120" w:right="120"/>
      </w:pPr>
      <w:r>
        <w:rPr>
          <w:rFonts w:ascii="Consolas" w:cs="Consolas" w:eastAsia="Consolas" w:hAnsi="Consolas"/>
          <w:sz w:val="16"/>
          <w:szCs w:val="16"/>
        </w:rPr>
        <w:t xml:space="preserve">        if not use_llm or not self.client.available():</w:t>
      </w:r>
    </w:p>
    <w:p>
      <w:pPr>
        <w:keepNext/>
        <w:keepLines/>
        <w:shd w:fill="F5F7FA" w:color="auto" w:val="clear"/>
        <w:spacing w:after="0" w:line="228"/>
        <w:ind w:left="120" w:right="120"/>
      </w:pPr>
      <w:r>
        <w:rPr>
          <w:rFonts w:ascii="Consolas" w:cs="Consolas" w:eastAsia="Consolas" w:hAnsi="Consolas"/>
          <w:sz w:val="16"/>
          <w:szCs w:val="16"/>
        </w:rPr>
        <w:t xml:space="preserve">            text = extractive_answer(question, hits)</w:t>
      </w:r>
    </w:p>
    <w:p>
      <w:pPr>
        <w:keepNext/>
        <w:keepLines/>
        <w:shd w:fill="F5F7FA" w:color="auto" w:val="clear"/>
        <w:spacing w:after="0" w:line="228"/>
        <w:ind w:left="120" w:right="120"/>
      </w:pPr>
      <w:r>
        <w:rPr>
          <w:rFonts w:ascii="Consolas" w:cs="Consolas" w:eastAsia="Consolas" w:hAnsi="Consolas"/>
          <w:sz w:val="16"/>
          <w:szCs w:val="16"/>
        </w:rPr>
        <w:t xml:space="preserve">            return Answer(question, text, hits, cited=[1] if hits else [], mode="extractive",</w:t>
      </w:r>
    </w:p>
    <w:p>
      <w:pPr>
        <w:keepNext/>
        <w:keepLines/>
        <w:shd w:fill="F5F7FA" w:color="auto" w:val="clear"/>
        <w:spacing w:after="0" w:line="228"/>
        <w:ind w:left="120" w:right="120"/>
      </w:pPr>
      <w:r>
        <w:rPr>
          <w:rFonts w:ascii="Consolas" w:cs="Consolas" w:eastAsia="Consolas" w:hAnsi="Consolas"/>
          <w:sz w:val="16"/>
          <w:szCs w:val="16"/>
        </w:rPr>
        <w:t xml:space="preserve">                          timings={"retrieval_s": t_ret, "llm_s": 0.0,</w:t>
      </w:r>
    </w:p>
    <w:p>
      <w:pPr>
        <w:keepNext/>
        <w:keepLines/>
        <w:shd w:fill="F5F7FA" w:color="auto" w:val="clear"/>
        <w:spacing w:after="0" w:line="228"/>
        <w:ind w:left="120" w:right="120"/>
      </w:pPr>
      <w:r>
        <w:rPr>
          <w:rFonts w:ascii="Consolas" w:cs="Consolas" w:eastAsia="Consolas" w:hAnsi="Consolas"/>
          <w:sz w:val="16"/>
          <w:szCs w:val="16"/>
        </w:rPr>
        <w:t xml:space="preserve">                                   "total_s": time.perf_counter() - t0})</w:t>
      </w:r>
    </w:p>
    <w:p>
      <w:pPr>
        <w:keepNext/>
        <w:keepLines/>
        <w:shd w:fill="F5F7FA" w:color="auto" w:val="clear"/>
        <w:spacing w:after="0" w:line="228"/>
        <w:ind w:left="120" w:right="120"/>
      </w:pPr>
      <w:r>
        <w:rPr>
          <w:rFonts w:ascii="Consolas" w:cs="Consolas" w:eastAsia="Consolas" w:hAnsi="Consolas"/>
          <w:sz w:val="16"/>
          <w:szCs w:val="16"/>
        </w:rPr>
        <w:t xml:space="preserve">        try:</w:t>
      </w:r>
    </w:p>
    <w:p>
      <w:pPr>
        <w:keepNext/>
        <w:keepLines/>
        <w:shd w:fill="F5F7FA" w:color="auto" w:val="clear"/>
        <w:spacing w:after="0" w:line="228"/>
        <w:ind w:left="120" w:right="120"/>
      </w:pPr>
      <w:r>
        <w:rPr>
          <w:rFonts w:ascii="Consolas" w:cs="Consolas" w:eastAsia="Consolas" w:hAnsi="Consolas"/>
          <w:sz w:val="16"/>
          <w:szCs w:val="16"/>
        </w:rPr>
        <w:t xml:space="preserve">            res = self.client.chat(build_messages(question, hits, history))</w:t>
      </w:r>
    </w:p>
    <w:p>
      <w:pPr>
        <w:keepNext/>
        <w:keepLines/>
        <w:shd w:fill="F5F7FA" w:color="auto" w:val="clear"/>
        <w:spacing w:after="0" w:line="228"/>
        <w:ind w:left="120" w:right="120"/>
      </w:pPr>
      <w:r>
        <w:rPr>
          <w:rFonts w:ascii="Consolas" w:cs="Consolas" w:eastAsia="Consolas" w:hAnsi="Consolas"/>
          <w:sz w:val="16"/>
          <w:szCs w:val="16"/>
        </w:rPr>
        <w:t xml:space="preserve">        except OllamaError as e:</w:t>
      </w:r>
    </w:p>
    <w:p>
      <w:pPr>
        <w:keepNext/>
        <w:keepLines/>
        <w:shd w:fill="F5F7FA" w:color="auto" w:val="clear"/>
        <w:spacing w:after="0" w:line="228"/>
        <w:ind w:left="120" w:right="120"/>
      </w:pPr>
      <w:r>
        <w:rPr>
          <w:rFonts w:ascii="Consolas" w:cs="Consolas" w:eastAsia="Consolas" w:hAnsi="Consolas"/>
          <w:sz w:val="16"/>
          <w:szCs w:val="16"/>
        </w:rPr>
        <w:t xml:space="preserve">            text = extractive_answer(question, hits) + f"\n\n_LLM error: {e}_"</w:t>
      </w:r>
    </w:p>
    <w:p>
      <w:pPr>
        <w:keepNext/>
        <w:keepLines/>
        <w:shd w:fill="F5F7FA" w:color="auto" w:val="clear"/>
        <w:spacing w:after="0" w:line="228"/>
        <w:ind w:left="120" w:right="120"/>
      </w:pPr>
      <w:r>
        <w:rPr>
          <w:rFonts w:ascii="Consolas" w:cs="Consolas" w:eastAsia="Consolas" w:hAnsi="Consolas"/>
          <w:sz w:val="16"/>
          <w:szCs w:val="16"/>
        </w:rPr>
        <w:t xml:space="preserve">            return Answer(question, text, hits, cited=[1] if hits else [], mode="extractive",</w:t>
      </w:r>
    </w:p>
    <w:p>
      <w:pPr>
        <w:keepNext/>
        <w:keepLines/>
        <w:shd w:fill="F5F7FA" w:color="auto" w:val="clear"/>
        <w:spacing w:after="0" w:line="228"/>
        <w:ind w:left="120" w:right="120"/>
      </w:pPr>
      <w:r>
        <w:rPr>
          <w:rFonts w:ascii="Consolas" w:cs="Consolas" w:eastAsia="Consolas" w:hAnsi="Consolas"/>
          <w:sz w:val="16"/>
          <w:szCs w:val="16"/>
        </w:rPr>
        <w:t xml:space="preserve">                          timings={"retrieval_s": t_ret, "llm_s": 0.0,</w:t>
      </w:r>
    </w:p>
    <w:p>
      <w:pPr>
        <w:keepNext/>
        <w:keepLines/>
        <w:shd w:fill="F5F7FA" w:color="auto" w:val="clear"/>
        <w:spacing w:after="0" w:line="228"/>
        <w:ind w:left="120" w:right="120"/>
      </w:pPr>
      <w:r>
        <w:rPr>
          <w:rFonts w:ascii="Consolas" w:cs="Consolas" w:eastAsia="Consolas" w:hAnsi="Consolas"/>
          <w:sz w:val="16"/>
          <w:szCs w:val="16"/>
        </w:rPr>
        <w:t xml:space="preserve">                                   "total_s": time.perf_counter() - t0})</w:t>
      </w:r>
    </w:p>
    <w:p>
      <w:pPr>
        <w:keepNext/>
        <w:keepLines/>
        <w:shd w:fill="F5F7FA" w:color="auto" w:val="clear"/>
        <w:spacing w:after="0" w:line="228"/>
        <w:ind w:left="120" w:right="120"/>
      </w:pPr>
      <w:r>
        <w:rPr>
          <w:rFonts w:ascii="Consolas" w:cs="Consolas" w:eastAsia="Consolas" w:hAnsi="Consolas"/>
          <w:sz w:val="16"/>
          <w:szCs w:val="16"/>
        </w:rPr>
        <w:t xml:space="preserve">        text = strip_invalid_citations(res.text.strip(), len(hits))</w:t>
      </w:r>
    </w:p>
    <w:p>
      <w:pPr>
        <w:keepNext/>
        <w:keepLines/>
        <w:shd w:fill="F5F7FA" w:color="auto" w:val="clear"/>
        <w:spacing w:after="0" w:line="228"/>
        <w:ind w:left="120" w:right="120"/>
      </w:pPr>
      <w:r>
        <w:rPr>
          <w:rFonts w:ascii="Consolas" w:cs="Consolas" w:eastAsia="Consolas" w:hAnsi="Consolas"/>
          <w:sz w:val="16"/>
          <w:szCs w:val="16"/>
        </w:rPr>
        <w:t xml:space="preserve">        cited = extract_citations(text, len(hits))</w:t>
      </w:r>
    </w:p>
    <w:p>
      <w:pPr>
        <w:keepNext/>
        <w:keepLines/>
        <w:shd w:fill="F5F7FA" w:color="auto" w:val="clear"/>
        <w:spacing w:after="0" w:line="228"/>
        <w:ind w:left="120" w:right="120"/>
      </w:pPr>
      <w:r>
        <w:rPr>
          <w:rFonts w:ascii="Consolas" w:cs="Consolas" w:eastAsia="Consolas" w:hAnsi="Consolas"/>
          <w:sz w:val="16"/>
          <w:szCs w:val="16"/>
        </w:rPr>
        <w:t xml:space="preserve">        grounded = bool(cited) or NOT_FOUND.lower()[:30] in text.lower()</w:t>
      </w:r>
    </w:p>
    <w:p>
      <w:pPr>
        <w:keepNext/>
        <w:keepLines/>
        <w:shd w:fill="F5F7FA" w:color="auto" w:val="clear"/>
        <w:spacing w:after="0" w:line="228"/>
        <w:ind w:left="120" w:right="120"/>
      </w:pPr>
      <w:r>
        <w:rPr>
          <w:rFonts w:ascii="Consolas" w:cs="Consolas" w:eastAsia="Consolas" w:hAnsi="Consolas"/>
          <w:sz w:val="16"/>
          <w:szCs w:val="16"/>
        </w:rPr>
        <w:t xml:space="preserve">        return Answer(question, text, hits, cited=cited, mode="llm", grounded=grounded,</w:t>
      </w:r>
    </w:p>
    <w:p>
      <w:pPr>
        <w:keepNext/>
        <w:keepLines/>
        <w:shd w:fill="F5F7FA" w:color="auto" w:val="clear"/>
        <w:spacing w:after="0" w:line="228"/>
        <w:ind w:left="120" w:right="120"/>
      </w:pPr>
      <w:r>
        <w:rPr>
          <w:rFonts w:ascii="Consolas" w:cs="Consolas" w:eastAsia="Consolas" w:hAnsi="Consolas"/>
          <w:sz w:val="16"/>
          <w:szCs w:val="16"/>
        </w:rPr>
        <w:t xml:space="preserve">                      timings={"retrieval_s": t_ret, "llm_s": res.seconds,</w:t>
      </w:r>
    </w:p>
    <w:p>
      <w:pPr>
        <w:keepNext/>
        <w:keepLines/>
        <w:shd w:fill="F5F7FA" w:color="auto" w:val="clear"/>
        <w:spacing w:after="0" w:line="228"/>
        <w:ind w:left="120" w:right="120"/>
      </w:pPr>
      <w:r>
        <w:rPr>
          <w:rFonts w:ascii="Consolas" w:cs="Consolas" w:eastAsia="Consolas" w:hAnsi="Consolas"/>
          <w:sz w:val="16"/>
          <w:szCs w:val="16"/>
        </w:rPr>
        <w:t xml:space="preserve">                               "total_s": time.perf_counter() - t0},</w:t>
      </w:r>
    </w:p>
    <w:p>
      <w:pPr>
        <w:keepNext w:val="false"/>
        <w:keepLines/>
        <w:pBdr>
          <w:bottom w:val="single" w:color="C9D3DE" w:sz="4" w:space="2"/>
        </w:pBdr>
        <w:shd w:fill="F5F7FA" w:color="auto" w:val="clear"/>
        <w:spacing w:after="0" w:line="228"/>
        <w:ind w:left="120" w:right="120"/>
      </w:pPr>
      <w:r>
        <w:rPr>
          <w:rFonts w:ascii="Consolas" w:cs="Consolas" w:eastAsia="Consolas" w:hAnsi="Consolas"/>
          <w:sz w:val="16"/>
          <w:szCs w:val="16"/>
        </w:rPr>
        <w:t xml:space="preserve">                      model=res.model)</w:t>
      </w:r>
    </w:p>
    <w:p>
      <w:pPr>
        <w:spacing w:after="100"/>
      </w:pPr>
    </w:p>
    <w:p>
      <w:pPr>
        <w:pStyle w:val="Heading2"/>
        <w:keepNext/>
      </w:pPr>
      <w:r>
        <w:rPr>
          <w:rFonts w:ascii="Calibri" w:cs="Calibri" w:eastAsia="Calibri" w:hAnsi="Calibri"/>
        </w:rPr>
        <w:t xml:space="preserve">3.6 Step 6 — Question Bank and LLM-Generated Questions</w:t>
      </w:r>
    </w:p>
    <w:p>
      <w:pPr>
        <w:spacing w:after="120" w:before="0" w:line="264"/>
        <w:jc w:val="both"/>
      </w:pPr>
      <w:r>
        <w:rPr>
          <w:rFonts w:ascii="Calibri" w:cs="Calibri" w:eastAsia="Calibri" w:hAnsi="Calibri"/>
          <w:sz w:val="22"/>
          <w:szCs w:val="22"/>
        </w:rPr>
        <w:t xml:space="preserve">The </w:t>
      </w:r>
      <w:r>
        <w:rPr>
          <w:rFonts w:ascii="Calibri" w:cs="Calibri" w:eastAsia="Calibri" w:hAnsi="Calibri"/>
          <w:b/>
          <w:bCs/>
          <w:sz w:val="22"/>
          <w:szCs w:val="22"/>
        </w:rPr>
        <w:t xml:space="preserve">question bank</w:t>
      </w:r>
      <w:r>
        <w:rPr>
          <w:rFonts w:ascii="Calibri" w:cs="Calibri" w:eastAsia="Calibri" w:hAnsi="Calibri"/>
          <w:sz w:val="22"/>
          <w:szCs w:val="22"/>
        </w:rPr>
        <w:t xml:space="preserve"> contains 66 multiple-choice questions, eight or nine per topic, taken from the official reviewer chapter. The correct answer is the official LTO answer, and three plausible wrong choices were written by the team. When the student turns on </w:t>
      </w:r>
      <w:r>
        <w:rPr>
          <w:rFonts w:ascii="Calibri" w:cs="Calibri" w:eastAsia="Calibri" w:hAnsi="Calibri"/>
          <w:i/>
          <w:iCs/>
          <w:sz w:val="22"/>
          <w:szCs w:val="22"/>
        </w:rPr>
        <w:t xml:space="preserve">Let the LLM write new questions</w:t>
      </w:r>
      <w:r>
        <w:rPr>
          <w:rFonts w:ascii="Calibri" w:cs="Calibri" w:eastAsia="Calibri" w:hAnsi="Calibri"/>
          <w:sz w:val="22"/>
          <w:szCs w:val="22"/>
        </w:rPr>
        <w:t xml:space="preserve">, </w:t>
      </w:r>
      <w:r>
        <w:rPr>
          <w:rFonts w:ascii="Consolas" w:cs="Consolas" w:eastAsia="Consolas" w:hAnsi="Consolas"/>
          <w:sz w:val="20"/>
          <w:szCs w:val="20"/>
        </w:rPr>
        <w:t xml:space="preserve">QuizEngine.generate</w:t>
      </w:r>
      <w:r>
        <w:rPr>
          <w:rFonts w:ascii="Calibri" w:cs="Calibri" w:eastAsia="Calibri" w:hAnsi="Calibri"/>
          <w:sz w:val="22"/>
          <w:szCs w:val="22"/>
        </w:rPr>
        <w:t xml:space="preserve"> retrieves a passage for the chosen topic and asks the LLM, in Ollama's JSON mode, for a new four-choice question. The output is accepted only if it passes </w:t>
      </w:r>
      <w:r>
        <w:rPr>
          <w:rFonts w:ascii="Consolas" w:cs="Consolas" w:eastAsia="Consolas" w:hAnsi="Consolas"/>
          <w:sz w:val="20"/>
          <w:szCs w:val="20"/>
        </w:rPr>
        <w:t xml:space="preserve">validate_question</w:t>
      </w:r>
      <w:r>
        <w:rPr>
          <w:rFonts w:ascii="Calibri" w:cs="Calibri" w:eastAsia="Calibri" w:hAnsi="Calibri"/>
          <w:sz w:val="22"/>
          <w:szCs w:val="22"/>
        </w:rPr>
        <w:t xml:space="preserve">; otherwise the engine silently falls back to the bank.</w:t>
      </w:r>
    </w:p>
    <w:p>
      <w:pPr>
        <w:keepNext/>
        <w:spacing w:after="40" w:before="100"/>
      </w:pPr>
      <w:r>
        <w:rPr>
          <w:rFonts w:ascii="Calibri" w:cs="Calibri" w:eastAsia="Calibri" w:hAnsi="Calibri"/>
          <w:b/>
          <w:bCs/>
          <w:color w:val="2E5C8A"/>
          <w:sz w:val="18"/>
          <w:szCs w:val="18"/>
        </w:rPr>
        <w:t xml:space="preserve">Listing 7. Prompt for generating quiz questions (driveready/quiz.py)</w:t>
      </w:r>
    </w:p>
    <w:p>
      <w:pPr>
        <w:keepNext/>
        <w:keepLines/>
        <w:pBdr>
          <w:top w:val="single" w:color="C9D3DE" w:sz="4" w:space="2"/>
        </w:pBdr>
        <w:shd w:fill="F5F7FA" w:color="auto" w:val="clear"/>
        <w:spacing w:after="0" w:line="228"/>
        <w:ind w:left="120" w:right="120"/>
      </w:pPr>
      <w:r>
        <w:rPr>
          <w:rFonts w:ascii="Consolas" w:cs="Consolas" w:eastAsia="Consolas" w:hAnsi="Consolas"/>
          <w:sz w:val="16"/>
          <w:szCs w:val="16"/>
        </w:rPr>
        <w:t xml:space="preserve">GEN_PROMPT = """You write multiple-choice review questions for the Philippine LTO driver's license exam.</w:t>
      </w:r>
    </w:p>
    <w:p>
      <w:pPr>
        <w:keepNext/>
        <w:keepLines/>
        <w:shd w:fill="F5F7FA" w:color="auto" w:val="clear"/>
        <w:spacing w:after="0" w:line="228"/>
        <w:ind w:left="120" w:right="120"/>
      </w:pPr>
      <w:r>
        <w:rPr>
          <w:rFonts w:ascii="Consolas" w:cs="Consolas" w:eastAsia="Consolas" w:hAnsi="Consolas"/>
          <w:sz w:val="16"/>
          <w:szCs w:val="16"/>
        </w:rPr>
        <w:t xml:space="preserve">Use ONLY the manual passage below. Write ONE question about a fact stated in the passage.</w:t>
      </w:r>
    </w:p>
    <w:p>
      <w:pPr>
        <w:keepNext/>
        <w:keepLines/>
        <w:shd w:fill="F5F7FA" w:color="auto" w:val="clear"/>
        <w:spacing w:after="0" w:line="228"/>
        <w:ind w:left="120" w:right="120"/>
      </w:pPr>
      <w:r>
        <w:rPr>
          <w:rFonts w:ascii="Consolas" w:cs="Consolas" w:eastAsia="Consolas" w:hAnsi="Consolas"/>
          <w:sz w:val="16"/>
          <w:szCs w:val="16"/>
        </w:rPr>
        <w:t xml:space="preserve">Return JSON with keys: "question" (string), "choices" (list of exactly 4 short strings),</w:t>
      </w:r>
    </w:p>
    <w:p>
      <w:pPr>
        <w:keepNext/>
        <w:keepLines/>
        <w:shd w:fill="F5F7FA" w:color="auto" w:val="clear"/>
        <w:spacing w:after="0" w:line="228"/>
        <w:ind w:left="120" w:right="120"/>
      </w:pPr>
      <w:r>
        <w:rPr>
          <w:rFonts w:ascii="Consolas" w:cs="Consolas" w:eastAsia="Consolas" w:hAnsi="Consolas"/>
          <w:sz w:val="16"/>
          <w:szCs w:val="16"/>
        </w:rPr>
        <w:t xml:space="preserve">"answer" (index 0-3 of the correct choice), "explanation" (one sentence quoting the fact).</w:t>
      </w:r>
    </w:p>
    <w:p>
      <w:pPr>
        <w:keepNext/>
        <w:keepLines/>
        <w:shd w:fill="F5F7FA" w:color="auto" w:val="clear"/>
        <w:spacing w:after="0" w:line="228"/>
        <w:ind w:left="120" w:right="120"/>
      </w:pPr>
      <w:r>
        <w:rPr>
          <w:rFonts w:ascii="Consolas" w:cs="Consolas" w:eastAsia="Consolas" w:hAnsi="Consolas"/>
          <w:sz w:val="16"/>
          <w:szCs w:val="16"/>
        </w:rPr>
        <w:t xml:space="preserve">The three wrong choices must be plausible but clearly wrong according to the passage.</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Topic: {topic}</w:t>
      </w:r>
    </w:p>
    <w:p>
      <w:pPr>
        <w:keepNext/>
        <w:keepLines/>
        <w:shd w:fill="F5F7FA" w:color="auto" w:val="clear"/>
        <w:spacing w:after="0" w:line="228"/>
        <w:ind w:left="120" w:right="120"/>
      </w:pPr>
      <w:r>
        <w:rPr>
          <w:rFonts w:ascii="Consolas" w:cs="Consolas" w:eastAsia="Consolas" w:hAnsi="Consolas"/>
          <w:sz w:val="16"/>
          <w:szCs w:val="16"/>
        </w:rPr>
        <w:t xml:space="preserve">Passage ({source}):</w:t>
      </w:r>
    </w:p>
    <w:p>
      <w:pPr>
        <w:keepNext w:val="false"/>
        <w:keepLines/>
        <w:pBdr>
          <w:bottom w:val="single" w:color="C9D3DE" w:sz="4" w:space="2"/>
        </w:pBdr>
        <w:shd w:fill="F5F7FA" w:color="auto" w:val="clear"/>
        <w:spacing w:after="0" w:line="228"/>
        <w:ind w:left="120" w:right="120"/>
      </w:pPr>
      <w:r>
        <w:rPr>
          <w:rFonts w:ascii="Consolas" w:cs="Consolas" w:eastAsia="Consolas" w:hAnsi="Consolas"/>
          <w:sz w:val="16"/>
          <w:szCs w:val="16"/>
        </w:rPr>
        <w:t xml:space="preserve">{text}"""</w:t>
      </w:r>
    </w:p>
    <w:p>
      <w:pPr>
        <w:spacing w:after="100"/>
      </w:pPr>
    </w:p>
    <w:p>
      <w:pPr>
        <w:keepNext/>
        <w:spacing w:after="40" w:before="100"/>
      </w:pPr>
      <w:r>
        <w:rPr>
          <w:rFonts w:ascii="Calibri" w:cs="Calibri" w:eastAsia="Calibri" w:hAnsi="Calibri"/>
          <w:b/>
          <w:bCs/>
          <w:color w:val="2E5C8A"/>
          <w:sz w:val="18"/>
          <w:szCs w:val="18"/>
        </w:rPr>
        <w:t xml:space="preserve">Listing 8. Validating generated questions (driveready/quiz.py)</w:t>
      </w:r>
    </w:p>
    <w:p>
      <w:pPr>
        <w:keepNext/>
        <w:keepLines/>
        <w:pBdr>
          <w:top w:val="single" w:color="C9D3DE" w:sz="4" w:space="2"/>
        </w:pBdr>
        <w:shd w:fill="F5F7FA" w:color="auto" w:val="clear"/>
        <w:spacing w:after="0" w:line="228"/>
        <w:ind w:left="120" w:right="120"/>
      </w:pPr>
      <w:r>
        <w:rPr>
          <w:rFonts w:ascii="Consolas" w:cs="Consolas" w:eastAsia="Consolas" w:hAnsi="Consolas"/>
          <w:sz w:val="16"/>
          <w:szCs w:val="16"/>
        </w:rPr>
        <w:t xml:space="preserve">def validate_question(d: dict) -&gt; bool:</w:t>
      </w:r>
    </w:p>
    <w:p>
      <w:pPr>
        <w:keepNext/>
        <w:keepLines/>
        <w:shd w:fill="F5F7FA" w:color="auto" w:val="clear"/>
        <w:spacing w:after="0" w:line="228"/>
        <w:ind w:left="120" w:right="120"/>
      </w:pPr>
      <w:r>
        <w:rPr>
          <w:rFonts w:ascii="Consolas" w:cs="Consolas" w:eastAsia="Consolas" w:hAnsi="Consolas"/>
          <w:sz w:val="16"/>
          <w:szCs w:val="16"/>
        </w:rPr>
        <w:t xml:space="preserve">    try:</w:t>
      </w:r>
    </w:p>
    <w:p>
      <w:pPr>
        <w:keepNext/>
        <w:keepLines/>
        <w:shd w:fill="F5F7FA" w:color="auto" w:val="clear"/>
        <w:spacing w:after="0" w:line="228"/>
        <w:ind w:left="120" w:right="120"/>
      </w:pPr>
      <w:r>
        <w:rPr>
          <w:rFonts w:ascii="Consolas" w:cs="Consolas" w:eastAsia="Consolas" w:hAnsi="Consolas"/>
          <w:sz w:val="16"/>
          <w:szCs w:val="16"/>
        </w:rPr>
        <w:t xml:space="preserve">        choices = [str(c).strip() for c in d["choices"]]</w:t>
      </w:r>
    </w:p>
    <w:p>
      <w:pPr>
        <w:keepNext/>
        <w:keepLines/>
        <w:shd w:fill="F5F7FA" w:color="auto" w:val="clear"/>
        <w:spacing w:after="0" w:line="228"/>
        <w:ind w:left="120" w:right="120"/>
      </w:pPr>
      <w:r>
        <w:rPr>
          <w:rFonts w:ascii="Consolas" w:cs="Consolas" w:eastAsia="Consolas" w:hAnsi="Consolas"/>
          <w:sz w:val="16"/>
          <w:szCs w:val="16"/>
        </w:rPr>
        <w:t xml:space="preserve">        ans = int(d["answer"])</w:t>
      </w:r>
    </w:p>
    <w:p>
      <w:pPr>
        <w:keepNext/>
        <w:keepLines/>
        <w:shd w:fill="F5F7FA" w:color="auto" w:val="clear"/>
        <w:spacing w:after="0" w:line="228"/>
        <w:ind w:left="120" w:right="120"/>
      </w:pPr>
      <w:r>
        <w:rPr>
          <w:rFonts w:ascii="Consolas" w:cs="Consolas" w:eastAsia="Consolas" w:hAnsi="Consolas"/>
          <w:sz w:val="16"/>
          <w:szCs w:val="16"/>
        </w:rPr>
        <w:t xml:space="preserve">        return (len(str(d["question"]).strip()) &gt; 10 and len(choices) == 4</w:t>
      </w:r>
    </w:p>
    <w:p>
      <w:pPr>
        <w:keepNext/>
        <w:keepLines/>
        <w:shd w:fill="F5F7FA" w:color="auto" w:val="clear"/>
        <w:spacing w:after="0" w:line="228"/>
        <w:ind w:left="120" w:right="120"/>
      </w:pPr>
      <w:r>
        <w:rPr>
          <w:rFonts w:ascii="Consolas" w:cs="Consolas" w:eastAsia="Consolas" w:hAnsi="Consolas"/>
          <w:sz w:val="16"/>
          <w:szCs w:val="16"/>
        </w:rPr>
        <w:t xml:space="preserve">                and len(set(c.lower() for c in choices)) == 4 and all(choices)</w:t>
      </w:r>
    </w:p>
    <w:p>
      <w:pPr>
        <w:keepNext/>
        <w:keepLines/>
        <w:shd w:fill="F5F7FA" w:color="auto" w:val="clear"/>
        <w:spacing w:after="0" w:line="228"/>
        <w:ind w:left="120" w:right="120"/>
      </w:pPr>
      <w:r>
        <w:rPr>
          <w:rFonts w:ascii="Consolas" w:cs="Consolas" w:eastAsia="Consolas" w:hAnsi="Consolas"/>
          <w:sz w:val="16"/>
          <w:szCs w:val="16"/>
        </w:rPr>
        <w:t xml:space="preserve">                and 0 &lt;= ans &lt; 4 and len(str(d.get("explanation", "")).strip()) &gt; 0)</w:t>
      </w:r>
    </w:p>
    <w:p>
      <w:pPr>
        <w:keepNext/>
        <w:keepLines/>
        <w:shd w:fill="F5F7FA" w:color="auto" w:val="clear"/>
        <w:spacing w:after="0" w:line="228"/>
        <w:ind w:left="120" w:right="120"/>
      </w:pPr>
      <w:r>
        <w:rPr>
          <w:rFonts w:ascii="Consolas" w:cs="Consolas" w:eastAsia="Consolas" w:hAnsi="Consolas"/>
          <w:sz w:val="16"/>
          <w:szCs w:val="16"/>
        </w:rPr>
        <w:t xml:space="preserve">    except (KeyError, TypeError, ValueError):</w:t>
      </w:r>
    </w:p>
    <w:p>
      <w:pPr>
        <w:keepNext w:val="false"/>
        <w:keepLines/>
        <w:pBdr>
          <w:bottom w:val="single" w:color="C9D3DE" w:sz="4" w:space="2"/>
        </w:pBdr>
        <w:shd w:fill="F5F7FA" w:color="auto" w:val="clear"/>
        <w:spacing w:after="0" w:line="228"/>
        <w:ind w:left="120" w:right="120"/>
      </w:pPr>
      <w:r>
        <w:rPr>
          <w:rFonts w:ascii="Consolas" w:cs="Consolas" w:eastAsia="Consolas" w:hAnsi="Consolas"/>
          <w:sz w:val="16"/>
          <w:szCs w:val="16"/>
        </w:rPr>
        <w:t xml:space="preserve">        return False</w:t>
      </w:r>
    </w:p>
    <w:p>
      <w:pPr>
        <w:spacing w:after="100"/>
      </w:pPr>
    </w:p>
    <w:p>
      <w:pPr>
        <w:pStyle w:val="Heading2"/>
        <w:keepNext/>
      </w:pPr>
      <w:r>
        <w:rPr>
          <w:rFonts w:ascii="Calibri" w:cs="Calibri" w:eastAsia="Calibri" w:hAnsi="Calibri"/>
        </w:rPr>
        <w:t xml:space="preserve">3.7 Step 7 — Reinforcement-Learning Topic Selection</w:t>
      </w:r>
    </w:p>
    <w:p>
      <w:pPr>
        <w:spacing w:after="120" w:before="0" w:line="264"/>
        <w:jc w:val="both"/>
      </w:pPr>
      <w:r>
        <w:rPr>
          <w:rFonts w:ascii="Calibri" w:cs="Calibri" w:eastAsia="Calibri" w:hAnsi="Calibri"/>
          <w:sz w:val="22"/>
          <w:szCs w:val="22"/>
        </w:rPr>
        <w:t xml:space="preserve">Each topic </w:t>
      </w:r>
      <w:r>
        <w:rPr>
          <w:rFonts w:ascii="Calibri" w:cs="Calibri" w:eastAsia="Calibri" w:hAnsi="Calibri"/>
          <w:i/>
          <w:iCs/>
          <w:sz w:val="22"/>
          <w:szCs w:val="22"/>
        </w:rPr>
        <w:t xml:space="preserve">i</w:t>
      </w:r>
      <w:r>
        <w:rPr>
          <w:rFonts w:ascii="Calibri" w:cs="Calibri" w:eastAsia="Calibri" w:hAnsi="Calibri"/>
          <w:sz w:val="22"/>
          <w:szCs w:val="22"/>
        </w:rPr>
        <w:t xml:space="preserve"> keeps a Beta(α</w:t>
      </w:r>
      <w:r>
        <w:rPr>
          <w:rFonts w:ascii="Calibri" w:cs="Calibri" w:eastAsia="Calibri" w:hAnsi="Calibri"/>
          <w:i/>
          <w:iCs/>
          <w:sz w:val="22"/>
          <w:szCs w:val="22"/>
        </w:rPr>
        <w:t xml:space="preserve">i</w:t>
      </w:r>
      <w:r>
        <w:rPr>
          <w:rFonts w:ascii="Calibri" w:cs="Calibri" w:eastAsia="Calibri" w:hAnsi="Calibri"/>
          <w:sz w:val="22"/>
          <w:szCs w:val="22"/>
        </w:rPr>
        <w:t xml:space="preserve">, β</w:t>
      </w:r>
      <w:r>
        <w:rPr>
          <w:rFonts w:ascii="Calibri" w:cs="Calibri" w:eastAsia="Calibri" w:hAnsi="Calibri"/>
          <w:i/>
          <w:iCs/>
          <w:sz w:val="22"/>
          <w:szCs w:val="22"/>
        </w:rPr>
        <w:t xml:space="preserve">i</w:t>
      </w:r>
      <w:r>
        <w:rPr>
          <w:rFonts w:ascii="Calibri" w:cs="Calibri" w:eastAsia="Calibri" w:hAnsi="Calibri"/>
          <w:sz w:val="22"/>
          <w:szCs w:val="22"/>
        </w:rPr>
        <w:t xml:space="preserve">) distribution that represents the agent's belief about the student's error rate on that topic; both start at 1 (uniform). </w:t>
      </w:r>
      <w:r>
        <w:rPr>
          <w:rFonts w:ascii="Calibri" w:cs="Calibri" w:eastAsia="Calibri" w:hAnsi="Calibri"/>
          <w:b/>
          <w:bCs/>
          <w:sz w:val="22"/>
          <w:szCs w:val="22"/>
        </w:rPr>
        <w:t xml:space="preserve">Thompson sampling</w:t>
      </w:r>
      <w:r>
        <w:rPr>
          <w:rFonts w:ascii="Calibri" w:cs="Calibri" w:eastAsia="Calibri" w:hAnsi="Calibri"/>
          <w:sz w:val="22"/>
          <w:szCs w:val="22"/>
        </w:rPr>
        <w:t xml:space="preserve"> [7], [11] draws one sample per topic and selects the largest, so topics with many recorded mistakes are usually chosen (exploitation), while topics with few answers are still chosen sometimes because their samples vary widely (exploration). Because students improve, all counts are discounted toward the prior by γ = 0.98 before every update, so recent answers weigh more than old ones.</w:t>
      </w:r>
    </w:p>
    <w:p>
      <w:pPr>
        <w:keepNext/>
        <w:spacing w:after="40" w:before="100"/>
      </w:pPr>
      <w:r>
        <w:rPr>
          <w:rFonts w:ascii="Calibri" w:cs="Calibri" w:eastAsia="Calibri" w:hAnsi="Calibri"/>
          <w:b/>
          <w:bCs/>
          <w:color w:val="2E5C8A"/>
          <w:sz w:val="18"/>
          <w:szCs w:val="18"/>
        </w:rPr>
        <w:t xml:space="preserve">Listing 9. Thompson sampling and the discounted update (driveready/bandit.py)</w:t>
      </w:r>
    </w:p>
    <w:p>
      <w:pPr>
        <w:keepNext/>
        <w:keepLines/>
        <w:pBdr>
          <w:top w:val="single" w:color="C9D3DE" w:sz="4" w:space="2"/>
        </w:pBdr>
        <w:shd w:fill="F5F7FA" w:color="auto" w:val="clear"/>
        <w:spacing w:after="0" w:line="228"/>
        <w:ind w:left="120" w:right="120"/>
      </w:pPr>
      <w:r>
        <w:rPr>
          <w:rFonts w:ascii="Consolas" w:cs="Consolas" w:eastAsia="Consolas" w:hAnsi="Consolas"/>
          <w:sz w:val="16"/>
          <w:szCs w:val="16"/>
        </w:rPr>
        <w:t xml:space="preserve">    def select(self) -&gt; int:</w:t>
      </w:r>
    </w:p>
    <w:p>
      <w:pPr>
        <w:keepNext/>
        <w:keepLines/>
        <w:shd w:fill="F5F7FA" w:color="auto" w:val="clear"/>
        <w:spacing w:after="0" w:line="228"/>
        <w:ind w:left="120" w:right="120"/>
      </w:pPr>
      <w:r>
        <w:rPr>
          <w:rFonts w:ascii="Consolas" w:cs="Consolas" w:eastAsia="Consolas" w:hAnsi="Consolas"/>
          <w:sz w:val="16"/>
          <w:szCs w:val="16"/>
        </w:rPr>
        <w:t xml:space="preserve">        samples = self.rng.beta(self.alpha, self.beta)</w:t>
      </w:r>
    </w:p>
    <w:p>
      <w:pPr>
        <w:keepNext/>
        <w:keepLines/>
        <w:shd w:fill="F5F7FA" w:color="auto" w:val="clear"/>
        <w:spacing w:after="0" w:line="228"/>
        <w:ind w:left="120" w:right="120"/>
      </w:pPr>
      <w:r>
        <w:rPr>
          <w:rFonts w:ascii="Consolas" w:cs="Consolas" w:eastAsia="Consolas" w:hAnsi="Consolas"/>
          <w:sz w:val="16"/>
          <w:szCs w:val="16"/>
        </w:rPr>
        <w:t xml:space="preserve">        return int(np.argmax(samples))</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def update(self, arm: int, correct: bool) -&gt; None:</w:t>
      </w:r>
    </w:p>
    <w:p>
      <w:pPr>
        <w:keepNext/>
        <w:keepLines/>
        <w:shd w:fill="F5F7FA" w:color="auto" w:val="clear"/>
        <w:spacing w:after="0" w:line="228"/>
        <w:ind w:left="120" w:right="120"/>
      </w:pPr>
      <w:r>
        <w:rPr>
          <w:rFonts w:ascii="Consolas" w:cs="Consolas" w:eastAsia="Consolas" w:hAnsi="Consolas"/>
          <w:sz w:val="16"/>
          <w:szCs w:val="16"/>
        </w:rPr>
        <w:t xml:space="preserve">        a0, b0 = self.prior</w:t>
      </w:r>
    </w:p>
    <w:p>
      <w:pPr>
        <w:keepNext/>
        <w:keepLines/>
        <w:shd w:fill="F5F7FA" w:color="auto" w:val="clear"/>
        <w:spacing w:after="0" w:line="228"/>
        <w:ind w:left="120" w:right="120"/>
      </w:pPr>
      <w:r>
        <w:rPr>
          <w:rFonts w:ascii="Consolas" w:cs="Consolas" w:eastAsia="Consolas" w:hAnsi="Consolas"/>
          <w:sz w:val="16"/>
          <w:szCs w:val="16"/>
        </w:rPr>
        <w:t xml:space="preserve">        # discount: shrink all evidence toward the prior so recent answers count more</w:t>
      </w:r>
    </w:p>
    <w:p>
      <w:pPr>
        <w:keepNext/>
        <w:keepLines/>
        <w:shd w:fill="F5F7FA" w:color="auto" w:val="clear"/>
        <w:spacing w:after="0" w:line="228"/>
        <w:ind w:left="120" w:right="120"/>
      </w:pPr>
      <w:r>
        <w:rPr>
          <w:rFonts w:ascii="Consolas" w:cs="Consolas" w:eastAsia="Consolas" w:hAnsi="Consolas"/>
          <w:sz w:val="16"/>
          <w:szCs w:val="16"/>
        </w:rPr>
        <w:t xml:space="preserve">        self.alpha = a0 + self.gamma * (self.alpha - a0)</w:t>
      </w:r>
    </w:p>
    <w:p>
      <w:pPr>
        <w:keepNext/>
        <w:keepLines/>
        <w:shd w:fill="F5F7FA" w:color="auto" w:val="clear"/>
        <w:spacing w:after="0" w:line="228"/>
        <w:ind w:left="120" w:right="120"/>
      </w:pPr>
      <w:r>
        <w:rPr>
          <w:rFonts w:ascii="Consolas" w:cs="Consolas" w:eastAsia="Consolas" w:hAnsi="Consolas"/>
          <w:sz w:val="16"/>
          <w:szCs w:val="16"/>
        </w:rPr>
        <w:t xml:space="preserve">        self.beta = b0 + self.gamma * (self.beta - b0)</w:t>
      </w:r>
    </w:p>
    <w:p>
      <w:pPr>
        <w:keepNext/>
        <w:keepLines/>
        <w:shd w:fill="F5F7FA" w:color="auto" w:val="clear"/>
        <w:spacing w:after="0" w:line="228"/>
        <w:ind w:left="120" w:right="120"/>
      </w:pPr>
      <w:r>
        <w:rPr>
          <w:rFonts w:ascii="Consolas" w:cs="Consolas" w:eastAsia="Consolas" w:hAnsi="Consolas"/>
          <w:sz w:val="16"/>
          <w:szCs w:val="16"/>
        </w:rPr>
        <w:t xml:space="preserve">        if correct:</w:t>
      </w:r>
    </w:p>
    <w:p>
      <w:pPr>
        <w:keepNext/>
        <w:keepLines/>
        <w:shd w:fill="F5F7FA" w:color="auto" w:val="clear"/>
        <w:spacing w:after="0" w:line="228"/>
        <w:ind w:left="120" w:right="120"/>
      </w:pPr>
      <w:r>
        <w:rPr>
          <w:rFonts w:ascii="Consolas" w:cs="Consolas" w:eastAsia="Consolas" w:hAnsi="Consolas"/>
          <w:sz w:val="16"/>
          <w:szCs w:val="16"/>
        </w:rPr>
        <w:t xml:space="preserve">            self.beta[arm] += 1.0</w:t>
      </w:r>
    </w:p>
    <w:p>
      <w:pPr>
        <w:keepNext/>
        <w:keepLines/>
        <w:shd w:fill="F5F7FA" w:color="auto" w:val="clear"/>
        <w:spacing w:after="0" w:line="228"/>
        <w:ind w:left="120" w:right="120"/>
      </w:pPr>
      <w:r>
        <w:rPr>
          <w:rFonts w:ascii="Consolas" w:cs="Consolas" w:eastAsia="Consolas" w:hAnsi="Consolas"/>
          <w:sz w:val="16"/>
          <w:szCs w:val="16"/>
        </w:rPr>
        <w:t xml:space="preserve">        else:</w:t>
      </w:r>
    </w:p>
    <w:p>
      <w:pPr>
        <w:keepNext/>
        <w:keepLines/>
        <w:shd w:fill="F5F7FA" w:color="auto" w:val="clear"/>
        <w:spacing w:after="0" w:line="228"/>
        <w:ind w:left="120" w:right="120"/>
      </w:pPr>
      <w:r>
        <w:rPr>
          <w:rFonts w:ascii="Consolas" w:cs="Consolas" w:eastAsia="Consolas" w:hAnsi="Consolas"/>
          <w:sz w:val="16"/>
          <w:szCs w:val="16"/>
        </w:rPr>
        <w:t xml:space="preserve">            self.alpha[arm] += 1.0</w:t>
      </w:r>
    </w:p>
    <w:p>
      <w:pPr>
        <w:keepNext w:val="false"/>
        <w:keepLines/>
        <w:pBdr>
          <w:bottom w:val="single" w:color="C9D3DE" w:sz="4" w:space="2"/>
        </w:pBdr>
        <w:shd w:fill="F5F7FA" w:color="auto" w:val="clear"/>
        <w:spacing w:after="0" w:line="228"/>
        <w:ind w:left="120" w:right="120"/>
      </w:pPr>
      <w:r>
        <w:rPr>
          <w:rFonts w:ascii="Consolas" w:cs="Consolas" w:eastAsia="Consolas" w:hAnsi="Consolas"/>
          <w:sz w:val="16"/>
          <w:szCs w:val="16"/>
        </w:rPr>
        <w:t xml:space="preserve">        self.pulls[arm] += 1</w:t>
      </w:r>
    </w:p>
    <w:p>
      <w:pPr>
        <w:spacing w:after="100"/>
      </w:pPr>
    </w:p>
    <w:p>
      <w:pPr>
        <w:spacing w:after="120" w:before="0" w:line="264"/>
        <w:jc w:val="both"/>
      </w:pPr>
      <w:r>
        <w:rPr>
          <w:rFonts w:ascii="Calibri" w:cs="Calibri" w:eastAsia="Calibri" w:hAnsi="Calibri"/>
          <w:sz w:val="22"/>
          <w:szCs w:val="22"/>
        </w:rPr>
        <w:t xml:space="preserve">The estimated mastery of a topic, shown in the My Progress tab, is the posterior probability of a correct answer, β/(α + β).</w:t>
      </w:r>
    </w:p>
    <w:p>
      <w:pPr>
        <w:pStyle w:val="Heading2"/>
        <w:keepNext/>
      </w:pPr>
      <w:r>
        <w:rPr>
          <w:rFonts w:ascii="Calibri" w:cs="Calibri" w:eastAsia="Calibri" w:hAnsi="Calibri"/>
        </w:rPr>
        <w:t xml:space="preserve">3.8 Step 8 — Persistence and User Interface</w:t>
      </w:r>
    </w:p>
    <w:p>
      <w:pPr>
        <w:spacing w:after="120" w:before="0" w:line="264"/>
        <w:jc w:val="both"/>
      </w:pPr>
      <w:r>
        <w:rPr>
          <w:rFonts w:ascii="Consolas" w:cs="Consolas" w:eastAsia="Consolas" w:hAnsi="Consolas"/>
          <w:sz w:val="20"/>
          <w:szCs w:val="20"/>
        </w:rPr>
        <w:t xml:space="preserve">storage.py</w:t>
      </w:r>
      <w:r>
        <w:rPr>
          <w:rFonts w:ascii="Calibri" w:cs="Calibri" w:eastAsia="Calibri" w:hAnsi="Calibri"/>
          <w:sz w:val="22"/>
          <w:szCs w:val="22"/>
        </w:rPr>
        <w:t xml:space="preserve"> stores every question, quiz attempt, bandit state, and thumbs-up/down rating in a local SQLite database, so progress survives restarting the app. </w:t>
      </w:r>
      <w:r>
        <w:rPr>
          <w:rFonts w:ascii="Consolas" w:cs="Consolas" w:eastAsia="Consolas" w:hAnsi="Consolas"/>
          <w:sz w:val="20"/>
          <w:szCs w:val="20"/>
        </w:rPr>
        <w:t xml:space="preserve">app.py</w:t>
      </w:r>
      <w:r>
        <w:rPr>
          <w:rFonts w:ascii="Calibri" w:cs="Calibri" w:eastAsia="Calibri" w:hAnsi="Calibri"/>
          <w:sz w:val="22"/>
          <w:szCs w:val="22"/>
        </w:rPr>
        <w:t xml:space="preserve"> builds the Streamlit interface. Heavy objects (the index, the pipelines) are created once with </w:t>
      </w:r>
      <w:r>
        <w:rPr>
          <w:rFonts w:ascii="Consolas" w:cs="Consolas" w:eastAsia="Consolas" w:hAnsi="Consolas"/>
          <w:sz w:val="20"/>
          <w:szCs w:val="20"/>
        </w:rPr>
        <w:t xml:space="preserve">st.cache_resource</w:t>
      </w:r>
      <w:r>
        <w:rPr>
          <w:rFonts w:ascii="Calibri" w:cs="Calibri" w:eastAsia="Calibri" w:hAnsi="Calibri"/>
          <w:sz w:val="22"/>
          <w:szCs w:val="22"/>
        </w:rPr>
        <w:t xml:space="preserve">. The sidebar shows whether the LLM is online, and each answer shows its citations, the retrieved passages with their BM25 and dense ranks, and the response time.</w:t>
      </w:r>
    </w:p>
    <w:p>
      <w:pPr>
        <w:keepNext/>
        <w:spacing w:after="0" w:before="80"/>
        <w:jc w:val="center"/>
      </w:pPr>
      <w:r>
        <w:drawing>
          <wp:inline distT="0" distB="0" distL="0" distR="0">
            <wp:extent cx="5667375" cy="2800350"/>
            <wp:effectExtent t="0" r="0" b="0" l="0"/>
            <wp:docPr id="1" name="ask.png" descr="ask.png" title="a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800350"/>
                    </a:xfrm>
                    <a:prstGeom prst="rect">
                      <a:avLst/>
                    </a:prstGeom>
                  </pic:spPr>
                </pic:pic>
              </a:graphicData>
            </a:graphic>
          </wp:inline>
        </w:drawing>
      </w:r>
    </w:p>
    <w:p>
      <w:pPr>
        <w:spacing w:after="160" w:before="40"/>
        <w:jc w:val="center"/>
      </w:pPr>
      <w:r>
        <w:rPr>
          <w:rFonts w:ascii="Calibri" w:cs="Calibri" w:eastAsia="Calibri" w:hAnsi="Calibri"/>
          <w:i/>
          <w:iCs/>
          <w:sz w:val="18"/>
          <w:szCs w:val="18"/>
        </w:rPr>
        <w:t xml:space="preserve">Figure 6. Ask tab: a grounded answer with page citations.</w:t>
      </w:r>
    </w:p>
    <w:p>
      <w:pPr>
        <w:keepNext/>
        <w:spacing w:after="0" w:before="80"/>
        <w:jc w:val="center"/>
      </w:pPr>
      <w:r>
        <w:drawing>
          <wp:inline distT="0" distB="0" distL="0" distR="0">
            <wp:extent cx="5667375" cy="2781300"/>
            <wp:effectExtent t="0" r="0" b="0" l="0"/>
            <wp:docPr id="1" name="ask_passages.png" descr="ask_passages.png" title="ask_pass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781300"/>
                    </a:xfrm>
                    <a:prstGeom prst="rect">
                      <a:avLst/>
                    </a:prstGeom>
                  </pic:spPr>
                </pic:pic>
              </a:graphicData>
            </a:graphic>
          </wp:inline>
        </w:drawing>
      </w:r>
    </w:p>
    <w:p>
      <w:pPr>
        <w:spacing w:after="160" w:before="40"/>
        <w:jc w:val="center"/>
      </w:pPr>
      <w:r>
        <w:rPr>
          <w:rFonts w:ascii="Calibri" w:cs="Calibri" w:eastAsia="Calibri" w:hAnsi="Calibri"/>
          <w:i/>
          <w:iCs/>
          <w:sz w:val="18"/>
          <w:szCs w:val="18"/>
        </w:rPr>
        <w:t xml:space="preserve">Figure 7. Ask tab: the five retrieved passages with their BM25 and dense ranks.</w:t>
      </w:r>
    </w:p>
    <w:p>
      <w:pPr>
        <w:keepNext/>
        <w:spacing w:after="0" w:before="80"/>
        <w:jc w:val="center"/>
      </w:pPr>
      <w:r>
        <w:drawing>
          <wp:inline distT="0" distB="0" distL="0" distR="0">
            <wp:extent cx="5667375" cy="2228850"/>
            <wp:effectExtent t="0" r="0" b="0" l="0"/>
            <wp:docPr id="1" name="quiz.png" descr="quiz.png" title="qu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2228850"/>
                    </a:xfrm>
                    <a:prstGeom prst="rect">
                      <a:avLst/>
                    </a:prstGeom>
                  </pic:spPr>
                </pic:pic>
              </a:graphicData>
            </a:graphic>
          </wp:inline>
        </w:drawing>
      </w:r>
    </w:p>
    <w:p>
      <w:pPr>
        <w:spacing w:after="160" w:before="40"/>
        <w:jc w:val="center"/>
      </w:pPr>
      <w:r>
        <w:rPr>
          <w:rFonts w:ascii="Calibri" w:cs="Calibri" w:eastAsia="Calibri" w:hAnsi="Calibri"/>
          <w:i/>
          <w:iCs/>
          <w:sz w:val="18"/>
          <w:szCs w:val="18"/>
        </w:rPr>
        <w:t xml:space="preserve">Figure 8. Quiz tab: the topic is chosen by the RL bandit.</w:t>
      </w:r>
    </w:p>
    <w:p>
      <w:pPr>
        <w:keepNext/>
        <w:spacing w:after="0" w:before="80"/>
        <w:jc w:val="center"/>
      </w:pPr>
      <w:r>
        <w:drawing>
          <wp:inline distT="0" distB="0" distL="0" distR="0">
            <wp:extent cx="5667375" cy="2781300"/>
            <wp:effectExtent t="0" r="0" b="0" l="0"/>
            <wp:docPr id="1" name="progress.png" descr="progress.png" title="prog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2781300"/>
                    </a:xfrm>
                    <a:prstGeom prst="rect">
                      <a:avLst/>
                    </a:prstGeom>
                  </pic:spPr>
                </pic:pic>
              </a:graphicData>
            </a:graphic>
          </wp:inline>
        </w:drawing>
      </w:r>
    </w:p>
    <w:p>
      <w:pPr>
        <w:spacing w:after="160" w:before="40"/>
        <w:jc w:val="center"/>
      </w:pPr>
      <w:r>
        <w:rPr>
          <w:rFonts w:ascii="Calibri" w:cs="Calibri" w:eastAsia="Calibri" w:hAnsi="Calibri"/>
          <w:i/>
          <w:iCs/>
          <w:sz w:val="18"/>
          <w:szCs w:val="18"/>
        </w:rPr>
        <w:t xml:space="preserve">Figure 9. My Progress tab: per-topic mastery estimated by the bandit.</w:t>
      </w:r>
    </w:p>
    <w:p>
      <w:pPr>
        <w:keepNext/>
        <w:spacing w:after="0" w:before="80"/>
        <w:jc w:val="center"/>
      </w:pPr>
      <w:r>
        <w:drawing>
          <wp:inline distT="0" distB="0" distL="0" distR="0">
            <wp:extent cx="5667375" cy="2095500"/>
            <wp:effectExtent t="0" r="0" b="0" l="0"/>
            <wp:docPr id="1" name="about.png" descr="about.png" title="ab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2095500"/>
                    </a:xfrm>
                    <a:prstGeom prst="rect">
                      <a:avLst/>
                    </a:prstGeom>
                  </pic:spPr>
                </pic:pic>
              </a:graphicData>
            </a:graphic>
          </wp:inline>
        </w:drawing>
      </w:r>
    </w:p>
    <w:p>
      <w:pPr>
        <w:spacing w:after="160" w:before="40"/>
        <w:jc w:val="center"/>
      </w:pPr>
      <w:r>
        <w:rPr>
          <w:rFonts w:ascii="Calibri" w:cs="Calibri" w:eastAsia="Calibri" w:hAnsi="Calibri"/>
          <w:i/>
          <w:iCs/>
          <w:sz w:val="18"/>
          <w:szCs w:val="18"/>
        </w:rPr>
        <w:t xml:space="preserve">Figure 10. About tab: system status and knowledge-base fingerprint.</w:t>
      </w:r>
    </w:p>
    <w:p>
      <w:pPr>
        <w:pStyle w:val="Heading2"/>
        <w:keepNext/>
      </w:pPr>
      <w:r>
        <w:rPr>
          <w:rFonts w:ascii="Calibri" w:cs="Calibri" w:eastAsia="Calibri" w:hAnsi="Calibri"/>
        </w:rPr>
        <w:t xml:space="preserve">3.9 Step 9 — Testing, Repository, and Reproducibility</w:t>
      </w:r>
    </w:p>
    <w:p>
      <w:pPr>
        <w:spacing w:after="120" w:before="0" w:line="264"/>
        <w:jc w:val="both"/>
      </w:pPr>
      <w:r>
        <w:rPr>
          <w:rFonts w:ascii="Calibri" w:cs="Calibri" w:eastAsia="Calibri" w:hAnsi="Calibri"/>
          <w:sz w:val="22"/>
          <w:szCs w:val="22"/>
        </w:rPr>
        <w:t xml:space="preserve">The repository contains 24 unit tests (</w:t>
      </w:r>
      <w:r>
        <w:rPr>
          <w:rFonts w:ascii="Consolas" w:cs="Consolas" w:eastAsia="Consolas" w:hAnsi="Consolas"/>
          <w:sz w:val="20"/>
          <w:szCs w:val="20"/>
        </w:rPr>
        <w:t xml:space="preserve">tests/</w:t>
      </w:r>
      <w:r>
        <w:rPr>
          <w:rFonts w:ascii="Calibri" w:cs="Calibri" w:eastAsia="Calibri" w:hAnsi="Calibri"/>
          <w:sz w:val="22"/>
          <w:szCs w:val="22"/>
        </w:rPr>
        <w:t xml:space="preserve">) that use a small fake manual and a fake LLM client, so they run in under a second without Ollama. Ruff checks code style, and a GitHub Actions workflow runs both on every push. The scripts in </w:t>
      </w:r>
      <w:r>
        <w:rPr>
          <w:rFonts w:ascii="Consolas" w:cs="Consolas" w:eastAsia="Consolas" w:hAnsi="Consolas"/>
          <w:sz w:val="20"/>
          <w:szCs w:val="20"/>
        </w:rPr>
        <w:t xml:space="preserve">scripts/</w:t>
      </w:r>
      <w:r>
        <w:rPr>
          <w:rFonts w:ascii="Calibri" w:cs="Calibri" w:eastAsia="Calibri" w:hAnsi="Calibri"/>
          <w:sz w:val="22"/>
          <w:szCs w:val="22"/>
        </w:rPr>
        <w:t xml:space="preserve"> regenerate every number in this report and write it as JSON to </w:t>
      </w:r>
      <w:r>
        <w:rPr>
          <w:rFonts w:ascii="Consolas" w:cs="Consolas" w:eastAsia="Consolas" w:hAnsi="Consolas"/>
          <w:sz w:val="20"/>
          <w:szCs w:val="20"/>
        </w:rPr>
        <w:t xml:space="preserve">reports/</w:t>
      </w:r>
      <w:r>
        <w:rPr>
          <w:rFonts w:ascii="Calibri" w:cs="Calibri" w:eastAsia="Calibri" w:hAnsi="Calibri"/>
          <w:sz w:val="22"/>
          <w:szCs w:val="22"/>
        </w:rPr>
        <w:t xml:space="preserve">.</w:t>
      </w:r>
    </w:p>
    <w:p>
      <w:pPr>
        <w:pStyle w:val="Heading1"/>
        <w:keepNext/>
        <w:pageBreakBefore/>
      </w:pPr>
      <w:r>
        <w:rPr>
          <w:rFonts w:ascii="Calibri" w:cs="Calibri" w:eastAsia="Calibri" w:hAnsi="Calibri"/>
        </w:rPr>
        <w:t xml:space="preserve">4. Integration with Open-Source LLMs and RAG</w:t>
      </w:r>
    </w:p>
    <w:p>
      <w:pPr>
        <w:pStyle w:val="Heading2"/>
        <w:keepNext/>
      </w:pPr>
      <w:r>
        <w:rPr>
          <w:rFonts w:ascii="Calibri" w:cs="Calibri" w:eastAsia="Calibri" w:hAnsi="Calibri"/>
        </w:rPr>
        <w:t xml:space="preserve">4.1 How the Open-Source Models Are Used</w:t>
      </w:r>
    </w:p>
    <w:p>
      <w:pPr>
        <w:spacing w:after="120" w:before="0" w:line="264"/>
        <w:jc w:val="both"/>
      </w:pPr>
      <w:r>
        <w:rPr>
          <w:rFonts w:ascii="Calibri" w:cs="Calibri" w:eastAsia="Calibri" w:hAnsi="Calibri"/>
          <w:sz w:val="22"/>
          <w:szCs w:val="22"/>
        </w:rPr>
        <w:t xml:space="preserve">DriveReady PH uses </w:t>
      </w:r>
      <w:r>
        <w:rPr>
          <w:rFonts w:ascii="Calibri" w:cs="Calibri" w:eastAsia="Calibri" w:hAnsi="Calibri"/>
          <w:b/>
          <w:bCs/>
          <w:sz w:val="22"/>
          <w:szCs w:val="22"/>
        </w:rPr>
        <w:t xml:space="preserve">two open-source models</w:t>
      </w:r>
      <w:r>
        <w:rPr>
          <w:rFonts w:ascii="Calibri" w:cs="Calibri" w:eastAsia="Calibri" w:hAnsi="Calibri"/>
          <w:sz w:val="22"/>
          <w:szCs w:val="22"/>
        </w:rPr>
        <w:t xml:space="preserve">, both served locally by Ollama, plus one model trained by the project:</w:t>
      </w:r>
    </w:p>
    <w:p>
      <w:pPr>
        <w:keepNext/>
        <w:spacing w:after="60" w:before="120"/>
      </w:pPr>
      <w:r>
        <w:rPr>
          <w:rFonts w:ascii="Calibri" w:cs="Calibri" w:eastAsia="Calibri" w:hAnsi="Calibri"/>
          <w:b/>
          <w:bCs/>
          <w:sz w:val="18"/>
          <w:szCs w:val="18"/>
        </w:rPr>
        <w:t xml:space="preserve">Table 3. Models used in DriveReady 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1800"/>
        <w:gridCol w:w="2460"/>
      </w:tblGrid>
      <w:tr>
        <w:trPr>
          <w:cantSplit/>
          <w:tblHeader/>
        </w:trPr>
        <w:tc>
          <w:tcPr>
            <w:tcW w:type="dxa" w:w="24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Model</w:t>
            </w:r>
          </w:p>
        </w:tc>
        <w:tc>
          <w:tcPr>
            <w:tcW w:type="dxa" w:w="27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Type / size</w:t>
            </w:r>
          </w:p>
        </w:tc>
        <w:tc>
          <w:tcPr>
            <w:tcW w:type="dxa" w:w="18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Licence</w:t>
            </w:r>
          </w:p>
        </w:tc>
        <w:tc>
          <w:tcPr>
            <w:tcW w:type="dxa" w:w="246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Role in the system</w:t>
            </w:r>
          </w:p>
        </w:tc>
      </w:tr>
      <w:tr>
        <w:trPr>
          <w:cantSplit/>
          <w:tblHeader w:val="false"/>
        </w:trPr>
        <w:tc>
          <w:tcPr>
            <w:tcW w:type="dxa" w:w="24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Llama 3.1 8B Instruct (</w:t>
            </w:r>
            <w:r>
              <w:rPr>
                <w:rFonts w:ascii="Consolas" w:cs="Consolas" w:eastAsia="Consolas" w:hAnsi="Consolas"/>
                <w:sz w:val="15"/>
                <w:szCs w:val="15"/>
              </w:rPr>
              <w:t xml:space="preserve">llama3.1:8b</w:t>
            </w:r>
            <w:r>
              <w:rPr>
                <w:rFonts w:ascii="Calibri" w:cs="Calibri" w:eastAsia="Calibri" w:hAnsi="Calibri"/>
                <w:sz w:val="17"/>
                <w:szCs w:val="17"/>
              </w:rPr>
              <w:t xml:space="preserve">)</w:t>
            </w:r>
          </w:p>
        </w:tc>
        <w:tc>
          <w:tcPr>
            <w:tcW w:type="dxa" w:w="2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Decoder-only LLM, 8B parameters, 4-bit (Q4_K_M), 4.9 GB</w:t>
            </w:r>
          </w:p>
        </w:tc>
        <w:tc>
          <w:tcPr>
            <w:tcW w:type="dxa" w:w="18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Llama 3.1 Community License</w:t>
            </w:r>
          </w:p>
        </w:tc>
        <w:tc>
          <w:tcPr>
            <w:tcW w:type="dxa" w:w="24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Writes cited answers in the Ask tab; writes new quiz questions in JSON mode</w:t>
            </w:r>
          </w:p>
        </w:tc>
      </w:tr>
      <w:tr>
        <w:trPr>
          <w:cantSplit/>
          <w:tblHeader w:val="false"/>
        </w:trPr>
        <w:tc>
          <w:tcPr>
            <w:tcW w:type="dxa" w:w="24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nomic-embed-text</w:t>
            </w:r>
          </w:p>
        </w:tc>
        <w:tc>
          <w:tcPr>
            <w:tcW w:type="dxa" w:w="2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Text embedding model, 137M parameters, 768-d output, 274 MB</w:t>
            </w:r>
          </w:p>
        </w:tc>
        <w:tc>
          <w:tcPr>
            <w:tcW w:type="dxa" w:w="18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Apache 2.0</w:t>
            </w:r>
          </w:p>
        </w:tc>
        <w:tc>
          <w:tcPr>
            <w:tcW w:type="dxa" w:w="24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Encodes manual passages and questions for dense retrieval</w:t>
            </w:r>
          </w:p>
        </w:tc>
      </w:tr>
      <w:tr>
        <w:trPr>
          <w:cantSplit/>
          <w:tblHeader w:val="false"/>
        </w:trPr>
        <w:tc>
          <w:tcPr>
            <w:tcW w:type="dxa" w:w="24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LSA (built in)</w:t>
            </w:r>
          </w:p>
        </w:tc>
        <w:tc>
          <w:tcPr>
            <w:tcW w:type="dxa" w:w="2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TF-IDF matrix reduced to 100 dimensions with SVD (NumPy)</w:t>
            </w:r>
          </w:p>
        </w:tc>
        <w:tc>
          <w:tcPr>
            <w:tcW w:type="dxa" w:w="18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Project code (MIT)</w:t>
            </w:r>
          </w:p>
        </w:tc>
        <w:tc>
          <w:tcPr>
            <w:tcW w:type="dxa" w:w="24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Offline fallback for dense retrieval</w:t>
            </w:r>
          </w:p>
        </w:tc>
      </w:tr>
      <w:tr>
        <w:trPr>
          <w:cantSplit/>
          <w:tblHeader w:val="false"/>
        </w:trPr>
        <w:tc>
          <w:tcPr>
            <w:tcW w:type="dxa" w:w="24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FastText (gensim, optional)</w:t>
            </w:r>
          </w:p>
        </w:tc>
        <w:tc>
          <w:tcPr>
            <w:tcW w:type="dxa" w:w="2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Skip-gram with character n-grams, 100-d, trained on the manual</w:t>
            </w:r>
          </w:p>
        </w:tc>
        <w:tc>
          <w:tcPr>
            <w:tcW w:type="dxa" w:w="18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LGPL (gensim)</w:t>
            </w:r>
          </w:p>
        </w:tc>
        <w:tc>
          <w:tcPr>
            <w:tcW w:type="dxa" w:w="24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Ablation baseline in the evaluation</w:t>
            </w:r>
          </w:p>
        </w:tc>
      </w:tr>
    </w:tbl>
    <w:p>
      <w:pPr>
        <w:spacing w:after="120" w:before="0" w:line="264"/>
        <w:jc w:val="both"/>
      </w:pPr>
      <w:r>
        <w:rPr>
          <w:rFonts w:ascii="Calibri" w:cs="Calibri" w:eastAsia="Calibri" w:hAnsi="Calibri"/>
          <w:sz w:val="22"/>
          <w:szCs w:val="22"/>
        </w:rPr>
        <w:t xml:space="preserve">The </w:t>
      </w:r>
      <w:r>
        <w:rPr>
          <w:rFonts w:ascii="Calibri" w:cs="Calibri" w:eastAsia="Calibri" w:hAnsi="Calibri"/>
          <w:b/>
          <w:bCs/>
          <w:sz w:val="22"/>
          <w:szCs w:val="22"/>
        </w:rPr>
        <w:t xml:space="preserve">RAG</w:t>
      </w:r>
      <w:r>
        <w:rPr>
          <w:rFonts w:ascii="Calibri" w:cs="Calibri" w:eastAsia="Calibri" w:hAnsi="Calibri"/>
          <w:sz w:val="22"/>
          <w:szCs w:val="22"/>
        </w:rPr>
        <w:t xml:space="preserve"> design keeps the LLM's job narrow: it does not need to </w:t>
      </w:r>
      <w:r>
        <w:rPr>
          <w:rFonts w:ascii="Calibri" w:cs="Calibri" w:eastAsia="Calibri" w:hAnsi="Calibri"/>
          <w:i/>
          <w:iCs/>
          <w:sz w:val="22"/>
          <w:szCs w:val="22"/>
        </w:rPr>
        <w:t xml:space="preserve">know</w:t>
      </w:r>
      <w:r>
        <w:rPr>
          <w:rFonts w:ascii="Calibri" w:cs="Calibri" w:eastAsia="Calibri" w:hAnsi="Calibri"/>
          <w:sz w:val="22"/>
          <w:szCs w:val="22"/>
        </w:rPr>
        <w:t xml:space="preserve"> traffic law, only to read five passages and restate the relevant facts with citations. This is why a mid-size 8B model, which would hallucinate on its own, can be trusted here. Retrieval also makes the system </w:t>
      </w:r>
      <w:r>
        <w:rPr>
          <w:rFonts w:ascii="Calibri" w:cs="Calibri" w:eastAsia="Calibri" w:hAnsi="Calibri"/>
          <w:b/>
          <w:bCs/>
          <w:sz w:val="22"/>
          <w:szCs w:val="22"/>
        </w:rPr>
        <w:t xml:space="preserve">updatable</w:t>
      </w:r>
      <w:r>
        <w:rPr>
          <w:rFonts w:ascii="Calibri" w:cs="Calibri" w:eastAsia="Calibri" w:hAnsi="Calibri"/>
          <w:sz w:val="22"/>
          <w:szCs w:val="22"/>
        </w:rPr>
        <w:t xml:space="preserve">: if the LTO publishes a 3rd edition, re-running </w:t>
      </w:r>
      <w:r>
        <w:rPr>
          <w:rFonts w:ascii="Consolas" w:cs="Consolas" w:eastAsia="Consolas" w:hAnsi="Consolas"/>
          <w:sz w:val="20"/>
          <w:szCs w:val="20"/>
        </w:rPr>
        <w:t xml:space="preserve">build_index.py</w:t>
      </w:r>
      <w:r>
        <w:rPr>
          <w:rFonts w:ascii="Calibri" w:cs="Calibri" w:eastAsia="Calibri" w:hAnsi="Calibri"/>
          <w:sz w:val="22"/>
          <w:szCs w:val="22"/>
        </w:rPr>
        <w:t xml:space="preserve"> updates the knowledge without retraining any model.</w:t>
      </w:r>
    </w:p>
    <w:p>
      <w:pPr>
        <w:pStyle w:val="Heading2"/>
        <w:keepNext/>
      </w:pPr>
      <w:r>
        <w:rPr>
          <w:rFonts w:ascii="Calibri" w:cs="Calibri" w:eastAsia="Calibri" w:hAnsi="Calibri"/>
        </w:rPr>
        <w:t xml:space="preserve">4.2 Configuration and Setup</w:t>
      </w:r>
    </w:p>
    <w:p>
      <w:pPr>
        <w:spacing w:after="120" w:before="0" w:line="264"/>
        <w:jc w:val="both"/>
      </w:pPr>
      <w:r>
        <w:rPr>
          <w:rFonts w:ascii="Calibri" w:cs="Calibri" w:eastAsia="Calibri" w:hAnsi="Calibri"/>
          <w:sz w:val="22"/>
          <w:szCs w:val="22"/>
        </w:rPr>
        <w:t xml:space="preserve">Setup takes five commands on Windows, macOS, or Linux (the full guide is in the README, Appendix A):</w:t>
      </w:r>
    </w:p>
    <w:p>
      <w:pPr>
        <w:keepNext/>
        <w:spacing w:after="40" w:before="100"/>
      </w:pPr>
      <w:r>
        <w:rPr>
          <w:rFonts w:ascii="Calibri" w:cs="Calibri" w:eastAsia="Calibri" w:hAnsi="Calibri"/>
          <w:b/>
          <w:bCs/>
          <w:color w:val="2E5C8A"/>
          <w:sz w:val="18"/>
          <w:szCs w:val="18"/>
        </w:rPr>
        <w:t xml:space="preserve">Listing 10. Installation and start-up</w:t>
      </w:r>
    </w:p>
    <w:p>
      <w:pPr>
        <w:keepNext/>
        <w:keepLines/>
        <w:pBdr>
          <w:top w:val="single" w:color="C9D3DE" w:sz="4" w:space="2"/>
        </w:pBdr>
        <w:shd w:fill="F5F7FA" w:color="auto" w:val="clear"/>
        <w:spacing w:after="0" w:line="228"/>
        <w:ind w:left="120" w:right="120"/>
      </w:pPr>
      <w:r>
        <w:rPr>
          <w:rFonts w:ascii="Consolas" w:cs="Consolas" w:eastAsia="Consolas" w:hAnsi="Consolas"/>
          <w:sz w:val="16"/>
          <w:szCs w:val="16"/>
        </w:rPr>
        <w:t xml:space="preserve">python -m venv .venv</w:t>
      </w:r>
    </w:p>
    <w:p>
      <w:pPr>
        <w:keepNext/>
        <w:keepLines/>
        <w:shd w:fill="F5F7FA" w:color="auto" w:val="clear"/>
        <w:spacing w:after="0" w:line="228"/>
        <w:ind w:left="120" w:right="120"/>
      </w:pPr>
      <w:r>
        <w:rPr>
          <w:rFonts w:ascii="Consolas" w:cs="Consolas" w:eastAsia="Consolas" w:hAnsi="Consolas"/>
          <w:sz w:val="16"/>
          <w:szCs w:val="16"/>
        </w:rPr>
        <w:t xml:space="preserve">.\.venv\Scripts\Activate.ps1</w:t>
      </w:r>
    </w:p>
    <w:p>
      <w:pPr>
        <w:keepNext/>
        <w:keepLines/>
        <w:shd w:fill="F5F7FA" w:color="auto" w:val="clear"/>
        <w:spacing w:after="0" w:line="228"/>
        <w:ind w:left="120" w:right="120"/>
      </w:pPr>
      <w:r>
        <w:rPr>
          <w:rFonts w:ascii="Consolas" w:cs="Consolas" w:eastAsia="Consolas" w:hAnsi="Consolas"/>
          <w:sz w:val="16"/>
          <w:szCs w:val="16"/>
        </w:rPr>
        <w:t xml:space="preserve">pip install -r requirements.txt</w:t>
      </w:r>
    </w:p>
    <w:p>
      <w:pPr>
        <w:keepNext/>
        <w:keepLines/>
        <w:shd w:fill="F5F7FA" w:color="auto" w:val="clear"/>
        <w:spacing w:after="0" w:line="228"/>
        <w:ind w:left="120" w:right="120"/>
      </w:pPr>
      <w:r>
        <w:rPr>
          <w:rFonts w:ascii="Consolas" w:cs="Consolas" w:eastAsia="Consolas" w:hAnsi="Consolas"/>
          <w:sz w:val="16"/>
          <w:szCs w:val="16"/>
        </w:rPr>
        <w:t xml:space="preserve">ollama pull llama3.1:8b</w:t>
      </w:r>
    </w:p>
    <w:p>
      <w:pPr>
        <w:keepNext/>
        <w:keepLines/>
        <w:shd w:fill="F5F7FA" w:color="auto" w:val="clear"/>
        <w:spacing w:after="0" w:line="228"/>
        <w:ind w:left="120" w:right="120"/>
      </w:pPr>
      <w:r>
        <w:rPr>
          <w:rFonts w:ascii="Consolas" w:cs="Consolas" w:eastAsia="Consolas" w:hAnsi="Consolas"/>
          <w:sz w:val="16"/>
          <w:szCs w:val="16"/>
        </w:rPr>
        <w:t xml:space="preserve">ollama pull nomic-embed-text</w:t>
      </w:r>
    </w:p>
    <w:p>
      <w:pPr>
        <w:keepNext/>
        <w:keepLines/>
        <w:shd w:fill="F5F7FA" w:color="auto" w:val="clear"/>
        <w:spacing w:after="0" w:line="228"/>
        <w:ind w:left="120" w:right="120"/>
      </w:pPr>
      <w:r>
        <w:rPr>
          <w:rFonts w:ascii="Consolas" w:cs="Consolas" w:eastAsia="Consolas" w:hAnsi="Consolas"/>
          <w:sz w:val="16"/>
          <w:szCs w:val="16"/>
        </w:rPr>
        <w:t xml:space="preserve">python scripts/build_index.py</w:t>
      </w:r>
    </w:p>
    <w:p>
      <w:pPr>
        <w:keepNext w:val="false"/>
        <w:keepLines/>
        <w:pBdr>
          <w:bottom w:val="single" w:color="C9D3DE" w:sz="4" w:space="2"/>
        </w:pBdr>
        <w:shd w:fill="F5F7FA" w:color="auto" w:val="clear"/>
        <w:spacing w:after="0" w:line="228"/>
        <w:ind w:left="120" w:right="120"/>
      </w:pPr>
      <w:r>
        <w:rPr>
          <w:rFonts w:ascii="Consolas" w:cs="Consolas" w:eastAsia="Consolas" w:hAnsi="Consolas"/>
          <w:sz w:val="16"/>
          <w:szCs w:val="16"/>
        </w:rPr>
        <w:t xml:space="preserve">streamlit run app.py</w:t>
      </w:r>
    </w:p>
    <w:p>
      <w:pPr>
        <w:spacing w:after="100"/>
      </w:pPr>
    </w:p>
    <w:p>
      <w:pPr>
        <w:keepNext/>
        <w:spacing w:after="60" w:before="120"/>
      </w:pPr>
      <w:r>
        <w:rPr>
          <w:rFonts w:ascii="Calibri" w:cs="Calibri" w:eastAsia="Calibri" w:hAnsi="Calibri"/>
          <w:b/>
          <w:bCs/>
          <w:sz w:val="18"/>
          <w:szCs w:val="18"/>
        </w:rPr>
        <w:t xml:space="preserve">Table 4. RAG and LLM configuration (driveready/config.py)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760"/>
      </w:tblGrid>
      <w:tr>
        <w:trPr>
          <w:cantSplit/>
          <w:tblHeader/>
        </w:trPr>
        <w:tc>
          <w:tcPr>
            <w:tcW w:type="dxa" w:w="27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Parameter</w:t>
            </w:r>
          </w:p>
        </w:tc>
        <w:tc>
          <w:tcPr>
            <w:tcW w:type="dxa" w:w="29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Value</w:t>
            </w:r>
          </w:p>
        </w:tc>
        <w:tc>
          <w:tcPr>
            <w:tcW w:type="dxa" w:w="376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Reason</w:t>
            </w:r>
          </w:p>
        </w:tc>
      </w:tr>
      <w:tr>
        <w:trPr>
          <w:cantSplit/>
          <w:tblHeader w:val="false"/>
        </w:trPr>
        <w:tc>
          <w:tcPr>
            <w:tcW w:type="dxa" w:w="2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Chunk size / overlap</w:t>
            </w:r>
          </w:p>
        </w:tc>
        <w:tc>
          <w:tcPr>
            <w:tcW w:type="dxa" w:w="29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180 words / 40 words</w:t>
            </w:r>
          </w:p>
        </w:tc>
        <w:tc>
          <w:tcPr>
            <w:tcW w:type="dxa" w:w="37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One rule or table per chunk; overlap avoids splitting rules</w:t>
            </w:r>
          </w:p>
        </w:tc>
      </w:tr>
      <w:tr>
        <w:trPr>
          <w:cantSplit/>
          <w:tblHeader w:val="false"/>
        </w:trPr>
        <w:tc>
          <w:tcPr>
            <w:tcW w:type="dxa" w:w="2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Candidates per retriever</w:t>
            </w:r>
          </w:p>
        </w:tc>
        <w:tc>
          <w:tcPr>
            <w:tcW w:type="dxa" w:w="29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20</w:t>
            </w:r>
          </w:p>
        </w:tc>
        <w:tc>
          <w:tcPr>
            <w:tcW w:type="dxa" w:w="37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Enough recall before fusion</w:t>
            </w:r>
          </w:p>
        </w:tc>
      </w:tr>
      <w:tr>
        <w:trPr>
          <w:cantSplit/>
          <w:tblHeader w:val="false"/>
        </w:trPr>
        <w:tc>
          <w:tcPr>
            <w:tcW w:type="dxa" w:w="2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Passages given to the LLM (k)</w:t>
            </w:r>
          </w:p>
        </w:tc>
        <w:tc>
          <w:tcPr>
            <w:tcW w:type="dxa" w:w="29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5</w:t>
            </w:r>
          </w:p>
        </w:tc>
        <w:tc>
          <w:tcPr>
            <w:tcW w:type="dxa" w:w="37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Fits the context window; more passages add noise</w:t>
            </w:r>
          </w:p>
        </w:tc>
      </w:tr>
      <w:tr>
        <w:trPr>
          <w:cantSplit/>
          <w:tblHeader w:val="false"/>
        </w:trPr>
        <w:tc>
          <w:tcPr>
            <w:tcW w:type="dxa" w:w="2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RRF constant</w:t>
            </w:r>
          </w:p>
        </w:tc>
        <w:tc>
          <w:tcPr>
            <w:tcW w:type="dxa" w:w="29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k = 60</w:t>
            </w:r>
          </w:p>
        </w:tc>
        <w:tc>
          <w:tcPr>
            <w:tcW w:type="dxa" w:w="37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Standard value from Cormack et al. [10]</w:t>
            </w:r>
          </w:p>
        </w:tc>
      </w:tr>
      <w:tr>
        <w:trPr>
          <w:cantSplit/>
          <w:tblHeader w:val="false"/>
        </w:trPr>
        <w:tc>
          <w:tcPr>
            <w:tcW w:type="dxa" w:w="2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LLM temperature</w:t>
            </w:r>
          </w:p>
        </w:tc>
        <w:tc>
          <w:tcPr>
            <w:tcW w:type="dxa" w:w="29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0.1 (answers), 0.7 (quiz generation)</w:t>
            </w:r>
          </w:p>
        </w:tc>
        <w:tc>
          <w:tcPr>
            <w:tcW w:type="dxa" w:w="37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Factual answers; varied quiz questions</w:t>
            </w:r>
          </w:p>
        </w:tc>
      </w:tr>
      <w:tr>
        <w:trPr>
          <w:cantSplit/>
          <w:tblHeader w:val="false"/>
        </w:trPr>
        <w:tc>
          <w:tcPr>
            <w:tcW w:type="dxa" w:w="2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Context window (num_ctx)</w:t>
            </w:r>
          </w:p>
        </w:tc>
        <w:tc>
          <w:tcPr>
            <w:tcW w:type="dxa" w:w="29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4,096 tokens</w:t>
            </w:r>
          </w:p>
        </w:tc>
        <w:tc>
          <w:tcPr>
            <w:tcW w:type="dxa" w:w="37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System prompt + 5 passages + 4 chat turns</w:t>
            </w:r>
          </w:p>
        </w:tc>
      </w:tr>
      <w:tr>
        <w:trPr>
          <w:cantSplit/>
          <w:tblHeader w:val="false"/>
        </w:trPr>
        <w:tc>
          <w:tcPr>
            <w:tcW w:type="dxa" w:w="2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Embedding prefixes</w:t>
            </w:r>
          </w:p>
        </w:tc>
        <w:tc>
          <w:tcPr>
            <w:tcW w:type="dxa" w:w="29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onsolas" w:cs="Consolas" w:eastAsia="Consolas" w:hAnsi="Consolas"/>
                <w:sz w:val="15"/>
                <w:szCs w:val="15"/>
              </w:rPr>
              <w:t xml:space="preserve">search_document:</w:t>
            </w:r>
            <w:r>
              <w:rPr>
                <w:rFonts w:ascii="Calibri" w:cs="Calibri" w:eastAsia="Calibri" w:hAnsi="Calibri"/>
                <w:sz w:val="17"/>
                <w:szCs w:val="17"/>
              </w:rPr>
              <w:t xml:space="preserve"> / </w:t>
            </w:r>
            <w:r>
              <w:rPr>
                <w:rFonts w:ascii="Consolas" w:cs="Consolas" w:eastAsia="Consolas" w:hAnsi="Consolas"/>
                <w:sz w:val="15"/>
                <w:szCs w:val="15"/>
              </w:rPr>
              <w:t xml:space="preserve">search_query:</w:t>
            </w:r>
          </w:p>
        </w:tc>
        <w:tc>
          <w:tcPr>
            <w:tcW w:type="dxa" w:w="37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Required by nomic-embed-text for asymmetric retrieval [8]</w:t>
            </w:r>
          </w:p>
        </w:tc>
      </w:tr>
      <w:tr>
        <w:trPr>
          <w:cantSplit/>
          <w:tblHeader w:val="false"/>
        </w:trPr>
        <w:tc>
          <w:tcPr>
            <w:tcW w:type="dxa" w:w="2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Bandit prior / discount</w:t>
            </w:r>
          </w:p>
        </w:tc>
        <w:tc>
          <w:tcPr>
            <w:tcW w:type="dxa" w:w="29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Beta(1, 1) / γ = 0.98</w:t>
            </w:r>
          </w:p>
        </w:tc>
        <w:tc>
          <w:tcPr>
            <w:tcW w:type="dxa" w:w="37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Uninformative start; recent answers weigh more</w:t>
            </w:r>
          </w:p>
        </w:tc>
      </w:tr>
      <w:tr>
        <w:trPr>
          <w:cantSplit/>
          <w:tblHeader w:val="false"/>
        </w:trPr>
        <w:tc>
          <w:tcPr>
            <w:tcW w:type="dxa" w:w="2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Environment overrides</w:t>
            </w:r>
          </w:p>
        </w:tc>
        <w:tc>
          <w:tcPr>
            <w:tcW w:type="dxa" w:w="29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onsolas" w:cs="Consolas" w:eastAsia="Consolas" w:hAnsi="Consolas"/>
                <w:sz w:val="15"/>
                <w:szCs w:val="15"/>
              </w:rPr>
              <w:t xml:space="preserve">DRIVEREADY_LLM</w:t>
            </w:r>
            <w:r>
              <w:rPr>
                <w:rFonts w:ascii="Calibri" w:cs="Calibri" w:eastAsia="Calibri" w:hAnsi="Calibri"/>
                <w:sz w:val="17"/>
                <w:szCs w:val="17"/>
              </w:rPr>
              <w:t xml:space="preserve">, </w:t>
            </w:r>
            <w:r>
              <w:rPr>
                <w:rFonts w:ascii="Consolas" w:cs="Consolas" w:eastAsia="Consolas" w:hAnsi="Consolas"/>
                <w:sz w:val="15"/>
                <w:szCs w:val="15"/>
              </w:rPr>
              <w:t xml:space="preserve">DRIVEREADY_EMBED</w:t>
            </w:r>
            <w:r>
              <w:rPr>
                <w:rFonts w:ascii="Calibri" w:cs="Calibri" w:eastAsia="Calibri" w:hAnsi="Calibri"/>
                <w:sz w:val="17"/>
                <w:szCs w:val="17"/>
              </w:rPr>
              <w:t xml:space="preserve">, </w:t>
            </w:r>
            <w:r>
              <w:rPr>
                <w:rFonts w:ascii="Consolas" w:cs="Consolas" w:eastAsia="Consolas" w:hAnsi="Consolas"/>
                <w:sz w:val="15"/>
                <w:szCs w:val="15"/>
              </w:rPr>
              <w:t xml:space="preserve">DRIVEREADY_DENSE</w:t>
            </w:r>
            <w:r>
              <w:rPr>
                <w:rFonts w:ascii="Calibri" w:cs="Calibri" w:eastAsia="Calibri" w:hAnsi="Calibri"/>
                <w:sz w:val="17"/>
                <w:szCs w:val="17"/>
              </w:rPr>
              <w:t xml:space="preserve">, </w:t>
            </w:r>
            <w:r>
              <w:rPr>
                <w:rFonts w:ascii="Consolas" w:cs="Consolas" w:eastAsia="Consolas" w:hAnsi="Consolas"/>
                <w:sz w:val="15"/>
                <w:szCs w:val="15"/>
              </w:rPr>
              <w:t xml:space="preserve">OLLAMA_URL</w:t>
            </w:r>
          </w:p>
        </w:tc>
        <w:tc>
          <w:tcPr>
            <w:tcW w:type="dxa" w:w="37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Swap models (e.g., </w:t>
            </w:r>
            <w:r>
              <w:rPr>
                <w:rFonts w:ascii="Consolas" w:cs="Consolas" w:eastAsia="Consolas" w:hAnsi="Consolas"/>
                <w:sz w:val="15"/>
                <w:szCs w:val="15"/>
              </w:rPr>
              <w:t xml:space="preserve">llama3.2:3b</w:t>
            </w:r>
            <w:r>
              <w:rPr>
                <w:rFonts w:ascii="Calibri" w:cs="Calibri" w:eastAsia="Calibri" w:hAnsi="Calibri"/>
                <w:sz w:val="17"/>
                <w:szCs w:val="17"/>
              </w:rPr>
              <w:t xml:space="preserve"> for 8 GB PCs) without code changes</w:t>
            </w:r>
          </w:p>
        </w:tc>
      </w:tr>
    </w:tbl>
    <w:p>
      <w:pPr>
        <w:spacing w:after="120" w:before="0" w:line="264"/>
        <w:jc w:val="both"/>
      </w:pPr>
      <w:r>
        <w:rPr>
          <w:rFonts w:ascii="Calibri" w:cs="Calibri" w:eastAsia="Calibri" w:hAnsi="Calibri"/>
          <w:b/>
          <w:bCs/>
          <w:sz w:val="22"/>
          <w:szCs w:val="22"/>
        </w:rPr>
        <w:t xml:space="preserve">Hardware used for the evaluation.</w:t>
      </w:r>
      <w:r>
        <w:rPr>
          <w:rFonts w:ascii="Calibri" w:cs="Calibri" w:eastAsia="Calibri" w:hAnsi="Calibri"/>
          <w:sz w:val="22"/>
          <w:szCs w:val="22"/>
        </w:rPr>
        <w:t xml:space="preserve"> The evaluation reported in Section 5 was run on: Windows-11-10.0.26200-SP0, Python 3.14.6. The development PC has 32 GB of RAM. Ollama loads the 4.9 GB model into memory on the first request (which therefore takes longer) and keeps it loaded for later questions.</w:t>
      </w:r>
    </w:p>
    <w:p>
      <w:pPr>
        <w:pStyle w:val="Heading2"/>
        <w:keepNext/>
      </w:pPr>
      <w:r>
        <w:rPr>
          <w:rFonts w:ascii="Calibri" w:cs="Calibri" w:eastAsia="Calibri" w:hAnsi="Calibri"/>
        </w:rPr>
        <w:t xml:space="preserve">4.3 Challenges and Solutions</w:t>
      </w:r>
    </w:p>
    <w:p>
      <w:pPr>
        <w:keepNext/>
        <w:spacing w:after="60" w:before="120"/>
      </w:pPr>
      <w:r>
        <w:rPr>
          <w:rFonts w:ascii="Calibri" w:cs="Calibri" w:eastAsia="Calibri" w:hAnsi="Calibri"/>
          <w:b/>
          <w:bCs/>
          <w:sz w:val="18"/>
          <w:szCs w:val="18"/>
        </w:rPr>
        <w:t xml:space="preserve">Table 5. Challenges encountered and how they were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Challenge</w:t>
            </w:r>
          </w:p>
        </w:tc>
        <w:tc>
          <w:tcPr>
            <w:tcW w:type="dxa" w:w="506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Solution</w:t>
            </w:r>
          </w:p>
        </w:tc>
      </w:tr>
      <w:tr>
        <w:trPr>
          <w:cantSplit/>
          <w:tblHeader w:val="false"/>
        </w:trPr>
        <w:tc>
          <w:tcPr>
            <w:tcW w:type="dxa" w:w="43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b/>
                <w:bCs/>
                <w:sz w:val="17"/>
                <w:szCs w:val="17"/>
              </w:rPr>
              <w:t xml:space="preserve">Evaluation leakage.</w:t>
            </w:r>
            <w:r>
              <w:rPr>
                <w:rFonts w:ascii="Calibri" w:cs="Calibri" w:eastAsia="Calibri" w:hAnsi="Calibri"/>
                <w:sz w:val="17"/>
                <w:szCs w:val="17"/>
              </w:rPr>
              <w:t xml:space="preserve"> The manual contains its own exam reviewer. If it were indexed, the system would retrieve the answer key itself and look perfect.</w:t>
            </w:r>
          </w:p>
        </w:tc>
        <w:tc>
          <w:tcPr>
            <w:tcW w:type="dxa" w:w="50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The reviewer chapter (Vol. 1, PDF pp. 163–200) is removed before indexing and used only as the quiz bank and evaluation set. Each evaluation question was mapped to the content page that teaches the answer.</w:t>
            </w:r>
          </w:p>
        </w:tc>
      </w:tr>
      <w:tr>
        <w:trPr>
          <w:cantSplit/>
          <w:tblHeader w:val="false"/>
        </w:trPr>
        <w:tc>
          <w:tcPr>
            <w:tcW w:type="dxa" w:w="43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b/>
                <w:bCs/>
                <w:sz w:val="17"/>
                <w:szCs w:val="17"/>
              </w:rPr>
              <w:t xml:space="preserve">Hallucinated or wrong citations.</w:t>
            </w:r>
            <w:r>
              <w:rPr>
                <w:rFonts w:ascii="Calibri" w:cs="Calibri" w:eastAsia="Calibri" w:hAnsi="Calibri"/>
                <w:sz w:val="17"/>
                <w:szCs w:val="17"/>
              </w:rPr>
              <w:t xml:space="preserve"> LLMs sometimes cite passages that do not exist or answer from memory.</w:t>
            </w:r>
          </w:p>
        </w:tc>
        <w:tc>
          <w:tcPr>
            <w:tcW w:type="dxa" w:w="50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Strict system prompt with an exact refusal sentence; a citation validator that drops invalid numbers and flags uncited answers; an LLM-only baseline to measure the improvement.</w:t>
            </w:r>
          </w:p>
        </w:tc>
      </w:tr>
      <w:tr>
        <w:trPr>
          <w:cantSplit/>
          <w:tblHeader w:val="false"/>
        </w:trPr>
        <w:tc>
          <w:tcPr>
            <w:tcW w:type="dxa" w:w="43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b/>
                <w:bCs/>
                <w:sz w:val="17"/>
                <w:szCs w:val="17"/>
              </w:rPr>
              <w:t xml:space="preserve">Exact terms vs. paraphrases.</w:t>
            </w:r>
            <w:r>
              <w:rPr>
                <w:rFonts w:ascii="Calibri" w:cs="Calibri" w:eastAsia="Calibri" w:hAnsi="Calibri"/>
                <w:sz w:val="17"/>
                <w:szCs w:val="17"/>
              </w:rPr>
              <w:t xml:space="preserve"> Students ask "Can I use my phone at a red light?", while the manual says "Anti-Distracted Driving Act".</w:t>
            </w:r>
          </w:p>
        </w:tc>
        <w:tc>
          <w:tcPr>
            <w:tcW w:type="dxa" w:w="50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Hybrid retrieval: BM25 catches exact terms and numbers; embeddings catch paraphrases; RRF merges both lists.</w:t>
            </w:r>
          </w:p>
        </w:tc>
      </w:tr>
      <w:tr>
        <w:trPr>
          <w:cantSplit/>
          <w:tblHeader w:val="false"/>
        </w:trPr>
        <w:tc>
          <w:tcPr>
            <w:tcW w:type="dxa" w:w="43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b/>
                <w:bCs/>
                <w:sz w:val="17"/>
                <w:szCs w:val="17"/>
              </w:rPr>
              <w:t xml:space="preserve">Demo reliability.</w:t>
            </w:r>
            <w:r>
              <w:rPr>
                <w:rFonts w:ascii="Calibri" w:cs="Calibri" w:eastAsia="Calibri" w:hAnsi="Calibri"/>
                <w:sz w:val="17"/>
                <w:szCs w:val="17"/>
              </w:rPr>
              <w:t xml:space="preserve"> If Ollama is closed or a model is missing, an LLM app usually crashes.</w:t>
            </w:r>
          </w:p>
        </w:tc>
        <w:tc>
          <w:tcPr>
            <w:tcW w:type="dxa" w:w="50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Health check before every request and an extractive offline mode that still returns the best manual passage with its page.</w:t>
            </w:r>
          </w:p>
        </w:tc>
      </w:tr>
      <w:tr>
        <w:trPr>
          <w:cantSplit/>
          <w:tblHeader w:val="false"/>
        </w:trPr>
        <w:tc>
          <w:tcPr>
            <w:tcW w:type="dxa" w:w="43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b/>
                <w:bCs/>
                <w:sz w:val="17"/>
                <w:szCs w:val="17"/>
              </w:rPr>
              <w:t xml:space="preserve">Invalid quiz JSON from the LLM.</w:t>
            </w:r>
            <w:r>
              <w:rPr>
                <w:rFonts w:ascii="Calibri" w:cs="Calibri" w:eastAsia="Calibri" w:hAnsi="Calibri"/>
                <w:sz w:val="17"/>
                <w:szCs w:val="17"/>
              </w:rPr>
              <w:t xml:space="preserve"> Generated questions sometimes had three choices or a bad answer index.</w:t>
            </w:r>
          </w:p>
        </w:tc>
        <w:tc>
          <w:tcPr>
            <w:tcW w:type="dxa" w:w="50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Ollama JSON mode, a strict validator (4 distinct choices, valid index, explanation), and automatic fallback to the curated bank.</w:t>
            </w:r>
          </w:p>
        </w:tc>
      </w:tr>
      <w:tr>
        <w:trPr>
          <w:cantSplit/>
          <w:tblHeader w:val="false"/>
        </w:trPr>
        <w:tc>
          <w:tcPr>
            <w:tcW w:type="dxa" w:w="43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b/>
                <w:bCs/>
                <w:sz w:val="17"/>
                <w:szCs w:val="17"/>
              </w:rPr>
              <w:t xml:space="preserve">Inconsistent source material.</w:t>
            </w:r>
            <w:r>
              <w:rPr>
                <w:rFonts w:ascii="Calibri" w:cs="Calibri" w:eastAsia="Calibri" w:hAnsi="Calibri"/>
                <w:sz w:val="17"/>
                <w:szCs w:val="17"/>
              </w:rPr>
              <w:t xml:space="preserve"> On uphill parking with a curb, the content chapter (p. 129) says to turn the wheels "into the curb", while the reviewer answer (p. 188) says "away from the curb".</w:t>
            </w:r>
          </w:p>
        </w:tc>
        <w:tc>
          <w:tcPr>
            <w:tcW w:type="dxa" w:w="50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Such questions were left out of the evaluation set; the app always cites the page so students can see which part of the manual an answer came from.</w:t>
            </w:r>
          </w:p>
        </w:tc>
      </w:tr>
      <w:tr>
        <w:trPr>
          <w:cantSplit/>
          <w:tblHeader w:val="false"/>
        </w:trPr>
        <w:tc>
          <w:tcPr>
            <w:tcW w:type="dxa" w:w="43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b/>
                <w:bCs/>
                <w:sz w:val="17"/>
                <w:szCs w:val="17"/>
              </w:rPr>
              <w:t xml:space="preserve">PDF artefacts.</w:t>
            </w:r>
            <w:r>
              <w:rPr>
                <w:rFonts w:ascii="Calibri" w:cs="Calibri" w:eastAsia="Calibri" w:hAnsi="Calibri"/>
                <w:sz w:val="17"/>
                <w:szCs w:val="17"/>
              </w:rPr>
              <w:t xml:space="preserve"> Many pages are mostly images (road signs), and the text contains broken hyphenation and page numbers.</w:t>
            </w:r>
          </w:p>
        </w:tc>
        <w:tc>
          <w:tcPr>
            <w:tcW w:type="dxa" w:w="50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Cleaning rules in </w:t>
            </w:r>
            <w:r>
              <w:rPr>
                <w:rFonts w:ascii="Consolas" w:cs="Consolas" w:eastAsia="Consolas" w:hAnsi="Consolas"/>
                <w:sz w:val="15"/>
                <w:szCs w:val="15"/>
              </w:rPr>
              <w:t xml:space="preserve">ingest.py</w:t>
            </w:r>
            <w:r>
              <w:rPr>
                <w:rFonts w:ascii="Calibri" w:cs="Calibri" w:eastAsia="Calibri" w:hAnsi="Calibri"/>
                <w:sz w:val="17"/>
                <w:szCs w:val="17"/>
              </w:rPr>
              <w:t xml:space="preserve">; image-only pages produce no chunks; sign meanings are taken from the written descriptions.</w:t>
            </w:r>
          </w:p>
        </w:tc>
      </w:tr>
      <w:tr>
        <w:trPr>
          <w:cantSplit/>
          <w:tblHeader w:val="false"/>
        </w:trPr>
        <w:tc>
          <w:tcPr>
            <w:tcW w:type="dxa" w:w="43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b/>
                <w:bCs/>
                <w:sz w:val="17"/>
                <w:szCs w:val="17"/>
              </w:rPr>
              <w:t xml:space="preserve">Weak dense vectors without internet.</w:t>
            </w:r>
            <w:r>
              <w:rPr>
                <w:rFonts w:ascii="Calibri" w:cs="Calibri" w:eastAsia="Calibri" w:hAnsi="Calibri"/>
                <w:sz w:val="17"/>
                <w:szCs w:val="17"/>
              </w:rPr>
              <w:t xml:space="preserve"> FastText or LSA built only from a 46,000-word manual gives lower-quality vectors.</w:t>
            </w:r>
          </w:p>
        </w:tc>
        <w:tc>
          <w:tcPr>
            <w:tcW w:type="dxa" w:w="50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Use the pre-trained open-source </w:t>
            </w:r>
            <w:r>
              <w:rPr>
                <w:rFonts w:ascii="Consolas" w:cs="Consolas" w:eastAsia="Consolas" w:hAnsi="Consolas"/>
                <w:sz w:val="15"/>
                <w:szCs w:val="15"/>
              </w:rPr>
              <w:t xml:space="preserve">nomic-embed-text</w:t>
            </w:r>
            <w:r>
              <w:rPr>
                <w:rFonts w:ascii="Calibri" w:cs="Calibri" w:eastAsia="Calibri" w:hAnsi="Calibri"/>
                <w:sz w:val="17"/>
                <w:szCs w:val="17"/>
              </w:rPr>
              <w:t xml:space="preserve"> through Ollama as the default (Recall@5 rose from 0.79 with LSA to 0.98); keep LSA only as the offline fallback.</w:t>
            </w:r>
          </w:p>
        </w:tc>
      </w:tr>
      <w:tr>
        <w:trPr>
          <w:cantSplit/>
          <w:tblHeader w:val="false"/>
        </w:trPr>
        <w:tc>
          <w:tcPr>
            <w:tcW w:type="dxa" w:w="43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b/>
                <w:bCs/>
                <w:sz w:val="17"/>
                <w:szCs w:val="17"/>
              </w:rPr>
              <w:t xml:space="preserve">The LLM answered English questions in Filipino.</w:t>
            </w:r>
            <w:r>
              <w:rPr>
                <w:rFonts w:ascii="Calibri" w:cs="Calibri" w:eastAsia="Calibri" w:hAnsi="Calibri"/>
                <w:sz w:val="17"/>
                <w:szCs w:val="17"/>
              </w:rPr>
              <w:t xml:space="preserve"> The first full evaluation showed Llama 3.1 switching to Filipino because of the Philippine context and a loose prompt rule. Correct facts then failed the English answer check.</w:t>
            </w:r>
          </w:p>
        </w:tc>
        <w:tc>
          <w:tcPr>
            <w:tcW w:type="dxa" w:w="50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The prompt now states the reply language explicitly (English unless the question is in Filipino, detected from common Tagalog function words), and a unit test checks it. Section 5.3 compares both runs.</w:t>
            </w:r>
          </w:p>
        </w:tc>
      </w:tr>
      <w:tr>
        <w:trPr>
          <w:cantSplit/>
          <w:tblHeader w:val="false"/>
        </w:trPr>
        <w:tc>
          <w:tcPr>
            <w:tcW w:type="dxa" w:w="43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b/>
                <w:bCs/>
                <w:sz w:val="17"/>
                <w:szCs w:val="17"/>
              </w:rPr>
              <w:t xml:space="preserve">Python 3.14 on the team PC.</w:t>
            </w:r>
            <w:r>
              <w:rPr>
                <w:rFonts w:ascii="Calibri" w:cs="Calibri" w:eastAsia="Calibri" w:hAnsi="Calibri"/>
                <w:sz w:val="17"/>
                <w:szCs w:val="17"/>
              </w:rPr>
              <w:t xml:space="preserve"> The gensim package has no Windows wheels for Python 3.13+, and PowerShell blocked the virtual-environment activation script.</w:t>
            </w:r>
          </w:p>
        </w:tc>
        <w:tc>
          <w:tcPr>
            <w:tcW w:type="dxa" w:w="50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gensim became optional with a NumPy-only LSA fallback; </w:t>
            </w:r>
            <w:r>
              <w:rPr>
                <w:rFonts w:ascii="Consolas" w:cs="Consolas" w:eastAsia="Consolas" w:hAnsi="Consolas"/>
                <w:sz w:val="15"/>
                <w:szCs w:val="15"/>
              </w:rPr>
              <w:t xml:space="preserve">setup_windows.bat</w:t>
            </w:r>
            <w:r>
              <w:rPr>
                <w:rFonts w:ascii="Calibri" w:cs="Calibri" w:eastAsia="Calibri" w:hAnsi="Calibri"/>
                <w:sz w:val="17"/>
                <w:szCs w:val="17"/>
              </w:rPr>
              <w:t xml:space="preserve">, </w:t>
            </w:r>
            <w:r>
              <w:rPr>
                <w:rFonts w:ascii="Consolas" w:cs="Consolas" w:eastAsia="Consolas" w:hAnsi="Consolas"/>
                <w:sz w:val="15"/>
                <w:szCs w:val="15"/>
              </w:rPr>
              <w:t xml:space="preserve">run_app.bat</w:t>
            </w:r>
            <w:r>
              <w:rPr>
                <w:rFonts w:ascii="Calibri" w:cs="Calibri" w:eastAsia="Calibri" w:hAnsi="Calibri"/>
                <w:sz w:val="17"/>
                <w:szCs w:val="17"/>
              </w:rPr>
              <w:t xml:space="preserve"> and </w:t>
            </w:r>
            <w:r>
              <w:rPr>
                <w:rFonts w:ascii="Consolas" w:cs="Consolas" w:eastAsia="Consolas" w:hAnsi="Consolas"/>
                <w:sz w:val="15"/>
                <w:szCs w:val="15"/>
              </w:rPr>
              <w:t xml:space="preserve">run_evaluation.bat</w:t>
            </w:r>
            <w:r>
              <w:rPr>
                <w:rFonts w:ascii="Calibri" w:cs="Calibri" w:eastAsia="Calibri" w:hAnsi="Calibri"/>
                <w:sz w:val="17"/>
                <w:szCs w:val="17"/>
              </w:rPr>
              <w:t xml:space="preserve"> call the environment's Python directly, so no script activation is needed.</w:t>
            </w:r>
          </w:p>
        </w:tc>
      </w:tr>
      <w:tr>
        <w:trPr>
          <w:cantSplit/>
          <w:tblHeader w:val="false"/>
        </w:trPr>
        <w:tc>
          <w:tcPr>
            <w:tcW w:type="dxa" w:w="43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b/>
                <w:bCs/>
                <w:sz w:val="17"/>
                <w:szCs w:val="17"/>
              </w:rPr>
              <w:t xml:space="preserve">Showing that RL actually helps.</w:t>
            </w:r>
            <w:r>
              <w:rPr>
                <w:rFonts w:ascii="Calibri" w:cs="Calibri" w:eastAsia="Calibri" w:hAnsi="Calibri"/>
                <w:sz w:val="17"/>
                <w:szCs w:val="17"/>
              </w:rPr>
              <w:t xml:space="preserve"> A real multi-week user study was not possible within the project timeline.</w:t>
            </w:r>
          </w:p>
        </w:tc>
        <w:tc>
          <w:tcPr>
            <w:tcW w:type="dxa" w:w="50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A simulation with 500 paired synthetic learners and five policies, including an oracle upper bound; the findings are reported honestly, including the case where RL does not help (Section 5.5).</w:t>
            </w:r>
          </w:p>
        </w:tc>
      </w:tr>
    </w:tbl>
    <w:p>
      <w:pPr>
        <w:pStyle w:val="Heading1"/>
        <w:keepNext/>
        <w:pageBreakBefore/>
      </w:pPr>
      <w:r>
        <w:rPr>
          <w:rFonts w:ascii="Calibri" w:cs="Calibri" w:eastAsia="Calibri" w:hAnsi="Calibri"/>
        </w:rPr>
        <w:t xml:space="preserve">5. Testing and Evaluation</w:t>
      </w:r>
    </w:p>
    <w:p>
      <w:pPr>
        <w:pStyle w:val="Heading2"/>
        <w:keepNext/>
      </w:pPr>
      <w:r>
        <w:rPr>
          <w:rFonts w:ascii="Calibri" w:cs="Calibri" w:eastAsia="Calibri" w:hAnsi="Calibri"/>
        </w:rPr>
        <w:t xml:space="preserve">5.1 Testing Methodology</w:t>
      </w:r>
    </w:p>
    <w:p>
      <w:pPr>
        <w:spacing w:after="120" w:before="0" w:line="264"/>
        <w:jc w:val="both"/>
      </w:pPr>
      <w:r>
        <w:rPr>
          <w:rFonts w:ascii="Calibri" w:cs="Calibri" w:eastAsia="Calibri" w:hAnsi="Calibri"/>
          <w:sz w:val="22"/>
          <w:szCs w:val="22"/>
        </w:rPr>
        <w:t xml:space="preserve">Testing was done at four levels:</w:t>
      </w:r>
    </w:p>
    <w:p>
      <w:pPr>
        <w:pStyle w:val="ListParagraph"/>
        <w:numPr>
          <w:ilvl w:val="0"/>
          <w:numId w:val="4"/>
        </w:numPr>
        <w:spacing w:after="50" w:line="264"/>
        <w:jc w:val="both"/>
      </w:pPr>
      <w:r>
        <w:rPr>
          <w:rFonts w:ascii="Calibri" w:cs="Calibri" w:eastAsia="Calibri" w:hAnsi="Calibri"/>
          <w:b/>
          <w:bCs/>
          <w:sz w:val="22"/>
          <w:szCs w:val="22"/>
        </w:rPr>
        <w:t xml:space="preserve">Unit tests</w:t>
      </w:r>
      <w:r>
        <w:rPr>
          <w:rFonts w:ascii="Calibri" w:cs="Calibri" w:eastAsia="Calibri" w:hAnsi="Calibri"/>
          <w:sz w:val="22"/>
          <w:szCs w:val="22"/>
        </w:rPr>
        <w:t xml:space="preserve"> (pytest, 24 tests) verify chunking, tokenization, BM25 and hybrid ranking, citation parsing, the offline fallback, question validation, bandit behaviour (focus on weak topics, exploration, discounting, persistence), and SQLite storage. A fake LLM client makes them deterministic.</w:t>
      </w:r>
    </w:p>
    <w:p>
      <w:pPr>
        <w:pStyle w:val="ListParagraph"/>
        <w:numPr>
          <w:ilvl w:val="0"/>
          <w:numId w:val="4"/>
        </w:numPr>
        <w:spacing w:after="50" w:line="264"/>
        <w:jc w:val="both"/>
      </w:pPr>
      <w:r>
        <w:rPr>
          <w:rFonts w:ascii="Calibri" w:cs="Calibri" w:eastAsia="Calibri" w:hAnsi="Calibri"/>
          <w:b/>
          <w:bCs/>
          <w:sz w:val="22"/>
          <w:szCs w:val="22"/>
        </w:rPr>
        <w:t xml:space="preserve">Retrieval evaluation</w:t>
      </w:r>
      <w:r>
        <w:rPr>
          <w:rFonts w:ascii="Calibri" w:cs="Calibri" w:eastAsia="Calibri" w:hAnsi="Calibri"/>
          <w:sz w:val="22"/>
          <w:szCs w:val="22"/>
        </w:rPr>
        <w:t xml:space="preserve"> (</w:t>
      </w:r>
      <w:r>
        <w:rPr>
          <w:rFonts w:ascii="Consolas" w:cs="Consolas" w:eastAsia="Consolas" w:hAnsi="Consolas"/>
          <w:sz w:val="20"/>
          <w:szCs w:val="20"/>
        </w:rPr>
        <w:t xml:space="preserve">scripts/evaluate.py</w:t>
      </w:r>
      <w:r>
        <w:rPr>
          <w:rFonts w:ascii="Calibri" w:cs="Calibri" w:eastAsia="Calibri" w:hAnsi="Calibri"/>
          <w:sz w:val="22"/>
          <w:szCs w:val="22"/>
        </w:rPr>
        <w:t xml:space="preserve">) measures how often a correct manual page is retrieved for 48 held-out exam questions.</w:t>
      </w:r>
    </w:p>
    <w:p>
      <w:pPr>
        <w:pStyle w:val="ListParagraph"/>
        <w:numPr>
          <w:ilvl w:val="0"/>
          <w:numId w:val="4"/>
        </w:numPr>
        <w:spacing w:after="50" w:line="264"/>
        <w:jc w:val="both"/>
      </w:pPr>
      <w:r>
        <w:rPr>
          <w:rFonts w:ascii="Calibri" w:cs="Calibri" w:eastAsia="Calibri" w:hAnsi="Calibri"/>
          <w:b/>
          <w:bCs/>
          <w:sz w:val="22"/>
          <w:szCs w:val="22"/>
        </w:rPr>
        <w:t xml:space="preserve">Answer evaluation</w:t>
      </w:r>
      <w:r>
        <w:rPr>
          <w:rFonts w:ascii="Calibri" w:cs="Calibri" w:eastAsia="Calibri" w:hAnsi="Calibri"/>
          <w:sz w:val="22"/>
          <w:szCs w:val="22"/>
        </w:rPr>
        <w:t xml:space="preserve"> compares DriveReady's RAG answers with the same LLM answering </w:t>
      </w:r>
      <w:r>
        <w:rPr>
          <w:rFonts w:ascii="Calibri" w:cs="Calibri" w:eastAsia="Calibri" w:hAnsi="Calibri"/>
          <w:i/>
          <w:iCs/>
          <w:sz w:val="22"/>
          <w:szCs w:val="22"/>
        </w:rPr>
        <w:t xml:space="preserve">without</w:t>
      </w:r>
      <w:r>
        <w:rPr>
          <w:rFonts w:ascii="Calibri" w:cs="Calibri" w:eastAsia="Calibri" w:hAnsi="Calibri"/>
          <w:sz w:val="22"/>
          <w:szCs w:val="22"/>
        </w:rPr>
        <w:t xml:space="preserve"> the manual (LLM-only baseline) on the same questions, including 5 out-of-scope questions that should be refused.</w:t>
      </w:r>
    </w:p>
    <w:p>
      <w:pPr>
        <w:pStyle w:val="ListParagraph"/>
        <w:numPr>
          <w:ilvl w:val="0"/>
          <w:numId w:val="4"/>
        </w:numPr>
        <w:spacing w:after="50" w:line="264"/>
        <w:jc w:val="both"/>
      </w:pPr>
      <w:r>
        <w:rPr>
          <w:rFonts w:ascii="Calibri" w:cs="Calibri" w:eastAsia="Calibri" w:hAnsi="Calibri"/>
          <w:b/>
          <w:bCs/>
          <w:sz w:val="22"/>
          <w:szCs w:val="22"/>
        </w:rPr>
        <w:t xml:space="preserve">RL evaluation</w:t>
      </w:r>
      <w:r>
        <w:rPr>
          <w:rFonts w:ascii="Calibri" w:cs="Calibri" w:eastAsia="Calibri" w:hAnsi="Calibri"/>
          <w:sz w:val="22"/>
          <w:szCs w:val="22"/>
        </w:rPr>
        <w:t xml:space="preserve"> (</w:t>
      </w:r>
      <w:r>
        <w:rPr>
          <w:rFonts w:ascii="Consolas" w:cs="Consolas" w:eastAsia="Consolas" w:hAnsi="Consolas"/>
          <w:sz w:val="20"/>
          <w:szCs w:val="20"/>
        </w:rPr>
        <w:t xml:space="preserve">scripts/simulate_bandit.py</w:t>
      </w:r>
      <w:r>
        <w:rPr>
          <w:rFonts w:ascii="Calibri" w:cs="Calibri" w:eastAsia="Calibri" w:hAnsi="Calibri"/>
          <w:sz w:val="22"/>
          <w:szCs w:val="22"/>
        </w:rPr>
        <w:t xml:space="preserve">) compares the bandit with baseline policies on 500 simulated learners. </w:t>
      </w:r>
      <w:r>
        <w:rPr>
          <w:rFonts w:ascii="Calibri" w:cs="Calibri" w:eastAsia="Calibri" w:hAnsi="Calibri"/>
          <w:b/>
          <w:bCs/>
          <w:sz w:val="22"/>
          <w:szCs w:val="22"/>
        </w:rPr>
        <w:t xml:space="preserve">System tests</w:t>
      </w:r>
      <w:r>
        <w:rPr>
          <w:rFonts w:ascii="Calibri" w:cs="Calibri" w:eastAsia="Calibri" w:hAnsi="Calibri"/>
          <w:sz w:val="22"/>
          <w:szCs w:val="22"/>
        </w:rPr>
        <w:t xml:space="preserve"> check the complete application by hand (Section 5.6).</w:t>
      </w:r>
    </w:p>
    <w:p>
      <w:pPr>
        <w:pStyle w:val="Heading3"/>
        <w:keepNext/>
      </w:pPr>
      <w:r>
        <w:rPr>
          <w:rFonts w:ascii="Calibri" w:cs="Calibri" w:eastAsia="Calibri" w:hAnsi="Calibri"/>
        </w:rPr>
        <w:t xml:space="preserve">Evaluation dataset</w:t>
      </w:r>
    </w:p>
    <w:p>
      <w:pPr>
        <w:spacing w:after="120" w:before="0" w:line="264"/>
        <w:jc w:val="both"/>
      </w:pPr>
      <w:r>
        <w:rPr>
          <w:rFonts w:ascii="Calibri" w:cs="Calibri" w:eastAsia="Calibri" w:hAnsi="Calibri"/>
          <w:sz w:val="22"/>
          <w:szCs w:val="22"/>
        </w:rPr>
        <w:t xml:space="preserve">The evaluation set (</w:t>
      </w:r>
      <w:r>
        <w:rPr>
          <w:rFonts w:ascii="Consolas" w:cs="Consolas" w:eastAsia="Consolas" w:hAnsi="Consolas"/>
          <w:sz w:val="20"/>
          <w:szCs w:val="20"/>
        </w:rPr>
        <w:t xml:space="preserve">data/eval/qa_eval.json</w:t>
      </w:r>
      <w:r>
        <w:rPr>
          <w:rFonts w:ascii="Calibri" w:cs="Calibri" w:eastAsia="Calibri" w:hAnsi="Calibri"/>
          <w:sz w:val="22"/>
          <w:szCs w:val="22"/>
        </w:rPr>
        <w:t xml:space="preserve">) contains </w:t>
      </w:r>
      <w:r>
        <w:rPr>
          <w:rFonts w:ascii="Calibri" w:cs="Calibri" w:eastAsia="Calibri" w:hAnsi="Calibri"/>
          <w:b/>
          <w:bCs/>
          <w:sz w:val="22"/>
          <w:szCs w:val="22"/>
        </w:rPr>
        <w:t xml:space="preserve">53 questions</w:t>
      </w:r>
      <w:r>
        <w:rPr>
          <w:rFonts w:ascii="Calibri" w:cs="Calibri" w:eastAsia="Calibri" w:hAnsi="Calibri"/>
          <w:sz w:val="22"/>
          <w:szCs w:val="22"/>
        </w:rPr>
        <w:t xml:space="preserve">: 48 answerable questions taken or adapted from the official reviewer and from the law sections of the manual (e.g., R.A. No. 4136 [16]), eight topics with five to eight questions each, plus 5 out-of-scope questions (for example, toll fees or today's diesel price) that the manual cannot answer. Each answerable question lists its </w:t>
      </w:r>
      <w:r>
        <w:rPr>
          <w:rFonts w:ascii="Calibri" w:cs="Calibri" w:eastAsia="Calibri" w:hAnsi="Calibri"/>
          <w:b/>
          <w:bCs/>
          <w:sz w:val="22"/>
          <w:szCs w:val="22"/>
        </w:rPr>
        <w:t xml:space="preserve">gold page(s)</w:t>
      </w:r>
      <w:r>
        <w:rPr>
          <w:rFonts w:ascii="Calibri" w:cs="Calibri" w:eastAsia="Calibri" w:hAnsi="Calibri"/>
          <w:sz w:val="22"/>
          <w:szCs w:val="22"/>
        </w:rPr>
        <w:t xml:space="preserve">, the content page(s) that teach the answer, and the </w:t>
      </w:r>
      <w:r>
        <w:rPr>
          <w:rFonts w:ascii="Calibri" w:cs="Calibri" w:eastAsia="Calibri" w:hAnsi="Calibri"/>
          <w:b/>
          <w:bCs/>
          <w:sz w:val="22"/>
          <w:szCs w:val="22"/>
        </w:rPr>
        <w:t xml:space="preserve">required facts</w:t>
      </w:r>
      <w:r>
        <w:rPr>
          <w:rFonts w:ascii="Calibri" w:cs="Calibri" w:eastAsia="Calibri" w:hAnsi="Calibri"/>
          <w:sz w:val="22"/>
          <w:szCs w:val="22"/>
        </w:rPr>
        <w:t xml:space="preserve"> that a correct answer must contain (for example, </w:t>
      </w:r>
      <w:r>
        <w:rPr>
          <w:rFonts w:ascii="Consolas" w:cs="Consolas" w:eastAsia="Consolas" w:hAnsi="Consolas"/>
          <w:sz w:val="20"/>
          <w:szCs w:val="20"/>
        </w:rPr>
        <w:t xml:space="preserve">20</w:t>
      </w:r>
      <w:r>
        <w:rPr>
          <w:rFonts w:ascii="Calibri" w:cs="Calibri" w:eastAsia="Calibri" w:hAnsi="Calibri"/>
          <w:sz w:val="22"/>
          <w:szCs w:val="22"/>
        </w:rPr>
        <w:t xml:space="preserve"> for the school-zone speed limit). Appendix D lists all questions.</w:t>
      </w:r>
    </w:p>
    <w:p>
      <w:pPr>
        <w:keepNext/>
        <w:spacing w:after="60" w:before="120"/>
      </w:pPr>
      <w:r>
        <w:rPr>
          <w:rFonts w:ascii="Calibri" w:cs="Calibri" w:eastAsia="Calibri" w:hAnsi="Calibri"/>
          <w:b/>
          <w:bCs/>
          <w:sz w:val="18"/>
          <w:szCs w:val="18"/>
        </w:rPr>
        <w:t xml:space="preserve">Table 6.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Metric</w:t>
            </w:r>
          </w:p>
        </w:tc>
        <w:tc>
          <w:tcPr>
            <w:tcW w:type="dxa" w:w="656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Definition</w:t>
            </w:r>
          </w:p>
        </w:tc>
      </w:tr>
      <w:tr>
        <w:trPr>
          <w:cantSplit/>
          <w:tblHeader w:val="false"/>
        </w:trPr>
        <w:tc>
          <w:tcPr>
            <w:tcW w:type="dxa" w:w="28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Recall@k</w:t>
            </w:r>
          </w:p>
        </w:tc>
        <w:tc>
          <w:tcPr>
            <w:tcW w:type="dxa" w:w="65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Share of questions for which at least one gold page appears in the top k retrieved passages</w:t>
            </w:r>
          </w:p>
        </w:tc>
      </w:tr>
      <w:tr>
        <w:trPr>
          <w:cantSplit/>
          <w:tblHeader w:val="false"/>
        </w:trPr>
        <w:tc>
          <w:tcPr>
            <w:tcW w:type="dxa" w:w="28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MRR@10</w:t>
            </w:r>
          </w:p>
        </w:tc>
        <w:tc>
          <w:tcPr>
            <w:tcW w:type="dxa" w:w="65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Mean reciprocal rank of the first gold passage (1 = always first)</w:t>
            </w:r>
          </w:p>
        </w:tc>
      </w:tr>
      <w:tr>
        <w:trPr>
          <w:cantSplit/>
          <w:tblHeader w:val="false"/>
        </w:trPr>
        <w:tc>
          <w:tcPr>
            <w:tcW w:type="dxa" w:w="28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Answer accuracy</w:t>
            </w:r>
          </w:p>
        </w:tc>
        <w:tc>
          <w:tcPr>
            <w:tcW w:type="dxa" w:w="65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Share of answerable questions whose answer contains every required fact</w:t>
            </w:r>
          </w:p>
        </w:tc>
      </w:tr>
      <w:tr>
        <w:trPr>
          <w:cantSplit/>
          <w:tblHeader w:val="false"/>
        </w:trPr>
        <w:tc>
          <w:tcPr>
            <w:tcW w:type="dxa" w:w="28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Citation rate / gold-citation rate</w:t>
            </w:r>
          </w:p>
        </w:tc>
        <w:tc>
          <w:tcPr>
            <w:tcW w:type="dxa" w:w="65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Share of answers that cite at least one passage / that cite a gold page</w:t>
            </w:r>
          </w:p>
        </w:tc>
      </w:tr>
      <w:tr>
        <w:trPr>
          <w:cantSplit/>
          <w:tblHeader w:val="false"/>
        </w:trPr>
        <w:tc>
          <w:tcPr>
            <w:tcW w:type="dxa" w:w="28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Correct refusals</w:t>
            </w:r>
          </w:p>
        </w:tc>
        <w:tc>
          <w:tcPr>
            <w:tcW w:type="dxa" w:w="65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Share of out-of-scope questions answered with a refusal instead of an invented answer</w:t>
            </w:r>
          </w:p>
        </w:tc>
      </w:tr>
      <w:tr>
        <w:trPr>
          <w:cantSplit/>
          <w:tblHeader w:val="false"/>
        </w:trPr>
        <w:tc>
          <w:tcPr>
            <w:tcW w:type="dxa" w:w="28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Latency</w:t>
            </w:r>
          </w:p>
        </w:tc>
        <w:tc>
          <w:tcPr>
            <w:tcW w:type="dxa" w:w="65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Median (p50) and 95th-percentile (p95) time per question</w:t>
            </w:r>
          </w:p>
        </w:tc>
      </w:tr>
      <w:tr>
        <w:trPr>
          <w:cantSplit/>
          <w:tblHeader w:val="false"/>
        </w:trPr>
        <w:tc>
          <w:tcPr>
            <w:tcW w:type="dxa" w:w="28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Quiz validity</w:t>
            </w:r>
          </w:p>
        </w:tc>
        <w:tc>
          <w:tcPr>
            <w:tcW w:type="dxa" w:w="65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Share of LLM-generated questions that pass the validator</w:t>
            </w:r>
          </w:p>
        </w:tc>
      </w:tr>
      <w:tr>
        <w:trPr>
          <w:cantSplit/>
          <w:tblHeader w:val="false"/>
        </w:trPr>
        <w:tc>
          <w:tcPr>
            <w:tcW w:type="dxa" w:w="28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Learning gain (RL)</w:t>
            </w:r>
          </w:p>
        </w:tc>
        <w:tc>
          <w:tcPr>
            <w:tcW w:type="dxa" w:w="65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Increase in a simulated learner's average topic mastery after a 60-question session</w:t>
            </w:r>
          </w:p>
        </w:tc>
      </w:tr>
    </w:tbl>
    <w:p>
      <w:pPr>
        <w:pStyle w:val="Heading2"/>
        <w:keepNext/>
      </w:pPr>
      <w:r>
        <w:rPr>
          <w:rFonts w:ascii="Calibri" w:cs="Calibri" w:eastAsia="Calibri" w:hAnsi="Calibri"/>
        </w:rPr>
        <w:t xml:space="preserve">5.2 Retrieval Results</w:t>
      </w:r>
    </w:p>
    <w:p>
      <w:pPr>
        <w:keepNext/>
        <w:spacing w:after="60" w:before="120"/>
      </w:pPr>
      <w:r>
        <w:rPr>
          <w:rFonts w:ascii="Calibri" w:cs="Calibri" w:eastAsia="Calibri" w:hAnsi="Calibri"/>
          <w:b/>
          <w:bCs/>
          <w:sz w:val="18"/>
          <w:szCs w:val="18"/>
        </w:rPr>
        <w:t xml:space="preserve">Table 7. Retrieval results on 48 answerable questions (reports/eval_retrieval.json)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1200"/>
        <w:gridCol w:w="1560"/>
      </w:tblGrid>
      <w:tr>
        <w:trPr>
          <w:cantSplit/>
          <w:tblHeader/>
        </w:trPr>
        <w:tc>
          <w:tcPr>
            <w:tcW w:type="dxa" w:w="30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Retriever</w:t>
            </w:r>
          </w:p>
        </w:tc>
        <w:tc>
          <w:tcPr>
            <w:tcW w:type="dxa" w:w="12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Recall@1</w:t>
            </w:r>
          </w:p>
        </w:tc>
        <w:tc>
          <w:tcPr>
            <w:tcW w:type="dxa" w:w="12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Recall@3</w:t>
            </w:r>
          </w:p>
        </w:tc>
        <w:tc>
          <w:tcPr>
            <w:tcW w:type="dxa" w:w="12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Recall@5</w:t>
            </w:r>
          </w:p>
        </w:tc>
        <w:tc>
          <w:tcPr>
            <w:tcW w:type="dxa" w:w="12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MRR@10</w:t>
            </w:r>
          </w:p>
        </w:tc>
        <w:tc>
          <w:tcPr>
            <w:tcW w:type="dxa" w:w="156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Latency p50 (ms)</w:t>
            </w:r>
          </w:p>
        </w:tc>
      </w:tr>
      <w:tr>
        <w:trPr>
          <w:cantSplit/>
          <w:tblHeader w:val="false"/>
        </w:trPr>
        <w:tc>
          <w:tcPr>
            <w:tcW w:type="dxa" w:w="30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BM25 only</w:t>
            </w:r>
          </w:p>
        </w:tc>
        <w:tc>
          <w:tcPr>
            <w:tcW w:type="dxa" w:w="12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0.65</w:t>
            </w:r>
          </w:p>
        </w:tc>
        <w:tc>
          <w:tcPr>
            <w:tcW w:type="dxa" w:w="12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0.81</w:t>
            </w:r>
          </w:p>
        </w:tc>
        <w:tc>
          <w:tcPr>
            <w:tcW w:type="dxa" w:w="12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0.85</w:t>
            </w:r>
          </w:p>
        </w:tc>
        <w:tc>
          <w:tcPr>
            <w:tcW w:type="dxa" w:w="12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0.74</w:t>
            </w:r>
          </w:p>
        </w:tc>
        <w:tc>
          <w:tcPr>
            <w:tcW w:type="dxa" w:w="15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0.41</w:t>
            </w:r>
          </w:p>
        </w:tc>
      </w:tr>
      <w:tr>
        <w:trPr>
          <w:cantSplit/>
          <w:tblHeader w:val="false"/>
        </w:trPr>
        <w:tc>
          <w:tcPr>
            <w:tcW w:type="dxa" w:w="30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LSA only</w:t>
            </w:r>
          </w:p>
        </w:tc>
        <w:tc>
          <w:tcPr>
            <w:tcW w:type="dxa" w:w="12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0.52</w:t>
            </w:r>
          </w:p>
        </w:tc>
        <w:tc>
          <w:tcPr>
            <w:tcW w:type="dxa" w:w="12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0.71</w:t>
            </w:r>
          </w:p>
        </w:tc>
        <w:tc>
          <w:tcPr>
            <w:tcW w:type="dxa" w:w="12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0.79</w:t>
            </w:r>
          </w:p>
        </w:tc>
        <w:tc>
          <w:tcPr>
            <w:tcW w:type="dxa" w:w="12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0.63</w:t>
            </w:r>
          </w:p>
        </w:tc>
        <w:tc>
          <w:tcPr>
            <w:tcW w:type="dxa" w:w="15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0.11</w:t>
            </w:r>
          </w:p>
        </w:tc>
      </w:tr>
      <w:tr>
        <w:trPr>
          <w:cantSplit/>
          <w:tblHeader w:val="false"/>
        </w:trPr>
        <w:tc>
          <w:tcPr>
            <w:tcW w:type="dxa" w:w="30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Hybrid BM25+LSA</w:t>
            </w:r>
          </w:p>
        </w:tc>
        <w:tc>
          <w:tcPr>
            <w:tcW w:type="dxa" w:w="12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0.63</w:t>
            </w:r>
          </w:p>
        </w:tc>
        <w:tc>
          <w:tcPr>
            <w:tcW w:type="dxa" w:w="12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0.77</w:t>
            </w:r>
          </w:p>
        </w:tc>
        <w:tc>
          <w:tcPr>
            <w:tcW w:type="dxa" w:w="12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0.85</w:t>
            </w:r>
          </w:p>
        </w:tc>
        <w:tc>
          <w:tcPr>
            <w:tcW w:type="dxa" w:w="12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0.72</w:t>
            </w:r>
          </w:p>
        </w:tc>
        <w:tc>
          <w:tcPr>
            <w:tcW w:type="dxa" w:w="15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0.67</w:t>
            </w:r>
          </w:p>
        </w:tc>
      </w:tr>
      <w:tr>
        <w:trPr>
          <w:cantSplit/>
          <w:tblHeader w:val="false"/>
        </w:trPr>
        <w:tc>
          <w:tcPr>
            <w:tcW w:type="dxa" w:w="30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nomic-embed only</w:t>
            </w:r>
          </w:p>
        </w:tc>
        <w:tc>
          <w:tcPr>
            <w:tcW w:type="dxa" w:w="12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0.77</w:t>
            </w:r>
          </w:p>
        </w:tc>
        <w:tc>
          <w:tcPr>
            <w:tcW w:type="dxa" w:w="12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0.92</w:t>
            </w:r>
          </w:p>
        </w:tc>
        <w:tc>
          <w:tcPr>
            <w:tcW w:type="dxa" w:w="12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0.98</w:t>
            </w:r>
          </w:p>
        </w:tc>
        <w:tc>
          <w:tcPr>
            <w:tcW w:type="dxa" w:w="12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0.85</w:t>
            </w:r>
          </w:p>
        </w:tc>
        <w:tc>
          <w:tcPr>
            <w:tcW w:type="dxa" w:w="15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2084.92</w:t>
            </w:r>
          </w:p>
        </w:tc>
      </w:tr>
      <w:tr>
        <w:trPr>
          <w:cantSplit/>
          <w:tblHeader w:val="false"/>
        </w:trPr>
        <w:tc>
          <w:tcPr>
            <w:tcW w:type="dxa" w:w="30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Hybrid BM25+nomic (app)</w:t>
            </w:r>
          </w:p>
        </w:tc>
        <w:tc>
          <w:tcPr>
            <w:tcW w:type="dxa" w:w="12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0.71</w:t>
            </w:r>
          </w:p>
        </w:tc>
        <w:tc>
          <w:tcPr>
            <w:tcW w:type="dxa" w:w="12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0.94</w:t>
            </w:r>
          </w:p>
        </w:tc>
        <w:tc>
          <w:tcPr>
            <w:tcW w:type="dxa" w:w="12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0.96</w:t>
            </w:r>
          </w:p>
        </w:tc>
        <w:tc>
          <w:tcPr>
            <w:tcW w:type="dxa" w:w="12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0.82</w:t>
            </w:r>
          </w:p>
        </w:tc>
        <w:tc>
          <w:tcPr>
            <w:tcW w:type="dxa" w:w="15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2089.66</w:t>
            </w:r>
          </w:p>
        </w:tc>
      </w:tr>
    </w:tbl>
    <w:p>
      <w:pPr>
        <w:keepNext/>
        <w:spacing w:after="0" w:before="80"/>
        <w:jc w:val="center"/>
      </w:pPr>
      <w:r>
        <w:drawing>
          <wp:inline distT="0" distB="0" distL="0" distR="0">
            <wp:extent cx="5848350" cy="2190750"/>
            <wp:effectExtent t="0" r="0" b="0" l="0"/>
            <wp:docPr id="1" name="fig_retrieval.png" descr="fig_retrieval.png" title="fig_retriev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48350" cy="2190750"/>
                    </a:xfrm>
                    <a:prstGeom prst="rect">
                      <a:avLst/>
                    </a:prstGeom>
                  </pic:spPr>
                </pic:pic>
              </a:graphicData>
            </a:graphic>
          </wp:inline>
        </w:drawing>
      </w:r>
    </w:p>
    <w:p>
      <w:pPr>
        <w:spacing w:after="160" w:before="40"/>
        <w:jc w:val="center"/>
      </w:pPr>
      <w:r>
        <w:rPr>
          <w:rFonts w:ascii="Calibri" w:cs="Calibri" w:eastAsia="Calibri" w:hAnsi="Calibri"/>
          <w:i/>
          <w:iCs/>
          <w:sz w:val="18"/>
          <w:szCs w:val="18"/>
        </w:rPr>
        <w:t xml:space="preserve">Figure 11. Recall@1, Recall@5, and MRR@10 of each retrieval method.</w:t>
      </w:r>
    </w:p>
    <w:p>
      <w:pPr>
        <w:spacing w:after="120" w:before="0" w:line="264"/>
        <w:jc w:val="both"/>
      </w:pPr>
      <w:r>
        <w:rPr>
          <w:rFonts w:ascii="Calibri" w:cs="Calibri" w:eastAsia="Calibri" w:hAnsi="Calibri"/>
          <w:sz w:val="22"/>
          <w:szCs w:val="22"/>
        </w:rPr>
        <w:t xml:space="preserve">BM25 alone finds a gold page in the top five for 85.4% of the questions, because LTO exam questions often reuse the manual's own wording ("fire hydrant", "school zone", "double solid yellow"). Vectors built only from the manual are weaker: LSA reaches Recall@5 0.79 and FastText 0.77 (development run, reports/eval_retrieval_dev.json), and fusing LSA with BM25 does not improve on BM25 alone. The pre-trained open-source </w:t>
      </w:r>
      <w:r>
        <w:rPr>
          <w:rFonts w:ascii="Consolas" w:cs="Consolas" w:eastAsia="Consolas" w:hAnsi="Consolas"/>
          <w:sz w:val="20"/>
          <w:szCs w:val="20"/>
        </w:rPr>
        <w:t xml:space="preserve">nomic-embed-text</w:t>
      </w:r>
      <w:r>
        <w:rPr>
          <w:rFonts w:ascii="Calibri" w:cs="Calibri" w:eastAsia="Calibri" w:hAnsi="Calibri"/>
          <w:sz w:val="22"/>
          <w:szCs w:val="22"/>
        </w:rPr>
        <w:t xml:space="preserve"> model is clearly the best single retriever (Recall@5 </w:t>
      </w:r>
      <w:r>
        <w:rPr>
          <w:rFonts w:ascii="Calibri" w:cs="Calibri" w:eastAsia="Calibri" w:hAnsi="Calibri"/>
          <w:b/>
          <w:bCs/>
          <w:sz w:val="22"/>
          <w:szCs w:val="22"/>
        </w:rPr>
        <w:t xml:space="preserve">0.98</w:t>
      </w:r>
      <w:r>
        <w:rPr>
          <w:rFonts w:ascii="Calibri" w:cs="Calibri" w:eastAsia="Calibri" w:hAnsi="Calibri"/>
          <w:sz w:val="22"/>
          <w:szCs w:val="22"/>
        </w:rPr>
        <w:t xml:space="preserve">, MRR 0.85), because it matches meaning rather than exact words. The hybrid BM25 + nomic retriever used by the app reaches Recall@5 </w:t>
      </w:r>
      <w:r>
        <w:rPr>
          <w:rFonts w:ascii="Calibri" w:cs="Calibri" w:eastAsia="Calibri" w:hAnsi="Calibri"/>
          <w:b/>
          <w:bCs/>
          <w:sz w:val="22"/>
          <w:szCs w:val="22"/>
        </w:rPr>
        <w:t xml:space="preserve">0.96</w:t>
      </w:r>
      <w:r>
        <w:rPr>
          <w:rFonts w:ascii="Calibri" w:cs="Calibri" w:eastAsia="Calibri" w:hAnsi="Calibri"/>
          <w:sz w:val="22"/>
          <w:szCs w:val="22"/>
        </w:rPr>
        <w:t xml:space="preserve"> and Recall@3 0.94, meeting the 0.85 target of objective O2. On this question set the hybrid retriever is slightly behind nomic alone (one question out of 48), because BM25 occasionally pushes a keyword-heavy but wrong page into the top five. Hybrid search was kept in the app because BM25 is more reliable for exact law numbers and amounts, which are common in real questions; making RRF weight the two retrievers differently is listed as future work. Dense search costs about 2.1 s per question, almost all of it for embedding the question with Ollama on the CPU, compared with under 1 ms for BM25. Note that the gold pages were located by searching the manual for the answer facts, which may favour keyword retrieval slightly.</w:t>
      </w:r>
    </w:p>
    <w:p>
      <w:pPr>
        <w:pStyle w:val="Heading2"/>
        <w:keepNext/>
      </w:pPr>
      <w:r>
        <w:rPr>
          <w:rFonts w:ascii="Calibri" w:cs="Calibri" w:eastAsia="Calibri" w:hAnsi="Calibri"/>
        </w:rPr>
        <w:t xml:space="preserve">5.3 Answer Quality: RAG vs. LLM Only</w:t>
      </w:r>
    </w:p>
    <w:p>
      <w:pPr>
        <w:keepNext/>
        <w:spacing w:after="60" w:before="120"/>
      </w:pPr>
      <w:r>
        <w:rPr>
          <w:rFonts w:ascii="Calibri" w:cs="Calibri" w:eastAsia="Calibri" w:hAnsi="Calibri"/>
          <w:b/>
          <w:bCs/>
          <w:sz w:val="18"/>
          <w:szCs w:val="18"/>
        </w:rPr>
        <w:t xml:space="preserve">Table 8. Answer quality with llama3.1:8b (reports/eval_answers.json)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80"/>
        <w:gridCol w:w="2480"/>
      </w:tblGrid>
      <w:tr>
        <w:trPr>
          <w:cantSplit/>
          <w:tblHeader/>
        </w:trPr>
        <w:tc>
          <w:tcPr>
            <w:tcW w:type="dxa" w:w="44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Metric</w:t>
            </w:r>
          </w:p>
        </w:tc>
        <w:tc>
          <w:tcPr>
            <w:tcW w:type="dxa" w:w="248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DriveReady (RAG)</w:t>
            </w:r>
          </w:p>
        </w:tc>
        <w:tc>
          <w:tcPr>
            <w:tcW w:type="dxa" w:w="248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LLM only (no manual)</w:t>
            </w:r>
          </w:p>
        </w:tc>
      </w:tr>
      <w:tr>
        <w:trPr>
          <w:cantSplit/>
          <w:tblHeader w:val="false"/>
        </w:trPr>
        <w:tc>
          <w:tcPr>
            <w:tcW w:type="dxa" w:w="44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Accuracy on answerable questions (n = 48)</w:t>
            </w:r>
          </w:p>
        </w:tc>
        <w:tc>
          <w:tcPr>
            <w:tcW w:type="dxa" w:w="248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93.8%</w:t>
            </w:r>
          </w:p>
        </w:tc>
        <w:tc>
          <w:tcPr>
            <w:tcW w:type="dxa" w:w="248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56.2%</w:t>
            </w:r>
          </w:p>
        </w:tc>
      </w:tr>
      <w:tr>
        <w:trPr>
          <w:cantSplit/>
          <w:tblHeader w:val="false"/>
        </w:trPr>
        <w:tc>
          <w:tcPr>
            <w:tcW w:type="dxa" w:w="44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Correct refusals on out-of-scope questions (n = 5)</w:t>
            </w:r>
          </w:p>
        </w:tc>
        <w:tc>
          <w:tcPr>
            <w:tcW w:type="dxa" w:w="248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100.0%</w:t>
            </w:r>
          </w:p>
        </w:tc>
        <w:tc>
          <w:tcPr>
            <w:tcW w:type="dxa" w:w="248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100.0%</w:t>
            </w:r>
          </w:p>
        </w:tc>
      </w:tr>
      <w:tr>
        <w:trPr>
          <w:cantSplit/>
          <w:tblHeader w:val="false"/>
        </w:trPr>
        <w:tc>
          <w:tcPr>
            <w:tcW w:type="dxa" w:w="44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Answers that cite a passage</w:t>
            </w:r>
          </w:p>
        </w:tc>
        <w:tc>
          <w:tcPr>
            <w:tcW w:type="dxa" w:w="248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95.8%</w:t>
            </w:r>
          </w:p>
        </w:tc>
        <w:tc>
          <w:tcPr>
            <w:tcW w:type="dxa" w:w="248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not applicable</w:t>
            </w:r>
          </w:p>
        </w:tc>
      </w:tr>
      <w:tr>
        <w:trPr>
          <w:cantSplit/>
          <w:tblHeader w:val="false"/>
        </w:trPr>
        <w:tc>
          <w:tcPr>
            <w:tcW w:type="dxa" w:w="44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Answers that cite a gold page</w:t>
            </w:r>
          </w:p>
        </w:tc>
        <w:tc>
          <w:tcPr>
            <w:tcW w:type="dxa" w:w="248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93.8%</w:t>
            </w:r>
          </w:p>
        </w:tc>
        <w:tc>
          <w:tcPr>
            <w:tcW w:type="dxa" w:w="248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not applicable</w:t>
            </w:r>
          </w:p>
        </w:tc>
      </w:tr>
      <w:tr>
        <w:trPr>
          <w:cantSplit/>
          <w:tblHeader w:val="false"/>
        </w:trPr>
        <w:tc>
          <w:tcPr>
            <w:tcW w:type="dxa" w:w="44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Latency p50 / p95 (s)</w:t>
            </w:r>
          </w:p>
        </w:tc>
        <w:tc>
          <w:tcPr>
            <w:tcW w:type="dxa" w:w="248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7.58 / 8.73</w:t>
            </w:r>
          </w:p>
        </w:tc>
        <w:tc>
          <w:tcPr>
            <w:tcW w:type="dxa" w:w="248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2.97 / –</w:t>
            </w:r>
          </w:p>
        </w:tc>
      </w:tr>
    </w:tbl>
    <w:p>
      <w:pPr>
        <w:keepNext/>
        <w:spacing w:after="0" w:before="80"/>
        <w:jc w:val="center"/>
      </w:pPr>
      <w:r>
        <w:drawing>
          <wp:inline distT="0" distB="0" distL="0" distR="0">
            <wp:extent cx="4391025" cy="2114550"/>
            <wp:effectExtent t="0" r="0" b="0" l="0"/>
            <wp:docPr id="1" name="fig_answers.png" descr="fig_answers.png" title="fig_answ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91025" cy="2114550"/>
                    </a:xfrm>
                    <a:prstGeom prst="rect">
                      <a:avLst/>
                    </a:prstGeom>
                  </pic:spPr>
                </pic:pic>
              </a:graphicData>
            </a:graphic>
          </wp:inline>
        </w:drawing>
      </w:r>
    </w:p>
    <w:p>
      <w:pPr>
        <w:spacing w:after="160" w:before="40"/>
        <w:jc w:val="center"/>
      </w:pPr>
      <w:r>
        <w:rPr>
          <w:rFonts w:ascii="Calibri" w:cs="Calibri" w:eastAsia="Calibri" w:hAnsi="Calibri"/>
          <w:i/>
          <w:iCs/>
          <w:sz w:val="18"/>
          <w:szCs w:val="18"/>
        </w:rPr>
        <w:t xml:space="preserve">Figure 12. Accuracy and correct refusals: RAG versus the same LLM without the manual.</w:t>
      </w:r>
    </w:p>
    <w:p>
      <w:pPr>
        <w:spacing w:after="120" w:before="0" w:line="264"/>
        <w:jc w:val="both"/>
      </w:pPr>
      <w:r>
        <w:rPr>
          <w:rFonts w:ascii="Calibri" w:cs="Calibri" w:eastAsia="Calibri" w:hAnsi="Calibri"/>
          <w:sz w:val="22"/>
          <w:szCs w:val="22"/>
        </w:rPr>
        <w:t xml:space="preserve">With retrieval, llama3.1:8b answered </w:t>
      </w:r>
      <w:r>
        <w:rPr>
          <w:rFonts w:ascii="Calibri" w:cs="Calibri" w:eastAsia="Calibri" w:hAnsi="Calibri"/>
          <w:b/>
          <w:bCs/>
          <w:sz w:val="22"/>
          <w:szCs w:val="22"/>
        </w:rPr>
        <w:t xml:space="preserve">93.8%</w:t>
      </w:r>
      <w:r>
        <w:rPr>
          <w:rFonts w:ascii="Calibri" w:cs="Calibri" w:eastAsia="Calibri" w:hAnsi="Calibri"/>
          <w:sz w:val="22"/>
          <w:szCs w:val="22"/>
        </w:rPr>
        <w:t xml:space="preserve"> of the answerable questions correctly, compared with </w:t>
      </w:r>
      <w:r>
        <w:rPr>
          <w:rFonts w:ascii="Calibri" w:cs="Calibri" w:eastAsia="Calibri" w:hAnsi="Calibri"/>
          <w:b/>
          <w:bCs/>
          <w:sz w:val="22"/>
          <w:szCs w:val="22"/>
        </w:rPr>
        <w:t xml:space="preserve">56.2%</w:t>
      </w:r>
      <w:r>
        <w:rPr>
          <w:rFonts w:ascii="Calibri" w:cs="Calibri" w:eastAsia="Calibri" w:hAnsi="Calibri"/>
          <w:sz w:val="22"/>
          <w:szCs w:val="22"/>
        </w:rPr>
        <w:t xml:space="preserve"> when the same model answered from its own memory, a gain of +37.6 percentage points. 95.8% of RAG answers cited the manual, and 93.8% cited a gold page, so a student can check almost every answer against the exact page. Both systems declined all five out-of-scope questions, so the advantage of RAG here is accuracy and verifiability rather than refusal. The LLM-only errors were almost all Philippine-specific numbers that a general model has not memorized: it said parking is prohibited within 3 m of a fire hydrant (the manual says 4 m), gave 60 km/h for open country roads (80 km/h), a 6-month student permit (1 year), a ₱20,000–₱50,000 fine for driving without a license (₱3,000), and a TOP valid for 60 days (72 hours). This is exactly the gap that RAG closes. RAG costs time: a median of 7.58 s per answer versus 2.97 s, mostly because the prompt is longer and the question must be embedded first.</w:t>
      </w:r>
    </w:p>
    <w:p>
      <w:pPr>
        <w:spacing w:after="120" w:before="0" w:line="264"/>
        <w:jc w:val="both"/>
      </w:pPr>
      <w:r>
        <w:rPr>
          <w:rFonts w:ascii="Calibri" w:cs="Calibri" w:eastAsia="Calibri" w:hAnsi="Calibri"/>
          <w:b/>
          <w:bCs/>
          <w:sz w:val="22"/>
          <w:szCs w:val="22"/>
        </w:rPr>
        <w:t xml:space="preserve">Error analysis.</w:t>
      </w:r>
      <w:r>
        <w:rPr>
          <w:rFonts w:ascii="Calibri" w:cs="Calibri" w:eastAsia="Calibri" w:hAnsi="Calibri"/>
          <w:sz w:val="22"/>
          <w:szCs w:val="22"/>
        </w:rPr>
        <w:t xml:space="preserve"> RAG missed three questions. (1) School-zone speed: the correct page was retrieved, but the PDF table lost its column layout during text extraction, and the model read 30 km/h from the wrong column instead of 20 km/h. (2) Exceptions to speed limits: the model listed rows of the speed table instead of the emergency-vehicle exemptions on the next page. (3) Blood alcohol limit: the page with the 0.05% BAC table was not in the top five passages, and the model correctly said the passages did not contain the answer instead of guessing. The first two errors point to better table extraction as future work; the third shows the grounding rules working as intended.</w:t>
      </w:r>
    </w:p>
    <w:p>
      <w:pPr>
        <w:spacing w:after="120" w:before="0" w:line="264"/>
        <w:jc w:val="both"/>
      </w:pPr>
      <w:r>
        <w:rPr>
          <w:rFonts w:ascii="Calibri" w:cs="Calibri" w:eastAsia="Calibri" w:hAnsi="Calibri"/>
          <w:sz w:val="22"/>
          <w:szCs w:val="22"/>
        </w:rPr>
        <w:t xml:space="preserve">Accuracy here is measured with a strict keyword rule (every required fact must appear in the answer). It can count an answer as wrong when the answer is correct but worded differently, so the figures are a conservative estimate. The per-question answers are kept in </w:t>
      </w:r>
      <w:r>
        <w:rPr>
          <w:rFonts w:ascii="Consolas" w:cs="Consolas" w:eastAsia="Consolas" w:hAnsi="Consolas"/>
          <w:sz w:val="20"/>
          <w:szCs w:val="20"/>
        </w:rPr>
        <w:t xml:space="preserve">reports/eval_answers.json</w:t>
      </w:r>
      <w:r>
        <w:rPr>
          <w:rFonts w:ascii="Calibri" w:cs="Calibri" w:eastAsia="Calibri" w:hAnsi="Calibri"/>
          <w:sz w:val="22"/>
          <w:szCs w:val="22"/>
        </w:rPr>
        <w:t xml:space="preserve"> for manual review.</w:t>
      </w:r>
    </w:p>
    <w:p>
      <w:pPr>
        <w:pStyle w:val="Heading3"/>
        <w:keepNext/>
      </w:pPr>
      <w:r>
        <w:rPr>
          <w:rFonts w:ascii="Calibri" w:cs="Calibri" w:eastAsia="Calibri" w:hAnsi="Calibri"/>
        </w:rPr>
        <w:t xml:space="preserve">First evaluation run and the language fix</w:t>
      </w:r>
    </w:p>
    <w:p>
      <w:pPr>
        <w:spacing w:after="120" w:before="0" w:line="264"/>
        <w:jc w:val="both"/>
      </w:pPr>
      <w:r>
        <w:rPr>
          <w:rFonts w:ascii="Calibri" w:cs="Calibri" w:eastAsia="Calibri" w:hAnsi="Calibri"/>
          <w:sz w:val="22"/>
          <w:szCs w:val="22"/>
        </w:rPr>
        <w:t xml:space="preserve">The first full run (reports/eval_answers_run1.json) gave a surprising result: RAG scored only 52.1% against 58.3% for the LLM alone. Reading the answers showed why. Llama 3.1 answered most English questions </w:t>
      </w:r>
      <w:r>
        <w:rPr>
          <w:rFonts w:ascii="Calibri" w:cs="Calibri" w:eastAsia="Calibri" w:hAnsi="Calibri"/>
          <w:b/>
          <w:bCs/>
          <w:sz w:val="22"/>
          <w:szCs w:val="22"/>
        </w:rPr>
        <w:t xml:space="preserve">in Filipino</w:t>
      </w:r>
      <w:r>
        <w:rPr>
          <w:rFonts w:ascii="Calibri" w:cs="Calibri" w:eastAsia="Calibri" w:hAnsi="Calibri"/>
          <w:sz w:val="22"/>
          <w:szCs w:val="22"/>
        </w:rPr>
        <w:t xml:space="preserve">, because the prompt allowed Filipino replies and the passages are about the Philippines. Many of those answers were factually right (for example, "4 metros mula sa isang fire hydrant" or "Php 20,000.00 hanggang Php 80,000.00"), but they failed the English keyword check. The scorer also did not count "I don't know" as a refusal. Both problems were fixed: the prompt now names the reply language explicitly, and the refusal check recognizes common "I don't know" phrasings. The table above is from the second run with the fix; the comparison shows how sensitive an LLM system is to small prompt details, and why reading individual outputs matters as much as the summary numbers.</w:t>
      </w:r>
    </w:p>
    <w:p>
      <w:pPr>
        <w:keepNext/>
        <w:spacing w:after="60" w:before="120"/>
      </w:pPr>
      <w:r>
        <w:rPr>
          <w:rFonts w:ascii="Calibri" w:cs="Calibri" w:eastAsia="Calibri" w:hAnsi="Calibri"/>
          <w:b/>
          <w:bCs/>
          <w:sz w:val="18"/>
          <w:szCs w:val="18"/>
        </w:rPr>
        <w:t xml:space="preserve">Table 9. First run versus second run (after the language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rPr>
          <w:cantSplit/>
          <w:tblHeader/>
        </w:trPr>
        <w:tc>
          <w:tcPr>
            <w:tcW w:type="dxa" w:w="256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Metric</w:t>
            </w:r>
          </w:p>
        </w:tc>
        <w:tc>
          <w:tcPr>
            <w:tcW w:type="dxa" w:w="17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Run 1: RAG</w:t>
            </w:r>
          </w:p>
        </w:tc>
        <w:tc>
          <w:tcPr>
            <w:tcW w:type="dxa" w:w="17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Run 1: LLM only</w:t>
            </w:r>
          </w:p>
        </w:tc>
        <w:tc>
          <w:tcPr>
            <w:tcW w:type="dxa" w:w="17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Run 2: RAG</w:t>
            </w:r>
          </w:p>
        </w:tc>
        <w:tc>
          <w:tcPr>
            <w:tcW w:type="dxa" w:w="17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Run 2: LLM only</w:t>
            </w:r>
          </w:p>
        </w:tc>
      </w:tr>
      <w:tr>
        <w:trPr>
          <w:cantSplit/>
          <w:tblHeader w:val="false"/>
        </w:trPr>
        <w:tc>
          <w:tcPr>
            <w:tcW w:type="dxa" w:w="25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Accuracy (answerable)</w:t>
            </w:r>
          </w:p>
        </w:tc>
        <w:tc>
          <w:tcPr>
            <w:tcW w:type="dxa" w:w="1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52.1%</w:t>
            </w:r>
          </w:p>
        </w:tc>
        <w:tc>
          <w:tcPr>
            <w:tcW w:type="dxa" w:w="1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58.3%</w:t>
            </w:r>
          </w:p>
        </w:tc>
        <w:tc>
          <w:tcPr>
            <w:tcW w:type="dxa" w:w="1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93.8%</w:t>
            </w:r>
          </w:p>
        </w:tc>
        <w:tc>
          <w:tcPr>
            <w:tcW w:type="dxa" w:w="1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56.2%</w:t>
            </w:r>
          </w:p>
        </w:tc>
      </w:tr>
      <w:tr>
        <w:trPr>
          <w:cantSplit/>
          <w:tblHeader w:val="false"/>
        </w:trPr>
        <w:tc>
          <w:tcPr>
            <w:tcW w:type="dxa" w:w="25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Correct refusals</w:t>
            </w:r>
          </w:p>
        </w:tc>
        <w:tc>
          <w:tcPr>
            <w:tcW w:type="dxa" w:w="1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100.0%</w:t>
            </w:r>
          </w:p>
        </w:tc>
        <w:tc>
          <w:tcPr>
            <w:tcW w:type="dxa" w:w="1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0.0%</w:t>
            </w:r>
          </w:p>
        </w:tc>
        <w:tc>
          <w:tcPr>
            <w:tcW w:type="dxa" w:w="1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100.0%</w:t>
            </w:r>
          </w:p>
        </w:tc>
        <w:tc>
          <w:tcPr>
            <w:tcW w:type="dxa" w:w="1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100.0%</w:t>
            </w:r>
          </w:p>
        </w:tc>
      </w:tr>
      <w:tr>
        <w:trPr>
          <w:cantSplit/>
          <w:tblHeader w:val="false"/>
        </w:trPr>
        <w:tc>
          <w:tcPr>
            <w:tcW w:type="dxa" w:w="25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Cites a gold page</w:t>
            </w:r>
          </w:p>
        </w:tc>
        <w:tc>
          <w:tcPr>
            <w:tcW w:type="dxa" w:w="1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91.7%</w:t>
            </w:r>
          </w:p>
        </w:tc>
        <w:tc>
          <w:tcPr>
            <w:tcW w:type="dxa" w:w="1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w:t>
            </w:r>
          </w:p>
        </w:tc>
        <w:tc>
          <w:tcPr>
            <w:tcW w:type="dxa" w:w="1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93.8%</w:t>
            </w:r>
          </w:p>
        </w:tc>
        <w:tc>
          <w:tcPr>
            <w:tcW w:type="dxa" w:w="1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w:t>
            </w:r>
          </w:p>
        </w:tc>
      </w:tr>
    </w:tbl>
    <w:p>
      <w:pPr>
        <w:pStyle w:val="Heading2"/>
        <w:keepNext/>
      </w:pPr>
      <w:r>
        <w:rPr>
          <w:rFonts w:ascii="Calibri" w:cs="Calibri" w:eastAsia="Calibri" w:hAnsi="Calibri"/>
        </w:rPr>
        <w:t xml:space="preserve">5.4 LLM-Generated Quiz Questions</w:t>
      </w:r>
    </w:p>
    <w:p>
      <w:pPr>
        <w:spacing w:after="120" w:before="0" w:line="264"/>
        <w:jc w:val="both"/>
      </w:pPr>
      <w:r>
        <w:rPr>
          <w:rFonts w:ascii="Calibri" w:cs="Calibri" w:eastAsia="Calibri" w:hAnsi="Calibri"/>
          <w:sz w:val="22"/>
          <w:szCs w:val="22"/>
        </w:rPr>
        <w:t xml:space="preserve">The LLM generated 16 questions (2 per topic). </w:t>
      </w:r>
      <w:r>
        <w:rPr>
          <w:rFonts w:ascii="Calibri" w:cs="Calibri" w:eastAsia="Calibri" w:hAnsi="Calibri"/>
          <w:b/>
          <w:bCs/>
          <w:sz w:val="22"/>
          <w:szCs w:val="22"/>
        </w:rPr>
        <w:t xml:space="preserve">16 of 16 (100.0%)</w:t>
      </w:r>
      <w:r>
        <w:rPr>
          <w:rFonts w:ascii="Calibri" w:cs="Calibri" w:eastAsia="Calibri" w:hAnsi="Calibri"/>
          <w:sz w:val="22"/>
          <w:szCs w:val="22"/>
        </w:rPr>
        <w:t xml:space="preserve"> passed the validator, with a median generation time of 8.35 s. Invalid outputs never reach the student, because the engine falls back to the curated bank. A sample generated question:</w:t>
      </w:r>
    </w:p>
    <w:p>
      <w:pPr>
        <w:keepNext/>
        <w:keepLines/>
        <w:pBdr>
          <w:top w:val="single" w:color="C9D3DE" w:sz="4" w:space="2"/>
        </w:pBdr>
        <w:shd w:fill="F5F7FA" w:color="auto" w:val="clear"/>
        <w:spacing w:after="0" w:line="228"/>
        <w:ind w:left="120" w:right="120"/>
      </w:pPr>
      <w:r>
        <w:rPr>
          <w:rFonts w:ascii="Consolas" w:cs="Consolas" w:eastAsia="Consolas" w:hAnsi="Consolas"/>
          <w:sz w:val="16"/>
          <w:szCs w:val="16"/>
        </w:rPr>
        <w:t xml:space="preserve">Topic: Road signs &amp; traffic lights</w:t>
      </w:r>
    </w:p>
    <w:p>
      <w:pPr>
        <w:keepNext/>
        <w:keepLines/>
        <w:shd w:fill="F5F7FA" w:color="auto" w:val="clear"/>
        <w:spacing w:after="0" w:line="228"/>
        <w:ind w:left="120" w:right="120"/>
      </w:pPr>
      <w:r>
        <w:rPr>
          <w:rFonts w:ascii="Consolas" w:cs="Consolas" w:eastAsia="Consolas" w:hAnsi="Consolas"/>
          <w:sz w:val="16"/>
          <w:szCs w:val="16"/>
        </w:rPr>
        <w:t xml:space="preserve">Q: What type of sign is used to warn of a railway level crossing?</w:t>
      </w:r>
    </w:p>
    <w:p>
      <w:pPr>
        <w:keepNext/>
        <w:keepLines/>
        <w:shd w:fill="F5F7FA" w:color="auto" w:val="clear"/>
        <w:spacing w:after="0" w:line="228"/>
        <w:ind w:left="120" w:right="120"/>
      </w:pPr>
      <w:r>
        <w:rPr>
          <w:rFonts w:ascii="Consolas" w:cs="Consolas" w:eastAsia="Consolas" w:hAnsi="Consolas"/>
          <w:sz w:val="16"/>
          <w:szCs w:val="16"/>
        </w:rPr>
        <w:t xml:space="preserve">  A. Regulatory Sign</w:t>
      </w:r>
    </w:p>
    <w:p>
      <w:pPr>
        <w:keepNext/>
        <w:keepLines/>
        <w:shd w:fill="F5F7FA" w:color="auto" w:val="clear"/>
        <w:spacing w:after="0" w:line="228"/>
        <w:ind w:left="120" w:right="120"/>
      </w:pPr>
      <w:r>
        <w:rPr>
          <w:rFonts w:ascii="Consolas" w:cs="Consolas" w:eastAsia="Consolas" w:hAnsi="Consolas"/>
          <w:sz w:val="16"/>
          <w:szCs w:val="16"/>
        </w:rPr>
        <w:t xml:space="preserve">  B. Warning Sign</w:t>
      </w:r>
    </w:p>
    <w:p>
      <w:pPr>
        <w:keepNext/>
        <w:keepLines/>
        <w:shd w:fill="F5F7FA" w:color="auto" w:val="clear"/>
        <w:spacing w:after="0" w:line="228"/>
        <w:ind w:left="120" w:right="120"/>
      </w:pPr>
      <w:r>
        <w:rPr>
          <w:rFonts w:ascii="Consolas" w:cs="Consolas" w:eastAsia="Consolas" w:hAnsi="Consolas"/>
          <w:sz w:val="16"/>
          <w:szCs w:val="16"/>
        </w:rPr>
        <w:t xml:space="preserve">  C. Guide / Informative Sign   &lt;- correct</w:t>
      </w:r>
    </w:p>
    <w:p>
      <w:pPr>
        <w:keepNext/>
        <w:keepLines/>
        <w:shd w:fill="F5F7FA" w:color="auto" w:val="clear"/>
        <w:spacing w:after="0" w:line="228"/>
        <w:ind w:left="120" w:right="120"/>
      </w:pPr>
      <w:r>
        <w:rPr>
          <w:rFonts w:ascii="Consolas" w:cs="Consolas" w:eastAsia="Consolas" w:hAnsi="Consolas"/>
          <w:sz w:val="16"/>
          <w:szCs w:val="16"/>
        </w:rPr>
        <w:t xml:space="preserve">  D. Traffic Instruction Sign</w:t>
      </w:r>
    </w:p>
    <w:p>
      <w:pPr>
        <w:keepNext/>
        <w:keepLines/>
        <w:shd w:fill="F5F7FA" w:color="auto" w:val="clear"/>
        <w:spacing w:after="0" w:line="228"/>
        <w:ind w:left="120" w:right="120"/>
      </w:pPr>
      <w:r>
        <w:rPr>
          <w:rFonts w:ascii="Consolas" w:cs="Consolas" w:eastAsia="Consolas" w:hAnsi="Consolas"/>
          <w:sz w:val="16"/>
          <w:szCs w:val="16"/>
        </w:rPr>
        <w:t xml:space="preserve">Explanation: Warning Signs are used to warn of railway level crossings, among other hazards.</w:t>
      </w:r>
    </w:p>
    <w:p>
      <w:pPr>
        <w:keepNext w:val="false"/>
        <w:keepLines/>
        <w:pBdr>
          <w:bottom w:val="single" w:color="C9D3DE" w:sz="4" w:space="2"/>
        </w:pBdr>
        <w:shd w:fill="F5F7FA" w:color="auto" w:val="clear"/>
        <w:spacing w:after="0" w:line="228"/>
        <w:ind w:left="120" w:right="120"/>
      </w:pPr>
      <w:r>
        <w:rPr>
          <w:rFonts w:ascii="Consolas" w:cs="Consolas" w:eastAsia="Consolas" w:hAnsi="Consolas"/>
          <w:sz w:val="16"/>
          <w:szCs w:val="16"/>
        </w:rPr>
        <w:t xml:space="preserve">Source: Filipino Driver's Manual, Volume 1 (2nd Edition), p. 65</w:t>
      </w:r>
    </w:p>
    <w:p>
      <w:pPr>
        <w:spacing w:after="100"/>
      </w:pPr>
    </w:p>
    <w:p>
      <w:pPr>
        <w:pStyle w:val="Heading2"/>
        <w:keepNext/>
      </w:pPr>
      <w:r>
        <w:rPr>
          <w:rFonts w:ascii="Calibri" w:cs="Calibri" w:eastAsia="Calibri" w:hAnsi="Calibri"/>
        </w:rPr>
        <w:t xml:space="preserve">5.5 Reinforcement-Learning Evaluation (Simulation)</w:t>
      </w:r>
    </w:p>
    <w:p>
      <w:pPr>
        <w:spacing w:after="120" w:before="0" w:line="264"/>
        <w:jc w:val="both"/>
      </w:pPr>
      <w:r>
        <w:rPr>
          <w:rFonts w:ascii="Calibri" w:cs="Calibri" w:eastAsia="Calibri" w:hAnsi="Calibri"/>
          <w:sz w:val="22"/>
          <w:szCs w:val="22"/>
        </w:rPr>
        <w:t xml:space="preserve">Each simulated learner starts with a hidden probability of answering correctly for each of the 8 topics, learns after every question (a large gain after a wrong answer, because the explanation is read, and a small gain after a correct one), and takes a 60-question session. Two learner types were tested: </w:t>
      </w:r>
      <w:r>
        <w:rPr>
          <w:rFonts w:ascii="Calibri" w:cs="Calibri" w:eastAsia="Calibri" w:hAnsi="Calibri"/>
          <w:b/>
          <w:bCs/>
          <w:sz w:val="22"/>
          <w:szCs w:val="22"/>
        </w:rPr>
        <w:t xml:space="preserve">A, mixed skills</w:t>
      </w:r>
      <w:r>
        <w:rPr>
          <w:rFonts w:ascii="Calibri" w:cs="Calibri" w:eastAsia="Calibri" w:hAnsi="Calibri"/>
          <w:sz w:val="22"/>
          <w:szCs w:val="22"/>
        </w:rPr>
        <w:t xml:space="preserve"> (every topic between 30% and 90%) and </w:t>
      </w:r>
      <w:r>
        <w:rPr>
          <w:rFonts w:ascii="Calibri" w:cs="Calibri" w:eastAsia="Calibri" w:hAnsi="Calibri"/>
          <w:b/>
          <w:bCs/>
          <w:sz w:val="22"/>
          <w:szCs w:val="22"/>
        </w:rPr>
        <w:t xml:space="preserve">B, two weak topics</w:t>
      </w:r>
      <w:r>
        <w:rPr>
          <w:rFonts w:ascii="Calibri" w:cs="Calibri" w:eastAsia="Calibri" w:hAnsi="Calibri"/>
          <w:sz w:val="22"/>
          <w:szCs w:val="22"/>
        </w:rPr>
        <w:t xml:space="preserve"> (two topics at 25–45%, six at 75–95%), which is the typical reviewer who is good overall but has blind spots. Every policy faced the same 500 learners (a paired design).</w:t>
      </w:r>
    </w:p>
    <w:p>
      <w:pPr>
        <w:keepNext/>
        <w:spacing w:after="60" w:before="120"/>
      </w:pPr>
      <w:r>
        <w:rPr>
          <w:rFonts w:ascii="Calibri" w:cs="Calibri" w:eastAsia="Calibri" w:hAnsi="Calibri"/>
          <w:b/>
          <w:bCs/>
          <w:sz w:val="18"/>
          <w:szCs w:val="18"/>
        </w:rPr>
        <w:t xml:space="preserve">Table 10. RL simulation results, 500 learners × 60 questions (reports/bandit_simulation.json)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50"/>
        <w:gridCol w:w="1150"/>
        <w:gridCol w:w="1150"/>
        <w:gridCol w:w="1150"/>
        <w:gridCol w:w="1150"/>
        <w:gridCol w:w="1310"/>
      </w:tblGrid>
      <w:tr>
        <w:trPr>
          <w:cantSplit/>
          <w:tblHeader/>
        </w:trPr>
        <w:tc>
          <w:tcPr>
            <w:tcW w:type="dxa" w:w="23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6"/>
                <w:szCs w:val="16"/>
              </w:rPr>
              <w:t xml:space="preserve">Policy</w:t>
            </w:r>
          </w:p>
        </w:tc>
        <w:tc>
          <w:tcPr>
            <w:tcW w:type="dxa" w:w="115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6"/>
                <w:szCs w:val="16"/>
              </w:rPr>
              <w:t xml:space="preserve">A: final mastery</w:t>
            </w:r>
          </w:p>
        </w:tc>
        <w:tc>
          <w:tcPr>
            <w:tcW w:type="dxa" w:w="115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6"/>
                <w:szCs w:val="16"/>
              </w:rPr>
              <w:t xml:space="preserve">A: gain vs random</w:t>
            </w:r>
          </w:p>
        </w:tc>
        <w:tc>
          <w:tcPr>
            <w:tcW w:type="dxa" w:w="115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6"/>
                <w:szCs w:val="16"/>
              </w:rPr>
              <w:t xml:space="preserve">B: final mastery</w:t>
            </w:r>
          </w:p>
        </w:tc>
        <w:tc>
          <w:tcPr>
            <w:tcW w:type="dxa" w:w="115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6"/>
                <w:szCs w:val="16"/>
              </w:rPr>
              <w:t xml:space="preserve">B: gain vs random</w:t>
            </w:r>
          </w:p>
        </w:tc>
        <w:tc>
          <w:tcPr>
            <w:tcW w:type="dxa" w:w="115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6"/>
                <w:szCs w:val="16"/>
              </w:rPr>
              <w:t xml:space="preserve">B: weakest topic</w:t>
            </w:r>
          </w:p>
        </w:tc>
        <w:tc>
          <w:tcPr>
            <w:tcW w:type="dxa" w:w="131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6"/>
                <w:szCs w:val="16"/>
              </w:rPr>
              <w:t xml:space="preserve">B: time on 2 weakest</w:t>
            </w:r>
          </w:p>
        </w:tc>
      </w:tr>
      <w:tr>
        <w:trPr>
          <w:cantSplit/>
          <w:tblHeader w:val="false"/>
        </w:trPr>
        <w:tc>
          <w:tcPr>
            <w:tcW w:type="dxa" w:w="23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Random</w:t>
            </w:r>
          </w:p>
        </w:tc>
        <w:tc>
          <w:tcPr>
            <w:tcW w:type="dxa" w:w="11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0.773</w:t>
            </w:r>
          </w:p>
        </w:tc>
        <w:tc>
          <w:tcPr>
            <w:tcW w:type="dxa" w:w="11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+0%</w:t>
            </w:r>
          </w:p>
        </w:tc>
        <w:tc>
          <w:tcPr>
            <w:tcW w:type="dxa" w:w="11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0.838</w:t>
            </w:r>
          </w:p>
        </w:tc>
        <w:tc>
          <w:tcPr>
            <w:tcW w:type="dxa" w:w="11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+0%</w:t>
            </w:r>
          </w:p>
        </w:tc>
        <w:tc>
          <w:tcPr>
            <w:tcW w:type="dxa" w:w="11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0.617</w:t>
            </w:r>
          </w:p>
        </w:tc>
        <w:tc>
          <w:tcPr>
            <w:tcW w:type="dxa" w:w="131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24.9%</w:t>
            </w:r>
          </w:p>
        </w:tc>
      </w:tr>
      <w:tr>
        <w:trPr>
          <w:cantSplit/>
          <w:tblHeader w:val="false"/>
        </w:trPr>
        <w:tc>
          <w:tcPr>
            <w:tcW w:type="dxa" w:w="23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Round-robin</w:t>
            </w:r>
          </w:p>
        </w:tc>
        <w:tc>
          <w:tcPr>
            <w:tcW w:type="dxa" w:w="11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0.777</w:t>
            </w:r>
          </w:p>
        </w:tc>
        <w:tc>
          <w:tcPr>
            <w:tcW w:type="dxa" w:w="11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+2.2%</w:t>
            </w:r>
          </w:p>
        </w:tc>
        <w:tc>
          <w:tcPr>
            <w:tcW w:type="dxa" w:w="11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0.842</w:t>
            </w:r>
          </w:p>
        </w:tc>
        <w:tc>
          <w:tcPr>
            <w:tcW w:type="dxa" w:w="11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+2.8%</w:t>
            </w:r>
          </w:p>
        </w:tc>
        <w:tc>
          <w:tcPr>
            <w:tcW w:type="dxa" w:w="11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0.647</w:t>
            </w:r>
          </w:p>
        </w:tc>
        <w:tc>
          <w:tcPr>
            <w:tcW w:type="dxa" w:w="131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24.9%</w:t>
            </w:r>
          </w:p>
        </w:tc>
      </w:tr>
      <w:tr>
        <w:trPr>
          <w:cantSplit/>
          <w:tblHeader w:val="false"/>
        </w:trPr>
        <w:tc>
          <w:tcPr>
            <w:tcW w:type="dxa" w:w="23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Epsilon-greedy (ε=0.2)</w:t>
            </w:r>
          </w:p>
        </w:tc>
        <w:tc>
          <w:tcPr>
            <w:tcW w:type="dxa" w:w="11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0.755</w:t>
            </w:r>
          </w:p>
        </w:tc>
        <w:tc>
          <w:tcPr>
            <w:tcW w:type="dxa" w:w="11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-10.7%</w:t>
            </w:r>
          </w:p>
        </w:tc>
        <w:tc>
          <w:tcPr>
            <w:tcW w:type="dxa" w:w="11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0.847</w:t>
            </w:r>
          </w:p>
        </w:tc>
        <w:tc>
          <w:tcPr>
            <w:tcW w:type="dxa" w:w="11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+7.4%</w:t>
            </w:r>
          </w:p>
        </w:tc>
        <w:tc>
          <w:tcPr>
            <w:tcW w:type="dxa" w:w="11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0.629</w:t>
            </w:r>
          </w:p>
        </w:tc>
        <w:tc>
          <w:tcPr>
            <w:tcW w:type="dxa" w:w="131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63.8%</w:t>
            </w:r>
          </w:p>
        </w:tc>
      </w:tr>
      <w:tr>
        <w:trPr>
          <w:cantSplit/>
          <w:tblHeader w:val="false"/>
        </w:trPr>
        <w:tc>
          <w:tcPr>
            <w:tcW w:type="dxa" w:w="23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Thompson (γ=1.0)</w:t>
            </w:r>
          </w:p>
        </w:tc>
        <w:tc>
          <w:tcPr>
            <w:tcW w:type="dxa" w:w="11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0.774</w:t>
            </w:r>
          </w:p>
        </w:tc>
        <w:tc>
          <w:tcPr>
            <w:tcW w:type="dxa" w:w="11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+0.4%</w:t>
            </w:r>
          </w:p>
        </w:tc>
        <w:tc>
          <w:tcPr>
            <w:tcW w:type="dxa" w:w="11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0.855</w:t>
            </w:r>
          </w:p>
        </w:tc>
        <w:tc>
          <w:tcPr>
            <w:tcW w:type="dxa" w:w="11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+14.7%</w:t>
            </w:r>
          </w:p>
        </w:tc>
        <w:tc>
          <w:tcPr>
            <w:tcW w:type="dxa" w:w="11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0.693</w:t>
            </w:r>
          </w:p>
        </w:tc>
        <w:tc>
          <w:tcPr>
            <w:tcW w:type="dxa" w:w="131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46.5%</w:t>
            </w:r>
          </w:p>
        </w:tc>
      </w:tr>
      <w:tr>
        <w:trPr>
          <w:cantSplit/>
          <w:tblHeader w:val="false"/>
        </w:trPr>
        <w:tc>
          <w:tcPr>
            <w:tcW w:type="dxa" w:w="23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Thompson (γ=0.98, app)</w:t>
            </w:r>
          </w:p>
        </w:tc>
        <w:tc>
          <w:tcPr>
            <w:tcW w:type="dxa" w:w="11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0.776</w:t>
            </w:r>
          </w:p>
        </w:tc>
        <w:tc>
          <w:tcPr>
            <w:tcW w:type="dxa" w:w="11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+1.5%</w:t>
            </w:r>
          </w:p>
        </w:tc>
        <w:tc>
          <w:tcPr>
            <w:tcW w:type="dxa" w:w="11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0.854</w:t>
            </w:r>
          </w:p>
        </w:tc>
        <w:tc>
          <w:tcPr>
            <w:tcW w:type="dxa" w:w="11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+13.6%</w:t>
            </w:r>
          </w:p>
        </w:tc>
        <w:tc>
          <w:tcPr>
            <w:tcW w:type="dxa" w:w="11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0.688</w:t>
            </w:r>
          </w:p>
        </w:tc>
        <w:tc>
          <w:tcPr>
            <w:tcW w:type="dxa" w:w="131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41.2%</w:t>
            </w:r>
          </w:p>
        </w:tc>
      </w:tr>
      <w:tr>
        <w:trPr>
          <w:cantSplit/>
          <w:tblHeader w:val="false"/>
        </w:trPr>
        <w:tc>
          <w:tcPr>
            <w:tcW w:type="dxa" w:w="23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Oracle (upper bound)</w:t>
            </w:r>
          </w:p>
        </w:tc>
        <w:tc>
          <w:tcPr>
            <w:tcW w:type="dxa" w:w="11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0.797</w:t>
            </w:r>
          </w:p>
        </w:tc>
        <w:tc>
          <w:tcPr>
            <w:tcW w:type="dxa" w:w="11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+14.6%</w:t>
            </w:r>
          </w:p>
        </w:tc>
        <w:tc>
          <w:tcPr>
            <w:tcW w:type="dxa" w:w="11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0.874</w:t>
            </w:r>
          </w:p>
        </w:tc>
        <w:tc>
          <w:tcPr>
            <w:tcW w:type="dxa" w:w="11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+32.3%</w:t>
            </w:r>
          </w:p>
        </w:tc>
        <w:tc>
          <w:tcPr>
            <w:tcW w:type="dxa" w:w="11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0.854</w:t>
            </w:r>
          </w:p>
        </w:tc>
        <w:tc>
          <w:tcPr>
            <w:tcW w:type="dxa" w:w="131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6"/>
                <w:szCs w:val="16"/>
              </w:rPr>
              <w:t xml:space="preserve">70.6%</w:t>
            </w:r>
          </w:p>
        </w:tc>
      </w:tr>
    </w:tbl>
    <w:p>
      <w:pPr>
        <w:keepNext/>
        <w:spacing w:after="0" w:before="80"/>
        <w:jc w:val="center"/>
      </w:pPr>
      <w:r>
        <w:drawing>
          <wp:inline distT="0" distB="0" distL="0" distR="0">
            <wp:extent cx="5848350" cy="2390775"/>
            <wp:effectExtent t="0" r="0" b="0" l="0"/>
            <wp:docPr id="1" name="fig_bandit.png" descr="fig_bandit.png" title="fig_band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48350" cy="2390775"/>
                    </a:xfrm>
                    <a:prstGeom prst="rect">
                      <a:avLst/>
                    </a:prstGeom>
                  </pic:spPr>
                </pic:pic>
              </a:graphicData>
            </a:graphic>
          </wp:inline>
        </w:drawing>
      </w:r>
    </w:p>
    <w:p>
      <w:pPr>
        <w:spacing w:after="160" w:before="40"/>
        <w:jc w:val="center"/>
      </w:pPr>
      <w:r>
        <w:rPr>
          <w:rFonts w:ascii="Calibri" w:cs="Calibri" w:eastAsia="Calibri" w:hAnsi="Calibri"/>
          <w:i/>
          <w:iCs/>
          <w:sz w:val="18"/>
          <w:szCs w:val="18"/>
        </w:rPr>
        <w:t xml:space="preserve">Figure 13. Average topic mastery during a 60-question session for each topic-selection policy.</w:t>
      </w:r>
    </w:p>
    <w:p>
      <w:pPr>
        <w:spacing w:after="120" w:before="0" w:line="264"/>
        <w:jc w:val="both"/>
      </w:pPr>
      <w:r>
        <w:rPr>
          <w:rFonts w:ascii="Calibri" w:cs="Calibri" w:eastAsia="Calibri" w:hAnsi="Calibri"/>
          <w:sz w:val="22"/>
          <w:szCs w:val="22"/>
        </w:rPr>
        <w:t xml:space="preserve">For learners with two weak topics (scenario B), the Thompson-sampling bandit used in the app increased the learning gain by </w:t>
      </w:r>
      <w:r>
        <w:rPr>
          <w:rFonts w:ascii="Calibri" w:cs="Calibri" w:eastAsia="Calibri" w:hAnsi="Calibri"/>
          <w:b/>
          <w:bCs/>
          <w:sz w:val="22"/>
          <w:szCs w:val="22"/>
        </w:rPr>
        <w:t xml:space="preserve">13.6%</w:t>
      </w:r>
      <w:r>
        <w:rPr>
          <w:rFonts w:ascii="Calibri" w:cs="Calibri" w:eastAsia="Calibri" w:hAnsi="Calibri"/>
          <w:sz w:val="22"/>
          <w:szCs w:val="22"/>
        </w:rPr>
        <w:t xml:space="preserve"> compared with random topic selection. It spent 41.2% of the questions on the two weakest topics (random: 24.9%) and raised the weakest topic's mastery from 0.617 to 0.688. The oracle, which knows the true weak topics, shows the ceiling (+32.3%). The bandit reaches about 42% of that improvement with no prior knowledge. Epsilon-greedy over-commits to one topic too early.</w:t>
      </w:r>
    </w:p>
    <w:p>
      <w:pPr>
        <w:spacing w:after="120" w:before="0" w:line="264"/>
        <w:jc w:val="both"/>
      </w:pPr>
      <w:r>
        <w:rPr>
          <w:rFonts w:ascii="Calibri" w:cs="Calibri" w:eastAsia="Calibri" w:hAnsi="Calibri"/>
          <w:sz w:val="22"/>
          <w:szCs w:val="22"/>
        </w:rPr>
        <w:t xml:space="preserve">For learners whose skills are spread evenly (scenario A), no policy beat round-robin by much (the bandit gained 1.5% over random). When there is no clear weak spot, there is little to exploit. This is an honest limitation: the RL component is most useful for learners with specific blind spots. The undiscounted variant (γ = 1.0) did slightly better in scenario B and worse in scenario A, which motivated the compromise of γ = 0.98.</w:t>
      </w:r>
    </w:p>
    <w:p>
      <w:pPr>
        <w:pStyle w:val="Heading2"/>
        <w:keepNext/>
      </w:pPr>
      <w:r>
        <w:rPr>
          <w:rFonts w:ascii="Calibri" w:cs="Calibri" w:eastAsia="Calibri" w:hAnsi="Calibri"/>
        </w:rPr>
        <w:t xml:space="preserve">5.6 System Test Cases</w:t>
      </w:r>
    </w:p>
    <w:p>
      <w:pPr>
        <w:keepNext/>
        <w:spacing w:after="60" w:before="120"/>
      </w:pPr>
      <w:r>
        <w:rPr>
          <w:rFonts w:ascii="Calibri" w:cs="Calibri" w:eastAsia="Calibri" w:hAnsi="Calibri"/>
          <w:b/>
          <w:bCs/>
          <w:sz w:val="18"/>
          <w:szCs w:val="18"/>
        </w:rPr>
        <w:t xml:space="preserve">Table 11. System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2600"/>
        <w:gridCol w:w="2300"/>
        <w:gridCol w:w="1060"/>
      </w:tblGrid>
      <w:tr>
        <w:trPr>
          <w:cantSplit/>
          <w:tblHeader/>
        </w:trPr>
        <w:tc>
          <w:tcPr>
            <w:tcW w:type="dxa" w:w="7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TC</w:t>
            </w:r>
          </w:p>
        </w:tc>
        <w:tc>
          <w:tcPr>
            <w:tcW w:type="dxa" w:w="27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Test case and steps</w:t>
            </w:r>
          </w:p>
        </w:tc>
        <w:tc>
          <w:tcPr>
            <w:tcW w:type="dxa" w:w="26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Expected result</w:t>
            </w:r>
          </w:p>
        </w:tc>
        <w:tc>
          <w:tcPr>
            <w:tcW w:type="dxa" w:w="23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Actual result</w:t>
            </w:r>
          </w:p>
        </w:tc>
        <w:tc>
          <w:tcPr>
            <w:tcW w:type="dxa" w:w="106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Status</w:t>
            </w:r>
          </w:p>
        </w:tc>
      </w:tr>
      <w:tr>
        <w:trPr>
          <w:cantSplit/>
          <w:tblHeader w:val="false"/>
        </w:trPr>
        <w:tc>
          <w:tcPr>
            <w:tcW w:type="dxa" w:w="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TC-01</w:t>
            </w:r>
          </w:p>
        </w:tc>
        <w:tc>
          <w:tcPr>
            <w:tcW w:type="dxa" w:w="2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Run </w:t>
            </w:r>
            <w:r>
              <w:rPr>
                <w:rFonts w:ascii="Consolas" w:cs="Consolas" w:eastAsia="Consolas" w:hAnsi="Consolas"/>
                <w:sz w:val="15"/>
                <w:szCs w:val="15"/>
              </w:rPr>
              <w:t xml:space="preserve">python -m pytest -q</w:t>
            </w:r>
          </w:p>
        </w:tc>
        <w:tc>
          <w:tcPr>
            <w:tcW w:type="dxa" w:w="26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All unit tests pass</w:t>
            </w:r>
          </w:p>
        </w:tc>
        <w:tc>
          <w:tcPr>
            <w:tcW w:type="dxa" w:w="23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24 passed</w:t>
            </w:r>
          </w:p>
        </w:tc>
        <w:tc>
          <w:tcPr>
            <w:tcW w:type="dxa" w:w="10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Pass</w:t>
            </w:r>
          </w:p>
        </w:tc>
      </w:tr>
      <w:tr>
        <w:trPr>
          <w:cantSplit/>
          <w:tblHeader w:val="false"/>
        </w:trPr>
        <w:tc>
          <w:tcPr>
            <w:tcW w:type="dxa" w:w="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TC-02</w:t>
            </w:r>
          </w:p>
        </w:tc>
        <w:tc>
          <w:tcPr>
            <w:tcW w:type="dxa" w:w="2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Run </w:t>
            </w:r>
            <w:r>
              <w:rPr>
                <w:rFonts w:ascii="Consolas" w:cs="Consolas" w:eastAsia="Consolas" w:hAnsi="Consolas"/>
                <w:sz w:val="15"/>
                <w:szCs w:val="15"/>
              </w:rPr>
              <w:t xml:space="preserve">python scripts/build_index.py</w:t>
            </w:r>
          </w:p>
        </w:tc>
        <w:tc>
          <w:tcPr>
            <w:tcW w:type="dxa" w:w="26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Chunks and vectors built; kb_stats.json written</w:t>
            </w:r>
          </w:p>
        </w:tc>
        <w:tc>
          <w:tcPr>
            <w:tcW w:type="dxa" w:w="23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345 chunks; backends: lsa, ollama</w:t>
            </w:r>
          </w:p>
        </w:tc>
        <w:tc>
          <w:tcPr>
            <w:tcW w:type="dxa" w:w="10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Pass</w:t>
            </w:r>
          </w:p>
        </w:tc>
      </w:tr>
      <w:tr>
        <w:trPr>
          <w:cantSplit/>
          <w:tblHeader w:val="false"/>
        </w:trPr>
        <w:tc>
          <w:tcPr>
            <w:tcW w:type="dxa" w:w="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TC-03</w:t>
            </w:r>
          </w:p>
        </w:tc>
        <w:tc>
          <w:tcPr>
            <w:tcW w:type="dxa" w:w="2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Start </w:t>
            </w:r>
            <w:r>
              <w:rPr>
                <w:rFonts w:ascii="Consolas" w:cs="Consolas" w:eastAsia="Consolas" w:hAnsi="Consolas"/>
                <w:sz w:val="15"/>
                <w:szCs w:val="15"/>
              </w:rPr>
              <w:t xml:space="preserve">streamlit run app.py</w:t>
            </w:r>
            <w:r>
              <w:rPr>
                <w:rFonts w:ascii="Calibri" w:cs="Calibri" w:eastAsia="Calibri" w:hAnsi="Calibri"/>
                <w:sz w:val="17"/>
                <w:szCs w:val="17"/>
              </w:rPr>
              <w:t xml:space="preserve"> with Ollama running</w:t>
            </w:r>
          </w:p>
        </w:tc>
        <w:tc>
          <w:tcPr>
            <w:tcW w:type="dxa" w:w="26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Sidebar shows "LLM online: llama3.1:8b"</w:t>
            </w:r>
          </w:p>
        </w:tc>
        <w:tc>
          <w:tcPr>
            <w:tcW w:type="dxa" w:w="23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Shown in the Ask tab screenshot (Section 3.8)</w:t>
            </w:r>
          </w:p>
        </w:tc>
        <w:tc>
          <w:tcPr>
            <w:tcW w:type="dxa" w:w="10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Pass</w:t>
            </w:r>
          </w:p>
        </w:tc>
      </w:tr>
      <w:tr>
        <w:trPr>
          <w:cantSplit/>
          <w:tblHeader w:val="false"/>
        </w:trPr>
        <w:tc>
          <w:tcPr>
            <w:tcW w:type="dxa" w:w="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TC-04</w:t>
            </w:r>
          </w:p>
        </w:tc>
        <w:tc>
          <w:tcPr>
            <w:tcW w:type="dxa" w:w="2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Ask "What does a flashing red traffic light mean?"</w:t>
            </w:r>
          </w:p>
        </w:tc>
        <w:tc>
          <w:tcPr>
            <w:tcW w:type="dxa" w:w="26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Answer says stop, then proceed when safe; cites FDM Vol. 1 p. 115</w:t>
            </w:r>
          </w:p>
        </w:tc>
        <w:tc>
          <w:tcPr>
            <w:tcW w:type="dxa" w:w="23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Correct, cited</w:t>
            </w:r>
          </w:p>
        </w:tc>
        <w:tc>
          <w:tcPr>
            <w:tcW w:type="dxa" w:w="10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Pass</w:t>
            </w:r>
          </w:p>
        </w:tc>
      </w:tr>
      <w:tr>
        <w:trPr>
          <w:cantSplit/>
          <w:tblHeader w:val="false"/>
        </w:trPr>
        <w:tc>
          <w:tcPr>
            <w:tcW w:type="dxa" w:w="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TC-05</w:t>
            </w:r>
          </w:p>
        </w:tc>
        <w:tc>
          <w:tcPr>
            <w:tcW w:type="dxa" w:w="2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Ask an out-of-scope question (toll fee)</w:t>
            </w:r>
          </w:p>
        </w:tc>
        <w:tc>
          <w:tcPr>
            <w:tcW w:type="dxa" w:w="26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Refusal: not found in the manual</w:t>
            </w:r>
          </w:p>
        </w:tc>
        <w:tc>
          <w:tcPr>
            <w:tcW w:type="dxa" w:w="23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Refused</w:t>
            </w:r>
          </w:p>
        </w:tc>
        <w:tc>
          <w:tcPr>
            <w:tcW w:type="dxa" w:w="10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Pass</w:t>
            </w:r>
          </w:p>
        </w:tc>
      </w:tr>
      <w:tr>
        <w:trPr>
          <w:cantSplit/>
          <w:tblHeader w:val="false"/>
        </w:trPr>
        <w:tc>
          <w:tcPr>
            <w:tcW w:type="dxa" w:w="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TC-06</w:t>
            </w:r>
          </w:p>
        </w:tc>
        <w:tc>
          <w:tcPr>
            <w:tcW w:type="dxa" w:w="2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Stop Ollama, then ask a question</w:t>
            </w:r>
          </w:p>
        </w:tc>
        <w:tc>
          <w:tcPr>
            <w:tcW w:type="dxa" w:w="26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Offline mode: quotes the best passage with its page; no crash</w:t>
            </w:r>
          </w:p>
        </w:tc>
        <w:tc>
          <w:tcPr>
            <w:tcW w:type="dxa" w:w="23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Extractive answer shown (Streamlit AppTest)</w:t>
            </w:r>
          </w:p>
        </w:tc>
        <w:tc>
          <w:tcPr>
            <w:tcW w:type="dxa" w:w="10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Pass</w:t>
            </w:r>
          </w:p>
        </w:tc>
      </w:tr>
      <w:tr>
        <w:trPr>
          <w:cantSplit/>
          <w:tblHeader w:val="false"/>
        </w:trPr>
        <w:tc>
          <w:tcPr>
            <w:tcW w:type="dxa" w:w="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TC-07</w:t>
            </w:r>
          </w:p>
        </w:tc>
        <w:tc>
          <w:tcPr>
            <w:tcW w:type="dxa" w:w="2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Quiz tab: answer a question</w:t>
            </w:r>
          </w:p>
        </w:tc>
        <w:tc>
          <w:tcPr>
            <w:tcW w:type="dxa" w:w="26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Correct/incorrect feedback, explanation and source; bandit updated</w:t>
            </w:r>
          </w:p>
        </w:tc>
        <w:tc>
          <w:tcPr>
            <w:tcW w:type="dxa" w:w="23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Shown in screenshot</w:t>
            </w:r>
          </w:p>
        </w:tc>
        <w:tc>
          <w:tcPr>
            <w:tcW w:type="dxa" w:w="10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Pass</w:t>
            </w:r>
          </w:p>
        </w:tc>
      </w:tr>
      <w:tr>
        <w:trPr>
          <w:cantSplit/>
          <w:tblHeader w:val="false"/>
        </w:trPr>
        <w:tc>
          <w:tcPr>
            <w:tcW w:type="dxa" w:w="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TC-08</w:t>
            </w:r>
          </w:p>
        </w:tc>
        <w:tc>
          <w:tcPr>
            <w:tcW w:type="dxa" w:w="2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Turn on "Let the LLM write new questions"</w:t>
            </w:r>
          </w:p>
        </w:tc>
        <w:tc>
          <w:tcPr>
            <w:tcW w:type="dxa" w:w="26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A valid generated question with its manual source</w:t>
            </w:r>
          </w:p>
        </w:tc>
        <w:tc>
          <w:tcPr>
            <w:tcW w:type="dxa" w:w="23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16/16 valid in evaluation</w:t>
            </w:r>
          </w:p>
        </w:tc>
        <w:tc>
          <w:tcPr>
            <w:tcW w:type="dxa" w:w="10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Pass</w:t>
            </w:r>
          </w:p>
        </w:tc>
      </w:tr>
      <w:tr>
        <w:trPr>
          <w:cantSplit/>
          <w:tblHeader w:val="false"/>
        </w:trPr>
        <w:tc>
          <w:tcPr>
            <w:tcW w:type="dxa" w:w="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TC-09</w:t>
            </w:r>
          </w:p>
        </w:tc>
        <w:tc>
          <w:tcPr>
            <w:tcW w:type="dxa" w:w="2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My Progress after several answers; click Reset</w:t>
            </w:r>
          </w:p>
        </w:tc>
        <w:tc>
          <w:tcPr>
            <w:tcW w:type="dxa" w:w="26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Mastery bars update; reset clears history</w:t>
            </w:r>
          </w:p>
        </w:tc>
        <w:tc>
          <w:tcPr>
            <w:tcW w:type="dxa" w:w="23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Shown in screenshot</w:t>
            </w:r>
          </w:p>
        </w:tc>
        <w:tc>
          <w:tcPr>
            <w:tcW w:type="dxa" w:w="10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Pass</w:t>
            </w:r>
          </w:p>
        </w:tc>
      </w:tr>
      <w:tr>
        <w:trPr>
          <w:cantSplit/>
          <w:tblHeader w:val="false"/>
        </w:trPr>
        <w:tc>
          <w:tcPr>
            <w:tcW w:type="dxa" w:w="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TC-10</w:t>
            </w:r>
          </w:p>
        </w:tc>
        <w:tc>
          <w:tcPr>
            <w:tcW w:type="dxa" w:w="2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Run </w:t>
            </w:r>
            <w:r>
              <w:rPr>
                <w:rFonts w:ascii="Consolas" w:cs="Consolas" w:eastAsia="Consolas" w:hAnsi="Consolas"/>
                <w:sz w:val="15"/>
                <w:szCs w:val="15"/>
              </w:rPr>
              <w:t xml:space="preserve">python scripts/evaluate.py</w:t>
            </w:r>
          </w:p>
        </w:tc>
        <w:tc>
          <w:tcPr>
            <w:tcW w:type="dxa" w:w="26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Reports written to reports/</w:t>
            </w:r>
          </w:p>
        </w:tc>
        <w:tc>
          <w:tcPr>
            <w:tcW w:type="dxa" w:w="23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All reports written</w:t>
            </w:r>
          </w:p>
        </w:tc>
        <w:tc>
          <w:tcPr>
            <w:tcW w:type="dxa" w:w="10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Pass</w:t>
            </w:r>
          </w:p>
        </w:tc>
      </w:tr>
    </w:tbl>
    <w:p>
      <w:pPr>
        <w:pStyle w:val="Heading2"/>
        <w:keepNext/>
      </w:pPr>
      <w:r>
        <w:rPr>
          <w:rFonts w:ascii="Calibri" w:cs="Calibri" w:eastAsia="Calibri" w:hAnsi="Calibri"/>
        </w:rPr>
        <w:t xml:space="preserve">5.7 Summary of Objectives</w:t>
      </w:r>
    </w:p>
    <w:p>
      <w:pPr>
        <w:keepNext/>
        <w:spacing w:after="60" w:before="120"/>
      </w:pPr>
      <w:r>
        <w:rPr>
          <w:rFonts w:ascii="Calibri" w:cs="Calibri" w:eastAsia="Calibri" w:hAnsi="Calibri"/>
          <w:b/>
          <w:bCs/>
          <w:sz w:val="18"/>
          <w:szCs w:val="18"/>
        </w:rPr>
        <w:t xml:space="preserve">Table 12. Objectives versus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3460"/>
        <w:gridCol w:w="1100"/>
      </w:tblGrid>
      <w:tr>
        <w:trPr>
          <w:cantSplit/>
          <w:tblHeader/>
        </w:trPr>
        <w:tc>
          <w:tcPr>
            <w:tcW w:type="dxa" w:w="25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Objective</w:t>
            </w:r>
          </w:p>
        </w:tc>
        <w:tc>
          <w:tcPr>
            <w:tcW w:type="dxa" w:w="23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Target</w:t>
            </w:r>
          </w:p>
        </w:tc>
        <w:tc>
          <w:tcPr>
            <w:tcW w:type="dxa" w:w="346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Achieved</w:t>
            </w:r>
          </w:p>
        </w:tc>
        <w:tc>
          <w:tcPr>
            <w:tcW w:type="dxa" w:w="11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7"/>
                <w:szCs w:val="17"/>
              </w:rPr>
              <w:t xml:space="preserve">Status</w:t>
            </w:r>
          </w:p>
        </w:tc>
      </w:tr>
      <w:tr>
        <w:trPr>
          <w:cantSplit/>
          <w:tblHeader w:val="false"/>
        </w:trPr>
        <w:tc>
          <w:tcPr>
            <w:tcW w:type="dxa" w:w="2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O1 Knowledge base with citations</w:t>
            </w:r>
          </w:p>
        </w:tc>
        <w:tc>
          <w:tcPr>
            <w:tcW w:type="dxa" w:w="23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Both volumes, page-level</w:t>
            </w:r>
          </w:p>
        </w:tc>
        <w:tc>
          <w:tcPr>
            <w:tcW w:type="dxa" w:w="34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345 chunks, 246 pages</w:t>
            </w:r>
          </w:p>
        </w:tc>
        <w:tc>
          <w:tcPr>
            <w:tcW w:type="dxa" w:w="11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Met</w:t>
            </w:r>
          </w:p>
        </w:tc>
      </w:tr>
      <w:tr>
        <w:trPr>
          <w:cantSplit/>
          <w:tblHeader w:val="false"/>
        </w:trPr>
        <w:tc>
          <w:tcPr>
            <w:tcW w:type="dxa" w:w="2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O2 Retrieval</w:t>
            </w:r>
          </w:p>
        </w:tc>
        <w:tc>
          <w:tcPr>
            <w:tcW w:type="dxa" w:w="23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Recall@5 ≥ 0.85</w:t>
            </w:r>
          </w:p>
        </w:tc>
        <w:tc>
          <w:tcPr>
            <w:tcW w:type="dxa" w:w="34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0.96 (hybrid + nomic); BM25 0.85</w:t>
            </w:r>
          </w:p>
        </w:tc>
        <w:tc>
          <w:tcPr>
            <w:tcW w:type="dxa" w:w="11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Met</w:t>
            </w:r>
          </w:p>
        </w:tc>
      </w:tr>
      <w:tr>
        <w:trPr>
          <w:cantSplit/>
          <w:tblHeader w:val="false"/>
        </w:trPr>
        <w:tc>
          <w:tcPr>
            <w:tcW w:type="dxa" w:w="2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O3 Grounded answers</w:t>
            </w:r>
          </w:p>
        </w:tc>
        <w:tc>
          <w:tcPr>
            <w:tcW w:type="dxa" w:w="23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RAG &gt; LLM-only; citations ≥ 90%; refusals</w:t>
            </w:r>
          </w:p>
        </w:tc>
        <w:tc>
          <w:tcPr>
            <w:tcW w:type="dxa" w:w="34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93.8% vs 56.2%; cited 95.8%; refusals 100.0%</w:t>
            </w:r>
          </w:p>
        </w:tc>
        <w:tc>
          <w:tcPr>
            <w:tcW w:type="dxa" w:w="11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Met</w:t>
            </w:r>
          </w:p>
        </w:tc>
      </w:tr>
      <w:tr>
        <w:trPr>
          <w:cantSplit/>
          <w:tblHeader w:val="false"/>
        </w:trPr>
        <w:tc>
          <w:tcPr>
            <w:tcW w:type="dxa" w:w="2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O4 RL adaptive quiz</w:t>
            </w:r>
          </w:p>
        </w:tc>
        <w:tc>
          <w:tcPr>
            <w:tcW w:type="dxa" w:w="23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Beats random in simulation</w:t>
            </w:r>
          </w:p>
        </w:tc>
        <w:tc>
          <w:tcPr>
            <w:tcW w:type="dxa" w:w="34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+13.6% (two weak topics); +1.5% (mixed)</w:t>
            </w:r>
          </w:p>
        </w:tc>
        <w:tc>
          <w:tcPr>
            <w:tcW w:type="dxa" w:w="11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Met (scenario B)</w:t>
            </w:r>
          </w:p>
        </w:tc>
      </w:tr>
      <w:tr>
        <w:trPr>
          <w:cantSplit/>
          <w:tblHeader w:val="false"/>
        </w:trPr>
        <w:tc>
          <w:tcPr>
            <w:tcW w:type="dxa" w:w="2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O5 Offline and reliable</w:t>
            </w:r>
          </w:p>
        </w:tc>
        <w:tc>
          <w:tcPr>
            <w:tcW w:type="dxa" w:w="23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Local models; fallback mode</w:t>
            </w:r>
          </w:p>
        </w:tc>
        <w:tc>
          <w:tcPr>
            <w:tcW w:type="dxa" w:w="346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Runs on localhost; extractive fallback tested</w:t>
            </w:r>
          </w:p>
        </w:tc>
        <w:tc>
          <w:tcPr>
            <w:tcW w:type="dxa" w:w="11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Met</w:t>
            </w:r>
          </w:p>
        </w:tc>
      </w:tr>
      <w:tr>
        <w:trPr>
          <w:cantSplit/>
          <w:tblHeader w:val="false"/>
        </w:trPr>
        <w:tc>
          <w:tcPr>
            <w:tcW w:type="dxa" w:w="2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O6 Code quality</w:t>
            </w:r>
          </w:p>
        </w:tc>
        <w:tc>
          <w:tcPr>
            <w:tcW w:type="dxa" w:w="23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Tests, README, comments</w:t>
            </w:r>
          </w:p>
        </w:tc>
        <w:tc>
          <w:tcPr>
            <w:tcW w:type="dxa" w:w="346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24 tests, CI, README, MIT licence</w:t>
            </w:r>
          </w:p>
        </w:tc>
        <w:tc>
          <w:tcPr>
            <w:tcW w:type="dxa" w:w="11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7"/>
                <w:szCs w:val="17"/>
              </w:rPr>
              <w:t xml:space="preserve">Met</w:t>
            </w:r>
          </w:p>
        </w:tc>
      </w:tr>
    </w:tbl>
    <w:p>
      <w:pPr>
        <w:pStyle w:val="Heading1"/>
        <w:keepNext/>
        <w:pageBreakBefore/>
      </w:pPr>
      <w:r>
        <w:rPr>
          <w:rFonts w:ascii="Calibri" w:cs="Calibri" w:eastAsia="Calibri" w:hAnsi="Calibri"/>
        </w:rPr>
        <w:t xml:space="preserve">6. Conclusion</w:t>
      </w:r>
    </w:p>
    <w:p>
      <w:pPr>
        <w:pStyle w:val="Heading2"/>
        <w:keepNext/>
      </w:pPr>
      <w:r>
        <w:rPr>
          <w:rFonts w:ascii="Calibri" w:cs="Calibri" w:eastAsia="Calibri" w:hAnsi="Calibri"/>
        </w:rPr>
        <w:t xml:space="preserve">6.1 Summary</w:t>
      </w:r>
    </w:p>
    <w:p>
      <w:pPr>
        <w:spacing w:after="120" w:before="0" w:line="264"/>
        <w:jc w:val="both"/>
      </w:pPr>
      <w:r>
        <w:rPr>
          <w:rFonts w:ascii="Calibri" w:cs="Calibri" w:eastAsia="Calibri" w:hAnsi="Calibri"/>
          <w:sz w:val="22"/>
          <w:szCs w:val="22"/>
        </w:rPr>
        <w:t xml:space="preserve">DriveReady PH shows that a useful, trustworthy study assistant can be built entirely with open-source components on an ordinary PC. The official LTO manual was turned into 345 citable passages; a hybrid BM25 + embedding retriever finds the right page for most exam questions; Llama 3.1 8B, running locally through Ollama, answers from those passages with page citations and was 38 percentage points more accurate than the same model without the manual; and a Thompson-sampling bandit turns the quiz into an adaptive tutor that focuses on a learner's weak topics.</w:t>
      </w:r>
    </w:p>
    <w:p>
      <w:pPr>
        <w:pStyle w:val="Heading2"/>
        <w:keepNext/>
      </w:pPr>
      <w:r>
        <w:rPr>
          <w:rFonts w:ascii="Calibri" w:cs="Calibri" w:eastAsia="Calibri" w:hAnsi="Calibri"/>
        </w:rPr>
        <w:t xml:space="preserve">6.2 Key Takeaways and Lessons Learned</w:t>
      </w:r>
    </w:p>
    <w:p>
      <w:pPr>
        <w:pStyle w:val="ListParagraph"/>
        <w:numPr>
          <w:ilvl w:val="0"/>
          <w:numId w:val="2"/>
        </w:numPr>
        <w:spacing w:after="50" w:line="264"/>
        <w:jc w:val="both"/>
      </w:pPr>
      <w:r>
        <w:rPr>
          <w:rFonts w:ascii="Calibri" w:cs="Calibri" w:eastAsia="Calibri" w:hAnsi="Calibri"/>
          <w:b/>
          <w:bCs/>
          <w:sz w:val="22"/>
          <w:szCs w:val="22"/>
        </w:rPr>
        <w:t xml:space="preserve">Grounding matters more than model size.</w:t>
      </w:r>
      <w:r>
        <w:rPr>
          <w:rFonts w:ascii="Calibri" w:cs="Calibri" w:eastAsia="Calibri" w:hAnsi="Calibri"/>
          <w:sz w:val="22"/>
          <w:szCs w:val="22"/>
        </w:rPr>
        <w:t xml:space="preserve"> A mid-size local model with the right five passages is more reliable on country-specific facts than the same model alone, and citations let the user verify every answer.</w:t>
      </w:r>
    </w:p>
    <w:p>
      <w:pPr>
        <w:pStyle w:val="ListParagraph"/>
        <w:numPr>
          <w:ilvl w:val="0"/>
          <w:numId w:val="2"/>
        </w:numPr>
        <w:spacing w:after="50" w:line="264"/>
        <w:jc w:val="both"/>
      </w:pPr>
      <w:r>
        <w:rPr>
          <w:rFonts w:ascii="Calibri" w:cs="Calibri" w:eastAsia="Calibri" w:hAnsi="Calibri"/>
          <w:b/>
          <w:bCs/>
          <w:sz w:val="22"/>
          <w:szCs w:val="22"/>
        </w:rPr>
        <w:t xml:space="preserve">Evaluate honestly, and watch for leakage.</w:t>
      </w:r>
      <w:r>
        <w:rPr>
          <w:rFonts w:ascii="Calibri" w:cs="Calibri" w:eastAsia="Calibri" w:hAnsi="Calibri"/>
          <w:sz w:val="22"/>
          <w:szCs w:val="22"/>
        </w:rPr>
        <w:t xml:space="preserve"> The manual contains its own answer key. Holding it out was essential, because otherwise the scores would have measured lookup, not understanding.</w:t>
      </w:r>
    </w:p>
    <w:p>
      <w:pPr>
        <w:pStyle w:val="ListParagraph"/>
        <w:numPr>
          <w:ilvl w:val="0"/>
          <w:numId w:val="2"/>
        </w:numPr>
        <w:spacing w:after="50" w:line="264"/>
        <w:jc w:val="both"/>
      </w:pPr>
      <w:r>
        <w:rPr>
          <w:rFonts w:ascii="Calibri" w:cs="Calibri" w:eastAsia="Calibri" w:hAnsi="Calibri"/>
          <w:b/>
          <w:bCs/>
          <w:sz w:val="22"/>
          <w:szCs w:val="22"/>
        </w:rPr>
        <w:t xml:space="preserve">Simple baselines are strong.</w:t>
      </w:r>
      <w:r>
        <w:rPr>
          <w:rFonts w:ascii="Calibri" w:cs="Calibri" w:eastAsia="Calibri" w:hAnsi="Calibri"/>
          <w:sz w:val="22"/>
          <w:szCs w:val="22"/>
        </w:rPr>
        <w:t xml:space="preserve"> BM25, a method from the 1990s, was hard to beat on exam-style questions, and weak embeddings made hybrid search worse. Each component must be measured, not assumed to help.</w:t>
      </w:r>
    </w:p>
    <w:p>
      <w:pPr>
        <w:pStyle w:val="ListParagraph"/>
        <w:numPr>
          <w:ilvl w:val="0"/>
          <w:numId w:val="2"/>
        </w:numPr>
        <w:spacing w:after="50" w:line="264"/>
        <w:jc w:val="both"/>
      </w:pPr>
      <w:r>
        <w:rPr>
          <w:rFonts w:ascii="Calibri" w:cs="Calibri" w:eastAsia="Calibri" w:hAnsi="Calibri"/>
          <w:b/>
          <w:bCs/>
          <w:sz w:val="22"/>
          <w:szCs w:val="22"/>
        </w:rPr>
        <w:t xml:space="preserve">RL helps when there is something to learn.</w:t>
      </w:r>
      <w:r>
        <w:rPr>
          <w:rFonts w:ascii="Calibri" w:cs="Calibri" w:eastAsia="Calibri" w:hAnsi="Calibri"/>
          <w:sz w:val="22"/>
          <w:szCs w:val="22"/>
        </w:rPr>
        <w:t xml:space="preserve"> The bandit clearly helped learners with specific blind spots and gave little benefit when skills were evenly spread. That result is useful even though it is less exciting.</w:t>
      </w:r>
    </w:p>
    <w:p>
      <w:pPr>
        <w:pStyle w:val="ListParagraph"/>
        <w:numPr>
          <w:ilvl w:val="0"/>
          <w:numId w:val="2"/>
        </w:numPr>
        <w:spacing w:after="50" w:line="264"/>
        <w:jc w:val="both"/>
      </w:pPr>
      <w:r>
        <w:rPr>
          <w:rFonts w:ascii="Calibri" w:cs="Calibri" w:eastAsia="Calibri" w:hAnsi="Calibri"/>
          <w:b/>
          <w:bCs/>
          <w:sz w:val="22"/>
          <w:szCs w:val="22"/>
        </w:rPr>
        <w:t xml:space="preserve">Engineering for failure pays off.</w:t>
      </w:r>
      <w:r>
        <w:rPr>
          <w:rFonts w:ascii="Calibri" w:cs="Calibri" w:eastAsia="Calibri" w:hAnsi="Calibri"/>
          <w:sz w:val="22"/>
          <w:szCs w:val="22"/>
        </w:rPr>
        <w:t xml:space="preserve"> Health checks, an offline fallback, JSON validation, and a curated question bank mean the demo works even when the LLM misbehaves or is not running.</w:t>
      </w:r>
    </w:p>
    <w:p>
      <w:pPr>
        <w:pStyle w:val="ListParagraph"/>
        <w:numPr>
          <w:ilvl w:val="0"/>
          <w:numId w:val="2"/>
        </w:numPr>
        <w:spacing w:after="50" w:line="264"/>
        <w:jc w:val="both"/>
      </w:pPr>
      <w:r>
        <w:rPr>
          <w:rFonts w:ascii="Calibri" w:cs="Calibri" w:eastAsia="Calibri" w:hAnsi="Calibri"/>
          <w:b/>
          <w:bCs/>
          <w:sz w:val="22"/>
          <w:szCs w:val="22"/>
        </w:rPr>
        <w:t xml:space="preserve">Course concepts were applied directly.</w:t>
      </w:r>
      <w:r>
        <w:rPr>
          <w:rFonts w:ascii="Calibri" w:cs="Calibri" w:eastAsia="Calibri" w:hAnsi="Calibri"/>
          <w:sz w:val="22"/>
          <w:szCs w:val="22"/>
        </w:rPr>
        <w:t xml:space="preserve"> Tokenization and term statistics (Lesson 1) power BM25, and word vectors with cosine similarity (Lesson 4) power dense retrieval and the LSA fallback.</w:t>
      </w:r>
    </w:p>
    <w:p>
      <w:pPr>
        <w:pStyle w:val="Heading2"/>
        <w:keepNext/>
      </w:pPr>
      <w:r>
        <w:rPr>
          <w:rFonts w:ascii="Calibri" w:cs="Calibri" w:eastAsia="Calibri" w:hAnsi="Calibri"/>
        </w:rPr>
        <w:t xml:space="preserve">6.3 Future Work and Improvements</w:t>
      </w:r>
    </w:p>
    <w:p>
      <w:pPr>
        <w:pStyle w:val="ListParagraph"/>
        <w:numPr>
          <w:ilvl w:val="0"/>
          <w:numId w:val="2"/>
        </w:numPr>
        <w:spacing w:after="50" w:line="264"/>
        <w:jc w:val="both"/>
      </w:pPr>
      <w:r>
        <w:rPr>
          <w:rFonts w:ascii="Calibri" w:cs="Calibri" w:eastAsia="Calibri" w:hAnsi="Calibri"/>
          <w:sz w:val="22"/>
          <w:szCs w:val="22"/>
        </w:rPr>
        <w:t xml:space="preserve">Add the road-sign images through a vision-language model (e.g., LLaVA in Ollama) so that students can upload a photo of a sign and ask what it means.</w:t>
      </w:r>
    </w:p>
    <w:p>
      <w:pPr>
        <w:pStyle w:val="ListParagraph"/>
        <w:numPr>
          <w:ilvl w:val="0"/>
          <w:numId w:val="2"/>
        </w:numPr>
        <w:spacing w:after="50" w:line="264"/>
        <w:jc w:val="both"/>
      </w:pPr>
      <w:r>
        <w:rPr>
          <w:rFonts w:ascii="Calibri" w:cs="Calibri" w:eastAsia="Calibri" w:hAnsi="Calibri"/>
          <w:sz w:val="22"/>
          <w:szCs w:val="22"/>
        </w:rPr>
        <w:t xml:space="preserve">Add RA 4136 and the latest LTO memorandum circulars, and track the edition date of every passage.</w:t>
      </w:r>
    </w:p>
    <w:p>
      <w:pPr>
        <w:pStyle w:val="ListParagraph"/>
        <w:numPr>
          <w:ilvl w:val="0"/>
          <w:numId w:val="2"/>
        </w:numPr>
        <w:spacing w:after="50" w:line="264"/>
        <w:jc w:val="both"/>
      </w:pPr>
      <w:r>
        <w:rPr>
          <w:rFonts w:ascii="Calibri" w:cs="Calibri" w:eastAsia="Calibri" w:hAnsi="Calibri"/>
          <w:sz w:val="22"/>
          <w:szCs w:val="22"/>
        </w:rPr>
        <w:t xml:space="preserve">Run a real user study with license applicants to measure exam scores with and without the adaptive quiz.</w:t>
      </w:r>
    </w:p>
    <w:p>
      <w:pPr>
        <w:pStyle w:val="ListParagraph"/>
        <w:numPr>
          <w:ilvl w:val="0"/>
          <w:numId w:val="2"/>
        </w:numPr>
        <w:spacing w:after="50" w:line="264"/>
        <w:jc w:val="both"/>
      </w:pPr>
      <w:r>
        <w:rPr>
          <w:rFonts w:ascii="Calibri" w:cs="Calibri" w:eastAsia="Calibri" w:hAnsi="Calibri"/>
          <w:sz w:val="22"/>
          <w:szCs w:val="22"/>
        </w:rPr>
        <w:t xml:space="preserve">Use the thumbs-up/down feedback to re-rank passages (learning to rank) and to fine-tune the embedding model.</w:t>
      </w:r>
    </w:p>
    <w:p>
      <w:pPr>
        <w:pStyle w:val="ListParagraph"/>
        <w:numPr>
          <w:ilvl w:val="0"/>
          <w:numId w:val="2"/>
        </w:numPr>
        <w:spacing w:after="50" w:line="264"/>
        <w:jc w:val="both"/>
      </w:pPr>
      <w:r>
        <w:rPr>
          <w:rFonts w:ascii="Calibri" w:cs="Calibri" w:eastAsia="Calibri" w:hAnsi="Calibri"/>
          <w:sz w:val="22"/>
          <w:szCs w:val="22"/>
        </w:rPr>
        <w:t xml:space="preserve">Package the system as a mobile-friendly progressive web app, and offer a Filipino-language interface.</w:t>
      </w:r>
    </w:p>
    <w:p>
      <w:pPr>
        <w:pStyle w:val="Heading1"/>
        <w:keepNext/>
        <w:pageBreakBefore/>
      </w:pPr>
      <w:r>
        <w:rPr>
          <w:rFonts w:ascii="Calibri" w:cs="Calibri" w:eastAsia="Calibri" w:hAnsi="Calibri"/>
        </w:rPr>
        <w:t xml:space="preserve">7. References</w:t>
      </w:r>
    </w:p>
    <w:p>
      <w:pPr>
        <w:spacing w:after="60" w:line="252"/>
        <w:ind w:left="560" w:hanging="560"/>
      </w:pPr>
      <w:r>
        <w:rPr>
          <w:rFonts w:ascii="Calibri" w:cs="Calibri" w:eastAsia="Calibri" w:hAnsi="Calibri"/>
          <w:sz w:val="20"/>
          <w:szCs w:val="20"/>
        </w:rPr>
        <w:t xml:space="preserve">[1]	</w:t>
      </w:r>
      <w:r>
        <w:rPr>
          <w:rFonts w:ascii="Calibri" w:cs="Calibri" w:eastAsia="Calibri" w:hAnsi="Calibri"/>
          <w:sz w:val="20"/>
          <w:szCs w:val="20"/>
        </w:rPr>
        <w:t xml:space="preserve">Land Transportation Office, </w:t>
      </w:r>
      <w:r>
        <w:rPr>
          <w:rFonts w:ascii="Calibri" w:cs="Calibri" w:eastAsia="Calibri" w:hAnsi="Calibri"/>
          <w:i/>
          <w:iCs/>
          <w:sz w:val="20"/>
          <w:szCs w:val="20"/>
        </w:rPr>
        <w:t xml:space="preserve">Filipino Driver's Manual, Volume 1</w:t>
      </w:r>
      <w:r>
        <w:rPr>
          <w:rFonts w:ascii="Calibri" w:cs="Calibri" w:eastAsia="Calibri" w:hAnsi="Calibri"/>
          <w:sz w:val="20"/>
          <w:szCs w:val="20"/>
        </w:rPr>
        <w:t xml:space="preserve">, 2nd ed. Quezon City, Philippines: LTO Traffic Safety Division, 2021. [Online]. Available: https://lto.gov.ph/wp-content/uploads/2023/10/FDM-Vol.-1-2nd-Edition.pdf</w:t>
      </w:r>
    </w:p>
    <w:p>
      <w:pPr>
        <w:spacing w:after="60" w:line="252"/>
        <w:ind w:left="560" w:hanging="560"/>
      </w:pPr>
      <w:r>
        <w:rPr>
          <w:rFonts w:ascii="Calibri" w:cs="Calibri" w:eastAsia="Calibri" w:hAnsi="Calibri"/>
          <w:sz w:val="20"/>
          <w:szCs w:val="20"/>
        </w:rPr>
        <w:t xml:space="preserve">[2]	</w:t>
      </w:r>
      <w:r>
        <w:rPr>
          <w:rFonts w:ascii="Calibri" w:cs="Calibri" w:eastAsia="Calibri" w:hAnsi="Calibri"/>
          <w:sz w:val="20"/>
          <w:szCs w:val="20"/>
        </w:rPr>
        <w:t xml:space="preserve">Land Transportation Office, </w:t>
      </w:r>
      <w:r>
        <w:rPr>
          <w:rFonts w:ascii="Calibri" w:cs="Calibri" w:eastAsia="Calibri" w:hAnsi="Calibri"/>
          <w:i/>
          <w:iCs/>
          <w:sz w:val="20"/>
          <w:szCs w:val="20"/>
        </w:rPr>
        <w:t xml:space="preserve">Filipino Driver's Manual, Volume 2</w:t>
      </w:r>
      <w:r>
        <w:rPr>
          <w:rFonts w:ascii="Calibri" w:cs="Calibri" w:eastAsia="Calibri" w:hAnsi="Calibri"/>
          <w:sz w:val="20"/>
          <w:szCs w:val="20"/>
        </w:rPr>
        <w:t xml:space="preserve">, 2nd ed. Quezon City, Philippines: LTO Traffic Safety Division, 2021. [Online]. Available: https://lto.gov.ph/wp-content/uploads/2023/10/FDM-vol.-2-2nd-Edition.pdf</w:t>
      </w:r>
    </w:p>
    <w:p>
      <w:pPr>
        <w:spacing w:after="60" w:line="252"/>
        <w:ind w:left="560" w:hanging="560"/>
      </w:pPr>
      <w:r>
        <w:rPr>
          <w:rFonts w:ascii="Calibri" w:cs="Calibri" w:eastAsia="Calibri" w:hAnsi="Calibri"/>
          <w:sz w:val="20"/>
          <w:szCs w:val="20"/>
        </w:rPr>
        <w:t xml:space="preserve">[3]	</w:t>
      </w:r>
      <w:r>
        <w:rPr>
          <w:rFonts w:ascii="Calibri" w:cs="Calibri" w:eastAsia="Calibri" w:hAnsi="Calibri"/>
          <w:sz w:val="20"/>
          <w:szCs w:val="20"/>
        </w:rPr>
        <w:t xml:space="preserve">Z. Ji </w:t>
      </w:r>
      <w:r>
        <w:rPr>
          <w:rFonts w:ascii="Calibri" w:cs="Calibri" w:eastAsia="Calibri" w:hAnsi="Calibri"/>
          <w:i/>
          <w:iCs/>
          <w:sz w:val="20"/>
          <w:szCs w:val="20"/>
        </w:rPr>
        <w:t xml:space="preserve">et al.</w:t>
      </w:r>
      <w:r>
        <w:rPr>
          <w:rFonts w:ascii="Calibri" w:cs="Calibri" w:eastAsia="Calibri" w:hAnsi="Calibri"/>
          <w:sz w:val="20"/>
          <w:szCs w:val="20"/>
        </w:rPr>
        <w:t xml:space="preserve">, "Survey of hallucination in natural language generation," </w:t>
      </w:r>
      <w:r>
        <w:rPr>
          <w:rFonts w:ascii="Calibri" w:cs="Calibri" w:eastAsia="Calibri" w:hAnsi="Calibri"/>
          <w:i/>
          <w:iCs/>
          <w:sz w:val="20"/>
          <w:szCs w:val="20"/>
        </w:rPr>
        <w:t xml:space="preserve">ACM Comput. Surv.</w:t>
      </w:r>
      <w:r>
        <w:rPr>
          <w:rFonts w:ascii="Calibri" w:cs="Calibri" w:eastAsia="Calibri" w:hAnsi="Calibri"/>
          <w:sz w:val="20"/>
          <w:szCs w:val="20"/>
        </w:rPr>
        <w:t xml:space="preserve">, vol. 55, no. 12, pp. 1–38, 2023.</w:t>
      </w:r>
    </w:p>
    <w:p>
      <w:pPr>
        <w:spacing w:after="60" w:line="252"/>
        <w:ind w:left="560" w:hanging="560"/>
      </w:pPr>
      <w:r>
        <w:rPr>
          <w:rFonts w:ascii="Calibri" w:cs="Calibri" w:eastAsia="Calibri" w:hAnsi="Calibri"/>
          <w:sz w:val="20"/>
          <w:szCs w:val="20"/>
        </w:rPr>
        <w:t xml:space="preserve">[4]	</w:t>
      </w:r>
      <w:r>
        <w:rPr>
          <w:rFonts w:ascii="Calibri" w:cs="Calibri" w:eastAsia="Calibri" w:hAnsi="Calibri"/>
          <w:sz w:val="20"/>
          <w:szCs w:val="20"/>
        </w:rPr>
        <w:t xml:space="preserve">P. Lewis </w:t>
      </w:r>
      <w:r>
        <w:rPr>
          <w:rFonts w:ascii="Calibri" w:cs="Calibri" w:eastAsia="Calibri" w:hAnsi="Calibri"/>
          <w:i/>
          <w:iCs/>
          <w:sz w:val="20"/>
          <w:szCs w:val="20"/>
        </w:rPr>
        <w:t xml:space="preserve">et al.</w:t>
      </w:r>
      <w:r>
        <w:rPr>
          <w:rFonts w:ascii="Calibri" w:cs="Calibri" w:eastAsia="Calibri" w:hAnsi="Calibri"/>
          <w:sz w:val="20"/>
          <w:szCs w:val="20"/>
        </w:rPr>
        <w:t xml:space="preserve">, "Retrieval-augmented generation for knowledge-intensive NLP tasks," in </w:t>
      </w:r>
      <w:r>
        <w:rPr>
          <w:rFonts w:ascii="Calibri" w:cs="Calibri" w:eastAsia="Calibri" w:hAnsi="Calibri"/>
          <w:i/>
          <w:iCs/>
          <w:sz w:val="20"/>
          <w:szCs w:val="20"/>
        </w:rPr>
        <w:t xml:space="preserve">Proc. Adv. Neural Inf. Process. Syst. (NeurIPS)</w:t>
      </w:r>
      <w:r>
        <w:rPr>
          <w:rFonts w:ascii="Calibri" w:cs="Calibri" w:eastAsia="Calibri" w:hAnsi="Calibri"/>
          <w:sz w:val="20"/>
          <w:szCs w:val="20"/>
        </w:rPr>
        <w:t xml:space="preserve">, vol. 33, 2020, pp. 9459–9474.</w:t>
      </w:r>
    </w:p>
    <w:p>
      <w:pPr>
        <w:spacing w:after="60" w:line="252"/>
        <w:ind w:left="560" w:hanging="560"/>
      </w:pPr>
      <w:r>
        <w:rPr>
          <w:rFonts w:ascii="Calibri" w:cs="Calibri" w:eastAsia="Calibri" w:hAnsi="Calibri"/>
          <w:sz w:val="20"/>
          <w:szCs w:val="20"/>
        </w:rPr>
        <w:t xml:space="preserve">[5]	</w:t>
      </w:r>
      <w:r>
        <w:rPr>
          <w:rFonts w:ascii="Calibri" w:cs="Calibri" w:eastAsia="Calibri" w:hAnsi="Calibri"/>
          <w:sz w:val="20"/>
          <w:szCs w:val="20"/>
        </w:rPr>
        <w:t xml:space="preserve">A. Grattafiori </w:t>
      </w:r>
      <w:r>
        <w:rPr>
          <w:rFonts w:ascii="Calibri" w:cs="Calibri" w:eastAsia="Calibri" w:hAnsi="Calibri"/>
          <w:i/>
          <w:iCs/>
          <w:sz w:val="20"/>
          <w:szCs w:val="20"/>
        </w:rPr>
        <w:t xml:space="preserve">et al.</w:t>
      </w:r>
      <w:r>
        <w:rPr>
          <w:rFonts w:ascii="Calibri" w:cs="Calibri" w:eastAsia="Calibri" w:hAnsi="Calibri"/>
          <w:sz w:val="20"/>
          <w:szCs w:val="20"/>
        </w:rPr>
        <w:t xml:space="preserve">, "The Llama 3 herd of models," 2024, </w:t>
      </w:r>
      <w:r>
        <w:rPr>
          <w:rFonts w:ascii="Calibri" w:cs="Calibri" w:eastAsia="Calibri" w:hAnsi="Calibri"/>
          <w:i/>
          <w:iCs/>
          <w:sz w:val="20"/>
          <w:szCs w:val="20"/>
        </w:rPr>
        <w:t xml:space="preserve">arXiv:2407.21783</w:t>
      </w:r>
      <w:r>
        <w:rPr>
          <w:rFonts w:ascii="Calibri" w:cs="Calibri" w:eastAsia="Calibri" w:hAnsi="Calibri"/>
          <w:sz w:val="20"/>
          <w:szCs w:val="20"/>
        </w:rPr>
        <w:t xml:space="preserve">.</w:t>
      </w:r>
    </w:p>
    <w:p>
      <w:pPr>
        <w:spacing w:after="60" w:line="252"/>
        <w:ind w:left="560" w:hanging="560"/>
      </w:pPr>
      <w:r>
        <w:rPr>
          <w:rFonts w:ascii="Calibri" w:cs="Calibri" w:eastAsia="Calibri" w:hAnsi="Calibri"/>
          <w:sz w:val="20"/>
          <w:szCs w:val="20"/>
        </w:rPr>
        <w:t xml:space="preserve">[6]	</w:t>
      </w:r>
      <w:r>
        <w:rPr>
          <w:rFonts w:ascii="Calibri" w:cs="Calibri" w:eastAsia="Calibri" w:hAnsi="Calibri"/>
          <w:sz w:val="20"/>
          <w:szCs w:val="20"/>
        </w:rPr>
        <w:t xml:space="preserve">Ollama, "Ollama: Get up and running with large language models," 2026. [Online]. Available: https://ollama.com</w:t>
      </w:r>
    </w:p>
    <w:p>
      <w:pPr>
        <w:spacing w:after="60" w:line="252"/>
        <w:ind w:left="560" w:hanging="560"/>
      </w:pPr>
      <w:r>
        <w:rPr>
          <w:rFonts w:ascii="Calibri" w:cs="Calibri" w:eastAsia="Calibri" w:hAnsi="Calibri"/>
          <w:sz w:val="20"/>
          <w:szCs w:val="20"/>
        </w:rPr>
        <w:t xml:space="preserve">[7]	</w:t>
      </w:r>
      <w:r>
        <w:rPr>
          <w:rFonts w:ascii="Calibri" w:cs="Calibri" w:eastAsia="Calibri" w:hAnsi="Calibri"/>
          <w:sz w:val="20"/>
          <w:szCs w:val="20"/>
        </w:rPr>
        <w:t xml:space="preserve">W. R. Thompson, "On the likelihood that one unknown probability exceeds another in view of the evidence of two samples," </w:t>
      </w:r>
      <w:r>
        <w:rPr>
          <w:rFonts w:ascii="Calibri" w:cs="Calibri" w:eastAsia="Calibri" w:hAnsi="Calibri"/>
          <w:i/>
          <w:iCs/>
          <w:sz w:val="20"/>
          <w:szCs w:val="20"/>
        </w:rPr>
        <w:t xml:space="preserve">Biometrika</w:t>
      </w:r>
      <w:r>
        <w:rPr>
          <w:rFonts w:ascii="Calibri" w:cs="Calibri" w:eastAsia="Calibri" w:hAnsi="Calibri"/>
          <w:sz w:val="20"/>
          <w:szCs w:val="20"/>
        </w:rPr>
        <w:t xml:space="preserve">, vol. 25, no. 3/4, pp. 285–294, 1933.</w:t>
      </w:r>
    </w:p>
    <w:p>
      <w:pPr>
        <w:spacing w:after="60" w:line="252"/>
        <w:ind w:left="560" w:hanging="560"/>
      </w:pPr>
      <w:r>
        <w:rPr>
          <w:rFonts w:ascii="Calibri" w:cs="Calibri" w:eastAsia="Calibri" w:hAnsi="Calibri"/>
          <w:sz w:val="20"/>
          <w:szCs w:val="20"/>
        </w:rPr>
        <w:t xml:space="preserve">[8]	</w:t>
      </w:r>
      <w:r>
        <w:rPr>
          <w:rFonts w:ascii="Calibri" w:cs="Calibri" w:eastAsia="Calibri" w:hAnsi="Calibri"/>
          <w:sz w:val="20"/>
          <w:szCs w:val="20"/>
        </w:rPr>
        <w:t xml:space="preserve">Z. Nussbaum, J. X. Morris, B. Duderstadt, and A. Mulyar, "Nomic Embed: Training a reproducible long context text embedder," 2024, </w:t>
      </w:r>
      <w:r>
        <w:rPr>
          <w:rFonts w:ascii="Calibri" w:cs="Calibri" w:eastAsia="Calibri" w:hAnsi="Calibri"/>
          <w:i/>
          <w:iCs/>
          <w:sz w:val="20"/>
          <w:szCs w:val="20"/>
        </w:rPr>
        <w:t xml:space="preserve">arXiv:2402.01613</w:t>
      </w:r>
      <w:r>
        <w:rPr>
          <w:rFonts w:ascii="Calibri" w:cs="Calibri" w:eastAsia="Calibri" w:hAnsi="Calibri"/>
          <w:sz w:val="20"/>
          <w:szCs w:val="20"/>
        </w:rPr>
        <w:t xml:space="preserve">.</w:t>
      </w:r>
    </w:p>
    <w:p>
      <w:pPr>
        <w:spacing w:after="60" w:line="252"/>
        <w:ind w:left="560" w:hanging="560"/>
      </w:pPr>
      <w:r>
        <w:rPr>
          <w:rFonts w:ascii="Calibri" w:cs="Calibri" w:eastAsia="Calibri" w:hAnsi="Calibri"/>
          <w:sz w:val="20"/>
          <w:szCs w:val="20"/>
        </w:rPr>
        <w:t xml:space="preserve">[9]	</w:t>
      </w:r>
      <w:r>
        <w:rPr>
          <w:rFonts w:ascii="Calibri" w:cs="Calibri" w:eastAsia="Calibri" w:hAnsi="Calibri"/>
          <w:sz w:val="20"/>
          <w:szCs w:val="20"/>
        </w:rPr>
        <w:t xml:space="preserve">S. Robertson and H. Zaragoza, "The probabilistic relevance framework: BM25 and beyond," </w:t>
      </w:r>
      <w:r>
        <w:rPr>
          <w:rFonts w:ascii="Calibri" w:cs="Calibri" w:eastAsia="Calibri" w:hAnsi="Calibri"/>
          <w:i/>
          <w:iCs/>
          <w:sz w:val="20"/>
          <w:szCs w:val="20"/>
        </w:rPr>
        <w:t xml:space="preserve">Found. Trends Inf. Retr.</w:t>
      </w:r>
      <w:r>
        <w:rPr>
          <w:rFonts w:ascii="Calibri" w:cs="Calibri" w:eastAsia="Calibri" w:hAnsi="Calibri"/>
          <w:sz w:val="20"/>
          <w:szCs w:val="20"/>
        </w:rPr>
        <w:t xml:space="preserve">, vol. 3, no. 4, pp. 333–389, 2009.</w:t>
      </w:r>
    </w:p>
    <w:p>
      <w:pPr>
        <w:spacing w:after="60" w:line="252"/>
        <w:ind w:left="560" w:hanging="560"/>
      </w:pPr>
      <w:r>
        <w:rPr>
          <w:rFonts w:ascii="Calibri" w:cs="Calibri" w:eastAsia="Calibri" w:hAnsi="Calibri"/>
          <w:sz w:val="20"/>
          <w:szCs w:val="20"/>
        </w:rPr>
        <w:t xml:space="preserve">[10]	</w:t>
      </w:r>
      <w:r>
        <w:rPr>
          <w:rFonts w:ascii="Calibri" w:cs="Calibri" w:eastAsia="Calibri" w:hAnsi="Calibri"/>
          <w:sz w:val="20"/>
          <w:szCs w:val="20"/>
        </w:rPr>
        <w:t xml:space="preserve">G. V. Cormack, C. L. A. Clarke, and S. Buettcher, "Reciprocal rank fusion outperforms Condorcet and individual rank learning methods," in </w:t>
      </w:r>
      <w:r>
        <w:rPr>
          <w:rFonts w:ascii="Calibri" w:cs="Calibri" w:eastAsia="Calibri" w:hAnsi="Calibri"/>
          <w:i/>
          <w:iCs/>
          <w:sz w:val="20"/>
          <w:szCs w:val="20"/>
        </w:rPr>
        <w:t xml:space="preserve">Proc. 32nd Int. ACM SIGIR Conf.</w:t>
      </w:r>
      <w:r>
        <w:rPr>
          <w:rFonts w:ascii="Calibri" w:cs="Calibri" w:eastAsia="Calibri" w:hAnsi="Calibri"/>
          <w:sz w:val="20"/>
          <w:szCs w:val="20"/>
        </w:rPr>
        <w:t xml:space="preserve">, 2009, pp. 758–759.</w:t>
      </w:r>
    </w:p>
    <w:p>
      <w:pPr>
        <w:spacing w:after="60" w:line="252"/>
        <w:ind w:left="560" w:hanging="560"/>
      </w:pPr>
      <w:r>
        <w:rPr>
          <w:rFonts w:ascii="Calibri" w:cs="Calibri" w:eastAsia="Calibri" w:hAnsi="Calibri"/>
          <w:sz w:val="20"/>
          <w:szCs w:val="20"/>
        </w:rPr>
        <w:t xml:space="preserve">[11]	</w:t>
      </w:r>
      <w:r>
        <w:rPr>
          <w:rFonts w:ascii="Calibri" w:cs="Calibri" w:eastAsia="Calibri" w:hAnsi="Calibri"/>
          <w:sz w:val="20"/>
          <w:szCs w:val="20"/>
        </w:rPr>
        <w:t xml:space="preserve">O. Chapelle and L. Li, "An empirical evaluation of Thompson sampling," in </w:t>
      </w:r>
      <w:r>
        <w:rPr>
          <w:rFonts w:ascii="Calibri" w:cs="Calibri" w:eastAsia="Calibri" w:hAnsi="Calibri"/>
          <w:i/>
          <w:iCs/>
          <w:sz w:val="20"/>
          <w:szCs w:val="20"/>
        </w:rPr>
        <w:t xml:space="preserve">Proc. Adv. Neural Inf. Process. Syst. (NIPS)</w:t>
      </w:r>
      <w:r>
        <w:rPr>
          <w:rFonts w:ascii="Calibri" w:cs="Calibri" w:eastAsia="Calibri" w:hAnsi="Calibri"/>
          <w:sz w:val="20"/>
          <w:szCs w:val="20"/>
        </w:rPr>
        <w:t xml:space="preserve">, vol. 24, 2011, pp. 2249–2257.</w:t>
      </w:r>
    </w:p>
    <w:p>
      <w:pPr>
        <w:spacing w:after="60" w:line="252"/>
        <w:ind w:left="560" w:hanging="560"/>
      </w:pPr>
      <w:r>
        <w:rPr>
          <w:rFonts w:ascii="Calibri" w:cs="Calibri" w:eastAsia="Calibri" w:hAnsi="Calibri"/>
          <w:sz w:val="20"/>
          <w:szCs w:val="20"/>
        </w:rPr>
        <w:t xml:space="preserve">[12]	</w:t>
      </w:r>
      <w:r>
        <w:rPr>
          <w:rFonts w:ascii="Calibri" w:cs="Calibri" w:eastAsia="Calibri" w:hAnsi="Calibri"/>
          <w:sz w:val="20"/>
          <w:szCs w:val="20"/>
        </w:rPr>
        <w:t xml:space="preserve">P. Bojanowski, E. Grave, A. Joulin, and T. Mikolov, "Enriching word vectors with subword information," </w:t>
      </w:r>
      <w:r>
        <w:rPr>
          <w:rFonts w:ascii="Calibri" w:cs="Calibri" w:eastAsia="Calibri" w:hAnsi="Calibri"/>
          <w:i/>
          <w:iCs/>
          <w:sz w:val="20"/>
          <w:szCs w:val="20"/>
        </w:rPr>
        <w:t xml:space="preserve">Trans. Assoc. Comput. Linguist.</w:t>
      </w:r>
      <w:r>
        <w:rPr>
          <w:rFonts w:ascii="Calibri" w:cs="Calibri" w:eastAsia="Calibri" w:hAnsi="Calibri"/>
          <w:sz w:val="20"/>
          <w:szCs w:val="20"/>
        </w:rPr>
        <w:t xml:space="preserve">, vol. 5, pp. 135–146, 2017.</w:t>
      </w:r>
    </w:p>
    <w:p>
      <w:pPr>
        <w:spacing w:after="60" w:line="252"/>
        <w:ind w:left="560" w:hanging="560"/>
      </w:pPr>
      <w:r>
        <w:rPr>
          <w:rFonts w:ascii="Calibri" w:cs="Calibri" w:eastAsia="Calibri" w:hAnsi="Calibri"/>
          <w:sz w:val="20"/>
          <w:szCs w:val="20"/>
        </w:rPr>
        <w:t xml:space="preserve">[13]	</w:t>
      </w:r>
      <w:r>
        <w:rPr>
          <w:rFonts w:ascii="Calibri" w:cs="Calibri" w:eastAsia="Calibri" w:hAnsi="Calibri"/>
          <w:sz w:val="20"/>
          <w:szCs w:val="20"/>
        </w:rPr>
        <w:t xml:space="preserve">R. S. Sutton and A. G. Barto, </w:t>
      </w:r>
      <w:r>
        <w:rPr>
          <w:rFonts w:ascii="Calibri" w:cs="Calibri" w:eastAsia="Calibri" w:hAnsi="Calibri"/>
          <w:i/>
          <w:iCs/>
          <w:sz w:val="20"/>
          <w:szCs w:val="20"/>
        </w:rPr>
        <w:t xml:space="preserve">Reinforcement Learning: An Introduction</w:t>
      </w:r>
      <w:r>
        <w:rPr>
          <w:rFonts w:ascii="Calibri" w:cs="Calibri" w:eastAsia="Calibri" w:hAnsi="Calibri"/>
          <w:sz w:val="20"/>
          <w:szCs w:val="20"/>
        </w:rPr>
        <w:t xml:space="preserve">, 2nd ed. Cambridge, MA, USA: MIT Press, 2018.</w:t>
      </w:r>
    </w:p>
    <w:p>
      <w:pPr>
        <w:spacing w:after="60" w:line="252"/>
        <w:ind w:left="560" w:hanging="560"/>
      </w:pPr>
      <w:r>
        <w:rPr>
          <w:rFonts w:ascii="Calibri" w:cs="Calibri" w:eastAsia="Calibri" w:hAnsi="Calibri"/>
          <w:sz w:val="20"/>
          <w:szCs w:val="20"/>
        </w:rPr>
        <w:t xml:space="preserve">[14]	</w:t>
      </w:r>
      <w:r>
        <w:rPr>
          <w:rFonts w:ascii="Calibri" w:cs="Calibri" w:eastAsia="Calibri" w:hAnsi="Calibri"/>
          <w:sz w:val="20"/>
          <w:szCs w:val="20"/>
        </w:rPr>
        <w:t xml:space="preserve">Y. Gao </w:t>
      </w:r>
      <w:r>
        <w:rPr>
          <w:rFonts w:ascii="Calibri" w:cs="Calibri" w:eastAsia="Calibri" w:hAnsi="Calibri"/>
          <w:i/>
          <w:iCs/>
          <w:sz w:val="20"/>
          <w:szCs w:val="20"/>
        </w:rPr>
        <w:t xml:space="preserve">et al.</w:t>
      </w:r>
      <w:r>
        <w:rPr>
          <w:rFonts w:ascii="Calibri" w:cs="Calibri" w:eastAsia="Calibri" w:hAnsi="Calibri"/>
          <w:sz w:val="20"/>
          <w:szCs w:val="20"/>
        </w:rPr>
        <w:t xml:space="preserve">, "Retrieval-augmented generation for large language models: A survey," 2023, </w:t>
      </w:r>
      <w:r>
        <w:rPr>
          <w:rFonts w:ascii="Calibri" w:cs="Calibri" w:eastAsia="Calibri" w:hAnsi="Calibri"/>
          <w:i/>
          <w:iCs/>
          <w:sz w:val="20"/>
          <w:szCs w:val="20"/>
        </w:rPr>
        <w:t xml:space="preserve">arXiv:2312.10997</w:t>
      </w:r>
      <w:r>
        <w:rPr>
          <w:rFonts w:ascii="Calibri" w:cs="Calibri" w:eastAsia="Calibri" w:hAnsi="Calibri"/>
          <w:sz w:val="20"/>
          <w:szCs w:val="20"/>
        </w:rPr>
        <w:t xml:space="preserve">.</w:t>
      </w:r>
    </w:p>
    <w:p>
      <w:pPr>
        <w:spacing w:after="60" w:line="252"/>
        <w:ind w:left="560" w:hanging="560"/>
      </w:pPr>
      <w:r>
        <w:rPr>
          <w:rFonts w:ascii="Calibri" w:cs="Calibri" w:eastAsia="Calibri" w:hAnsi="Calibri"/>
          <w:sz w:val="20"/>
          <w:szCs w:val="20"/>
        </w:rPr>
        <w:t xml:space="preserve">[15]	</w:t>
      </w:r>
      <w:r>
        <w:rPr>
          <w:rFonts w:ascii="Calibri" w:cs="Calibri" w:eastAsia="Calibri" w:hAnsi="Calibri"/>
          <w:sz w:val="20"/>
          <w:szCs w:val="20"/>
        </w:rPr>
        <w:t xml:space="preserve">Streamlit Inc., "Streamlit documentation," 2026. [Online]. Available: https://docs.streamlit.io</w:t>
      </w:r>
    </w:p>
    <w:p>
      <w:pPr>
        <w:spacing w:after="60" w:line="252"/>
        <w:ind w:left="560" w:hanging="560"/>
      </w:pPr>
      <w:r>
        <w:rPr>
          <w:rFonts w:ascii="Calibri" w:cs="Calibri" w:eastAsia="Calibri" w:hAnsi="Calibri"/>
          <w:sz w:val="20"/>
          <w:szCs w:val="20"/>
        </w:rPr>
        <w:t xml:space="preserve">[16]	</w:t>
      </w:r>
      <w:r>
        <w:rPr>
          <w:rFonts w:ascii="Calibri" w:cs="Calibri" w:eastAsia="Calibri" w:hAnsi="Calibri"/>
          <w:sz w:val="20"/>
          <w:szCs w:val="20"/>
        </w:rPr>
        <w:t xml:space="preserve">Republic of the Philippines, </w:t>
      </w:r>
      <w:r>
        <w:rPr>
          <w:rFonts w:ascii="Calibri" w:cs="Calibri" w:eastAsia="Calibri" w:hAnsi="Calibri"/>
          <w:i/>
          <w:iCs/>
          <w:sz w:val="20"/>
          <w:szCs w:val="20"/>
        </w:rPr>
        <w:t xml:space="preserve">Republic Act No. 4136: Land Transportation and Traffic Code</w:t>
      </w:r>
      <w:r>
        <w:rPr>
          <w:rFonts w:ascii="Calibri" w:cs="Calibri" w:eastAsia="Calibri" w:hAnsi="Calibri"/>
          <w:sz w:val="20"/>
          <w:szCs w:val="20"/>
        </w:rPr>
        <w:t xml:space="preserve">, Jun. 20, 1964.</w:t>
      </w:r>
    </w:p>
    <w:p>
      <w:pPr>
        <w:pStyle w:val="Heading1"/>
        <w:keepNext/>
        <w:pageBreakBefore/>
      </w:pPr>
      <w:r>
        <w:rPr>
          <w:rFonts w:ascii="Calibri" w:cs="Calibri" w:eastAsia="Calibri" w:hAnsi="Calibri"/>
        </w:rPr>
        <w:t xml:space="preserve">8. Appendices</w:t>
      </w:r>
    </w:p>
    <w:p>
      <w:pPr>
        <w:pStyle w:val="Heading2"/>
        <w:keepNext/>
      </w:pPr>
      <w:r>
        <w:rPr>
          <w:rFonts w:ascii="Calibri" w:cs="Calibri" w:eastAsia="Calibri" w:hAnsi="Calibri"/>
        </w:rPr>
        <w:t xml:space="preserve">Appendix A. Repository Structure and How to Run</w:t>
      </w:r>
    </w:p>
    <w:p>
      <w:pPr>
        <w:spacing w:after="120" w:before="0" w:line="264"/>
        <w:jc w:val="both"/>
      </w:pPr>
      <w:r>
        <w:rPr>
          <w:rFonts w:ascii="Calibri" w:cs="Calibri" w:eastAsia="Calibri" w:hAnsi="Calibri"/>
          <w:sz w:val="22"/>
          <w:szCs w:val="22"/>
        </w:rPr>
        <w:t xml:space="preserve">GitHub repository: </w:t>
      </w:r>
      <w:r>
        <w:rPr>
          <w:rFonts w:ascii="Calibri" w:cs="Calibri" w:eastAsia="Calibri" w:hAnsi="Calibri"/>
          <w:b/>
          <w:bCs/>
          <w:sz w:val="22"/>
          <w:szCs w:val="22"/>
        </w:rPr>
        <w:t xml:space="preserve">https://github.com/JEMJEM-0608/DriveReady-PH</w:t>
      </w:r>
      <w:r>
        <w:rPr>
          <w:rFonts w:ascii="Calibri" w:cs="Calibri" w:eastAsia="Calibri" w:hAnsi="Calibri"/>
          <w:sz w:val="22"/>
          <w:szCs w:val="22"/>
        </w:rPr>
        <w:t xml:space="preserve"> (MIT licence). The complete instructions are in </w:t>
      </w:r>
      <w:r>
        <w:rPr>
          <w:rFonts w:ascii="Consolas" w:cs="Consolas" w:eastAsia="Consolas" w:hAnsi="Consolas"/>
          <w:sz w:val="20"/>
          <w:szCs w:val="20"/>
        </w:rPr>
        <w:t xml:space="preserve">README.md</w:t>
      </w:r>
      <w:r>
        <w:rPr>
          <w:rFonts w:ascii="Calibri" w:cs="Calibri" w:eastAsia="Calibri" w:hAnsi="Calibri"/>
          <w:sz w:val="22"/>
          <w:szCs w:val="22"/>
        </w:rPr>
        <w:t xml:space="preserve">.</w:t>
      </w:r>
    </w:p>
    <w:p>
      <w:pPr>
        <w:keepNext/>
        <w:spacing w:after="40" w:before="100"/>
      </w:pPr>
      <w:r>
        <w:rPr>
          <w:rFonts w:ascii="Calibri" w:cs="Calibri" w:eastAsia="Calibri" w:hAnsi="Calibri"/>
          <w:b/>
          <w:bCs/>
          <w:color w:val="2E5C8A"/>
          <w:sz w:val="18"/>
          <w:szCs w:val="18"/>
        </w:rPr>
        <w:t xml:space="preserve">Listing A1. Repository layout</w:t>
      </w:r>
    </w:p>
    <w:p>
      <w:pPr>
        <w:keepNext/>
        <w:keepLines/>
        <w:pBdr>
          <w:top w:val="single" w:color="C9D3DE" w:sz="4" w:space="2"/>
        </w:pBdr>
        <w:shd w:fill="F5F7FA" w:color="auto" w:val="clear"/>
        <w:spacing w:after="0" w:line="228"/>
        <w:ind w:left="120" w:right="120"/>
      </w:pPr>
      <w:r>
        <w:rPr>
          <w:rFonts w:ascii="Consolas" w:cs="Consolas" w:eastAsia="Consolas" w:hAnsi="Consolas"/>
          <w:sz w:val="16"/>
          <w:szCs w:val="16"/>
        </w:rPr>
        <w:t xml:space="preserve">DriveReady-PH/</w:t>
      </w:r>
    </w:p>
    <w:p>
      <w:pPr>
        <w:keepNext/>
        <w:keepLines/>
        <w:shd w:fill="F5F7FA" w:color="auto" w:val="clear"/>
        <w:spacing w:after="0" w:line="228"/>
        <w:ind w:left="120" w:right="120"/>
      </w:pPr>
      <w:r>
        <w:rPr>
          <w:rFonts w:ascii="Consolas" w:cs="Consolas" w:eastAsia="Consolas" w:hAnsi="Consolas"/>
          <w:sz w:val="16"/>
          <w:szCs w:val="16"/>
        </w:rPr>
        <w:t xml:space="preserve">├── app.py                      Streamlit web app (Ask / Quiz / My Progress / About)</w:t>
      </w:r>
    </w:p>
    <w:p>
      <w:pPr>
        <w:keepNext/>
        <w:keepLines/>
        <w:shd w:fill="F5F7FA" w:color="auto" w:val="clear"/>
        <w:spacing w:after="0" w:line="228"/>
        <w:ind w:left="120" w:right="120"/>
      </w:pPr>
      <w:r>
        <w:rPr>
          <w:rFonts w:ascii="Consolas" w:cs="Consolas" w:eastAsia="Consolas" w:hAnsi="Consolas"/>
          <w:sz w:val="16"/>
          <w:szCs w:val="16"/>
        </w:rPr>
        <w:t xml:space="preserve">├── driveready/</w:t>
      </w:r>
    </w:p>
    <w:p>
      <w:pPr>
        <w:keepNext/>
        <w:keepLines/>
        <w:shd w:fill="F5F7FA" w:color="auto" w:val="clear"/>
        <w:spacing w:after="0" w:line="228"/>
        <w:ind w:left="120" w:right="120"/>
      </w:pPr>
      <w:r>
        <w:rPr>
          <w:rFonts w:ascii="Consolas" w:cs="Consolas" w:eastAsia="Consolas" w:hAnsi="Consolas"/>
          <w:sz w:val="16"/>
          <w:szCs w:val="16"/>
        </w:rPr>
        <w:t xml:space="preserve">│   ├── config.py               all settings (paths, models, RAG and RL parameters)</w:t>
      </w:r>
    </w:p>
    <w:p>
      <w:pPr>
        <w:keepNext/>
        <w:keepLines/>
        <w:shd w:fill="F5F7FA" w:color="auto" w:val="clear"/>
        <w:spacing w:after="0" w:line="228"/>
        <w:ind w:left="120" w:right="120"/>
      </w:pPr>
      <w:r>
        <w:rPr>
          <w:rFonts w:ascii="Consolas" w:cs="Consolas" w:eastAsia="Consolas" w:hAnsi="Consolas"/>
          <w:sz w:val="16"/>
          <w:szCs w:val="16"/>
        </w:rPr>
        <w:t xml:space="preserve">│   ├── ingest.py               PDF -&gt; clean text -&gt; overlapping chunks with page numbers</w:t>
      </w:r>
    </w:p>
    <w:p>
      <w:pPr>
        <w:keepNext/>
        <w:keepLines/>
        <w:shd w:fill="F5F7FA" w:color="auto" w:val="clear"/>
        <w:spacing w:after="0" w:line="228"/>
        <w:ind w:left="120" w:right="120"/>
      </w:pPr>
      <w:r>
        <w:rPr>
          <w:rFonts w:ascii="Consolas" w:cs="Consolas" w:eastAsia="Consolas" w:hAnsi="Consolas"/>
          <w:sz w:val="16"/>
          <w:szCs w:val="16"/>
        </w:rPr>
        <w:t xml:space="preserve">│   ├── retriever.py            BM25, dense search, Reciprocal Rank Fusion</w:t>
      </w:r>
    </w:p>
    <w:p>
      <w:pPr>
        <w:keepNext/>
        <w:keepLines/>
        <w:shd w:fill="F5F7FA" w:color="auto" w:val="clear"/>
        <w:spacing w:after="0" w:line="228"/>
        <w:ind w:left="120" w:right="120"/>
      </w:pPr>
      <w:r>
        <w:rPr>
          <w:rFonts w:ascii="Consolas" w:cs="Consolas" w:eastAsia="Consolas" w:hAnsi="Consolas"/>
          <w:sz w:val="16"/>
          <w:szCs w:val="16"/>
        </w:rPr>
        <w:t xml:space="preserve">│   ├── knowledge.py            build/cache embeddings; choose Ollama (nomic) or LSA</w:t>
      </w:r>
    </w:p>
    <w:p>
      <w:pPr>
        <w:keepNext/>
        <w:keepLines/>
        <w:shd w:fill="F5F7FA" w:color="auto" w:val="clear"/>
        <w:spacing w:after="0" w:line="228"/>
        <w:ind w:left="120" w:right="120"/>
      </w:pPr>
      <w:r>
        <w:rPr>
          <w:rFonts w:ascii="Consolas" w:cs="Consolas" w:eastAsia="Consolas" w:hAnsi="Consolas"/>
          <w:sz w:val="16"/>
          <w:szCs w:val="16"/>
        </w:rPr>
        <w:t xml:space="preserve">│   ├── llm.py                  Ollama REST client (chat, embed, health)</w:t>
      </w:r>
    </w:p>
    <w:p>
      <w:pPr>
        <w:keepNext/>
        <w:keepLines/>
        <w:shd w:fill="F5F7FA" w:color="auto" w:val="clear"/>
        <w:spacing w:after="0" w:line="228"/>
        <w:ind w:left="120" w:right="120"/>
      </w:pPr>
      <w:r>
        <w:rPr>
          <w:rFonts w:ascii="Consolas" w:cs="Consolas" w:eastAsia="Consolas" w:hAnsi="Consolas"/>
          <w:sz w:val="16"/>
          <w:szCs w:val="16"/>
        </w:rPr>
        <w:t xml:space="preserve">│   ├── rag.py                  grounded prompt, citation validation, offline fallback</w:t>
      </w:r>
    </w:p>
    <w:p>
      <w:pPr>
        <w:keepNext/>
        <w:keepLines/>
        <w:shd w:fill="F5F7FA" w:color="auto" w:val="clear"/>
        <w:spacing w:after="0" w:line="228"/>
        <w:ind w:left="120" w:right="120"/>
      </w:pPr>
      <w:r>
        <w:rPr>
          <w:rFonts w:ascii="Consolas" w:cs="Consolas" w:eastAsia="Consolas" w:hAnsi="Consolas"/>
          <w:sz w:val="16"/>
          <w:szCs w:val="16"/>
        </w:rPr>
        <w:t xml:space="preserve">│   ├── quiz.py                 question bank + LLM question generation</w:t>
      </w:r>
    </w:p>
    <w:p>
      <w:pPr>
        <w:keepNext/>
        <w:keepLines/>
        <w:shd w:fill="F5F7FA" w:color="auto" w:val="clear"/>
        <w:spacing w:after="0" w:line="228"/>
        <w:ind w:left="120" w:right="120"/>
      </w:pPr>
      <w:r>
        <w:rPr>
          <w:rFonts w:ascii="Consolas" w:cs="Consolas" w:eastAsia="Consolas" w:hAnsi="Consolas"/>
          <w:sz w:val="16"/>
          <w:szCs w:val="16"/>
        </w:rPr>
        <w:t xml:space="preserve">│   ├── bandit.py               Thompson-sampling RL topic selection + baselines</w:t>
      </w:r>
    </w:p>
    <w:p>
      <w:pPr>
        <w:keepNext/>
        <w:keepLines/>
        <w:shd w:fill="F5F7FA" w:color="auto" w:val="clear"/>
        <w:spacing w:after="0" w:line="228"/>
        <w:ind w:left="120" w:right="120"/>
      </w:pPr>
      <w:r>
        <w:rPr>
          <w:rFonts w:ascii="Consolas" w:cs="Consolas" w:eastAsia="Consolas" w:hAnsi="Consolas"/>
          <w:sz w:val="16"/>
          <w:szCs w:val="16"/>
        </w:rPr>
        <w:t xml:space="preserve">│   └── storage.py              SQLite persistence</w:t>
      </w:r>
    </w:p>
    <w:p>
      <w:pPr>
        <w:keepNext/>
        <w:keepLines/>
        <w:shd w:fill="F5F7FA" w:color="auto" w:val="clear"/>
        <w:spacing w:after="0" w:line="228"/>
        <w:ind w:left="120" w:right="120"/>
      </w:pPr>
      <w:r>
        <w:rPr>
          <w:rFonts w:ascii="Consolas" w:cs="Consolas" w:eastAsia="Consolas" w:hAnsi="Consolas"/>
          <w:sz w:val="16"/>
          <w:szCs w:val="16"/>
        </w:rPr>
        <w:t xml:space="preserve">├── scripts/</w:t>
      </w:r>
    </w:p>
    <w:p>
      <w:pPr>
        <w:keepNext/>
        <w:keepLines/>
        <w:shd w:fill="F5F7FA" w:color="auto" w:val="clear"/>
        <w:spacing w:after="0" w:line="228"/>
        <w:ind w:left="120" w:right="120"/>
      </w:pPr>
      <w:r>
        <w:rPr>
          <w:rFonts w:ascii="Consolas" w:cs="Consolas" w:eastAsia="Consolas" w:hAnsi="Consolas"/>
          <w:sz w:val="16"/>
          <w:szCs w:val="16"/>
        </w:rPr>
        <w:t xml:space="preserve">│   ├── download_docs.py        fetch the LTO manuals</w:t>
      </w:r>
    </w:p>
    <w:p>
      <w:pPr>
        <w:keepNext/>
        <w:keepLines/>
        <w:shd w:fill="F5F7FA" w:color="auto" w:val="clear"/>
        <w:spacing w:after="0" w:line="228"/>
        <w:ind w:left="120" w:right="120"/>
      </w:pPr>
      <w:r>
        <w:rPr>
          <w:rFonts w:ascii="Consolas" w:cs="Consolas" w:eastAsia="Consolas" w:hAnsi="Consolas"/>
          <w:sz w:val="16"/>
          <w:szCs w:val="16"/>
        </w:rPr>
        <w:t xml:space="preserve">│   ├── build_index.py          build chunks + embeddings (writes reports/kb_stats.json)</w:t>
      </w:r>
    </w:p>
    <w:p>
      <w:pPr>
        <w:keepNext/>
        <w:keepLines/>
        <w:shd w:fill="F5F7FA" w:color="auto" w:val="clear"/>
        <w:spacing w:after="0" w:line="228"/>
        <w:ind w:left="120" w:right="120"/>
      </w:pPr>
      <w:r>
        <w:rPr>
          <w:rFonts w:ascii="Consolas" w:cs="Consolas" w:eastAsia="Consolas" w:hAnsi="Consolas"/>
          <w:sz w:val="16"/>
          <w:szCs w:val="16"/>
        </w:rPr>
        <w:t xml:space="preserve">│   ├── evaluate.py             retrieval, RAG vs LLM-only, quiz validity</w:t>
      </w:r>
    </w:p>
    <w:p>
      <w:pPr>
        <w:keepNext/>
        <w:keepLines/>
        <w:shd w:fill="F5F7FA" w:color="auto" w:val="clear"/>
        <w:spacing w:after="0" w:line="228"/>
        <w:ind w:left="120" w:right="120"/>
      </w:pPr>
      <w:r>
        <w:rPr>
          <w:rFonts w:ascii="Consolas" w:cs="Consolas" w:eastAsia="Consolas" w:hAnsi="Consolas"/>
          <w:sz w:val="16"/>
          <w:szCs w:val="16"/>
        </w:rPr>
        <w:t xml:space="preserve">│   └── simulate_bandit.py      RL experiment with simulated learners</w:t>
      </w:r>
    </w:p>
    <w:p>
      <w:pPr>
        <w:keepNext/>
        <w:keepLines/>
        <w:shd w:fill="F5F7FA" w:color="auto" w:val="clear"/>
        <w:spacing w:after="0" w:line="228"/>
        <w:ind w:left="120" w:right="120"/>
      </w:pPr>
      <w:r>
        <w:rPr>
          <w:rFonts w:ascii="Consolas" w:cs="Consolas" w:eastAsia="Consolas" w:hAnsi="Consolas"/>
          <w:sz w:val="16"/>
          <w:szCs w:val="16"/>
        </w:rPr>
        <w:t xml:space="preserve">├── data/  raw/ (PDFs) · processed/chunks.jsonl · eval/qa_eval.json · quiz/question_bank.json</w:t>
      </w:r>
    </w:p>
    <w:p>
      <w:pPr>
        <w:keepNext/>
        <w:keepLines/>
        <w:shd w:fill="F5F7FA" w:color="auto" w:val="clear"/>
        <w:spacing w:after="0" w:line="228"/>
        <w:ind w:left="120" w:right="120"/>
      </w:pPr>
      <w:r>
        <w:rPr>
          <w:rFonts w:ascii="Consolas" w:cs="Consolas" w:eastAsia="Consolas" w:hAnsi="Consolas"/>
          <w:sz w:val="16"/>
          <w:szCs w:val="16"/>
        </w:rPr>
        <w:t xml:space="preserve">├── reports/                    JSON + PNG results used in this document</w:t>
      </w:r>
    </w:p>
    <w:p>
      <w:pPr>
        <w:keepNext/>
        <w:keepLines/>
        <w:shd w:fill="F5F7FA" w:color="auto" w:val="clear"/>
        <w:spacing w:after="0" w:line="228"/>
        <w:ind w:left="120" w:right="120"/>
      </w:pPr>
      <w:r>
        <w:rPr>
          <w:rFonts w:ascii="Consolas" w:cs="Consolas" w:eastAsia="Consolas" w:hAnsi="Consolas"/>
          <w:sz w:val="16"/>
          <w:szCs w:val="16"/>
        </w:rPr>
        <w:t xml:space="preserve">├── tests/                      24 pytest unit tests</w:t>
      </w:r>
    </w:p>
    <w:p>
      <w:pPr>
        <w:keepNext w:val="false"/>
        <w:keepLines/>
        <w:pBdr>
          <w:bottom w:val="single" w:color="C9D3DE" w:sz="4" w:space="2"/>
        </w:pBdr>
        <w:shd w:fill="F5F7FA" w:color="auto" w:val="clear"/>
        <w:spacing w:after="0" w:line="228"/>
        <w:ind w:left="120" w:right="120"/>
      </w:pPr>
      <w:r>
        <w:rPr>
          <w:rFonts w:ascii="Consolas" w:cs="Consolas" w:eastAsia="Consolas" w:hAnsi="Consolas"/>
          <w:sz w:val="16"/>
          <w:szCs w:val="16"/>
        </w:rPr>
        <w:t xml:space="preserve">└── docs/                       documentation and figures</w:t>
      </w:r>
    </w:p>
    <w:p>
      <w:pPr>
        <w:spacing w:after="100"/>
      </w:pPr>
    </w:p>
    <w:p>
      <w:pPr>
        <w:keepNext/>
        <w:spacing w:after="40" w:before="100"/>
      </w:pPr>
      <w:r>
        <w:rPr>
          <w:rFonts w:ascii="Calibri" w:cs="Calibri" w:eastAsia="Calibri" w:hAnsi="Calibri"/>
          <w:b/>
          <w:bCs/>
          <w:color w:val="2E5C8A"/>
          <w:sz w:val="18"/>
          <w:szCs w:val="18"/>
        </w:rPr>
        <w:t xml:space="preserve">Listing A2. Commands to install, run, and evaluate</w:t>
      </w:r>
    </w:p>
    <w:p>
      <w:pPr>
        <w:keepNext/>
        <w:keepLines/>
        <w:pBdr>
          <w:top w:val="single" w:color="C9D3DE" w:sz="4" w:space="2"/>
        </w:pBdr>
        <w:shd w:fill="F5F7FA" w:color="auto" w:val="clear"/>
        <w:spacing w:after="0" w:line="228"/>
        <w:ind w:left="120" w:right="120"/>
      </w:pPr>
      <w:r>
        <w:rPr>
          <w:rFonts w:ascii="Consolas" w:cs="Consolas" w:eastAsia="Consolas" w:hAnsi="Consolas"/>
          <w:sz w:val="16"/>
          <w:szCs w:val="16"/>
        </w:rPr>
        <w:t xml:space="preserve"># quickest (Windows): setup_windows.bat, then run_app.bat / run_evaluation.bat</w:t>
      </w:r>
    </w:p>
    <w:p>
      <w:pPr>
        <w:keepNext/>
        <w:keepLines/>
        <w:shd w:fill="F5F7FA" w:color="auto" w:val="clear"/>
        <w:spacing w:after="0" w:line="228"/>
        <w:ind w:left="120" w:right="120"/>
      </w:pPr>
      <w:r>
        <w:rPr>
          <w:rFonts w:ascii="Consolas" w:cs="Consolas" w:eastAsia="Consolas" w:hAnsi="Consolas"/>
          <w:sz w:val="16"/>
          <w:szCs w:val="16"/>
        </w:rPr>
        <w:t xml:space="preserve"># manual setup (Windows PowerShell)</w:t>
      </w:r>
    </w:p>
    <w:p>
      <w:pPr>
        <w:keepNext/>
        <w:keepLines/>
        <w:shd w:fill="F5F7FA" w:color="auto" w:val="clear"/>
        <w:spacing w:after="0" w:line="228"/>
        <w:ind w:left="120" w:right="120"/>
      </w:pPr>
      <w:r>
        <w:rPr>
          <w:rFonts w:ascii="Consolas" w:cs="Consolas" w:eastAsia="Consolas" w:hAnsi="Consolas"/>
          <w:sz w:val="16"/>
          <w:szCs w:val="16"/>
        </w:rPr>
        <w:t xml:space="preserve">python -m venv .venv</w:t>
      </w:r>
    </w:p>
    <w:p>
      <w:pPr>
        <w:keepNext/>
        <w:keepLines/>
        <w:shd w:fill="F5F7FA" w:color="auto" w:val="clear"/>
        <w:spacing w:after="0" w:line="228"/>
        <w:ind w:left="120" w:right="120"/>
      </w:pPr>
      <w:r>
        <w:rPr>
          <w:rFonts w:ascii="Consolas" w:cs="Consolas" w:eastAsia="Consolas" w:hAnsi="Consolas"/>
          <w:sz w:val="16"/>
          <w:szCs w:val="16"/>
        </w:rPr>
        <w:t xml:space="preserve">.\.venv\Scripts\Activate.ps1</w:t>
      </w:r>
    </w:p>
    <w:p>
      <w:pPr>
        <w:keepNext/>
        <w:keepLines/>
        <w:shd w:fill="F5F7FA" w:color="auto" w:val="clear"/>
        <w:spacing w:after="0" w:line="228"/>
        <w:ind w:left="120" w:right="120"/>
      </w:pPr>
      <w:r>
        <w:rPr>
          <w:rFonts w:ascii="Consolas" w:cs="Consolas" w:eastAsia="Consolas" w:hAnsi="Consolas"/>
          <w:sz w:val="16"/>
          <w:szCs w:val="16"/>
        </w:rPr>
        <w:t xml:space="preserve">pip install -r requirements.txt</w:t>
      </w:r>
    </w:p>
    <w:p>
      <w:pPr>
        <w:keepNext/>
        <w:keepLines/>
        <w:shd w:fill="F5F7FA" w:color="auto" w:val="clear"/>
        <w:spacing w:after="0" w:line="228"/>
        <w:ind w:left="120" w:right="120"/>
      </w:pPr>
      <w:r>
        <w:rPr>
          <w:rFonts w:ascii="Consolas" w:cs="Consolas" w:eastAsia="Consolas" w:hAnsi="Consolas"/>
          <w:sz w:val="16"/>
          <w:szCs w:val="16"/>
        </w:rPr>
        <w:t xml:space="preserve">ollama pull llama3.1:8b</w:t>
      </w:r>
    </w:p>
    <w:p>
      <w:pPr>
        <w:keepNext/>
        <w:keepLines/>
        <w:shd w:fill="F5F7FA" w:color="auto" w:val="clear"/>
        <w:spacing w:after="0" w:line="228"/>
        <w:ind w:left="120" w:right="120"/>
      </w:pPr>
      <w:r>
        <w:rPr>
          <w:rFonts w:ascii="Consolas" w:cs="Consolas" w:eastAsia="Consolas" w:hAnsi="Consolas"/>
          <w:sz w:val="16"/>
          <w:szCs w:val="16"/>
        </w:rPr>
        <w:t xml:space="preserve">ollama pull nomic-embed-text</w:t>
      </w:r>
    </w:p>
    <w:p>
      <w:pPr>
        <w:keepNext/>
        <w:keepLines/>
        <w:shd w:fill="F5F7FA" w:color="auto" w:val="clear"/>
        <w:spacing w:after="0" w:line="228"/>
        <w:ind w:left="120" w:right="120"/>
      </w:pPr>
      <w:r>
        <w:rPr>
          <w:rFonts w:ascii="Consolas" w:cs="Consolas" w:eastAsia="Consolas" w:hAnsi="Consolas"/>
          <w:sz w:val="16"/>
          <w:szCs w:val="16"/>
        </w:rPr>
        <w:t xml:space="preserve">python scripts/download_docs.py      # or copy the two PDFs into data\raw\</w:t>
      </w:r>
    </w:p>
    <w:p>
      <w:pPr>
        <w:keepNext/>
        <w:keepLines/>
        <w:shd w:fill="F5F7FA" w:color="auto" w:val="clear"/>
        <w:spacing w:after="0" w:line="228"/>
        <w:ind w:left="120" w:right="120"/>
      </w:pPr>
      <w:r>
        <w:rPr>
          <w:rFonts w:ascii="Consolas" w:cs="Consolas" w:eastAsia="Consolas" w:hAnsi="Consolas"/>
          <w:sz w:val="16"/>
          <w:szCs w:val="16"/>
        </w:rPr>
        <w:t xml:space="preserve">python scripts/build_index.py</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run</w:t>
      </w:r>
    </w:p>
    <w:p>
      <w:pPr>
        <w:keepNext/>
        <w:keepLines/>
        <w:shd w:fill="F5F7FA" w:color="auto" w:val="clear"/>
        <w:spacing w:after="0" w:line="228"/>
        <w:ind w:left="120" w:right="120"/>
      </w:pPr>
      <w:r>
        <w:rPr>
          <w:rFonts w:ascii="Consolas" w:cs="Consolas" w:eastAsia="Consolas" w:hAnsi="Consolas"/>
          <w:sz w:val="16"/>
          <w:szCs w:val="16"/>
        </w:rPr>
        <w:t xml:space="preserve">streamlit run app.py                 # http://localhost:8501</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reproduce the results</w:t>
      </w:r>
    </w:p>
    <w:p>
      <w:pPr>
        <w:keepNext/>
        <w:keepLines/>
        <w:shd w:fill="F5F7FA" w:color="auto" w:val="clear"/>
        <w:spacing w:after="0" w:line="228"/>
        <w:ind w:left="120" w:right="120"/>
      </w:pPr>
      <w:r>
        <w:rPr>
          <w:rFonts w:ascii="Consolas" w:cs="Consolas" w:eastAsia="Consolas" w:hAnsi="Consolas"/>
          <w:sz w:val="16"/>
          <w:szCs w:val="16"/>
        </w:rPr>
        <w:t xml:space="preserve">python -m pytest -q</w:t>
      </w:r>
    </w:p>
    <w:p>
      <w:pPr>
        <w:keepNext/>
        <w:keepLines/>
        <w:shd w:fill="F5F7FA" w:color="auto" w:val="clear"/>
        <w:spacing w:after="0" w:line="228"/>
        <w:ind w:left="120" w:right="120"/>
      </w:pPr>
      <w:r>
        <w:rPr>
          <w:rFonts w:ascii="Consolas" w:cs="Consolas" w:eastAsia="Consolas" w:hAnsi="Consolas"/>
          <w:sz w:val="16"/>
          <w:szCs w:val="16"/>
        </w:rPr>
        <w:t xml:space="preserve">python scripts/simulate_bandit.py</w:t>
      </w:r>
    </w:p>
    <w:p>
      <w:pPr>
        <w:keepNext w:val="false"/>
        <w:keepLines/>
        <w:pBdr>
          <w:bottom w:val="single" w:color="C9D3DE" w:sz="4" w:space="2"/>
        </w:pBdr>
        <w:shd w:fill="F5F7FA" w:color="auto" w:val="clear"/>
        <w:spacing w:after="0" w:line="228"/>
        <w:ind w:left="120" w:right="120"/>
      </w:pPr>
      <w:r>
        <w:rPr>
          <w:rFonts w:ascii="Consolas" w:cs="Consolas" w:eastAsia="Consolas" w:hAnsi="Consolas"/>
          <w:sz w:val="16"/>
          <w:szCs w:val="16"/>
        </w:rPr>
        <w:t xml:space="preserve">python scripts/evaluate.py</w:t>
      </w:r>
    </w:p>
    <w:p>
      <w:pPr>
        <w:spacing w:after="100"/>
      </w:pPr>
    </w:p>
    <w:p>
      <w:pPr>
        <w:pStyle w:val="Heading2"/>
        <w:keepNext/>
      </w:pPr>
      <w:r>
        <w:rPr>
          <w:rFonts w:ascii="Calibri" w:cs="Calibri" w:eastAsia="Calibri" w:hAnsi="Calibri"/>
        </w:rPr>
        <w:t xml:space="preserve">Appendix B. Code Listings</w:t>
      </w:r>
    </w:p>
    <w:p>
      <w:pPr>
        <w:spacing w:after="120" w:before="0" w:line="264"/>
        <w:jc w:val="both"/>
      </w:pPr>
      <w:r>
        <w:rPr>
          <w:rFonts w:ascii="Calibri" w:cs="Calibri" w:eastAsia="Calibri" w:hAnsi="Calibri"/>
          <w:sz w:val="22"/>
          <w:szCs w:val="22"/>
        </w:rPr>
        <w:t xml:space="preserve">The two modules that implement the core contributions (RAG and RL) are listed in full. The other modules are in the repository.</w:t>
      </w:r>
    </w:p>
    <w:p>
      <w:pPr>
        <w:keepNext/>
        <w:spacing w:after="40" w:before="100"/>
      </w:pPr>
      <w:r>
        <w:rPr>
          <w:rFonts w:ascii="Calibri" w:cs="Calibri" w:eastAsia="Calibri" w:hAnsi="Calibri"/>
          <w:b/>
          <w:bCs/>
          <w:color w:val="2E5C8A"/>
          <w:sz w:val="18"/>
          <w:szCs w:val="18"/>
        </w:rPr>
        <w:t xml:space="preserve">Listing B1. driveready/rag.py</w:t>
      </w:r>
    </w:p>
    <w:p>
      <w:pPr>
        <w:keepNext/>
        <w:keepLines/>
        <w:pBdr>
          <w:top w:val="single" w:color="C9D3DE" w:sz="4" w:space="2"/>
        </w:pBdr>
        <w:shd w:fill="F5F7FA" w:color="auto" w:val="clear"/>
        <w:spacing w:after="0" w:line="228"/>
        <w:ind w:left="120" w:right="120"/>
      </w:pPr>
      <w:r>
        <w:rPr>
          <w:rFonts w:ascii="Consolas" w:cs="Consolas" w:eastAsia="Consolas" w:hAnsi="Consolas"/>
          <w:sz w:val="16"/>
          <w:szCs w:val="16"/>
        </w:rPr>
        <w:t xml:space="preserve">"""Retrieval-Augmented Generation: question -&gt; passages -&gt; grounded, cited answer.</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Pipeline</w:t>
      </w:r>
    </w:p>
    <w:p>
      <w:pPr>
        <w:keepNext/>
        <w:keepLines/>
        <w:shd w:fill="F5F7FA" w:color="auto" w:val="clear"/>
        <w:spacing w:after="0" w:line="228"/>
        <w:ind w:left="120" w:right="120"/>
      </w:pPr>
      <w:r>
        <w:rPr>
          <w:rFonts w:ascii="Consolas" w:cs="Consolas" w:eastAsia="Consolas" w:hAnsi="Consolas"/>
          <w:sz w:val="16"/>
          <w:szCs w:val="16"/>
        </w:rPr>
        <w:t xml:space="preserve">  1. Retrieve the top-k passages from the driver's manual (hybrid search).</w:t>
      </w:r>
    </w:p>
    <w:p>
      <w:pPr>
        <w:keepNext/>
        <w:keepLines/>
        <w:shd w:fill="F5F7FA" w:color="auto" w:val="clear"/>
        <w:spacing w:after="0" w:line="228"/>
        <w:ind w:left="120" w:right="120"/>
      </w:pPr>
      <w:r>
        <w:rPr>
          <w:rFonts w:ascii="Consolas" w:cs="Consolas" w:eastAsia="Consolas" w:hAnsi="Consolas"/>
          <w:sz w:val="16"/>
          <w:szCs w:val="16"/>
        </w:rPr>
        <w:t xml:space="preserve">  2. Put them, numbered [1]..[k], into a prompt with strict rules.</w:t>
      </w:r>
    </w:p>
    <w:p>
      <w:pPr>
        <w:keepNext/>
        <w:keepLines/>
        <w:shd w:fill="F5F7FA" w:color="auto" w:val="clear"/>
        <w:spacing w:after="0" w:line="228"/>
        <w:ind w:left="120" w:right="120"/>
      </w:pPr>
      <w:r>
        <w:rPr>
          <w:rFonts w:ascii="Consolas" w:cs="Consolas" w:eastAsia="Consolas" w:hAnsi="Consolas"/>
          <w:sz w:val="16"/>
          <w:szCs w:val="16"/>
        </w:rPr>
        <w:t xml:space="preserve">  3. The local LLM answers ONLY from those passages and cites them.</w:t>
      </w:r>
    </w:p>
    <w:p>
      <w:pPr>
        <w:keepNext/>
        <w:keepLines/>
        <w:shd w:fill="F5F7FA" w:color="auto" w:val="clear"/>
        <w:spacing w:after="0" w:line="228"/>
        <w:ind w:left="120" w:right="120"/>
      </w:pPr>
      <w:r>
        <w:rPr>
          <w:rFonts w:ascii="Consolas" w:cs="Consolas" w:eastAsia="Consolas" w:hAnsi="Consolas"/>
          <w:sz w:val="16"/>
          <w:szCs w:val="16"/>
        </w:rPr>
        <w:t xml:space="preserve">  4. A validator keeps only citation numbers that really exist and flags</w:t>
      </w:r>
    </w:p>
    <w:p>
      <w:pPr>
        <w:keepNext/>
        <w:keepLines/>
        <w:shd w:fill="F5F7FA" w:color="auto" w:val="clear"/>
        <w:spacing w:after="0" w:line="228"/>
        <w:ind w:left="120" w:right="120"/>
      </w:pPr>
      <w:r>
        <w:rPr>
          <w:rFonts w:ascii="Consolas" w:cs="Consolas" w:eastAsia="Consolas" w:hAnsi="Consolas"/>
          <w:sz w:val="16"/>
          <w:szCs w:val="16"/>
        </w:rPr>
        <w:t xml:space="preserve">     answers that cite nothing.</w:t>
      </w:r>
    </w:p>
    <w:p>
      <w:pPr>
        <w:keepNext/>
        <w:keepLines/>
        <w:shd w:fill="F5F7FA" w:color="auto" w:val="clear"/>
        <w:spacing w:after="0" w:line="228"/>
        <w:ind w:left="120" w:right="120"/>
      </w:pPr>
      <w:r>
        <w:rPr>
          <w:rFonts w:ascii="Consolas" w:cs="Consolas" w:eastAsia="Consolas" w:hAnsi="Consolas"/>
          <w:sz w:val="16"/>
          <w:szCs w:val="16"/>
        </w:rPr>
        <w:t xml:space="preserve">If Ollama is not running, the system still answers with the best passages</w:t>
      </w:r>
    </w:p>
    <w:p>
      <w:pPr>
        <w:keepNext/>
        <w:keepLines/>
        <w:shd w:fill="F5F7FA" w:color="auto" w:val="clear"/>
        <w:spacing w:after="0" w:line="228"/>
        <w:ind w:left="120" w:right="120"/>
      </w:pPr>
      <w:r>
        <w:rPr>
          <w:rFonts w:ascii="Consolas" w:cs="Consolas" w:eastAsia="Consolas" w:hAnsi="Consolas"/>
          <w:sz w:val="16"/>
          <w:szCs w:val="16"/>
        </w:rPr>
        <w:t xml:space="preserve">(extractive mode), so the app never breaks during a demo.</w:t>
      </w:r>
    </w:p>
    <w:p>
      <w:pPr>
        <w:keepNext/>
        <w:keepLines/>
        <w:shd w:fill="F5F7FA" w:color="auto" w:val="clear"/>
        <w:spacing w:after="0" w:line="228"/>
        <w:ind w:left="120" w:right="120"/>
      </w:pPr>
      <w:r>
        <w:rPr>
          <w:rFonts w:ascii="Consolas" w:cs="Consolas" w:eastAsia="Consolas" w:hAnsi="Consolas"/>
          <w:sz w:val="16"/>
          <w:szCs w:val="16"/>
        </w:rPr>
        <w:t xml:space="preserve">"""</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from __future__ import annotations</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import re</w:t>
      </w:r>
    </w:p>
    <w:p>
      <w:pPr>
        <w:keepNext/>
        <w:keepLines/>
        <w:shd w:fill="F5F7FA" w:color="auto" w:val="clear"/>
        <w:spacing w:after="0" w:line="228"/>
        <w:ind w:left="120" w:right="120"/>
      </w:pPr>
      <w:r>
        <w:rPr>
          <w:rFonts w:ascii="Consolas" w:cs="Consolas" w:eastAsia="Consolas" w:hAnsi="Consolas"/>
          <w:sz w:val="16"/>
          <w:szCs w:val="16"/>
        </w:rPr>
        <w:t xml:space="preserve">import time</w:t>
      </w:r>
    </w:p>
    <w:p>
      <w:pPr>
        <w:keepNext/>
        <w:keepLines/>
        <w:shd w:fill="F5F7FA" w:color="auto" w:val="clear"/>
        <w:spacing w:after="0" w:line="228"/>
        <w:ind w:left="120" w:right="120"/>
      </w:pPr>
      <w:r>
        <w:rPr>
          <w:rFonts w:ascii="Consolas" w:cs="Consolas" w:eastAsia="Consolas" w:hAnsi="Consolas"/>
          <w:sz w:val="16"/>
          <w:szCs w:val="16"/>
        </w:rPr>
        <w:t xml:space="preserve">from dataclasses import dataclass, field</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from . import config</w:t>
      </w:r>
    </w:p>
    <w:p>
      <w:pPr>
        <w:keepNext/>
        <w:keepLines/>
        <w:shd w:fill="F5F7FA" w:color="auto" w:val="clear"/>
        <w:spacing w:after="0" w:line="228"/>
        <w:ind w:left="120" w:right="120"/>
      </w:pPr>
      <w:r>
        <w:rPr>
          <w:rFonts w:ascii="Consolas" w:cs="Consolas" w:eastAsia="Consolas" w:hAnsi="Consolas"/>
          <w:sz w:val="16"/>
          <w:szCs w:val="16"/>
        </w:rPr>
        <w:t xml:space="preserve">from .llm import OllamaClient, OllamaError</w:t>
      </w:r>
    </w:p>
    <w:p>
      <w:pPr>
        <w:keepNext/>
        <w:keepLines/>
        <w:shd w:fill="F5F7FA" w:color="auto" w:val="clear"/>
        <w:spacing w:after="0" w:line="228"/>
        <w:ind w:left="120" w:right="120"/>
      </w:pPr>
      <w:r>
        <w:rPr>
          <w:rFonts w:ascii="Consolas" w:cs="Consolas" w:eastAsia="Consolas" w:hAnsi="Consolas"/>
          <w:sz w:val="16"/>
          <w:szCs w:val="16"/>
        </w:rPr>
        <w:t xml:space="preserve">from .retriever import Hit, HybridRetriever</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NOT_FOUND = "I could not find this in the LTO driver's manual."</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SYSTEM_PROMPT = f"""You are DriveReady PH, a friendly reviewer for the Philippine LTO driver's license exam.</w:t>
      </w:r>
    </w:p>
    <w:p>
      <w:pPr>
        <w:keepNext/>
        <w:keepLines/>
        <w:shd w:fill="F5F7FA" w:color="auto" w:val="clear"/>
        <w:spacing w:after="0" w:line="228"/>
        <w:ind w:left="120" w:right="120"/>
      </w:pPr>
      <w:r>
        <w:rPr>
          <w:rFonts w:ascii="Consolas" w:cs="Consolas" w:eastAsia="Consolas" w:hAnsi="Consolas"/>
          <w:sz w:val="16"/>
          <w:szCs w:val="16"/>
        </w:rPr>
        <w:t xml:space="preserve">Rules:</w:t>
      </w:r>
    </w:p>
    <w:p>
      <w:pPr>
        <w:keepNext/>
        <w:keepLines/>
        <w:shd w:fill="F5F7FA" w:color="auto" w:val="clear"/>
        <w:spacing w:after="0" w:line="228"/>
        <w:ind w:left="120" w:right="120"/>
      </w:pPr>
      <w:r>
        <w:rPr>
          <w:rFonts w:ascii="Consolas" w:cs="Consolas" w:eastAsia="Consolas" w:hAnsi="Consolas"/>
          <w:sz w:val="16"/>
          <w:szCs w:val="16"/>
        </w:rPr>
        <w:t xml:space="preserve">1. Answer ONLY with facts from the numbered manual passages provided. Never use outside knowledge.</w:t>
      </w:r>
    </w:p>
    <w:p>
      <w:pPr>
        <w:keepNext/>
        <w:keepLines/>
        <w:shd w:fill="F5F7FA" w:color="auto" w:val="clear"/>
        <w:spacing w:after="0" w:line="228"/>
        <w:ind w:left="120" w:right="120"/>
      </w:pPr>
      <w:r>
        <w:rPr>
          <w:rFonts w:ascii="Consolas" w:cs="Consolas" w:eastAsia="Consolas" w:hAnsi="Consolas"/>
          <w:sz w:val="16"/>
          <w:szCs w:val="16"/>
        </w:rPr>
        <w:t xml:space="preserve">2. After each fact, cite its passage number in square brackets, e.g. [2].</w:t>
      </w:r>
    </w:p>
    <w:p>
      <w:pPr>
        <w:keepNext/>
        <w:keepLines/>
        <w:shd w:fill="F5F7FA" w:color="auto" w:val="clear"/>
        <w:spacing w:after="0" w:line="228"/>
        <w:ind w:left="120" w:right="120"/>
      </w:pPr>
      <w:r>
        <w:rPr>
          <w:rFonts w:ascii="Consolas" w:cs="Consolas" w:eastAsia="Consolas" w:hAnsi="Consolas"/>
          <w:sz w:val="16"/>
          <w:szCs w:val="16"/>
        </w:rPr>
        <w:t xml:space="preserve">3. If the passages do not contain the answer, reply exactly: "{NOT_FOUND}"</w:t>
      </w:r>
    </w:p>
    <w:p>
      <w:pPr>
        <w:keepNext/>
        <w:keepLines/>
        <w:shd w:fill="F5F7FA" w:color="auto" w:val="clear"/>
        <w:spacing w:after="0" w:line="228"/>
        <w:ind w:left="120" w:right="120"/>
      </w:pPr>
      <w:r>
        <w:rPr>
          <w:rFonts w:ascii="Consolas" w:cs="Consolas" w:eastAsia="Consolas" w:hAnsi="Consolas"/>
          <w:sz w:val="16"/>
          <w:szCs w:val="16"/>
        </w:rPr>
        <w:t xml:space="preserve">4. Keep the answer short: 2 to 5 sentences, in simple language.</w:t>
      </w:r>
    </w:p>
    <w:p>
      <w:pPr>
        <w:keepNext/>
        <w:keepLines/>
        <w:shd w:fill="F5F7FA" w:color="auto" w:val="clear"/>
        <w:spacing w:after="0" w:line="228"/>
        <w:ind w:left="120" w:right="120"/>
      </w:pPr>
      <w:r>
        <w:rPr>
          <w:rFonts w:ascii="Consolas" w:cs="Consolas" w:eastAsia="Consolas" w:hAnsi="Consolas"/>
          <w:sz w:val="16"/>
          <w:szCs w:val="16"/>
        </w:rPr>
        <w:t xml:space="preserve">   Reply in the language named in the "Answer language" line of the user message.</w:t>
      </w:r>
    </w:p>
    <w:p>
      <w:pPr>
        <w:keepNext/>
        <w:keepLines/>
        <w:shd w:fill="F5F7FA" w:color="auto" w:val="clear"/>
        <w:spacing w:after="0" w:line="228"/>
        <w:ind w:left="120" w:right="120"/>
      </w:pPr>
      <w:r>
        <w:rPr>
          <w:rFonts w:ascii="Consolas" w:cs="Consolas" w:eastAsia="Consolas" w:hAnsi="Consolas"/>
          <w:sz w:val="16"/>
          <w:szCs w:val="16"/>
        </w:rPr>
        <w:t xml:space="preserve">5. Do not invent fines, speeds, or law numbers that are not written in the passages."""</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@dataclass</w:t>
      </w:r>
    </w:p>
    <w:p>
      <w:pPr>
        <w:keepNext/>
        <w:keepLines/>
        <w:shd w:fill="F5F7FA" w:color="auto" w:val="clear"/>
        <w:spacing w:after="0" w:line="228"/>
        <w:ind w:left="120" w:right="120"/>
      </w:pPr>
      <w:r>
        <w:rPr>
          <w:rFonts w:ascii="Consolas" w:cs="Consolas" w:eastAsia="Consolas" w:hAnsi="Consolas"/>
          <w:sz w:val="16"/>
          <w:szCs w:val="16"/>
        </w:rPr>
        <w:t xml:space="preserve">class Answer:</w:t>
      </w:r>
    </w:p>
    <w:p>
      <w:pPr>
        <w:keepNext/>
        <w:keepLines/>
        <w:shd w:fill="F5F7FA" w:color="auto" w:val="clear"/>
        <w:spacing w:after="0" w:line="228"/>
        <w:ind w:left="120" w:right="120"/>
      </w:pPr>
      <w:r>
        <w:rPr>
          <w:rFonts w:ascii="Consolas" w:cs="Consolas" w:eastAsia="Consolas" w:hAnsi="Consolas"/>
          <w:sz w:val="16"/>
          <w:szCs w:val="16"/>
        </w:rPr>
        <w:t xml:space="preserve">    question: str</w:t>
      </w:r>
    </w:p>
    <w:p>
      <w:pPr>
        <w:keepNext/>
        <w:keepLines/>
        <w:shd w:fill="F5F7FA" w:color="auto" w:val="clear"/>
        <w:spacing w:after="0" w:line="228"/>
        <w:ind w:left="120" w:right="120"/>
      </w:pPr>
      <w:r>
        <w:rPr>
          <w:rFonts w:ascii="Consolas" w:cs="Consolas" w:eastAsia="Consolas" w:hAnsi="Consolas"/>
          <w:sz w:val="16"/>
          <w:szCs w:val="16"/>
        </w:rPr>
        <w:t xml:space="preserve">    text: str</w:t>
      </w:r>
    </w:p>
    <w:p>
      <w:pPr>
        <w:keepNext/>
        <w:keepLines/>
        <w:shd w:fill="F5F7FA" w:color="auto" w:val="clear"/>
        <w:spacing w:after="0" w:line="228"/>
        <w:ind w:left="120" w:right="120"/>
      </w:pPr>
      <w:r>
        <w:rPr>
          <w:rFonts w:ascii="Consolas" w:cs="Consolas" w:eastAsia="Consolas" w:hAnsi="Consolas"/>
          <w:sz w:val="16"/>
          <w:szCs w:val="16"/>
        </w:rPr>
        <w:t xml:space="preserve">    hits: list[Hit]</w:t>
      </w:r>
    </w:p>
    <w:p>
      <w:pPr>
        <w:keepNext/>
        <w:keepLines/>
        <w:shd w:fill="F5F7FA" w:color="auto" w:val="clear"/>
        <w:spacing w:after="0" w:line="228"/>
        <w:ind w:left="120" w:right="120"/>
      </w:pPr>
      <w:r>
        <w:rPr>
          <w:rFonts w:ascii="Consolas" w:cs="Consolas" w:eastAsia="Consolas" w:hAnsi="Consolas"/>
          <w:sz w:val="16"/>
          <w:szCs w:val="16"/>
        </w:rPr>
        <w:t xml:space="preserve">    cited: list[int] = field(default_factory=list)   # 1-based passage numbers actually cited</w:t>
      </w:r>
    </w:p>
    <w:p>
      <w:pPr>
        <w:keepNext/>
        <w:keepLines/>
        <w:shd w:fill="F5F7FA" w:color="auto" w:val="clear"/>
        <w:spacing w:after="0" w:line="228"/>
        <w:ind w:left="120" w:right="120"/>
      </w:pPr>
      <w:r>
        <w:rPr>
          <w:rFonts w:ascii="Consolas" w:cs="Consolas" w:eastAsia="Consolas" w:hAnsi="Consolas"/>
          <w:sz w:val="16"/>
          <w:szCs w:val="16"/>
        </w:rPr>
        <w:t xml:space="preserve">    mode: str = "llm"                                 # "llm" or "extractive"</w:t>
      </w:r>
    </w:p>
    <w:p>
      <w:pPr>
        <w:keepNext/>
        <w:keepLines/>
        <w:shd w:fill="F5F7FA" w:color="auto" w:val="clear"/>
        <w:spacing w:after="0" w:line="228"/>
        <w:ind w:left="120" w:right="120"/>
      </w:pPr>
      <w:r>
        <w:rPr>
          <w:rFonts w:ascii="Consolas" w:cs="Consolas" w:eastAsia="Consolas" w:hAnsi="Consolas"/>
          <w:sz w:val="16"/>
          <w:szCs w:val="16"/>
        </w:rPr>
        <w:t xml:space="preserve">    grounded: bool = True                             # False if the LLM cited nothing</w:t>
      </w:r>
    </w:p>
    <w:p>
      <w:pPr>
        <w:keepNext/>
        <w:keepLines/>
        <w:shd w:fill="F5F7FA" w:color="auto" w:val="clear"/>
        <w:spacing w:after="0" w:line="228"/>
        <w:ind w:left="120" w:right="120"/>
      </w:pPr>
      <w:r>
        <w:rPr>
          <w:rFonts w:ascii="Consolas" w:cs="Consolas" w:eastAsia="Consolas" w:hAnsi="Consolas"/>
          <w:sz w:val="16"/>
          <w:szCs w:val="16"/>
        </w:rPr>
        <w:t xml:space="preserve">    timings: dict = field(default_factory=dict)       # retrieval_s, llm_s, total_s</w:t>
      </w:r>
    </w:p>
    <w:p>
      <w:pPr>
        <w:keepNext/>
        <w:keepLines/>
        <w:shd w:fill="F5F7FA" w:color="auto" w:val="clear"/>
        <w:spacing w:after="0" w:line="228"/>
        <w:ind w:left="120" w:right="120"/>
      </w:pPr>
      <w:r>
        <w:rPr>
          <w:rFonts w:ascii="Consolas" w:cs="Consolas" w:eastAsia="Consolas" w:hAnsi="Consolas"/>
          <w:sz w:val="16"/>
          <w:szCs w:val="16"/>
        </w:rPr>
        <w:t xml:space="preserve">    model: str = ""</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def sources(self) -&gt; list[Hit]:</w:t>
      </w:r>
    </w:p>
    <w:p>
      <w:pPr>
        <w:keepNext/>
        <w:keepLines/>
        <w:shd w:fill="F5F7FA" w:color="auto" w:val="clear"/>
        <w:spacing w:after="0" w:line="228"/>
        <w:ind w:left="120" w:right="120"/>
      </w:pPr>
      <w:r>
        <w:rPr>
          <w:rFonts w:ascii="Consolas" w:cs="Consolas" w:eastAsia="Consolas" w:hAnsi="Consolas"/>
          <w:sz w:val="16"/>
          <w:szCs w:val="16"/>
        </w:rPr>
        <w:t xml:space="preserve">        """Passages to show under the answer (cited ones first)."""</w:t>
      </w:r>
    </w:p>
    <w:p>
      <w:pPr>
        <w:keepNext/>
        <w:keepLines/>
        <w:shd w:fill="F5F7FA" w:color="auto" w:val="clear"/>
        <w:spacing w:after="0" w:line="228"/>
        <w:ind w:left="120" w:right="120"/>
      </w:pPr>
      <w:r>
        <w:rPr>
          <w:rFonts w:ascii="Consolas" w:cs="Consolas" w:eastAsia="Consolas" w:hAnsi="Consolas"/>
          <w:sz w:val="16"/>
          <w:szCs w:val="16"/>
        </w:rPr>
        <w:t xml:space="preserve">        if self.cited:</w:t>
      </w:r>
    </w:p>
    <w:p>
      <w:pPr>
        <w:keepNext/>
        <w:keepLines/>
        <w:shd w:fill="F5F7FA" w:color="auto" w:val="clear"/>
        <w:spacing w:after="0" w:line="228"/>
        <w:ind w:left="120" w:right="120"/>
      </w:pPr>
      <w:r>
        <w:rPr>
          <w:rFonts w:ascii="Consolas" w:cs="Consolas" w:eastAsia="Consolas" w:hAnsi="Consolas"/>
          <w:sz w:val="16"/>
          <w:szCs w:val="16"/>
        </w:rPr>
        <w:t xml:space="preserve">            return [self.hits[i - 1] for i in self.cited]</w:t>
      </w:r>
    </w:p>
    <w:p>
      <w:pPr>
        <w:keepNext/>
        <w:keepLines/>
        <w:shd w:fill="F5F7FA" w:color="auto" w:val="clear"/>
        <w:spacing w:after="0" w:line="228"/>
        <w:ind w:left="120" w:right="120"/>
      </w:pPr>
      <w:r>
        <w:rPr>
          <w:rFonts w:ascii="Consolas" w:cs="Consolas" w:eastAsia="Consolas" w:hAnsi="Consolas"/>
          <w:sz w:val="16"/>
          <w:szCs w:val="16"/>
        </w:rPr>
        <w:t xml:space="preserve">        return self.hits</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def format_context(hits: list[Hit]) -&gt; str:</w:t>
      </w:r>
    </w:p>
    <w:p>
      <w:pPr>
        <w:keepNext/>
        <w:keepLines/>
        <w:shd w:fill="F5F7FA" w:color="auto" w:val="clear"/>
        <w:spacing w:after="0" w:line="228"/>
        <w:ind w:left="120" w:right="120"/>
      </w:pPr>
      <w:r>
        <w:rPr>
          <w:rFonts w:ascii="Consolas" w:cs="Consolas" w:eastAsia="Consolas" w:hAnsi="Consolas"/>
          <w:sz w:val="16"/>
          <w:szCs w:val="16"/>
        </w:rPr>
        <w:t xml:space="preserve">    blocks = []</w:t>
      </w:r>
    </w:p>
    <w:p>
      <w:pPr>
        <w:keepNext/>
        <w:keepLines/>
        <w:shd w:fill="F5F7FA" w:color="auto" w:val="clear"/>
        <w:spacing w:after="0" w:line="228"/>
        <w:ind w:left="120" w:right="120"/>
      </w:pPr>
      <w:r>
        <w:rPr>
          <w:rFonts w:ascii="Consolas" w:cs="Consolas" w:eastAsia="Consolas" w:hAnsi="Consolas"/>
          <w:sz w:val="16"/>
          <w:szCs w:val="16"/>
        </w:rPr>
        <w:t xml:space="preserve">    for i, h in enumerate(hits, start=1):</w:t>
      </w:r>
    </w:p>
    <w:p>
      <w:pPr>
        <w:keepNext/>
        <w:keepLines/>
        <w:shd w:fill="F5F7FA" w:color="auto" w:val="clear"/>
        <w:spacing w:after="0" w:line="228"/>
        <w:ind w:left="120" w:right="120"/>
      </w:pPr>
      <w:r>
        <w:rPr>
          <w:rFonts w:ascii="Consolas" w:cs="Consolas" w:eastAsia="Consolas" w:hAnsi="Consolas"/>
          <w:sz w:val="16"/>
          <w:szCs w:val="16"/>
        </w:rPr>
        <w:t xml:space="preserve">        c = h.chunk</w:t>
      </w:r>
    </w:p>
    <w:p>
      <w:pPr>
        <w:keepNext/>
        <w:keepLines/>
        <w:shd w:fill="F5F7FA" w:color="auto" w:val="clear"/>
        <w:spacing w:after="0" w:line="228"/>
        <w:ind w:left="120" w:right="120"/>
      </w:pPr>
      <w:r>
        <w:rPr>
          <w:rFonts w:ascii="Consolas" w:cs="Consolas" w:eastAsia="Consolas" w:hAnsi="Consolas"/>
          <w:sz w:val="16"/>
          <w:szCs w:val="16"/>
        </w:rPr>
        <w:t xml:space="preserve">        head = f"[{i}] ({c.doc_title}, page {c.page}{', ' + c.section if c.section else ''})"</w:t>
      </w:r>
    </w:p>
    <w:p>
      <w:pPr>
        <w:keepNext/>
        <w:keepLines/>
        <w:shd w:fill="F5F7FA" w:color="auto" w:val="clear"/>
        <w:spacing w:after="0" w:line="228"/>
        <w:ind w:left="120" w:right="120"/>
      </w:pPr>
      <w:r>
        <w:rPr>
          <w:rFonts w:ascii="Consolas" w:cs="Consolas" w:eastAsia="Consolas" w:hAnsi="Consolas"/>
          <w:sz w:val="16"/>
          <w:szCs w:val="16"/>
        </w:rPr>
        <w:t xml:space="preserve">        blocks.append(f"{head}\n{c.text}")</w:t>
      </w:r>
    </w:p>
    <w:p>
      <w:pPr>
        <w:keepNext/>
        <w:keepLines/>
        <w:shd w:fill="F5F7FA" w:color="auto" w:val="clear"/>
        <w:spacing w:after="0" w:line="228"/>
        <w:ind w:left="120" w:right="120"/>
      </w:pPr>
      <w:r>
        <w:rPr>
          <w:rFonts w:ascii="Consolas" w:cs="Consolas" w:eastAsia="Consolas" w:hAnsi="Consolas"/>
          <w:sz w:val="16"/>
          <w:szCs w:val="16"/>
        </w:rPr>
        <w:t xml:space="preserve">    return "\n\n".join(blocks)</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_FILIPINO_WORDS = {"ang", "ng", "mga", "sa", "ano", "paano", "bakit", "kailan", "saan", "ba", "po", "ko",</w:t>
      </w:r>
    </w:p>
    <w:p>
      <w:pPr>
        <w:keepNext/>
        <w:keepLines/>
        <w:shd w:fill="F5F7FA" w:color="auto" w:val="clear"/>
        <w:spacing w:after="0" w:line="228"/>
        <w:ind w:left="120" w:right="120"/>
      </w:pPr>
      <w:r>
        <w:rPr>
          <w:rFonts w:ascii="Consolas" w:cs="Consolas" w:eastAsia="Consolas" w:hAnsi="Consolas"/>
          <w:sz w:val="16"/>
          <w:szCs w:val="16"/>
        </w:rPr>
        <w:t xml:space="preserve">                   "ako", "mo", "ka", "kung", "dapat", "pwede", "puwede", "hindi", "may", "nang", "lang"}</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def detect_language(text: str) -&gt; str:</w:t>
      </w:r>
    </w:p>
    <w:p>
      <w:pPr>
        <w:keepNext/>
        <w:keepLines/>
        <w:shd w:fill="F5F7FA" w:color="auto" w:val="clear"/>
        <w:spacing w:after="0" w:line="228"/>
        <w:ind w:left="120" w:right="120"/>
      </w:pPr>
      <w:r>
        <w:rPr>
          <w:rFonts w:ascii="Consolas" w:cs="Consolas" w:eastAsia="Consolas" w:hAnsi="Consolas"/>
          <w:sz w:val="16"/>
          <w:szCs w:val="16"/>
        </w:rPr>
        <w:t xml:space="preserve">    """Very small heuristic: 'Filipino' if the question uses common Tagalog function words.</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Llama 3.1 tends to switch to Filipino when it sees Philippine context, so the</w:t>
      </w:r>
    </w:p>
    <w:p>
      <w:pPr>
        <w:keepNext/>
        <w:keepLines/>
        <w:shd w:fill="F5F7FA" w:color="auto" w:val="clear"/>
        <w:spacing w:after="0" w:line="228"/>
        <w:ind w:left="120" w:right="120"/>
      </w:pPr>
      <w:r>
        <w:rPr>
          <w:rFonts w:ascii="Consolas" w:cs="Consolas" w:eastAsia="Consolas" w:hAnsi="Consolas"/>
          <w:sz w:val="16"/>
          <w:szCs w:val="16"/>
        </w:rPr>
        <w:t xml:space="preserve">    reply language is stated explicitly in every prompt (English by default)."""</w:t>
      </w:r>
    </w:p>
    <w:p>
      <w:pPr>
        <w:keepNext/>
        <w:keepLines/>
        <w:shd w:fill="F5F7FA" w:color="auto" w:val="clear"/>
        <w:spacing w:after="0" w:line="228"/>
        <w:ind w:left="120" w:right="120"/>
      </w:pPr>
      <w:r>
        <w:rPr>
          <w:rFonts w:ascii="Consolas" w:cs="Consolas" w:eastAsia="Consolas" w:hAnsi="Consolas"/>
          <w:sz w:val="16"/>
          <w:szCs w:val="16"/>
        </w:rPr>
        <w:t xml:space="preserve">    words = re.findall(r"[a-z]+", text.lower())</w:t>
      </w:r>
    </w:p>
    <w:p>
      <w:pPr>
        <w:keepNext/>
        <w:keepLines/>
        <w:shd w:fill="F5F7FA" w:color="auto" w:val="clear"/>
        <w:spacing w:after="0" w:line="228"/>
        <w:ind w:left="120" w:right="120"/>
      </w:pPr>
      <w:r>
        <w:rPr>
          <w:rFonts w:ascii="Consolas" w:cs="Consolas" w:eastAsia="Consolas" w:hAnsi="Consolas"/>
          <w:sz w:val="16"/>
          <w:szCs w:val="16"/>
        </w:rPr>
        <w:t xml:space="preserve">    hits = sum(w in _FILIPINO_WORDS for w in words)</w:t>
      </w:r>
    </w:p>
    <w:p>
      <w:pPr>
        <w:keepNext/>
        <w:keepLines/>
        <w:shd w:fill="F5F7FA" w:color="auto" w:val="clear"/>
        <w:spacing w:after="0" w:line="228"/>
        <w:ind w:left="120" w:right="120"/>
      </w:pPr>
      <w:r>
        <w:rPr>
          <w:rFonts w:ascii="Consolas" w:cs="Consolas" w:eastAsia="Consolas" w:hAnsi="Consolas"/>
          <w:sz w:val="16"/>
          <w:szCs w:val="16"/>
        </w:rPr>
        <w:t xml:space="preserve">    return "Filipino" if words and hits &gt;= max(2, len(words) // 6) else "English"</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def build_messages(question: str, hits: list[Hit], history: list[dict] | None = None) -&gt; list[dict]:</w:t>
      </w:r>
    </w:p>
    <w:p>
      <w:pPr>
        <w:keepNext/>
        <w:keepLines/>
        <w:shd w:fill="F5F7FA" w:color="auto" w:val="clear"/>
        <w:spacing w:after="0" w:line="228"/>
        <w:ind w:left="120" w:right="120"/>
      </w:pPr>
      <w:r>
        <w:rPr>
          <w:rFonts w:ascii="Consolas" w:cs="Consolas" w:eastAsia="Consolas" w:hAnsi="Consolas"/>
          <w:sz w:val="16"/>
          <w:szCs w:val="16"/>
        </w:rPr>
        <w:t xml:space="preserve">    msgs = [{"role": "system", "content": SYSTEM_PROMPT}]</w:t>
      </w:r>
    </w:p>
    <w:p>
      <w:pPr>
        <w:keepNext/>
        <w:keepLines/>
        <w:shd w:fill="F5F7FA" w:color="auto" w:val="clear"/>
        <w:spacing w:after="0" w:line="228"/>
        <w:ind w:left="120" w:right="120"/>
      </w:pPr>
      <w:r>
        <w:rPr>
          <w:rFonts w:ascii="Consolas" w:cs="Consolas" w:eastAsia="Consolas" w:hAnsi="Consolas"/>
          <w:sz w:val="16"/>
          <w:szCs w:val="16"/>
        </w:rPr>
        <w:t xml:space="preserve">    for turn in (history or [])[-4:]:          # short memory for follow-up questions</w:t>
      </w:r>
    </w:p>
    <w:p>
      <w:pPr>
        <w:keepNext/>
        <w:keepLines/>
        <w:shd w:fill="F5F7FA" w:color="auto" w:val="clear"/>
        <w:spacing w:after="0" w:line="228"/>
        <w:ind w:left="120" w:right="120"/>
      </w:pPr>
      <w:r>
        <w:rPr>
          <w:rFonts w:ascii="Consolas" w:cs="Consolas" w:eastAsia="Consolas" w:hAnsi="Consolas"/>
          <w:sz w:val="16"/>
          <w:szCs w:val="16"/>
        </w:rPr>
        <w:t xml:space="preserve">        msgs.append({"role": turn["role"], "content": turn["content"]})</w:t>
      </w:r>
    </w:p>
    <w:p>
      <w:pPr>
        <w:keepNext/>
        <w:keepLines/>
        <w:shd w:fill="F5F7FA" w:color="auto" w:val="clear"/>
        <w:spacing w:after="0" w:line="228"/>
        <w:ind w:left="120" w:right="120"/>
      </w:pPr>
      <w:r>
        <w:rPr>
          <w:rFonts w:ascii="Consolas" w:cs="Consolas" w:eastAsia="Consolas" w:hAnsi="Consolas"/>
          <w:sz w:val="16"/>
          <w:szCs w:val="16"/>
        </w:rPr>
        <w:t xml:space="preserve">    msgs.append({"role": "user", "content":</w:t>
      </w:r>
    </w:p>
    <w:p>
      <w:pPr>
        <w:keepNext/>
        <w:keepLines/>
        <w:shd w:fill="F5F7FA" w:color="auto" w:val="clear"/>
        <w:spacing w:after="0" w:line="228"/>
        <w:ind w:left="120" w:right="120"/>
      </w:pPr>
      <w:r>
        <w:rPr>
          <w:rFonts w:ascii="Consolas" w:cs="Consolas" w:eastAsia="Consolas" w:hAnsi="Consolas"/>
          <w:sz w:val="16"/>
          <w:szCs w:val="16"/>
        </w:rPr>
        <w:t xml:space="preserve">                 f"Manual passages:\n\n{format_context(hits)}\n\n"</w:t>
      </w:r>
    </w:p>
    <w:p>
      <w:pPr>
        <w:keepNext/>
        <w:keepLines/>
        <w:shd w:fill="F5F7FA" w:color="auto" w:val="clear"/>
        <w:spacing w:after="0" w:line="228"/>
        <w:ind w:left="120" w:right="120"/>
      </w:pPr>
      <w:r>
        <w:rPr>
          <w:rFonts w:ascii="Consolas" w:cs="Consolas" w:eastAsia="Consolas" w:hAnsi="Consolas"/>
          <w:sz w:val="16"/>
          <w:szCs w:val="16"/>
        </w:rPr>
        <w:t xml:space="preserve">                 f"Answer language: {detect_language(question)}\nQuestion: {question}"})</w:t>
      </w:r>
    </w:p>
    <w:p>
      <w:pPr>
        <w:keepNext/>
        <w:keepLines/>
        <w:shd w:fill="F5F7FA" w:color="auto" w:val="clear"/>
        <w:spacing w:after="0" w:line="228"/>
        <w:ind w:left="120" w:right="120"/>
      </w:pPr>
      <w:r>
        <w:rPr>
          <w:rFonts w:ascii="Consolas" w:cs="Consolas" w:eastAsia="Consolas" w:hAnsi="Consolas"/>
          <w:sz w:val="16"/>
          <w:szCs w:val="16"/>
        </w:rPr>
        <w:t xml:space="preserve">    return msgs</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_CITE = re.compile(r"\[(\d+(?:\s*,\s*\d+)*)\]")</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def extract_citations(text: str, n_passages: int) -&gt; list[int]:</w:t>
      </w:r>
    </w:p>
    <w:p>
      <w:pPr>
        <w:keepNext/>
        <w:keepLines/>
        <w:shd w:fill="F5F7FA" w:color="auto" w:val="clear"/>
        <w:spacing w:after="0" w:line="228"/>
        <w:ind w:left="120" w:right="120"/>
      </w:pPr>
      <w:r>
        <w:rPr>
          <w:rFonts w:ascii="Consolas" w:cs="Consolas" w:eastAsia="Consolas" w:hAnsi="Consolas"/>
          <w:sz w:val="16"/>
          <w:szCs w:val="16"/>
        </w:rPr>
        <w:t xml:space="preserve">    """Return the valid, unique passage numbers cited in `text`, in order."""</w:t>
      </w:r>
    </w:p>
    <w:p>
      <w:pPr>
        <w:keepNext/>
        <w:keepLines/>
        <w:shd w:fill="F5F7FA" w:color="auto" w:val="clear"/>
        <w:spacing w:after="0" w:line="228"/>
        <w:ind w:left="120" w:right="120"/>
      </w:pPr>
      <w:r>
        <w:rPr>
          <w:rFonts w:ascii="Consolas" w:cs="Consolas" w:eastAsia="Consolas" w:hAnsi="Consolas"/>
          <w:sz w:val="16"/>
          <w:szCs w:val="16"/>
        </w:rPr>
        <w:t xml:space="preserve">    found: list[int] = []</w:t>
      </w:r>
    </w:p>
    <w:p>
      <w:pPr>
        <w:keepNext/>
        <w:keepLines/>
        <w:shd w:fill="F5F7FA" w:color="auto" w:val="clear"/>
        <w:spacing w:after="0" w:line="228"/>
        <w:ind w:left="120" w:right="120"/>
      </w:pPr>
      <w:r>
        <w:rPr>
          <w:rFonts w:ascii="Consolas" w:cs="Consolas" w:eastAsia="Consolas" w:hAnsi="Consolas"/>
          <w:sz w:val="16"/>
          <w:szCs w:val="16"/>
        </w:rPr>
        <w:t xml:space="preserve">    for group in _CITE.findall(text):</w:t>
      </w:r>
    </w:p>
    <w:p>
      <w:pPr>
        <w:keepNext/>
        <w:keepLines/>
        <w:shd w:fill="F5F7FA" w:color="auto" w:val="clear"/>
        <w:spacing w:after="0" w:line="228"/>
        <w:ind w:left="120" w:right="120"/>
      </w:pPr>
      <w:r>
        <w:rPr>
          <w:rFonts w:ascii="Consolas" w:cs="Consolas" w:eastAsia="Consolas" w:hAnsi="Consolas"/>
          <w:sz w:val="16"/>
          <w:szCs w:val="16"/>
        </w:rPr>
        <w:t xml:space="preserve">        for num in group.split(","):</w:t>
      </w:r>
    </w:p>
    <w:p>
      <w:pPr>
        <w:keepNext/>
        <w:keepLines/>
        <w:shd w:fill="F5F7FA" w:color="auto" w:val="clear"/>
        <w:spacing w:after="0" w:line="228"/>
        <w:ind w:left="120" w:right="120"/>
      </w:pPr>
      <w:r>
        <w:rPr>
          <w:rFonts w:ascii="Consolas" w:cs="Consolas" w:eastAsia="Consolas" w:hAnsi="Consolas"/>
          <w:sz w:val="16"/>
          <w:szCs w:val="16"/>
        </w:rPr>
        <w:t xml:space="preserve">            k = int(num)</w:t>
      </w:r>
    </w:p>
    <w:p>
      <w:pPr>
        <w:keepNext/>
        <w:keepLines/>
        <w:shd w:fill="F5F7FA" w:color="auto" w:val="clear"/>
        <w:spacing w:after="0" w:line="228"/>
        <w:ind w:left="120" w:right="120"/>
      </w:pPr>
      <w:r>
        <w:rPr>
          <w:rFonts w:ascii="Consolas" w:cs="Consolas" w:eastAsia="Consolas" w:hAnsi="Consolas"/>
          <w:sz w:val="16"/>
          <w:szCs w:val="16"/>
        </w:rPr>
        <w:t xml:space="preserve">            if 1 &lt;= k &lt;= n_passages and k not in found:</w:t>
      </w:r>
    </w:p>
    <w:p>
      <w:pPr>
        <w:keepNext/>
        <w:keepLines/>
        <w:shd w:fill="F5F7FA" w:color="auto" w:val="clear"/>
        <w:spacing w:after="0" w:line="228"/>
        <w:ind w:left="120" w:right="120"/>
      </w:pPr>
      <w:r>
        <w:rPr>
          <w:rFonts w:ascii="Consolas" w:cs="Consolas" w:eastAsia="Consolas" w:hAnsi="Consolas"/>
          <w:sz w:val="16"/>
          <w:szCs w:val="16"/>
        </w:rPr>
        <w:t xml:space="preserve">                found.append(k)</w:t>
      </w:r>
    </w:p>
    <w:p>
      <w:pPr>
        <w:keepNext/>
        <w:keepLines/>
        <w:shd w:fill="F5F7FA" w:color="auto" w:val="clear"/>
        <w:spacing w:after="0" w:line="228"/>
        <w:ind w:left="120" w:right="120"/>
      </w:pPr>
      <w:r>
        <w:rPr>
          <w:rFonts w:ascii="Consolas" w:cs="Consolas" w:eastAsia="Consolas" w:hAnsi="Consolas"/>
          <w:sz w:val="16"/>
          <w:szCs w:val="16"/>
        </w:rPr>
        <w:t xml:space="preserve">    return found</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def strip_invalid_citations(text: str, n_passages: int) -&gt; str:</w:t>
      </w:r>
    </w:p>
    <w:p>
      <w:pPr>
        <w:keepNext/>
        <w:keepLines/>
        <w:shd w:fill="F5F7FA" w:color="auto" w:val="clear"/>
        <w:spacing w:after="0" w:line="228"/>
        <w:ind w:left="120" w:right="120"/>
      </w:pPr>
      <w:r>
        <w:rPr>
          <w:rFonts w:ascii="Consolas" w:cs="Consolas" w:eastAsia="Consolas" w:hAnsi="Consolas"/>
          <w:sz w:val="16"/>
          <w:szCs w:val="16"/>
        </w:rPr>
        <w:t xml:space="preserve">    """Remove citation numbers that do not match any passage (e.g. [9] with 5 passages)."""</w:t>
      </w:r>
    </w:p>
    <w:p>
      <w:pPr>
        <w:keepNext/>
        <w:keepLines/>
        <w:shd w:fill="F5F7FA" w:color="auto" w:val="clear"/>
        <w:spacing w:after="0" w:line="228"/>
        <w:ind w:left="120" w:right="120"/>
      </w:pPr>
      <w:r>
        <w:rPr>
          <w:rFonts w:ascii="Consolas" w:cs="Consolas" w:eastAsia="Consolas" w:hAnsi="Consolas"/>
          <w:sz w:val="16"/>
          <w:szCs w:val="16"/>
        </w:rPr>
        <w:t xml:space="preserve">    def fix(m: re.Match) -&gt; str:</w:t>
      </w:r>
    </w:p>
    <w:p>
      <w:pPr>
        <w:keepNext/>
        <w:keepLines/>
        <w:shd w:fill="F5F7FA" w:color="auto" w:val="clear"/>
        <w:spacing w:after="0" w:line="228"/>
        <w:ind w:left="120" w:right="120"/>
      </w:pPr>
      <w:r>
        <w:rPr>
          <w:rFonts w:ascii="Consolas" w:cs="Consolas" w:eastAsia="Consolas" w:hAnsi="Consolas"/>
          <w:sz w:val="16"/>
          <w:szCs w:val="16"/>
        </w:rPr>
        <w:t xml:space="preserve">        keep = [n.strip() for n in m.group(1).split(",") if 1 &lt;= int(n) &lt;= n_passages]</w:t>
      </w:r>
    </w:p>
    <w:p>
      <w:pPr>
        <w:keepNext/>
        <w:keepLines/>
        <w:shd w:fill="F5F7FA" w:color="auto" w:val="clear"/>
        <w:spacing w:after="0" w:line="228"/>
        <w:ind w:left="120" w:right="120"/>
      </w:pPr>
      <w:r>
        <w:rPr>
          <w:rFonts w:ascii="Consolas" w:cs="Consolas" w:eastAsia="Consolas" w:hAnsi="Consolas"/>
          <w:sz w:val="16"/>
          <w:szCs w:val="16"/>
        </w:rPr>
        <w:t xml:space="preserve">        return f"[{', '.join(keep)}]" if keep else ""</w:t>
      </w:r>
    </w:p>
    <w:p>
      <w:pPr>
        <w:keepNext/>
        <w:keepLines/>
        <w:shd w:fill="F5F7FA" w:color="auto" w:val="clear"/>
        <w:spacing w:after="0" w:line="228"/>
        <w:ind w:left="120" w:right="120"/>
      </w:pPr>
      <w:r>
        <w:rPr>
          <w:rFonts w:ascii="Consolas" w:cs="Consolas" w:eastAsia="Consolas" w:hAnsi="Consolas"/>
          <w:sz w:val="16"/>
          <w:szCs w:val="16"/>
        </w:rPr>
        <w:t xml:space="preserve">    return _CITE.sub(fix, text)</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def extractive_answer(question: str, hits: list[Hit]) -&gt; str:</w:t>
      </w:r>
    </w:p>
    <w:p>
      <w:pPr>
        <w:keepNext/>
        <w:keepLines/>
        <w:shd w:fill="F5F7FA" w:color="auto" w:val="clear"/>
        <w:spacing w:after="0" w:line="228"/>
        <w:ind w:left="120" w:right="120"/>
      </w:pPr>
      <w:r>
        <w:rPr>
          <w:rFonts w:ascii="Consolas" w:cs="Consolas" w:eastAsia="Consolas" w:hAnsi="Consolas"/>
          <w:sz w:val="16"/>
          <w:szCs w:val="16"/>
        </w:rPr>
        <w:t xml:space="preserve">    """Fallback when no LLM is available: quote the best passage."""</w:t>
      </w:r>
    </w:p>
    <w:p>
      <w:pPr>
        <w:keepNext/>
        <w:keepLines/>
        <w:shd w:fill="F5F7FA" w:color="auto" w:val="clear"/>
        <w:spacing w:after="0" w:line="228"/>
        <w:ind w:left="120" w:right="120"/>
      </w:pPr>
      <w:r>
        <w:rPr>
          <w:rFonts w:ascii="Consolas" w:cs="Consolas" w:eastAsia="Consolas" w:hAnsi="Consolas"/>
          <w:sz w:val="16"/>
          <w:szCs w:val="16"/>
        </w:rPr>
        <w:t xml:space="preserve">    if not hits:</w:t>
      </w:r>
    </w:p>
    <w:p>
      <w:pPr>
        <w:keepNext/>
        <w:keepLines/>
        <w:shd w:fill="F5F7FA" w:color="auto" w:val="clear"/>
        <w:spacing w:after="0" w:line="228"/>
        <w:ind w:left="120" w:right="120"/>
      </w:pPr>
      <w:r>
        <w:rPr>
          <w:rFonts w:ascii="Consolas" w:cs="Consolas" w:eastAsia="Consolas" w:hAnsi="Consolas"/>
          <w:sz w:val="16"/>
          <w:szCs w:val="16"/>
        </w:rPr>
        <w:t xml:space="preserve">        return NOT_FOUND</w:t>
      </w:r>
    </w:p>
    <w:p>
      <w:pPr>
        <w:keepNext/>
        <w:keepLines/>
        <w:shd w:fill="F5F7FA" w:color="auto" w:val="clear"/>
        <w:spacing w:after="0" w:line="228"/>
        <w:ind w:left="120" w:right="120"/>
      </w:pPr>
      <w:r>
        <w:rPr>
          <w:rFonts w:ascii="Consolas" w:cs="Consolas" w:eastAsia="Consolas" w:hAnsi="Consolas"/>
          <w:sz w:val="16"/>
          <w:szCs w:val="16"/>
        </w:rPr>
        <w:t xml:space="preserve">    best = hits[0].chunk</w:t>
      </w:r>
    </w:p>
    <w:p>
      <w:pPr>
        <w:keepNext/>
        <w:keepLines/>
        <w:shd w:fill="F5F7FA" w:color="auto" w:val="clear"/>
        <w:spacing w:after="0" w:line="228"/>
        <w:ind w:left="120" w:right="120"/>
      </w:pPr>
      <w:r>
        <w:rPr>
          <w:rFonts w:ascii="Consolas" w:cs="Consolas" w:eastAsia="Consolas" w:hAnsi="Consolas"/>
          <w:sz w:val="16"/>
          <w:szCs w:val="16"/>
        </w:rPr>
        <w:t xml:space="preserve">    sentences = re.split(r"(?&lt;=[.!?])\s+", best.text)</w:t>
      </w:r>
    </w:p>
    <w:p>
      <w:pPr>
        <w:keepNext/>
        <w:keepLines/>
        <w:shd w:fill="F5F7FA" w:color="auto" w:val="clear"/>
        <w:spacing w:after="0" w:line="228"/>
        <w:ind w:left="120" w:right="120"/>
      </w:pPr>
      <w:r>
        <w:rPr>
          <w:rFonts w:ascii="Consolas" w:cs="Consolas" w:eastAsia="Consolas" w:hAnsi="Consolas"/>
          <w:sz w:val="16"/>
          <w:szCs w:val="16"/>
        </w:rPr>
        <w:t xml:space="preserve">    q_words = set(re.findall(r"[a-z0-9]+", question.lower()))</w:t>
      </w:r>
    </w:p>
    <w:p>
      <w:pPr>
        <w:keepNext/>
        <w:keepLines/>
        <w:shd w:fill="F5F7FA" w:color="auto" w:val="clear"/>
        <w:spacing w:after="0" w:line="228"/>
        <w:ind w:left="120" w:right="120"/>
      </w:pPr>
      <w:r>
        <w:rPr>
          <w:rFonts w:ascii="Consolas" w:cs="Consolas" w:eastAsia="Consolas" w:hAnsi="Consolas"/>
          <w:sz w:val="16"/>
          <w:szCs w:val="16"/>
        </w:rPr>
        <w:t xml:space="preserve">    ranked = sorted(sentences, key=lambda s: -len(q_words &amp; set(re.findall(r"[a-z0-9]+", s.lower()))))</w:t>
      </w:r>
    </w:p>
    <w:p>
      <w:pPr>
        <w:keepNext/>
        <w:keepLines/>
        <w:shd w:fill="F5F7FA" w:color="auto" w:val="clear"/>
        <w:spacing w:after="0" w:line="228"/>
        <w:ind w:left="120" w:right="120"/>
      </w:pPr>
      <w:r>
        <w:rPr>
          <w:rFonts w:ascii="Consolas" w:cs="Consolas" w:eastAsia="Consolas" w:hAnsi="Consolas"/>
          <w:sz w:val="16"/>
          <w:szCs w:val="16"/>
        </w:rPr>
        <w:t xml:space="preserve">    snippet = " ".join(ranked[:2]).strip()</w:t>
      </w:r>
    </w:p>
    <w:p>
      <w:pPr>
        <w:keepNext/>
        <w:keepLines/>
        <w:shd w:fill="F5F7FA" w:color="auto" w:val="clear"/>
        <w:spacing w:after="0" w:line="228"/>
        <w:ind w:left="120" w:right="120"/>
      </w:pPr>
      <w:r>
        <w:rPr>
          <w:rFonts w:ascii="Consolas" w:cs="Consolas" w:eastAsia="Consolas" w:hAnsi="Consolas"/>
          <w:sz w:val="16"/>
          <w:szCs w:val="16"/>
        </w:rPr>
        <w:t xml:space="preserve">    return f"(Offline mode - the LLM is not running.) Most relevant passage: \"{snippet}\" [1]"</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class RAGPipeline:</w:t>
      </w:r>
    </w:p>
    <w:p>
      <w:pPr>
        <w:keepNext/>
        <w:keepLines/>
        <w:shd w:fill="F5F7FA" w:color="auto" w:val="clear"/>
        <w:spacing w:after="0" w:line="228"/>
        <w:ind w:left="120" w:right="120"/>
      </w:pPr>
      <w:r>
        <w:rPr>
          <w:rFonts w:ascii="Consolas" w:cs="Consolas" w:eastAsia="Consolas" w:hAnsi="Consolas"/>
          <w:sz w:val="16"/>
          <w:szCs w:val="16"/>
        </w:rPr>
        <w:t xml:space="preserve">    def __init__(self, retriever: HybridRetriever, client: OllamaClient | None = None,</w:t>
      </w:r>
    </w:p>
    <w:p>
      <w:pPr>
        <w:keepNext/>
        <w:keepLines/>
        <w:shd w:fill="F5F7FA" w:color="auto" w:val="clear"/>
        <w:spacing w:after="0" w:line="228"/>
        <w:ind w:left="120" w:right="120"/>
      </w:pPr>
      <w:r>
        <w:rPr>
          <w:rFonts w:ascii="Consolas" w:cs="Consolas" w:eastAsia="Consolas" w:hAnsi="Consolas"/>
          <w:sz w:val="16"/>
          <w:szCs w:val="16"/>
        </w:rPr>
        <w:t xml:space="preserve">                 top_k: int = config.TOP_K):</w:t>
      </w:r>
    </w:p>
    <w:p>
      <w:pPr>
        <w:keepNext/>
        <w:keepLines/>
        <w:shd w:fill="F5F7FA" w:color="auto" w:val="clear"/>
        <w:spacing w:after="0" w:line="228"/>
        <w:ind w:left="120" w:right="120"/>
      </w:pPr>
      <w:r>
        <w:rPr>
          <w:rFonts w:ascii="Consolas" w:cs="Consolas" w:eastAsia="Consolas" w:hAnsi="Consolas"/>
          <w:sz w:val="16"/>
          <w:szCs w:val="16"/>
        </w:rPr>
        <w:t xml:space="preserve">        self.retriever = retriever</w:t>
      </w:r>
    </w:p>
    <w:p>
      <w:pPr>
        <w:keepNext/>
        <w:keepLines/>
        <w:shd w:fill="F5F7FA" w:color="auto" w:val="clear"/>
        <w:spacing w:after="0" w:line="228"/>
        <w:ind w:left="120" w:right="120"/>
      </w:pPr>
      <w:r>
        <w:rPr>
          <w:rFonts w:ascii="Consolas" w:cs="Consolas" w:eastAsia="Consolas" w:hAnsi="Consolas"/>
          <w:sz w:val="16"/>
          <w:szCs w:val="16"/>
        </w:rPr>
        <w:t xml:space="preserve">        self.client = client or OllamaClient()</w:t>
      </w:r>
    </w:p>
    <w:p>
      <w:pPr>
        <w:keepNext/>
        <w:keepLines/>
        <w:shd w:fill="F5F7FA" w:color="auto" w:val="clear"/>
        <w:spacing w:after="0" w:line="228"/>
        <w:ind w:left="120" w:right="120"/>
      </w:pPr>
      <w:r>
        <w:rPr>
          <w:rFonts w:ascii="Consolas" w:cs="Consolas" w:eastAsia="Consolas" w:hAnsi="Consolas"/>
          <w:sz w:val="16"/>
          <w:szCs w:val="16"/>
        </w:rPr>
        <w:t xml:space="preserve">        self.top_k = top_k</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def ask(self, question: str, history: list[dict] | None = None,</w:t>
      </w:r>
    </w:p>
    <w:p>
      <w:pPr>
        <w:keepNext/>
        <w:keepLines/>
        <w:shd w:fill="F5F7FA" w:color="auto" w:val="clear"/>
        <w:spacing w:after="0" w:line="228"/>
        <w:ind w:left="120" w:right="120"/>
      </w:pPr>
      <w:r>
        <w:rPr>
          <w:rFonts w:ascii="Consolas" w:cs="Consolas" w:eastAsia="Consolas" w:hAnsi="Consolas"/>
          <w:sz w:val="16"/>
          <w:szCs w:val="16"/>
        </w:rPr>
        <w:t xml:space="preserve">            mode: str = "hybrid", use_llm: bool = True) -&gt; Answer:</w:t>
      </w:r>
    </w:p>
    <w:p>
      <w:pPr>
        <w:keepNext/>
        <w:keepLines/>
        <w:shd w:fill="F5F7FA" w:color="auto" w:val="clear"/>
        <w:spacing w:after="0" w:line="228"/>
        <w:ind w:left="120" w:right="120"/>
      </w:pPr>
      <w:r>
        <w:rPr>
          <w:rFonts w:ascii="Consolas" w:cs="Consolas" w:eastAsia="Consolas" w:hAnsi="Consolas"/>
          <w:sz w:val="16"/>
          <w:szCs w:val="16"/>
        </w:rPr>
        <w:t xml:space="preserve">        t0 = time.perf_counter()</w:t>
      </w:r>
    </w:p>
    <w:p>
      <w:pPr>
        <w:keepNext/>
        <w:keepLines/>
        <w:shd w:fill="F5F7FA" w:color="auto" w:val="clear"/>
        <w:spacing w:after="0" w:line="228"/>
        <w:ind w:left="120" w:right="120"/>
      </w:pPr>
      <w:r>
        <w:rPr>
          <w:rFonts w:ascii="Consolas" w:cs="Consolas" w:eastAsia="Consolas" w:hAnsi="Consolas"/>
          <w:sz w:val="16"/>
          <w:szCs w:val="16"/>
        </w:rPr>
        <w:t xml:space="preserve">        hits = self.retriever.search(question, k=self.top_k, mode=mode)</w:t>
      </w:r>
    </w:p>
    <w:p>
      <w:pPr>
        <w:keepNext/>
        <w:keepLines/>
        <w:shd w:fill="F5F7FA" w:color="auto" w:val="clear"/>
        <w:spacing w:after="0" w:line="228"/>
        <w:ind w:left="120" w:right="120"/>
      </w:pPr>
      <w:r>
        <w:rPr>
          <w:rFonts w:ascii="Consolas" w:cs="Consolas" w:eastAsia="Consolas" w:hAnsi="Consolas"/>
          <w:sz w:val="16"/>
          <w:szCs w:val="16"/>
        </w:rPr>
        <w:t xml:space="preserve">        t_ret = time.perf_counter() - t0</w:t>
      </w:r>
    </w:p>
    <w:p>
      <w:pPr>
        <w:keepNext/>
        <w:keepLines/>
        <w:shd w:fill="F5F7FA" w:color="auto" w:val="clear"/>
        <w:spacing w:after="0" w:line="228"/>
        <w:ind w:left="120" w:right="120"/>
      </w:pPr>
      <w:r>
        <w:rPr>
          <w:rFonts w:ascii="Consolas" w:cs="Consolas" w:eastAsia="Consolas" w:hAnsi="Consolas"/>
          <w:sz w:val="16"/>
          <w:szCs w:val="16"/>
        </w:rPr>
        <w:t xml:space="preserve">        if not use_llm or not self.client.available():</w:t>
      </w:r>
    </w:p>
    <w:p>
      <w:pPr>
        <w:keepNext/>
        <w:keepLines/>
        <w:shd w:fill="F5F7FA" w:color="auto" w:val="clear"/>
        <w:spacing w:after="0" w:line="228"/>
        <w:ind w:left="120" w:right="120"/>
      </w:pPr>
      <w:r>
        <w:rPr>
          <w:rFonts w:ascii="Consolas" w:cs="Consolas" w:eastAsia="Consolas" w:hAnsi="Consolas"/>
          <w:sz w:val="16"/>
          <w:szCs w:val="16"/>
        </w:rPr>
        <w:t xml:space="preserve">            text = extractive_answer(question, hits)</w:t>
      </w:r>
    </w:p>
    <w:p>
      <w:pPr>
        <w:keepNext/>
        <w:keepLines/>
        <w:shd w:fill="F5F7FA" w:color="auto" w:val="clear"/>
        <w:spacing w:after="0" w:line="228"/>
        <w:ind w:left="120" w:right="120"/>
      </w:pPr>
      <w:r>
        <w:rPr>
          <w:rFonts w:ascii="Consolas" w:cs="Consolas" w:eastAsia="Consolas" w:hAnsi="Consolas"/>
          <w:sz w:val="16"/>
          <w:szCs w:val="16"/>
        </w:rPr>
        <w:t xml:space="preserve">            return Answer(question, text, hits, cited=[1] if hits else [], mode="extractive",</w:t>
      </w:r>
    </w:p>
    <w:p>
      <w:pPr>
        <w:keepNext/>
        <w:keepLines/>
        <w:shd w:fill="F5F7FA" w:color="auto" w:val="clear"/>
        <w:spacing w:after="0" w:line="228"/>
        <w:ind w:left="120" w:right="120"/>
      </w:pPr>
      <w:r>
        <w:rPr>
          <w:rFonts w:ascii="Consolas" w:cs="Consolas" w:eastAsia="Consolas" w:hAnsi="Consolas"/>
          <w:sz w:val="16"/>
          <w:szCs w:val="16"/>
        </w:rPr>
        <w:t xml:space="preserve">                          timings={"retrieval_s": t_ret, "llm_s": 0.0,</w:t>
      </w:r>
    </w:p>
    <w:p>
      <w:pPr>
        <w:keepNext/>
        <w:keepLines/>
        <w:shd w:fill="F5F7FA" w:color="auto" w:val="clear"/>
        <w:spacing w:after="0" w:line="228"/>
        <w:ind w:left="120" w:right="120"/>
      </w:pPr>
      <w:r>
        <w:rPr>
          <w:rFonts w:ascii="Consolas" w:cs="Consolas" w:eastAsia="Consolas" w:hAnsi="Consolas"/>
          <w:sz w:val="16"/>
          <w:szCs w:val="16"/>
        </w:rPr>
        <w:t xml:space="preserve">                                   "total_s": time.perf_counter() - t0})</w:t>
      </w:r>
    </w:p>
    <w:p>
      <w:pPr>
        <w:keepNext/>
        <w:keepLines/>
        <w:shd w:fill="F5F7FA" w:color="auto" w:val="clear"/>
        <w:spacing w:after="0" w:line="228"/>
        <w:ind w:left="120" w:right="120"/>
      </w:pPr>
      <w:r>
        <w:rPr>
          <w:rFonts w:ascii="Consolas" w:cs="Consolas" w:eastAsia="Consolas" w:hAnsi="Consolas"/>
          <w:sz w:val="16"/>
          <w:szCs w:val="16"/>
        </w:rPr>
        <w:t xml:space="preserve">        try:</w:t>
      </w:r>
    </w:p>
    <w:p>
      <w:pPr>
        <w:keepNext/>
        <w:keepLines/>
        <w:shd w:fill="F5F7FA" w:color="auto" w:val="clear"/>
        <w:spacing w:after="0" w:line="228"/>
        <w:ind w:left="120" w:right="120"/>
      </w:pPr>
      <w:r>
        <w:rPr>
          <w:rFonts w:ascii="Consolas" w:cs="Consolas" w:eastAsia="Consolas" w:hAnsi="Consolas"/>
          <w:sz w:val="16"/>
          <w:szCs w:val="16"/>
        </w:rPr>
        <w:t xml:space="preserve">            res = self.client.chat(build_messages(question, hits, history))</w:t>
      </w:r>
    </w:p>
    <w:p>
      <w:pPr>
        <w:keepNext/>
        <w:keepLines/>
        <w:shd w:fill="F5F7FA" w:color="auto" w:val="clear"/>
        <w:spacing w:after="0" w:line="228"/>
        <w:ind w:left="120" w:right="120"/>
      </w:pPr>
      <w:r>
        <w:rPr>
          <w:rFonts w:ascii="Consolas" w:cs="Consolas" w:eastAsia="Consolas" w:hAnsi="Consolas"/>
          <w:sz w:val="16"/>
          <w:szCs w:val="16"/>
        </w:rPr>
        <w:t xml:space="preserve">        except OllamaError as e:</w:t>
      </w:r>
    </w:p>
    <w:p>
      <w:pPr>
        <w:keepNext/>
        <w:keepLines/>
        <w:shd w:fill="F5F7FA" w:color="auto" w:val="clear"/>
        <w:spacing w:after="0" w:line="228"/>
        <w:ind w:left="120" w:right="120"/>
      </w:pPr>
      <w:r>
        <w:rPr>
          <w:rFonts w:ascii="Consolas" w:cs="Consolas" w:eastAsia="Consolas" w:hAnsi="Consolas"/>
          <w:sz w:val="16"/>
          <w:szCs w:val="16"/>
        </w:rPr>
        <w:t xml:space="preserve">            text = extractive_answer(question, hits) + f"\n\n_LLM error: {e}_"</w:t>
      </w:r>
    </w:p>
    <w:p>
      <w:pPr>
        <w:keepNext/>
        <w:keepLines/>
        <w:shd w:fill="F5F7FA" w:color="auto" w:val="clear"/>
        <w:spacing w:after="0" w:line="228"/>
        <w:ind w:left="120" w:right="120"/>
      </w:pPr>
      <w:r>
        <w:rPr>
          <w:rFonts w:ascii="Consolas" w:cs="Consolas" w:eastAsia="Consolas" w:hAnsi="Consolas"/>
          <w:sz w:val="16"/>
          <w:szCs w:val="16"/>
        </w:rPr>
        <w:t xml:space="preserve">            return Answer(question, text, hits, cited=[1] if hits else [], mode="extractive",</w:t>
      </w:r>
    </w:p>
    <w:p>
      <w:pPr>
        <w:keepNext/>
        <w:keepLines/>
        <w:shd w:fill="F5F7FA" w:color="auto" w:val="clear"/>
        <w:spacing w:after="0" w:line="228"/>
        <w:ind w:left="120" w:right="120"/>
      </w:pPr>
      <w:r>
        <w:rPr>
          <w:rFonts w:ascii="Consolas" w:cs="Consolas" w:eastAsia="Consolas" w:hAnsi="Consolas"/>
          <w:sz w:val="16"/>
          <w:szCs w:val="16"/>
        </w:rPr>
        <w:t xml:space="preserve">                          timings={"retrieval_s": t_ret, "llm_s": 0.0,</w:t>
      </w:r>
    </w:p>
    <w:p>
      <w:pPr>
        <w:keepNext/>
        <w:keepLines/>
        <w:shd w:fill="F5F7FA" w:color="auto" w:val="clear"/>
        <w:spacing w:after="0" w:line="228"/>
        <w:ind w:left="120" w:right="120"/>
      </w:pPr>
      <w:r>
        <w:rPr>
          <w:rFonts w:ascii="Consolas" w:cs="Consolas" w:eastAsia="Consolas" w:hAnsi="Consolas"/>
          <w:sz w:val="16"/>
          <w:szCs w:val="16"/>
        </w:rPr>
        <w:t xml:space="preserve">                                   "total_s": time.perf_counter() - t0})</w:t>
      </w:r>
    </w:p>
    <w:p>
      <w:pPr>
        <w:keepNext/>
        <w:keepLines/>
        <w:shd w:fill="F5F7FA" w:color="auto" w:val="clear"/>
        <w:spacing w:after="0" w:line="228"/>
        <w:ind w:left="120" w:right="120"/>
      </w:pPr>
      <w:r>
        <w:rPr>
          <w:rFonts w:ascii="Consolas" w:cs="Consolas" w:eastAsia="Consolas" w:hAnsi="Consolas"/>
          <w:sz w:val="16"/>
          <w:szCs w:val="16"/>
        </w:rPr>
        <w:t xml:space="preserve">        text = strip_invalid_citations(res.text.strip(), len(hits))</w:t>
      </w:r>
    </w:p>
    <w:p>
      <w:pPr>
        <w:keepNext/>
        <w:keepLines/>
        <w:shd w:fill="F5F7FA" w:color="auto" w:val="clear"/>
        <w:spacing w:after="0" w:line="228"/>
        <w:ind w:left="120" w:right="120"/>
      </w:pPr>
      <w:r>
        <w:rPr>
          <w:rFonts w:ascii="Consolas" w:cs="Consolas" w:eastAsia="Consolas" w:hAnsi="Consolas"/>
          <w:sz w:val="16"/>
          <w:szCs w:val="16"/>
        </w:rPr>
        <w:t xml:space="preserve">        cited = extract_citations(text, len(hits))</w:t>
      </w:r>
    </w:p>
    <w:p>
      <w:pPr>
        <w:keepNext/>
        <w:keepLines/>
        <w:shd w:fill="F5F7FA" w:color="auto" w:val="clear"/>
        <w:spacing w:after="0" w:line="228"/>
        <w:ind w:left="120" w:right="120"/>
      </w:pPr>
      <w:r>
        <w:rPr>
          <w:rFonts w:ascii="Consolas" w:cs="Consolas" w:eastAsia="Consolas" w:hAnsi="Consolas"/>
          <w:sz w:val="16"/>
          <w:szCs w:val="16"/>
        </w:rPr>
        <w:t xml:space="preserve">        grounded = bool(cited) or NOT_FOUND.lower()[:30] in text.lower()</w:t>
      </w:r>
    </w:p>
    <w:p>
      <w:pPr>
        <w:keepNext/>
        <w:keepLines/>
        <w:shd w:fill="F5F7FA" w:color="auto" w:val="clear"/>
        <w:spacing w:after="0" w:line="228"/>
        <w:ind w:left="120" w:right="120"/>
      </w:pPr>
      <w:r>
        <w:rPr>
          <w:rFonts w:ascii="Consolas" w:cs="Consolas" w:eastAsia="Consolas" w:hAnsi="Consolas"/>
          <w:sz w:val="16"/>
          <w:szCs w:val="16"/>
        </w:rPr>
        <w:t xml:space="preserve">        return Answer(question, text, hits, cited=cited, mode="llm", grounded=grounded,</w:t>
      </w:r>
    </w:p>
    <w:p>
      <w:pPr>
        <w:keepNext/>
        <w:keepLines/>
        <w:shd w:fill="F5F7FA" w:color="auto" w:val="clear"/>
        <w:spacing w:after="0" w:line="228"/>
        <w:ind w:left="120" w:right="120"/>
      </w:pPr>
      <w:r>
        <w:rPr>
          <w:rFonts w:ascii="Consolas" w:cs="Consolas" w:eastAsia="Consolas" w:hAnsi="Consolas"/>
          <w:sz w:val="16"/>
          <w:szCs w:val="16"/>
        </w:rPr>
        <w:t xml:space="preserve">                      timings={"retrieval_s": t_ret, "llm_s": res.seconds,</w:t>
      </w:r>
    </w:p>
    <w:p>
      <w:pPr>
        <w:keepNext/>
        <w:keepLines/>
        <w:shd w:fill="F5F7FA" w:color="auto" w:val="clear"/>
        <w:spacing w:after="0" w:line="228"/>
        <w:ind w:left="120" w:right="120"/>
      </w:pPr>
      <w:r>
        <w:rPr>
          <w:rFonts w:ascii="Consolas" w:cs="Consolas" w:eastAsia="Consolas" w:hAnsi="Consolas"/>
          <w:sz w:val="16"/>
          <w:szCs w:val="16"/>
        </w:rPr>
        <w:t xml:space="preserve">                               "total_s": time.perf_counter() - t0},</w:t>
      </w:r>
    </w:p>
    <w:p>
      <w:pPr>
        <w:keepNext/>
        <w:keepLines/>
        <w:shd w:fill="F5F7FA" w:color="auto" w:val="clear"/>
        <w:spacing w:after="0" w:line="228"/>
        <w:ind w:left="120" w:right="120"/>
      </w:pPr>
      <w:r>
        <w:rPr>
          <w:rFonts w:ascii="Consolas" w:cs="Consolas" w:eastAsia="Consolas" w:hAnsi="Consolas"/>
          <w:sz w:val="16"/>
          <w:szCs w:val="16"/>
        </w:rPr>
        <w:t xml:space="preserve">                      model=res.model)</w:t>
      </w:r>
    </w:p>
    <w:p>
      <w:pPr>
        <w:keepNext w:val="false"/>
        <w:keepLines/>
        <w:pBdr>
          <w:bottom w:val="single" w:color="C9D3DE" w:sz="4" w:space="2"/>
        </w:pBdr>
        <w:shd w:fill="F5F7FA" w:color="auto" w:val="clear"/>
        <w:spacing w:after="0" w:line="228"/>
        <w:ind w:left="120" w:right="120"/>
      </w:pPr>
      <w:r>
        <w:rPr>
          <w:rFonts w:ascii="Consolas" w:cs="Consolas" w:eastAsia="Consolas" w:hAnsi="Consolas"/>
          <w:sz w:val="16"/>
          <w:szCs w:val="16"/>
        </w:rPr>
        <w:t xml:space="preserve"> </w:t>
      </w:r>
    </w:p>
    <w:p>
      <w:pPr>
        <w:spacing w:after="100"/>
      </w:pPr>
    </w:p>
    <w:p>
      <w:pPr>
        <w:keepNext/>
        <w:spacing w:after="40" w:before="100"/>
      </w:pPr>
      <w:r>
        <w:rPr>
          <w:rFonts w:ascii="Calibri" w:cs="Calibri" w:eastAsia="Calibri" w:hAnsi="Calibri"/>
          <w:b/>
          <w:bCs/>
          <w:color w:val="2E5C8A"/>
          <w:sz w:val="18"/>
          <w:szCs w:val="18"/>
        </w:rPr>
        <w:t xml:space="preserve">Listing B2. driveready/bandit.py</w:t>
      </w:r>
    </w:p>
    <w:p>
      <w:pPr>
        <w:keepNext/>
        <w:keepLines/>
        <w:pBdr>
          <w:top w:val="single" w:color="C9D3DE" w:sz="4" w:space="2"/>
        </w:pBdr>
        <w:shd w:fill="F5F7FA" w:color="auto" w:val="clear"/>
        <w:spacing w:after="0" w:line="228"/>
        <w:ind w:left="120" w:right="120"/>
      </w:pPr>
      <w:r>
        <w:rPr>
          <w:rFonts w:ascii="Consolas" w:cs="Consolas" w:eastAsia="Consolas" w:hAnsi="Consolas"/>
          <w:sz w:val="16"/>
          <w:szCs w:val="16"/>
        </w:rPr>
        <w:t xml:space="preserve">"""Adaptive quiz topic selection with reinforcement learning (multi-armed bandit).</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The problem</w:t>
      </w:r>
    </w:p>
    <w:p>
      <w:pPr>
        <w:keepNext/>
        <w:keepLines/>
        <w:shd w:fill="F5F7FA" w:color="auto" w:val="clear"/>
        <w:spacing w:after="0" w:line="228"/>
        <w:ind w:left="120" w:right="120"/>
      </w:pPr>
      <w:r>
        <w:rPr>
          <w:rFonts w:ascii="Consolas" w:cs="Consolas" w:eastAsia="Consolas" w:hAnsi="Consolas"/>
          <w:sz w:val="16"/>
          <w:szCs w:val="16"/>
        </w:rPr>
        <w:t xml:space="preserve">  The reviewer has 8 quiz topics. A good tutor asks more questions about the</w:t>
      </w:r>
    </w:p>
    <w:p>
      <w:pPr>
        <w:keepNext/>
        <w:keepLines/>
        <w:shd w:fill="F5F7FA" w:color="auto" w:val="clear"/>
        <w:spacing w:after="0" w:line="228"/>
        <w:ind w:left="120" w:right="120"/>
      </w:pPr>
      <w:r>
        <w:rPr>
          <w:rFonts w:ascii="Consolas" w:cs="Consolas" w:eastAsia="Consolas" w:hAnsi="Consolas"/>
          <w:sz w:val="16"/>
          <w:szCs w:val="16"/>
        </w:rPr>
        <w:t xml:space="preserve">  topics a student keeps getting wrong, but still checks the other topics now</w:t>
      </w:r>
    </w:p>
    <w:p>
      <w:pPr>
        <w:keepNext/>
        <w:keepLines/>
        <w:shd w:fill="F5F7FA" w:color="auto" w:val="clear"/>
        <w:spacing w:after="0" w:line="228"/>
        <w:ind w:left="120" w:right="120"/>
      </w:pPr>
      <w:r>
        <w:rPr>
          <w:rFonts w:ascii="Consolas" w:cs="Consolas" w:eastAsia="Consolas" w:hAnsi="Consolas"/>
          <w:sz w:val="16"/>
          <w:szCs w:val="16"/>
        </w:rPr>
        <w:t xml:space="preserve">  and then. This is the classic exploration-vs-exploitation trade-off, which</w:t>
      </w:r>
    </w:p>
    <w:p>
      <w:pPr>
        <w:keepNext/>
        <w:keepLines/>
        <w:shd w:fill="F5F7FA" w:color="auto" w:val="clear"/>
        <w:spacing w:after="0" w:line="228"/>
        <w:ind w:left="120" w:right="120"/>
      </w:pPr>
      <w:r>
        <w:rPr>
          <w:rFonts w:ascii="Consolas" w:cs="Consolas" w:eastAsia="Consolas" w:hAnsi="Consolas"/>
          <w:sz w:val="16"/>
          <w:szCs w:val="16"/>
        </w:rPr>
        <w:t xml:space="preserve">  is exactly what a multi-armed bandit solves.</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The RL formulation</w:t>
      </w:r>
    </w:p>
    <w:p>
      <w:pPr>
        <w:keepNext/>
        <w:keepLines/>
        <w:shd w:fill="F5F7FA" w:color="auto" w:val="clear"/>
        <w:spacing w:after="0" w:line="228"/>
        <w:ind w:left="120" w:right="120"/>
      </w:pPr>
      <w:r>
        <w:rPr>
          <w:rFonts w:ascii="Consolas" w:cs="Consolas" w:eastAsia="Consolas" w:hAnsi="Consolas"/>
          <w:sz w:val="16"/>
          <w:szCs w:val="16"/>
        </w:rPr>
        <w:t xml:space="preserve">  * Agent   : the quiz engine.</w:t>
      </w:r>
    </w:p>
    <w:p>
      <w:pPr>
        <w:keepNext/>
        <w:keepLines/>
        <w:shd w:fill="F5F7FA" w:color="auto" w:val="clear"/>
        <w:spacing w:after="0" w:line="228"/>
        <w:ind w:left="120" w:right="120"/>
      </w:pPr>
      <w:r>
        <w:rPr>
          <w:rFonts w:ascii="Consolas" w:cs="Consolas" w:eastAsia="Consolas" w:hAnsi="Consolas"/>
          <w:sz w:val="16"/>
          <w:szCs w:val="16"/>
        </w:rPr>
        <w:t xml:space="preserve">  * Actions : choose one of the K topics ("arms") for the next question.</w:t>
      </w:r>
    </w:p>
    <w:p>
      <w:pPr>
        <w:keepNext/>
        <w:keepLines/>
        <w:shd w:fill="F5F7FA" w:color="auto" w:val="clear"/>
        <w:spacing w:after="0" w:line="228"/>
        <w:ind w:left="120" w:right="120"/>
      </w:pPr>
      <w:r>
        <w:rPr>
          <w:rFonts w:ascii="Consolas" w:cs="Consolas" w:eastAsia="Consolas" w:hAnsi="Consolas"/>
          <w:sz w:val="16"/>
          <w:szCs w:val="16"/>
        </w:rPr>
        <w:t xml:space="preserve">  * Reward  : 1 if the student answers WRONG (we found a weak spot worth</w:t>
      </w:r>
    </w:p>
    <w:p>
      <w:pPr>
        <w:keepNext/>
        <w:keepLines/>
        <w:shd w:fill="F5F7FA" w:color="auto" w:val="clear"/>
        <w:spacing w:after="0" w:line="228"/>
        <w:ind w:left="120" w:right="120"/>
      </w:pPr>
      <w:r>
        <w:rPr>
          <w:rFonts w:ascii="Consolas" w:cs="Consolas" w:eastAsia="Consolas" w:hAnsi="Consolas"/>
          <w:sz w:val="16"/>
          <w:szCs w:val="16"/>
        </w:rPr>
        <w:t xml:space="preserve">              practising), 0 if correct.</w:t>
      </w:r>
    </w:p>
    <w:p>
      <w:pPr>
        <w:keepNext/>
        <w:keepLines/>
        <w:shd w:fill="F5F7FA" w:color="auto" w:val="clear"/>
        <w:spacing w:after="0" w:line="228"/>
        <w:ind w:left="120" w:right="120"/>
      </w:pPr>
      <w:r>
        <w:rPr>
          <w:rFonts w:ascii="Consolas" w:cs="Consolas" w:eastAsia="Consolas" w:hAnsi="Consolas"/>
          <w:sz w:val="16"/>
          <w:szCs w:val="16"/>
        </w:rPr>
        <w:t xml:space="preserve">  * Policy  : Thompson sampling. Each topic i keeps a Beta(alpha_i, beta_i)</w:t>
      </w:r>
    </w:p>
    <w:p>
      <w:pPr>
        <w:keepNext/>
        <w:keepLines/>
        <w:shd w:fill="F5F7FA" w:color="auto" w:val="clear"/>
        <w:spacing w:after="0" w:line="228"/>
        <w:ind w:left="120" w:right="120"/>
      </w:pPr>
      <w:r>
        <w:rPr>
          <w:rFonts w:ascii="Consolas" w:cs="Consolas" w:eastAsia="Consolas" w:hAnsi="Consolas"/>
          <w:sz w:val="16"/>
          <w:szCs w:val="16"/>
        </w:rPr>
        <w:t xml:space="preserve">              belief about its error rate. For every question we sample one</w:t>
      </w:r>
    </w:p>
    <w:p>
      <w:pPr>
        <w:keepNext/>
        <w:keepLines/>
        <w:shd w:fill="F5F7FA" w:color="auto" w:val="clear"/>
        <w:spacing w:after="0" w:line="228"/>
        <w:ind w:left="120" w:right="120"/>
      </w:pPr>
      <w:r>
        <w:rPr>
          <w:rFonts w:ascii="Consolas" w:cs="Consolas" w:eastAsia="Consolas" w:hAnsi="Consolas"/>
          <w:sz w:val="16"/>
          <w:szCs w:val="16"/>
        </w:rPr>
        <w:t xml:space="preserve">              value from each belief and pick the topic with the largest</w:t>
      </w:r>
    </w:p>
    <w:p>
      <w:pPr>
        <w:keepNext/>
        <w:keepLines/>
        <w:shd w:fill="F5F7FA" w:color="auto" w:val="clear"/>
        <w:spacing w:after="0" w:line="228"/>
        <w:ind w:left="120" w:right="120"/>
      </w:pPr>
      <w:r>
        <w:rPr>
          <w:rFonts w:ascii="Consolas" w:cs="Consolas" w:eastAsia="Consolas" w:hAnsi="Consolas"/>
          <w:sz w:val="16"/>
          <w:szCs w:val="16"/>
        </w:rPr>
        <w:t xml:space="preserve">              sample. Uncertain topics sometimes win (exploration); topics with</w:t>
      </w:r>
    </w:p>
    <w:p>
      <w:pPr>
        <w:keepNext/>
        <w:keepLines/>
        <w:shd w:fill="F5F7FA" w:color="auto" w:val="clear"/>
        <w:spacing w:after="0" w:line="228"/>
        <w:ind w:left="120" w:right="120"/>
      </w:pPr>
      <w:r>
        <w:rPr>
          <w:rFonts w:ascii="Consolas" w:cs="Consolas" w:eastAsia="Consolas" w:hAnsi="Consolas"/>
          <w:sz w:val="16"/>
          <w:szCs w:val="16"/>
        </w:rPr>
        <w:t xml:space="preserve">              many recorded mistakes usually win (exploitation).</w:t>
      </w:r>
    </w:p>
    <w:p>
      <w:pPr>
        <w:keepNext/>
        <w:keepLines/>
        <w:shd w:fill="F5F7FA" w:color="auto" w:val="clear"/>
        <w:spacing w:after="0" w:line="228"/>
        <w:ind w:left="120" w:right="120"/>
      </w:pPr>
      <w:r>
        <w:rPr>
          <w:rFonts w:ascii="Consolas" w:cs="Consolas" w:eastAsia="Consolas" w:hAnsi="Consolas"/>
          <w:sz w:val="16"/>
          <w:szCs w:val="16"/>
        </w:rPr>
        <w:t xml:space="preserve">  * Discount: students improve, so old mistakes should matter less. After</w:t>
      </w:r>
    </w:p>
    <w:p>
      <w:pPr>
        <w:keepNext/>
        <w:keepLines/>
        <w:shd w:fill="F5F7FA" w:color="auto" w:val="clear"/>
        <w:spacing w:after="0" w:line="228"/>
        <w:ind w:left="120" w:right="120"/>
      </w:pPr>
      <w:r>
        <w:rPr>
          <w:rFonts w:ascii="Consolas" w:cs="Consolas" w:eastAsia="Consolas" w:hAnsi="Consolas"/>
          <w:sz w:val="16"/>
          <w:szCs w:val="16"/>
        </w:rPr>
        <w:t xml:space="preserve">              every update all counts are multiplied by gamma (0.98) and pulled</w:t>
      </w:r>
    </w:p>
    <w:p>
      <w:pPr>
        <w:keepNext/>
        <w:keepLines/>
        <w:shd w:fill="F5F7FA" w:color="auto" w:val="clear"/>
        <w:spacing w:after="0" w:line="228"/>
        <w:ind w:left="120" w:right="120"/>
      </w:pPr>
      <w:r>
        <w:rPr>
          <w:rFonts w:ascii="Consolas" w:cs="Consolas" w:eastAsia="Consolas" w:hAnsi="Consolas"/>
          <w:sz w:val="16"/>
          <w:szCs w:val="16"/>
        </w:rPr>
        <w:t xml:space="preserve">              back toward the prior ("discounted Thompson sampling"), which lets</w:t>
      </w:r>
    </w:p>
    <w:p>
      <w:pPr>
        <w:keepNext/>
        <w:keepLines/>
        <w:shd w:fill="F5F7FA" w:color="auto" w:val="clear"/>
        <w:spacing w:after="0" w:line="228"/>
        <w:ind w:left="120" w:right="120"/>
      </w:pPr>
      <w:r>
        <w:rPr>
          <w:rFonts w:ascii="Consolas" w:cs="Consolas" w:eastAsia="Consolas" w:hAnsi="Consolas"/>
          <w:sz w:val="16"/>
          <w:szCs w:val="16"/>
        </w:rPr>
        <w:t xml:space="preserve">              the policy follow a learner whose skills change over time.</w:t>
      </w:r>
    </w:p>
    <w:p>
      <w:pPr>
        <w:keepNext/>
        <w:keepLines/>
        <w:shd w:fill="F5F7FA" w:color="auto" w:val="clear"/>
        <w:spacing w:after="0" w:line="228"/>
        <w:ind w:left="120" w:right="120"/>
      </w:pPr>
      <w:r>
        <w:rPr>
          <w:rFonts w:ascii="Consolas" w:cs="Consolas" w:eastAsia="Consolas" w:hAnsi="Consolas"/>
          <w:sz w:val="16"/>
          <w:szCs w:val="16"/>
        </w:rPr>
        <w:t xml:space="preserve">"""</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from __future__ import annotations</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from dataclasses import dataclass, field</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import numpy as np</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from . import config</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@dataclass</w:t>
      </w:r>
    </w:p>
    <w:p>
      <w:pPr>
        <w:keepNext/>
        <w:keepLines/>
        <w:shd w:fill="F5F7FA" w:color="auto" w:val="clear"/>
        <w:spacing w:after="0" w:line="228"/>
        <w:ind w:left="120" w:right="120"/>
      </w:pPr>
      <w:r>
        <w:rPr>
          <w:rFonts w:ascii="Consolas" w:cs="Consolas" w:eastAsia="Consolas" w:hAnsi="Consolas"/>
          <w:sz w:val="16"/>
          <w:szCs w:val="16"/>
        </w:rPr>
        <w:t xml:space="preserve">class TopicBandit:</w:t>
      </w:r>
    </w:p>
    <w:p>
      <w:pPr>
        <w:keepNext/>
        <w:keepLines/>
        <w:shd w:fill="F5F7FA" w:color="auto" w:val="clear"/>
        <w:spacing w:after="0" w:line="228"/>
        <w:ind w:left="120" w:right="120"/>
      </w:pPr>
      <w:r>
        <w:rPr>
          <w:rFonts w:ascii="Consolas" w:cs="Consolas" w:eastAsia="Consolas" w:hAnsi="Consolas"/>
          <w:sz w:val="16"/>
          <w:szCs w:val="16"/>
        </w:rPr>
        <w:t xml:space="preserve">    topics: list[str] = field(default_factory=lambda: list(config.QUIZ_TOPICS))</w:t>
      </w:r>
    </w:p>
    <w:p>
      <w:pPr>
        <w:keepNext/>
        <w:keepLines/>
        <w:shd w:fill="F5F7FA" w:color="auto" w:val="clear"/>
        <w:spacing w:after="0" w:line="228"/>
        <w:ind w:left="120" w:right="120"/>
      </w:pPr>
      <w:r>
        <w:rPr>
          <w:rFonts w:ascii="Consolas" w:cs="Consolas" w:eastAsia="Consolas" w:hAnsi="Consolas"/>
          <w:sz w:val="16"/>
          <w:szCs w:val="16"/>
        </w:rPr>
        <w:t xml:space="preserve">    gamma: float = 0.98                       # discount factor (1.0 = never forget)</w:t>
      </w:r>
    </w:p>
    <w:p>
      <w:pPr>
        <w:keepNext/>
        <w:keepLines/>
        <w:shd w:fill="F5F7FA" w:color="auto" w:val="clear"/>
        <w:spacing w:after="0" w:line="228"/>
        <w:ind w:left="120" w:right="120"/>
      </w:pPr>
      <w:r>
        <w:rPr>
          <w:rFonts w:ascii="Consolas" w:cs="Consolas" w:eastAsia="Consolas" w:hAnsi="Consolas"/>
          <w:sz w:val="16"/>
          <w:szCs w:val="16"/>
        </w:rPr>
        <w:t xml:space="preserve">    prior: tuple[float, float] = config.BANDIT_PRIOR</w:t>
      </w:r>
    </w:p>
    <w:p>
      <w:pPr>
        <w:keepNext/>
        <w:keepLines/>
        <w:shd w:fill="F5F7FA" w:color="auto" w:val="clear"/>
        <w:spacing w:after="0" w:line="228"/>
        <w:ind w:left="120" w:right="120"/>
      </w:pPr>
      <w:r>
        <w:rPr>
          <w:rFonts w:ascii="Consolas" w:cs="Consolas" w:eastAsia="Consolas" w:hAnsi="Consolas"/>
          <w:sz w:val="16"/>
          <w:szCs w:val="16"/>
        </w:rPr>
        <w:t xml:space="preserve">    seed: int | None = None</w:t>
      </w:r>
    </w:p>
    <w:p>
      <w:pPr>
        <w:keepNext/>
        <w:keepLines/>
        <w:shd w:fill="F5F7FA" w:color="auto" w:val="clear"/>
        <w:spacing w:after="0" w:line="228"/>
        <w:ind w:left="120" w:right="120"/>
      </w:pPr>
      <w:r>
        <w:rPr>
          <w:rFonts w:ascii="Consolas" w:cs="Consolas" w:eastAsia="Consolas" w:hAnsi="Consolas"/>
          <w:sz w:val="16"/>
          <w:szCs w:val="16"/>
        </w:rPr>
        <w:t xml:space="preserve">    alpha: np.ndarray = field(init=False)     # "wrong" evidence per topic</w:t>
      </w:r>
    </w:p>
    <w:p>
      <w:pPr>
        <w:keepNext/>
        <w:keepLines/>
        <w:shd w:fill="F5F7FA" w:color="auto" w:val="clear"/>
        <w:spacing w:after="0" w:line="228"/>
        <w:ind w:left="120" w:right="120"/>
      </w:pPr>
      <w:r>
        <w:rPr>
          <w:rFonts w:ascii="Consolas" w:cs="Consolas" w:eastAsia="Consolas" w:hAnsi="Consolas"/>
          <w:sz w:val="16"/>
          <w:szCs w:val="16"/>
        </w:rPr>
        <w:t xml:space="preserve">    beta: np.ndarray = field(init=False)      # "correct" evidence per topic</w:t>
      </w:r>
    </w:p>
    <w:p>
      <w:pPr>
        <w:keepNext/>
        <w:keepLines/>
        <w:shd w:fill="F5F7FA" w:color="auto" w:val="clear"/>
        <w:spacing w:after="0" w:line="228"/>
        <w:ind w:left="120" w:right="120"/>
      </w:pPr>
      <w:r>
        <w:rPr>
          <w:rFonts w:ascii="Consolas" w:cs="Consolas" w:eastAsia="Consolas" w:hAnsi="Consolas"/>
          <w:sz w:val="16"/>
          <w:szCs w:val="16"/>
        </w:rPr>
        <w:t xml:space="preserve">    pulls: np.ndarray = field(init=False)     # how many questions per topic</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def __post_init__(self):</w:t>
      </w:r>
    </w:p>
    <w:p>
      <w:pPr>
        <w:keepNext/>
        <w:keepLines/>
        <w:shd w:fill="F5F7FA" w:color="auto" w:val="clear"/>
        <w:spacing w:after="0" w:line="228"/>
        <w:ind w:left="120" w:right="120"/>
      </w:pPr>
      <w:r>
        <w:rPr>
          <w:rFonts w:ascii="Consolas" w:cs="Consolas" w:eastAsia="Consolas" w:hAnsi="Consolas"/>
          <w:sz w:val="16"/>
          <w:szCs w:val="16"/>
        </w:rPr>
        <w:t xml:space="preserve">        k = len(self.topics)</w:t>
      </w:r>
    </w:p>
    <w:p>
      <w:pPr>
        <w:keepNext/>
        <w:keepLines/>
        <w:shd w:fill="F5F7FA" w:color="auto" w:val="clear"/>
        <w:spacing w:after="0" w:line="228"/>
        <w:ind w:left="120" w:right="120"/>
      </w:pPr>
      <w:r>
        <w:rPr>
          <w:rFonts w:ascii="Consolas" w:cs="Consolas" w:eastAsia="Consolas" w:hAnsi="Consolas"/>
          <w:sz w:val="16"/>
          <w:szCs w:val="16"/>
        </w:rPr>
        <w:t xml:space="preserve">        self.alpha = np.full(k, self.prior[0], dtype=float)</w:t>
      </w:r>
    </w:p>
    <w:p>
      <w:pPr>
        <w:keepNext/>
        <w:keepLines/>
        <w:shd w:fill="F5F7FA" w:color="auto" w:val="clear"/>
        <w:spacing w:after="0" w:line="228"/>
        <w:ind w:left="120" w:right="120"/>
      </w:pPr>
      <w:r>
        <w:rPr>
          <w:rFonts w:ascii="Consolas" w:cs="Consolas" w:eastAsia="Consolas" w:hAnsi="Consolas"/>
          <w:sz w:val="16"/>
          <w:szCs w:val="16"/>
        </w:rPr>
        <w:t xml:space="preserve">        self.beta = np.full(k, self.prior[1], dtype=float)</w:t>
      </w:r>
    </w:p>
    <w:p>
      <w:pPr>
        <w:keepNext/>
        <w:keepLines/>
        <w:shd w:fill="F5F7FA" w:color="auto" w:val="clear"/>
        <w:spacing w:after="0" w:line="228"/>
        <w:ind w:left="120" w:right="120"/>
      </w:pPr>
      <w:r>
        <w:rPr>
          <w:rFonts w:ascii="Consolas" w:cs="Consolas" w:eastAsia="Consolas" w:hAnsi="Consolas"/>
          <w:sz w:val="16"/>
          <w:szCs w:val="16"/>
        </w:rPr>
        <w:t xml:space="preserve">        self.pulls = np.zeros(k, dtype=int)</w:t>
      </w:r>
    </w:p>
    <w:p>
      <w:pPr>
        <w:keepNext/>
        <w:keepLines/>
        <w:shd w:fill="F5F7FA" w:color="auto" w:val="clear"/>
        <w:spacing w:after="0" w:line="228"/>
        <w:ind w:left="120" w:right="120"/>
      </w:pPr>
      <w:r>
        <w:rPr>
          <w:rFonts w:ascii="Consolas" w:cs="Consolas" w:eastAsia="Consolas" w:hAnsi="Consolas"/>
          <w:sz w:val="16"/>
          <w:szCs w:val="16"/>
        </w:rPr>
        <w:t xml:space="preserve">        self.rng = np.random.default_rng(self.seed)</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 -- policy ---------------------------------------------------------------</w:t>
      </w:r>
    </w:p>
    <w:p>
      <w:pPr>
        <w:keepNext/>
        <w:keepLines/>
        <w:shd w:fill="F5F7FA" w:color="auto" w:val="clear"/>
        <w:spacing w:after="0" w:line="228"/>
        <w:ind w:left="120" w:right="120"/>
      </w:pPr>
      <w:r>
        <w:rPr>
          <w:rFonts w:ascii="Consolas" w:cs="Consolas" w:eastAsia="Consolas" w:hAnsi="Consolas"/>
          <w:sz w:val="16"/>
          <w:szCs w:val="16"/>
        </w:rPr>
        <w:t xml:space="preserve">    def select(self) -&gt; int:</w:t>
      </w:r>
    </w:p>
    <w:p>
      <w:pPr>
        <w:keepNext/>
        <w:keepLines/>
        <w:shd w:fill="F5F7FA" w:color="auto" w:val="clear"/>
        <w:spacing w:after="0" w:line="228"/>
        <w:ind w:left="120" w:right="120"/>
      </w:pPr>
      <w:r>
        <w:rPr>
          <w:rFonts w:ascii="Consolas" w:cs="Consolas" w:eastAsia="Consolas" w:hAnsi="Consolas"/>
          <w:sz w:val="16"/>
          <w:szCs w:val="16"/>
        </w:rPr>
        <w:t xml:space="preserve">        """Thompson sampling: sample each topic's error rate and pick the max."""</w:t>
      </w:r>
    </w:p>
    <w:p>
      <w:pPr>
        <w:keepNext/>
        <w:keepLines/>
        <w:shd w:fill="F5F7FA" w:color="auto" w:val="clear"/>
        <w:spacing w:after="0" w:line="228"/>
        <w:ind w:left="120" w:right="120"/>
      </w:pPr>
      <w:r>
        <w:rPr>
          <w:rFonts w:ascii="Consolas" w:cs="Consolas" w:eastAsia="Consolas" w:hAnsi="Consolas"/>
          <w:sz w:val="16"/>
          <w:szCs w:val="16"/>
        </w:rPr>
        <w:t xml:space="preserve">        samples = self.rng.beta(self.alpha, self.beta)</w:t>
      </w:r>
    </w:p>
    <w:p>
      <w:pPr>
        <w:keepNext/>
        <w:keepLines/>
        <w:shd w:fill="F5F7FA" w:color="auto" w:val="clear"/>
        <w:spacing w:after="0" w:line="228"/>
        <w:ind w:left="120" w:right="120"/>
      </w:pPr>
      <w:r>
        <w:rPr>
          <w:rFonts w:ascii="Consolas" w:cs="Consolas" w:eastAsia="Consolas" w:hAnsi="Consolas"/>
          <w:sz w:val="16"/>
          <w:szCs w:val="16"/>
        </w:rPr>
        <w:t xml:space="preserve">        return int(np.argmax(samples))</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def select_topic(self) -&gt; str:</w:t>
      </w:r>
    </w:p>
    <w:p>
      <w:pPr>
        <w:keepNext/>
        <w:keepLines/>
        <w:shd w:fill="F5F7FA" w:color="auto" w:val="clear"/>
        <w:spacing w:after="0" w:line="228"/>
        <w:ind w:left="120" w:right="120"/>
      </w:pPr>
      <w:r>
        <w:rPr>
          <w:rFonts w:ascii="Consolas" w:cs="Consolas" w:eastAsia="Consolas" w:hAnsi="Consolas"/>
          <w:sz w:val="16"/>
          <w:szCs w:val="16"/>
        </w:rPr>
        <w:t xml:space="preserve">        return self.topics[self.select()]</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 -- learning -------------------------------------------------------------</w:t>
      </w:r>
    </w:p>
    <w:p>
      <w:pPr>
        <w:keepNext/>
        <w:keepLines/>
        <w:shd w:fill="F5F7FA" w:color="auto" w:val="clear"/>
        <w:spacing w:after="0" w:line="228"/>
        <w:ind w:left="120" w:right="120"/>
      </w:pPr>
      <w:r>
        <w:rPr>
          <w:rFonts w:ascii="Consolas" w:cs="Consolas" w:eastAsia="Consolas" w:hAnsi="Consolas"/>
          <w:sz w:val="16"/>
          <w:szCs w:val="16"/>
        </w:rPr>
        <w:t xml:space="preserve">    def update(self, arm: int, correct: bool) -&gt; None:</w:t>
      </w:r>
    </w:p>
    <w:p>
      <w:pPr>
        <w:keepNext/>
        <w:keepLines/>
        <w:shd w:fill="F5F7FA" w:color="auto" w:val="clear"/>
        <w:spacing w:after="0" w:line="228"/>
        <w:ind w:left="120" w:right="120"/>
      </w:pPr>
      <w:r>
        <w:rPr>
          <w:rFonts w:ascii="Consolas" w:cs="Consolas" w:eastAsia="Consolas" w:hAnsi="Consolas"/>
          <w:sz w:val="16"/>
          <w:szCs w:val="16"/>
        </w:rPr>
        <w:t xml:space="preserve">        """Record one answer. reward = 1 for a wrong answer (weak spot found)."""</w:t>
      </w:r>
    </w:p>
    <w:p>
      <w:pPr>
        <w:keepNext/>
        <w:keepLines/>
        <w:shd w:fill="F5F7FA" w:color="auto" w:val="clear"/>
        <w:spacing w:after="0" w:line="228"/>
        <w:ind w:left="120" w:right="120"/>
      </w:pPr>
      <w:r>
        <w:rPr>
          <w:rFonts w:ascii="Consolas" w:cs="Consolas" w:eastAsia="Consolas" w:hAnsi="Consolas"/>
          <w:sz w:val="16"/>
          <w:szCs w:val="16"/>
        </w:rPr>
        <w:t xml:space="preserve">        a0, b0 = self.prior</w:t>
      </w:r>
    </w:p>
    <w:p>
      <w:pPr>
        <w:keepNext/>
        <w:keepLines/>
        <w:shd w:fill="F5F7FA" w:color="auto" w:val="clear"/>
        <w:spacing w:after="0" w:line="228"/>
        <w:ind w:left="120" w:right="120"/>
      </w:pPr>
      <w:r>
        <w:rPr>
          <w:rFonts w:ascii="Consolas" w:cs="Consolas" w:eastAsia="Consolas" w:hAnsi="Consolas"/>
          <w:sz w:val="16"/>
          <w:szCs w:val="16"/>
        </w:rPr>
        <w:t xml:space="preserve">        # discount: shrink all evidence toward the prior so recent answers count more</w:t>
      </w:r>
    </w:p>
    <w:p>
      <w:pPr>
        <w:keepNext/>
        <w:keepLines/>
        <w:shd w:fill="F5F7FA" w:color="auto" w:val="clear"/>
        <w:spacing w:after="0" w:line="228"/>
        <w:ind w:left="120" w:right="120"/>
      </w:pPr>
      <w:r>
        <w:rPr>
          <w:rFonts w:ascii="Consolas" w:cs="Consolas" w:eastAsia="Consolas" w:hAnsi="Consolas"/>
          <w:sz w:val="16"/>
          <w:szCs w:val="16"/>
        </w:rPr>
        <w:t xml:space="preserve">        self.alpha = a0 + self.gamma * (self.alpha - a0)</w:t>
      </w:r>
    </w:p>
    <w:p>
      <w:pPr>
        <w:keepNext/>
        <w:keepLines/>
        <w:shd w:fill="F5F7FA" w:color="auto" w:val="clear"/>
        <w:spacing w:after="0" w:line="228"/>
        <w:ind w:left="120" w:right="120"/>
      </w:pPr>
      <w:r>
        <w:rPr>
          <w:rFonts w:ascii="Consolas" w:cs="Consolas" w:eastAsia="Consolas" w:hAnsi="Consolas"/>
          <w:sz w:val="16"/>
          <w:szCs w:val="16"/>
        </w:rPr>
        <w:t xml:space="preserve">        self.beta = b0 + self.gamma * (self.beta - b0)</w:t>
      </w:r>
    </w:p>
    <w:p>
      <w:pPr>
        <w:keepNext/>
        <w:keepLines/>
        <w:shd w:fill="F5F7FA" w:color="auto" w:val="clear"/>
        <w:spacing w:after="0" w:line="228"/>
        <w:ind w:left="120" w:right="120"/>
      </w:pPr>
      <w:r>
        <w:rPr>
          <w:rFonts w:ascii="Consolas" w:cs="Consolas" w:eastAsia="Consolas" w:hAnsi="Consolas"/>
          <w:sz w:val="16"/>
          <w:szCs w:val="16"/>
        </w:rPr>
        <w:t xml:space="preserve">        if correct:</w:t>
      </w:r>
    </w:p>
    <w:p>
      <w:pPr>
        <w:keepNext/>
        <w:keepLines/>
        <w:shd w:fill="F5F7FA" w:color="auto" w:val="clear"/>
        <w:spacing w:after="0" w:line="228"/>
        <w:ind w:left="120" w:right="120"/>
      </w:pPr>
      <w:r>
        <w:rPr>
          <w:rFonts w:ascii="Consolas" w:cs="Consolas" w:eastAsia="Consolas" w:hAnsi="Consolas"/>
          <w:sz w:val="16"/>
          <w:szCs w:val="16"/>
        </w:rPr>
        <w:t xml:space="preserve">            self.beta[arm] += 1.0</w:t>
      </w:r>
    </w:p>
    <w:p>
      <w:pPr>
        <w:keepNext/>
        <w:keepLines/>
        <w:shd w:fill="F5F7FA" w:color="auto" w:val="clear"/>
        <w:spacing w:after="0" w:line="228"/>
        <w:ind w:left="120" w:right="120"/>
      </w:pPr>
      <w:r>
        <w:rPr>
          <w:rFonts w:ascii="Consolas" w:cs="Consolas" w:eastAsia="Consolas" w:hAnsi="Consolas"/>
          <w:sz w:val="16"/>
          <w:szCs w:val="16"/>
        </w:rPr>
        <w:t xml:space="preserve">        else:</w:t>
      </w:r>
    </w:p>
    <w:p>
      <w:pPr>
        <w:keepNext/>
        <w:keepLines/>
        <w:shd w:fill="F5F7FA" w:color="auto" w:val="clear"/>
        <w:spacing w:after="0" w:line="228"/>
        <w:ind w:left="120" w:right="120"/>
      </w:pPr>
      <w:r>
        <w:rPr>
          <w:rFonts w:ascii="Consolas" w:cs="Consolas" w:eastAsia="Consolas" w:hAnsi="Consolas"/>
          <w:sz w:val="16"/>
          <w:szCs w:val="16"/>
        </w:rPr>
        <w:t xml:space="preserve">            self.alpha[arm] += 1.0</w:t>
      </w:r>
    </w:p>
    <w:p>
      <w:pPr>
        <w:keepNext/>
        <w:keepLines/>
        <w:shd w:fill="F5F7FA" w:color="auto" w:val="clear"/>
        <w:spacing w:after="0" w:line="228"/>
        <w:ind w:left="120" w:right="120"/>
      </w:pPr>
      <w:r>
        <w:rPr>
          <w:rFonts w:ascii="Consolas" w:cs="Consolas" w:eastAsia="Consolas" w:hAnsi="Consolas"/>
          <w:sz w:val="16"/>
          <w:szCs w:val="16"/>
        </w:rPr>
        <w:t xml:space="preserve">        self.pulls[arm] += 1</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def update_topic(self, topic: str, correct: bool) -&gt; None:</w:t>
      </w:r>
    </w:p>
    <w:p>
      <w:pPr>
        <w:keepNext/>
        <w:keepLines/>
        <w:shd w:fill="F5F7FA" w:color="auto" w:val="clear"/>
        <w:spacing w:after="0" w:line="228"/>
        <w:ind w:left="120" w:right="120"/>
      </w:pPr>
      <w:r>
        <w:rPr>
          <w:rFonts w:ascii="Consolas" w:cs="Consolas" w:eastAsia="Consolas" w:hAnsi="Consolas"/>
          <w:sz w:val="16"/>
          <w:szCs w:val="16"/>
        </w:rPr>
        <w:t xml:space="preserve">        self.update(self.topics.index(topic), correct)</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 -- reporting ------------------------------------------------------------</w:t>
      </w:r>
    </w:p>
    <w:p>
      <w:pPr>
        <w:keepNext/>
        <w:keepLines/>
        <w:shd w:fill="F5F7FA" w:color="auto" w:val="clear"/>
        <w:spacing w:after="0" w:line="228"/>
        <w:ind w:left="120" w:right="120"/>
      </w:pPr>
      <w:r>
        <w:rPr>
          <w:rFonts w:ascii="Consolas" w:cs="Consolas" w:eastAsia="Consolas" w:hAnsi="Consolas"/>
          <w:sz w:val="16"/>
          <w:szCs w:val="16"/>
        </w:rPr>
        <w:t xml:space="preserve">    def error_rate(self) -&gt; np.ndarray:</w:t>
      </w:r>
    </w:p>
    <w:p>
      <w:pPr>
        <w:keepNext/>
        <w:keepLines/>
        <w:shd w:fill="F5F7FA" w:color="auto" w:val="clear"/>
        <w:spacing w:after="0" w:line="228"/>
        <w:ind w:left="120" w:right="120"/>
      </w:pPr>
      <w:r>
        <w:rPr>
          <w:rFonts w:ascii="Consolas" w:cs="Consolas" w:eastAsia="Consolas" w:hAnsi="Consolas"/>
          <w:sz w:val="16"/>
          <w:szCs w:val="16"/>
        </w:rPr>
        <w:t xml:space="preserve">        """Posterior mean error rate per topic."""</w:t>
      </w:r>
    </w:p>
    <w:p>
      <w:pPr>
        <w:keepNext/>
        <w:keepLines/>
        <w:shd w:fill="F5F7FA" w:color="auto" w:val="clear"/>
        <w:spacing w:after="0" w:line="228"/>
        <w:ind w:left="120" w:right="120"/>
      </w:pPr>
      <w:r>
        <w:rPr>
          <w:rFonts w:ascii="Consolas" w:cs="Consolas" w:eastAsia="Consolas" w:hAnsi="Consolas"/>
          <w:sz w:val="16"/>
          <w:szCs w:val="16"/>
        </w:rPr>
        <w:t xml:space="preserve">        return self.alpha / (self.alpha + self.beta)</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def mastery(self) -&gt; dict[str, float]:</w:t>
      </w:r>
    </w:p>
    <w:p>
      <w:pPr>
        <w:keepNext/>
        <w:keepLines/>
        <w:shd w:fill="F5F7FA" w:color="auto" w:val="clear"/>
        <w:spacing w:after="0" w:line="228"/>
        <w:ind w:left="120" w:right="120"/>
      </w:pPr>
      <w:r>
        <w:rPr>
          <w:rFonts w:ascii="Consolas" w:cs="Consolas" w:eastAsia="Consolas" w:hAnsi="Consolas"/>
          <w:sz w:val="16"/>
          <w:szCs w:val="16"/>
        </w:rPr>
        <w:t xml:space="preserve">        """Estimated probability of answering correctly, per topic (0..1)."""</w:t>
      </w:r>
    </w:p>
    <w:p>
      <w:pPr>
        <w:keepNext/>
        <w:keepLines/>
        <w:shd w:fill="F5F7FA" w:color="auto" w:val="clear"/>
        <w:spacing w:after="0" w:line="228"/>
        <w:ind w:left="120" w:right="120"/>
      </w:pPr>
      <w:r>
        <w:rPr>
          <w:rFonts w:ascii="Consolas" w:cs="Consolas" w:eastAsia="Consolas" w:hAnsi="Consolas"/>
          <w:sz w:val="16"/>
          <w:szCs w:val="16"/>
        </w:rPr>
        <w:t xml:space="preserve">        return {t: float(1 - e) for t, e in zip(self.topics, self.error_rate())}</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 -- persistence ----------------------------------------------------------</w:t>
      </w:r>
    </w:p>
    <w:p>
      <w:pPr>
        <w:keepNext/>
        <w:keepLines/>
        <w:shd w:fill="F5F7FA" w:color="auto" w:val="clear"/>
        <w:spacing w:after="0" w:line="228"/>
        <w:ind w:left="120" w:right="120"/>
      </w:pPr>
      <w:r>
        <w:rPr>
          <w:rFonts w:ascii="Consolas" w:cs="Consolas" w:eastAsia="Consolas" w:hAnsi="Consolas"/>
          <w:sz w:val="16"/>
          <w:szCs w:val="16"/>
        </w:rPr>
        <w:t xml:space="preserve">    def to_dict(self) -&gt; dict:</w:t>
      </w:r>
    </w:p>
    <w:p>
      <w:pPr>
        <w:keepNext/>
        <w:keepLines/>
        <w:shd w:fill="F5F7FA" w:color="auto" w:val="clear"/>
        <w:spacing w:after="0" w:line="228"/>
        <w:ind w:left="120" w:right="120"/>
      </w:pPr>
      <w:r>
        <w:rPr>
          <w:rFonts w:ascii="Consolas" w:cs="Consolas" w:eastAsia="Consolas" w:hAnsi="Consolas"/>
          <w:sz w:val="16"/>
          <w:szCs w:val="16"/>
        </w:rPr>
        <w:t xml:space="preserve">        return {"topics": self.topics, "alpha": self.alpha.tolist(), "beta": self.beta.tolist(),</w:t>
      </w:r>
    </w:p>
    <w:p>
      <w:pPr>
        <w:keepNext/>
        <w:keepLines/>
        <w:shd w:fill="F5F7FA" w:color="auto" w:val="clear"/>
        <w:spacing w:after="0" w:line="228"/>
        <w:ind w:left="120" w:right="120"/>
      </w:pPr>
      <w:r>
        <w:rPr>
          <w:rFonts w:ascii="Consolas" w:cs="Consolas" w:eastAsia="Consolas" w:hAnsi="Consolas"/>
          <w:sz w:val="16"/>
          <w:szCs w:val="16"/>
        </w:rPr>
        <w:t xml:space="preserve">                "pulls": self.pulls.tolist(), "gamma": self.gamma}</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@classmethod</w:t>
      </w:r>
    </w:p>
    <w:p>
      <w:pPr>
        <w:keepNext/>
        <w:keepLines/>
        <w:shd w:fill="F5F7FA" w:color="auto" w:val="clear"/>
        <w:spacing w:after="0" w:line="228"/>
        <w:ind w:left="120" w:right="120"/>
      </w:pPr>
      <w:r>
        <w:rPr>
          <w:rFonts w:ascii="Consolas" w:cs="Consolas" w:eastAsia="Consolas" w:hAnsi="Consolas"/>
          <w:sz w:val="16"/>
          <w:szCs w:val="16"/>
        </w:rPr>
        <w:t xml:space="preserve">    def from_dict(cls, d: dict, seed: int | None = None) -&gt; "TopicBandit":</w:t>
      </w:r>
    </w:p>
    <w:p>
      <w:pPr>
        <w:keepNext/>
        <w:keepLines/>
        <w:shd w:fill="F5F7FA" w:color="auto" w:val="clear"/>
        <w:spacing w:after="0" w:line="228"/>
        <w:ind w:left="120" w:right="120"/>
      </w:pPr>
      <w:r>
        <w:rPr>
          <w:rFonts w:ascii="Consolas" w:cs="Consolas" w:eastAsia="Consolas" w:hAnsi="Consolas"/>
          <w:sz w:val="16"/>
          <w:szCs w:val="16"/>
        </w:rPr>
        <w:t xml:space="preserve">        b = cls(topics=list(d["topics"]), gamma=d.get("gamma", 0.98), seed=seed)</w:t>
      </w:r>
    </w:p>
    <w:p>
      <w:pPr>
        <w:keepNext/>
        <w:keepLines/>
        <w:shd w:fill="F5F7FA" w:color="auto" w:val="clear"/>
        <w:spacing w:after="0" w:line="228"/>
        <w:ind w:left="120" w:right="120"/>
      </w:pPr>
      <w:r>
        <w:rPr>
          <w:rFonts w:ascii="Consolas" w:cs="Consolas" w:eastAsia="Consolas" w:hAnsi="Consolas"/>
          <w:sz w:val="16"/>
          <w:szCs w:val="16"/>
        </w:rPr>
        <w:t xml:space="preserve">        b.alpha = np.asarray(d["alpha"], dtype=float)</w:t>
      </w:r>
    </w:p>
    <w:p>
      <w:pPr>
        <w:keepNext/>
        <w:keepLines/>
        <w:shd w:fill="F5F7FA" w:color="auto" w:val="clear"/>
        <w:spacing w:after="0" w:line="228"/>
        <w:ind w:left="120" w:right="120"/>
      </w:pPr>
      <w:r>
        <w:rPr>
          <w:rFonts w:ascii="Consolas" w:cs="Consolas" w:eastAsia="Consolas" w:hAnsi="Consolas"/>
          <w:sz w:val="16"/>
          <w:szCs w:val="16"/>
        </w:rPr>
        <w:t xml:space="preserve">        b.beta = np.asarray(d["beta"], dtype=float)</w:t>
      </w:r>
    </w:p>
    <w:p>
      <w:pPr>
        <w:keepNext/>
        <w:keepLines/>
        <w:shd w:fill="F5F7FA" w:color="auto" w:val="clear"/>
        <w:spacing w:after="0" w:line="228"/>
        <w:ind w:left="120" w:right="120"/>
      </w:pPr>
      <w:r>
        <w:rPr>
          <w:rFonts w:ascii="Consolas" w:cs="Consolas" w:eastAsia="Consolas" w:hAnsi="Consolas"/>
          <w:sz w:val="16"/>
          <w:szCs w:val="16"/>
        </w:rPr>
        <w:t xml:space="preserve">        b.pulls = np.asarray(d["pulls"], dtype=int)</w:t>
      </w:r>
    </w:p>
    <w:p>
      <w:pPr>
        <w:keepNext/>
        <w:keepLines/>
        <w:shd w:fill="F5F7FA" w:color="auto" w:val="clear"/>
        <w:spacing w:after="0" w:line="228"/>
        <w:ind w:left="120" w:right="120"/>
      </w:pPr>
      <w:r>
        <w:rPr>
          <w:rFonts w:ascii="Consolas" w:cs="Consolas" w:eastAsia="Consolas" w:hAnsi="Consolas"/>
          <w:sz w:val="16"/>
          <w:szCs w:val="16"/>
        </w:rPr>
        <w:t xml:space="preserve">        return b</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class OraclePolicy:</w:t>
      </w:r>
    </w:p>
    <w:p>
      <w:pPr>
        <w:keepNext/>
        <w:keepLines/>
        <w:shd w:fill="F5F7FA" w:color="auto" w:val="clear"/>
        <w:spacing w:after="0" w:line="228"/>
        <w:ind w:left="120" w:right="120"/>
      </w:pPr>
      <w:r>
        <w:rPr>
          <w:rFonts w:ascii="Consolas" w:cs="Consolas" w:eastAsia="Consolas" w:hAnsi="Consolas"/>
          <w:sz w:val="16"/>
          <w:szCs w:val="16"/>
        </w:rPr>
        <w:t xml:space="preserve">    """Upper bound used only in simulation: always knows the truly weakest topic."""</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def __init__(self, true_p: np.ndarray):</w:t>
      </w:r>
    </w:p>
    <w:p>
      <w:pPr>
        <w:keepNext/>
        <w:keepLines/>
        <w:shd w:fill="F5F7FA" w:color="auto" w:val="clear"/>
        <w:spacing w:after="0" w:line="228"/>
        <w:ind w:left="120" w:right="120"/>
      </w:pPr>
      <w:r>
        <w:rPr>
          <w:rFonts w:ascii="Consolas" w:cs="Consolas" w:eastAsia="Consolas" w:hAnsi="Consolas"/>
          <w:sz w:val="16"/>
          <w:szCs w:val="16"/>
        </w:rPr>
        <w:t xml:space="preserve">        self.p = true_p            # reference to the simulated learner's real skills</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def select(self) -&gt; int:</w:t>
      </w:r>
    </w:p>
    <w:p>
      <w:pPr>
        <w:keepNext/>
        <w:keepLines/>
        <w:shd w:fill="F5F7FA" w:color="auto" w:val="clear"/>
        <w:spacing w:after="0" w:line="228"/>
        <w:ind w:left="120" w:right="120"/>
      </w:pPr>
      <w:r>
        <w:rPr>
          <w:rFonts w:ascii="Consolas" w:cs="Consolas" w:eastAsia="Consolas" w:hAnsi="Consolas"/>
          <w:sz w:val="16"/>
          <w:szCs w:val="16"/>
        </w:rPr>
        <w:t xml:space="preserve">        return int(np.argmin(self.p))</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def update(self, arm: int, correct: bool) -&gt; None:</w:t>
      </w:r>
    </w:p>
    <w:p>
      <w:pPr>
        <w:keepNext/>
        <w:keepLines/>
        <w:shd w:fill="F5F7FA" w:color="auto" w:val="clear"/>
        <w:spacing w:after="0" w:line="228"/>
        <w:ind w:left="120" w:right="120"/>
      </w:pPr>
      <w:r>
        <w:rPr>
          <w:rFonts w:ascii="Consolas" w:cs="Consolas" w:eastAsia="Consolas" w:hAnsi="Consolas"/>
          <w:sz w:val="16"/>
          <w:szCs w:val="16"/>
        </w:rPr>
        <w:t xml:space="preserve">        pass</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class RandomPolicy:</w:t>
      </w:r>
    </w:p>
    <w:p>
      <w:pPr>
        <w:keepNext/>
        <w:keepLines/>
        <w:shd w:fill="F5F7FA" w:color="auto" w:val="clear"/>
        <w:spacing w:after="0" w:line="228"/>
        <w:ind w:left="120" w:right="120"/>
      </w:pPr>
      <w:r>
        <w:rPr>
          <w:rFonts w:ascii="Consolas" w:cs="Consolas" w:eastAsia="Consolas" w:hAnsi="Consolas"/>
          <w:sz w:val="16"/>
          <w:szCs w:val="16"/>
        </w:rPr>
        <w:t xml:space="preserve">    """Baseline: choose a topic uniformly at random (no learning)."""</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def __init__(self, k: int, seed: int | None = None):</w:t>
      </w:r>
    </w:p>
    <w:p>
      <w:pPr>
        <w:keepNext/>
        <w:keepLines/>
        <w:shd w:fill="F5F7FA" w:color="auto" w:val="clear"/>
        <w:spacing w:after="0" w:line="228"/>
        <w:ind w:left="120" w:right="120"/>
      </w:pPr>
      <w:r>
        <w:rPr>
          <w:rFonts w:ascii="Consolas" w:cs="Consolas" w:eastAsia="Consolas" w:hAnsi="Consolas"/>
          <w:sz w:val="16"/>
          <w:szCs w:val="16"/>
        </w:rPr>
        <w:t xml:space="preserve">        self.k = k</w:t>
      </w:r>
    </w:p>
    <w:p>
      <w:pPr>
        <w:keepNext/>
        <w:keepLines/>
        <w:shd w:fill="F5F7FA" w:color="auto" w:val="clear"/>
        <w:spacing w:after="0" w:line="228"/>
        <w:ind w:left="120" w:right="120"/>
      </w:pPr>
      <w:r>
        <w:rPr>
          <w:rFonts w:ascii="Consolas" w:cs="Consolas" w:eastAsia="Consolas" w:hAnsi="Consolas"/>
          <w:sz w:val="16"/>
          <w:szCs w:val="16"/>
        </w:rPr>
        <w:t xml:space="preserve">        self.rng = np.random.default_rng(seed)</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def select(self) -&gt; int:</w:t>
      </w:r>
    </w:p>
    <w:p>
      <w:pPr>
        <w:keepNext/>
        <w:keepLines/>
        <w:shd w:fill="F5F7FA" w:color="auto" w:val="clear"/>
        <w:spacing w:after="0" w:line="228"/>
        <w:ind w:left="120" w:right="120"/>
      </w:pPr>
      <w:r>
        <w:rPr>
          <w:rFonts w:ascii="Consolas" w:cs="Consolas" w:eastAsia="Consolas" w:hAnsi="Consolas"/>
          <w:sz w:val="16"/>
          <w:szCs w:val="16"/>
        </w:rPr>
        <w:t xml:space="preserve">        return int(self.rng.integers(self.k))</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def update(self, arm: int, correct: bool) -&gt; None:</w:t>
      </w:r>
    </w:p>
    <w:p>
      <w:pPr>
        <w:keepNext/>
        <w:keepLines/>
        <w:shd w:fill="F5F7FA" w:color="auto" w:val="clear"/>
        <w:spacing w:after="0" w:line="228"/>
        <w:ind w:left="120" w:right="120"/>
      </w:pPr>
      <w:r>
        <w:rPr>
          <w:rFonts w:ascii="Consolas" w:cs="Consolas" w:eastAsia="Consolas" w:hAnsi="Consolas"/>
          <w:sz w:val="16"/>
          <w:szCs w:val="16"/>
        </w:rPr>
        <w:t xml:space="preserve">        pass</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class RoundRobinPolicy:</w:t>
      </w:r>
    </w:p>
    <w:p>
      <w:pPr>
        <w:keepNext/>
        <w:keepLines/>
        <w:shd w:fill="F5F7FA" w:color="auto" w:val="clear"/>
        <w:spacing w:after="0" w:line="228"/>
        <w:ind w:left="120" w:right="120"/>
      </w:pPr>
      <w:r>
        <w:rPr>
          <w:rFonts w:ascii="Consolas" w:cs="Consolas" w:eastAsia="Consolas" w:hAnsi="Consolas"/>
          <w:sz w:val="16"/>
          <w:szCs w:val="16"/>
        </w:rPr>
        <w:t xml:space="preserve">    """Baseline: cycle through the topics in order (what a fixed reviewer does)."""</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def __init__(self, k: int):</w:t>
      </w:r>
    </w:p>
    <w:p>
      <w:pPr>
        <w:keepNext/>
        <w:keepLines/>
        <w:shd w:fill="F5F7FA" w:color="auto" w:val="clear"/>
        <w:spacing w:after="0" w:line="228"/>
        <w:ind w:left="120" w:right="120"/>
      </w:pPr>
      <w:r>
        <w:rPr>
          <w:rFonts w:ascii="Consolas" w:cs="Consolas" w:eastAsia="Consolas" w:hAnsi="Consolas"/>
          <w:sz w:val="16"/>
          <w:szCs w:val="16"/>
        </w:rPr>
        <w:t xml:space="preserve">        self.k, self.t = k, 0</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def select(self) -&gt; int:</w:t>
      </w:r>
    </w:p>
    <w:p>
      <w:pPr>
        <w:keepNext/>
        <w:keepLines/>
        <w:shd w:fill="F5F7FA" w:color="auto" w:val="clear"/>
        <w:spacing w:after="0" w:line="228"/>
        <w:ind w:left="120" w:right="120"/>
      </w:pPr>
      <w:r>
        <w:rPr>
          <w:rFonts w:ascii="Consolas" w:cs="Consolas" w:eastAsia="Consolas" w:hAnsi="Consolas"/>
          <w:sz w:val="16"/>
          <w:szCs w:val="16"/>
        </w:rPr>
        <w:t xml:space="preserve">        arm = self.t % self.k</w:t>
      </w:r>
    </w:p>
    <w:p>
      <w:pPr>
        <w:keepNext/>
        <w:keepLines/>
        <w:shd w:fill="F5F7FA" w:color="auto" w:val="clear"/>
        <w:spacing w:after="0" w:line="228"/>
        <w:ind w:left="120" w:right="120"/>
      </w:pPr>
      <w:r>
        <w:rPr>
          <w:rFonts w:ascii="Consolas" w:cs="Consolas" w:eastAsia="Consolas" w:hAnsi="Consolas"/>
          <w:sz w:val="16"/>
          <w:szCs w:val="16"/>
        </w:rPr>
        <w:t xml:space="preserve">        self.t += 1</w:t>
      </w:r>
    </w:p>
    <w:p>
      <w:pPr>
        <w:keepNext/>
        <w:keepLines/>
        <w:shd w:fill="F5F7FA" w:color="auto" w:val="clear"/>
        <w:spacing w:after="0" w:line="228"/>
        <w:ind w:left="120" w:right="120"/>
      </w:pPr>
      <w:r>
        <w:rPr>
          <w:rFonts w:ascii="Consolas" w:cs="Consolas" w:eastAsia="Consolas" w:hAnsi="Consolas"/>
          <w:sz w:val="16"/>
          <w:szCs w:val="16"/>
        </w:rPr>
        <w:t xml:space="preserve">        return arm</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def update(self, arm: int, correct: bool) -&gt; None:</w:t>
      </w:r>
    </w:p>
    <w:p>
      <w:pPr>
        <w:keepNext/>
        <w:keepLines/>
        <w:shd w:fill="F5F7FA" w:color="auto" w:val="clear"/>
        <w:spacing w:after="0" w:line="228"/>
        <w:ind w:left="120" w:right="120"/>
      </w:pPr>
      <w:r>
        <w:rPr>
          <w:rFonts w:ascii="Consolas" w:cs="Consolas" w:eastAsia="Consolas" w:hAnsi="Consolas"/>
          <w:sz w:val="16"/>
          <w:szCs w:val="16"/>
        </w:rPr>
        <w:t xml:space="preserve">        pass</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class EpsilonGreedyPolicy:</w:t>
      </w:r>
    </w:p>
    <w:p>
      <w:pPr>
        <w:keepNext/>
        <w:keepLines/>
        <w:shd w:fill="F5F7FA" w:color="auto" w:val="clear"/>
        <w:spacing w:after="0" w:line="228"/>
        <w:ind w:left="120" w:right="120"/>
      </w:pPr>
      <w:r>
        <w:rPr>
          <w:rFonts w:ascii="Consolas" w:cs="Consolas" w:eastAsia="Consolas" w:hAnsi="Consolas"/>
          <w:sz w:val="16"/>
          <w:szCs w:val="16"/>
        </w:rPr>
        <w:t xml:space="preserve">    """Baseline RL policy: pick the topic with the highest observed error rate,</w:t>
      </w:r>
    </w:p>
    <w:p>
      <w:pPr>
        <w:keepNext/>
        <w:keepLines/>
        <w:shd w:fill="F5F7FA" w:color="auto" w:val="clear"/>
        <w:spacing w:after="0" w:line="228"/>
        <w:ind w:left="120" w:right="120"/>
      </w:pPr>
      <w:r>
        <w:rPr>
          <w:rFonts w:ascii="Consolas" w:cs="Consolas" w:eastAsia="Consolas" w:hAnsi="Consolas"/>
          <w:sz w:val="16"/>
          <w:szCs w:val="16"/>
        </w:rPr>
        <w:t xml:space="preserve">    but explore a random topic with probability epsilon."""</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def __init__(self, k: int, epsilon: float = 0.2, seed: int | None = None):</w:t>
      </w:r>
    </w:p>
    <w:p>
      <w:pPr>
        <w:keepNext/>
        <w:keepLines/>
        <w:shd w:fill="F5F7FA" w:color="auto" w:val="clear"/>
        <w:spacing w:after="0" w:line="228"/>
        <w:ind w:left="120" w:right="120"/>
      </w:pPr>
      <w:r>
        <w:rPr>
          <w:rFonts w:ascii="Consolas" w:cs="Consolas" w:eastAsia="Consolas" w:hAnsi="Consolas"/>
          <w:sz w:val="16"/>
          <w:szCs w:val="16"/>
        </w:rPr>
        <w:t xml:space="preserve">        self.k, self.eps = k, epsilon</w:t>
      </w:r>
    </w:p>
    <w:p>
      <w:pPr>
        <w:keepNext/>
        <w:keepLines/>
        <w:shd w:fill="F5F7FA" w:color="auto" w:val="clear"/>
        <w:spacing w:after="0" w:line="228"/>
        <w:ind w:left="120" w:right="120"/>
      </w:pPr>
      <w:r>
        <w:rPr>
          <w:rFonts w:ascii="Consolas" w:cs="Consolas" w:eastAsia="Consolas" w:hAnsi="Consolas"/>
          <w:sz w:val="16"/>
          <w:szCs w:val="16"/>
        </w:rPr>
        <w:t xml:space="preserve">        self.wrong = np.zeros(k)</w:t>
      </w:r>
    </w:p>
    <w:p>
      <w:pPr>
        <w:keepNext/>
        <w:keepLines/>
        <w:shd w:fill="F5F7FA" w:color="auto" w:val="clear"/>
        <w:spacing w:after="0" w:line="228"/>
        <w:ind w:left="120" w:right="120"/>
      </w:pPr>
      <w:r>
        <w:rPr>
          <w:rFonts w:ascii="Consolas" w:cs="Consolas" w:eastAsia="Consolas" w:hAnsi="Consolas"/>
          <w:sz w:val="16"/>
          <w:szCs w:val="16"/>
        </w:rPr>
        <w:t xml:space="preserve">        self.n = np.zeros(k)</w:t>
      </w:r>
    </w:p>
    <w:p>
      <w:pPr>
        <w:keepNext/>
        <w:keepLines/>
        <w:shd w:fill="F5F7FA" w:color="auto" w:val="clear"/>
        <w:spacing w:after="0" w:line="228"/>
        <w:ind w:left="120" w:right="120"/>
      </w:pPr>
      <w:r>
        <w:rPr>
          <w:rFonts w:ascii="Consolas" w:cs="Consolas" w:eastAsia="Consolas" w:hAnsi="Consolas"/>
          <w:sz w:val="16"/>
          <w:szCs w:val="16"/>
        </w:rPr>
        <w:t xml:space="preserve">        self.rng = np.random.default_rng(seed)</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def select(self) -&gt; int:</w:t>
      </w:r>
    </w:p>
    <w:p>
      <w:pPr>
        <w:keepNext/>
        <w:keepLines/>
        <w:shd w:fill="F5F7FA" w:color="auto" w:val="clear"/>
        <w:spacing w:after="0" w:line="228"/>
        <w:ind w:left="120" w:right="120"/>
      </w:pPr>
      <w:r>
        <w:rPr>
          <w:rFonts w:ascii="Consolas" w:cs="Consolas" w:eastAsia="Consolas" w:hAnsi="Consolas"/>
          <w:sz w:val="16"/>
          <w:szCs w:val="16"/>
        </w:rPr>
        <w:t xml:space="preserve">        if self.rng.random() &lt; self.eps or self.n.min() == 0:</w:t>
      </w:r>
    </w:p>
    <w:p>
      <w:pPr>
        <w:keepNext/>
        <w:keepLines/>
        <w:shd w:fill="F5F7FA" w:color="auto" w:val="clear"/>
        <w:spacing w:after="0" w:line="228"/>
        <w:ind w:left="120" w:right="120"/>
      </w:pPr>
      <w:r>
        <w:rPr>
          <w:rFonts w:ascii="Consolas" w:cs="Consolas" w:eastAsia="Consolas" w:hAnsi="Consolas"/>
          <w:sz w:val="16"/>
          <w:szCs w:val="16"/>
        </w:rPr>
        <w:t xml:space="preserve">            untried = np.flatnonzero(self.n == 0)</w:t>
      </w:r>
    </w:p>
    <w:p>
      <w:pPr>
        <w:keepNext/>
        <w:keepLines/>
        <w:shd w:fill="F5F7FA" w:color="auto" w:val="clear"/>
        <w:spacing w:after="0" w:line="228"/>
        <w:ind w:left="120" w:right="120"/>
      </w:pPr>
      <w:r>
        <w:rPr>
          <w:rFonts w:ascii="Consolas" w:cs="Consolas" w:eastAsia="Consolas" w:hAnsi="Consolas"/>
          <w:sz w:val="16"/>
          <w:szCs w:val="16"/>
        </w:rPr>
        <w:t xml:space="preserve">            return int(self.rng.choice(untried)) if len(untried) else int(self.rng.integers(self.k))</w:t>
      </w:r>
    </w:p>
    <w:p>
      <w:pPr>
        <w:keepNext/>
        <w:keepLines/>
        <w:shd w:fill="F5F7FA" w:color="auto" w:val="clear"/>
        <w:spacing w:after="0" w:line="228"/>
        <w:ind w:left="120" w:right="120"/>
      </w:pPr>
      <w:r>
        <w:rPr>
          <w:rFonts w:ascii="Consolas" w:cs="Consolas" w:eastAsia="Consolas" w:hAnsi="Consolas"/>
          <w:sz w:val="16"/>
          <w:szCs w:val="16"/>
        </w:rPr>
        <w:t xml:space="preserve">        return int(np.argmax(self.wrong / self.n))</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def update(self, arm: int, correct: bool) -&gt; None:</w:t>
      </w:r>
    </w:p>
    <w:p>
      <w:pPr>
        <w:keepNext/>
        <w:keepLines/>
        <w:shd w:fill="F5F7FA" w:color="auto" w:val="clear"/>
        <w:spacing w:after="0" w:line="228"/>
        <w:ind w:left="120" w:right="120"/>
      </w:pPr>
      <w:r>
        <w:rPr>
          <w:rFonts w:ascii="Consolas" w:cs="Consolas" w:eastAsia="Consolas" w:hAnsi="Consolas"/>
          <w:sz w:val="16"/>
          <w:szCs w:val="16"/>
        </w:rPr>
        <w:t xml:space="preserve">        self.n[arm] += 1</w:t>
      </w:r>
    </w:p>
    <w:p>
      <w:pPr>
        <w:keepNext/>
        <w:keepLines/>
        <w:shd w:fill="F5F7FA" w:color="auto" w:val="clear"/>
        <w:spacing w:after="0" w:line="228"/>
        <w:ind w:left="120" w:right="120"/>
      </w:pPr>
      <w:r>
        <w:rPr>
          <w:rFonts w:ascii="Consolas" w:cs="Consolas" w:eastAsia="Consolas" w:hAnsi="Consolas"/>
          <w:sz w:val="16"/>
          <w:szCs w:val="16"/>
        </w:rPr>
        <w:t xml:space="preserve">        self.wrong[arm] += 0 if correct else 1</w:t>
      </w:r>
    </w:p>
    <w:p>
      <w:pPr>
        <w:keepNext w:val="false"/>
        <w:keepLines/>
        <w:pBdr>
          <w:bottom w:val="single" w:color="C9D3DE" w:sz="4" w:space="2"/>
        </w:pBdr>
        <w:shd w:fill="F5F7FA" w:color="auto" w:val="clear"/>
        <w:spacing w:after="0" w:line="228"/>
        <w:ind w:left="120" w:right="120"/>
      </w:pPr>
      <w:r>
        <w:rPr>
          <w:rFonts w:ascii="Consolas" w:cs="Consolas" w:eastAsia="Consolas" w:hAnsi="Consolas"/>
          <w:sz w:val="16"/>
          <w:szCs w:val="16"/>
        </w:rPr>
        <w:t xml:space="preserve"> </w:t>
      </w:r>
    </w:p>
    <w:p>
      <w:pPr>
        <w:spacing w:after="100"/>
      </w:pPr>
    </w:p>
    <w:p>
      <w:pPr>
        <w:pStyle w:val="Heading2"/>
        <w:keepNext/>
      </w:pPr>
      <w:r>
        <w:rPr>
          <w:rFonts w:ascii="Calibri" w:cs="Calibri" w:eastAsia="Calibri" w:hAnsi="Calibri"/>
        </w:rPr>
        <w:t xml:space="preserve">Appendix C. Data Samples</w:t>
      </w:r>
    </w:p>
    <w:p>
      <w:pPr>
        <w:keepNext/>
        <w:spacing w:after="40" w:before="100"/>
      </w:pPr>
      <w:r>
        <w:rPr>
          <w:rFonts w:ascii="Calibri" w:cs="Calibri" w:eastAsia="Calibri" w:hAnsi="Calibri"/>
          <w:b/>
          <w:bCs/>
          <w:color w:val="2E5C8A"/>
          <w:sz w:val="18"/>
          <w:szCs w:val="18"/>
        </w:rPr>
        <w:t xml:space="preserve">Listing C1. One evaluation item (data/eval/qa_eval.json)</w:t>
      </w:r>
    </w:p>
    <w:p>
      <w:pPr>
        <w:keepNext/>
        <w:keepLines/>
        <w:pBdr>
          <w:top w:val="single" w:color="C9D3DE" w:sz="4" w:space="2"/>
        </w:pBdr>
        <w:shd w:fill="F5F7FA" w:color="auto" w:val="clear"/>
        <w:spacing w:after="0" w:line="228"/>
        <w:ind w:left="120" w:right="120"/>
      </w:pPr>
      <w:r>
        <w:rPr>
          <w:rFonts w:ascii="Consolas" w:cs="Consolas" w:eastAsia="Consolas" w:hAnsi="Consolas"/>
          <w:sz w:val="16"/>
          <w:szCs w:val="16"/>
        </w:rPr>
        <w:t xml:space="preserve">{</w:t>
      </w:r>
    </w:p>
    <w:p>
      <w:pPr>
        <w:keepNext/>
        <w:keepLines/>
        <w:shd w:fill="F5F7FA" w:color="auto" w:val="clear"/>
        <w:spacing w:after="0" w:line="228"/>
        <w:ind w:left="120" w:right="120"/>
      </w:pPr>
      <w:r>
        <w:rPr>
          <w:rFonts w:ascii="Consolas" w:cs="Consolas" w:eastAsia="Consolas" w:hAnsi="Consolas"/>
          <w:sz w:val="16"/>
          <w:szCs w:val="16"/>
        </w:rPr>
        <w:t xml:space="preserve">  "id": "Q26",</w:t>
      </w:r>
    </w:p>
    <w:p>
      <w:pPr>
        <w:keepNext/>
        <w:keepLines/>
        <w:shd w:fill="F5F7FA" w:color="auto" w:val="clear"/>
        <w:spacing w:after="0" w:line="228"/>
        <w:ind w:left="120" w:right="120"/>
      </w:pPr>
      <w:r>
        <w:rPr>
          <w:rFonts w:ascii="Consolas" w:cs="Consolas" w:eastAsia="Consolas" w:hAnsi="Consolas"/>
          <w:sz w:val="16"/>
          <w:szCs w:val="16"/>
        </w:rPr>
        <w:t xml:space="preserve">  "topic": "Parking &amp; stopping",</w:t>
      </w:r>
    </w:p>
    <w:p>
      <w:pPr>
        <w:keepNext/>
        <w:keepLines/>
        <w:shd w:fill="F5F7FA" w:color="auto" w:val="clear"/>
        <w:spacing w:after="0" w:line="228"/>
        <w:ind w:left="120" w:right="120"/>
      </w:pPr>
      <w:r>
        <w:rPr>
          <w:rFonts w:ascii="Consolas" w:cs="Consolas" w:eastAsia="Consolas" w:hAnsi="Consolas"/>
          <w:sz w:val="16"/>
          <w:szCs w:val="16"/>
        </w:rPr>
        <w:t xml:space="preserve">  "question": "How far from a fire hydrant is parking prohibited?",</w:t>
      </w:r>
    </w:p>
    <w:p>
      <w:pPr>
        <w:keepNext/>
        <w:keepLines/>
        <w:shd w:fill="F5F7FA" w:color="auto" w:val="clear"/>
        <w:spacing w:after="0" w:line="228"/>
        <w:ind w:left="120" w:right="120"/>
      </w:pPr>
      <w:r>
        <w:rPr>
          <w:rFonts w:ascii="Consolas" w:cs="Consolas" w:eastAsia="Consolas" w:hAnsi="Consolas"/>
          <w:sz w:val="16"/>
          <w:szCs w:val="16"/>
        </w:rPr>
        <w:t xml:space="preserve">  "answerable": true,</w:t>
      </w:r>
    </w:p>
    <w:p>
      <w:pPr>
        <w:keepNext/>
        <w:keepLines/>
        <w:shd w:fill="F5F7FA" w:color="auto" w:val="clear"/>
        <w:spacing w:after="0" w:line="228"/>
        <w:ind w:left="120" w:right="120"/>
      </w:pPr>
      <w:r>
        <w:rPr>
          <w:rFonts w:ascii="Consolas" w:cs="Consolas" w:eastAsia="Consolas" w:hAnsi="Consolas"/>
          <w:sz w:val="16"/>
          <w:szCs w:val="16"/>
        </w:rPr>
        <w:t xml:space="preserve">  "gold": [</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"doc": "FDM-Vol1",</w:t>
      </w:r>
    </w:p>
    <w:p>
      <w:pPr>
        <w:keepNext/>
        <w:keepLines/>
        <w:shd w:fill="F5F7FA" w:color="auto" w:val="clear"/>
        <w:spacing w:after="0" w:line="228"/>
        <w:ind w:left="120" w:right="120"/>
      </w:pPr>
      <w:r>
        <w:rPr>
          <w:rFonts w:ascii="Consolas" w:cs="Consolas" w:eastAsia="Consolas" w:hAnsi="Consolas"/>
          <w:sz w:val="16"/>
          <w:szCs w:val="16"/>
        </w:rPr>
        <w:t xml:space="preserve">      "page": 130</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"doc": "FDM-Vol2",</w:t>
      </w:r>
    </w:p>
    <w:p>
      <w:pPr>
        <w:keepNext/>
        <w:keepLines/>
        <w:shd w:fill="F5F7FA" w:color="auto" w:val="clear"/>
        <w:spacing w:after="0" w:line="228"/>
        <w:ind w:left="120" w:right="120"/>
      </w:pPr>
      <w:r>
        <w:rPr>
          <w:rFonts w:ascii="Consolas" w:cs="Consolas" w:eastAsia="Consolas" w:hAnsi="Consolas"/>
          <w:sz w:val="16"/>
          <w:szCs w:val="16"/>
        </w:rPr>
        <w:t xml:space="preserve">      "page": 79</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"doc": "FDM-Vol1",</w:t>
      </w:r>
    </w:p>
    <w:p>
      <w:pPr>
        <w:keepNext/>
        <w:keepLines/>
        <w:shd w:fill="F5F7FA" w:color="auto" w:val="clear"/>
        <w:spacing w:after="0" w:line="228"/>
        <w:ind w:left="120" w:right="120"/>
      </w:pPr>
      <w:r>
        <w:rPr>
          <w:rFonts w:ascii="Consolas" w:cs="Consolas" w:eastAsia="Consolas" w:hAnsi="Consolas"/>
          <w:sz w:val="16"/>
          <w:szCs w:val="16"/>
        </w:rPr>
        <w:t xml:space="preserve">      "page": 70</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"must_include": [</w:t>
      </w:r>
    </w:p>
    <w:p>
      <w:pPr>
        <w:keepNext/>
        <w:keepLines/>
        <w:shd w:fill="F5F7FA" w:color="auto" w:val="clear"/>
        <w:spacing w:after="0" w:line="228"/>
        <w:ind w:left="120" w:right="120"/>
      </w:pPr>
      <w:r>
        <w:rPr>
          <w:rFonts w:ascii="Consolas" w:cs="Consolas" w:eastAsia="Consolas" w:hAnsi="Consolas"/>
          <w:sz w:val="16"/>
          <w:szCs w:val="16"/>
        </w:rPr>
        <w:t xml:space="preserve">    "4|four"</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"from": "Vol1 reviewer p184 #1"</w:t>
      </w:r>
    </w:p>
    <w:p>
      <w:pPr>
        <w:keepNext w:val="false"/>
        <w:keepLines/>
        <w:pBdr>
          <w:bottom w:val="single" w:color="C9D3DE" w:sz="4" w:space="2"/>
        </w:pBdr>
        <w:shd w:fill="F5F7FA" w:color="auto" w:val="clear"/>
        <w:spacing w:after="0" w:line="228"/>
        <w:ind w:left="120" w:right="120"/>
      </w:pPr>
      <w:r>
        <w:rPr>
          <w:rFonts w:ascii="Consolas" w:cs="Consolas" w:eastAsia="Consolas" w:hAnsi="Consolas"/>
          <w:sz w:val="16"/>
          <w:szCs w:val="16"/>
        </w:rPr>
        <w:t xml:space="preserve">}</w:t>
      </w:r>
    </w:p>
    <w:p>
      <w:pPr>
        <w:spacing w:after="100"/>
      </w:pPr>
    </w:p>
    <w:p>
      <w:pPr>
        <w:keepNext/>
        <w:spacing w:after="40" w:before="100"/>
      </w:pPr>
      <w:r>
        <w:rPr>
          <w:rFonts w:ascii="Calibri" w:cs="Calibri" w:eastAsia="Calibri" w:hAnsi="Calibri"/>
          <w:b/>
          <w:bCs/>
          <w:color w:val="2E5C8A"/>
          <w:sz w:val="18"/>
          <w:szCs w:val="18"/>
        </w:rPr>
        <w:t xml:space="preserve">Listing C2. One question-bank item (data/quiz/question_bank.json)</w:t>
      </w:r>
    </w:p>
    <w:p>
      <w:pPr>
        <w:keepNext/>
        <w:keepLines/>
        <w:pBdr>
          <w:top w:val="single" w:color="C9D3DE" w:sz="4" w:space="2"/>
        </w:pBdr>
        <w:shd w:fill="F5F7FA" w:color="auto" w:val="clear"/>
        <w:spacing w:after="0" w:line="228"/>
        <w:ind w:left="120" w:right="120"/>
      </w:pPr>
      <w:r>
        <w:rPr>
          <w:rFonts w:ascii="Consolas" w:cs="Consolas" w:eastAsia="Consolas" w:hAnsi="Consolas"/>
          <w:sz w:val="16"/>
          <w:szCs w:val="16"/>
        </w:rPr>
        <w:t xml:space="preserve">{</w:t>
      </w:r>
    </w:p>
    <w:p>
      <w:pPr>
        <w:keepNext/>
        <w:keepLines/>
        <w:shd w:fill="F5F7FA" w:color="auto" w:val="clear"/>
        <w:spacing w:after="0" w:line="228"/>
        <w:ind w:left="120" w:right="120"/>
      </w:pPr>
      <w:r>
        <w:rPr>
          <w:rFonts w:ascii="Consolas" w:cs="Consolas" w:eastAsia="Consolas" w:hAnsi="Consolas"/>
          <w:sz w:val="16"/>
          <w:szCs w:val="16"/>
        </w:rPr>
        <w:t xml:space="preserve">  "qid": "B001",</w:t>
      </w:r>
    </w:p>
    <w:p>
      <w:pPr>
        <w:keepNext/>
        <w:keepLines/>
        <w:shd w:fill="F5F7FA" w:color="auto" w:val="clear"/>
        <w:spacing w:after="0" w:line="228"/>
        <w:ind w:left="120" w:right="120"/>
      </w:pPr>
      <w:r>
        <w:rPr>
          <w:rFonts w:ascii="Consolas" w:cs="Consolas" w:eastAsia="Consolas" w:hAnsi="Consolas"/>
          <w:sz w:val="16"/>
          <w:szCs w:val="16"/>
        </w:rPr>
        <w:t xml:space="preserve">  "topic": "Road signs &amp; traffic lights",</w:t>
      </w:r>
    </w:p>
    <w:p>
      <w:pPr>
        <w:keepNext/>
        <w:keepLines/>
        <w:shd w:fill="F5F7FA" w:color="auto" w:val="clear"/>
        <w:spacing w:after="0" w:line="228"/>
        <w:ind w:left="120" w:right="120"/>
      </w:pPr>
      <w:r>
        <w:rPr>
          <w:rFonts w:ascii="Consolas" w:cs="Consolas" w:eastAsia="Consolas" w:hAnsi="Consolas"/>
          <w:sz w:val="16"/>
          <w:szCs w:val="16"/>
        </w:rPr>
        <w:t xml:space="preserve">  "question": "What does a flashing red light mean?",</w:t>
      </w:r>
    </w:p>
    <w:p>
      <w:pPr>
        <w:keepNext/>
        <w:keepLines/>
        <w:shd w:fill="F5F7FA" w:color="auto" w:val="clear"/>
        <w:spacing w:after="0" w:line="228"/>
        <w:ind w:left="120" w:right="120"/>
      </w:pPr>
      <w:r>
        <w:rPr>
          <w:rFonts w:ascii="Consolas" w:cs="Consolas" w:eastAsia="Consolas" w:hAnsi="Consolas"/>
          <w:sz w:val="16"/>
          <w:szCs w:val="16"/>
        </w:rPr>
        <w:t xml:space="preserve">  "choices": [</w:t>
      </w:r>
    </w:p>
    <w:p>
      <w:pPr>
        <w:keepNext/>
        <w:keepLines/>
        <w:shd w:fill="F5F7FA" w:color="auto" w:val="clear"/>
        <w:spacing w:after="0" w:line="228"/>
        <w:ind w:left="120" w:right="120"/>
      </w:pPr>
      <w:r>
        <w:rPr>
          <w:rFonts w:ascii="Consolas" w:cs="Consolas" w:eastAsia="Consolas" w:hAnsi="Consolas"/>
          <w:sz w:val="16"/>
          <w:szCs w:val="16"/>
        </w:rPr>
        <w:t xml:space="preserve">    "Turn right only",</w:t>
      </w:r>
    </w:p>
    <w:p>
      <w:pPr>
        <w:keepNext/>
        <w:keepLines/>
        <w:shd w:fill="F5F7FA" w:color="auto" w:val="clear"/>
        <w:spacing w:after="0" w:line="228"/>
        <w:ind w:left="120" w:right="120"/>
      </w:pPr>
      <w:r>
        <w:rPr>
          <w:rFonts w:ascii="Consolas" w:cs="Consolas" w:eastAsia="Consolas" w:hAnsi="Consolas"/>
          <w:sz w:val="16"/>
          <w:szCs w:val="16"/>
        </w:rPr>
        <w:t xml:space="preserve">    "Slow down and proceed with caution",</w:t>
      </w:r>
    </w:p>
    <w:p>
      <w:pPr>
        <w:keepNext/>
        <w:keepLines/>
        <w:shd w:fill="F5F7FA" w:color="auto" w:val="clear"/>
        <w:spacing w:after="0" w:line="228"/>
        <w:ind w:left="120" w:right="120"/>
      </w:pPr>
      <w:r>
        <w:rPr>
          <w:rFonts w:ascii="Consolas" w:cs="Consolas" w:eastAsia="Consolas" w:hAnsi="Consolas"/>
          <w:sz w:val="16"/>
          <w:szCs w:val="16"/>
        </w:rPr>
        <w:t xml:space="preserve">    "Stop, then go only when it is safe to do so",</w:t>
      </w:r>
    </w:p>
    <w:p>
      <w:pPr>
        <w:keepNext/>
        <w:keepLines/>
        <w:shd w:fill="F5F7FA" w:color="auto" w:val="clear"/>
        <w:spacing w:after="0" w:line="228"/>
        <w:ind w:left="120" w:right="120"/>
      </w:pPr>
      <w:r>
        <w:rPr>
          <w:rFonts w:ascii="Consolas" w:cs="Consolas" w:eastAsia="Consolas" w:hAnsi="Consolas"/>
          <w:sz w:val="16"/>
          <w:szCs w:val="16"/>
        </w:rPr>
        <w:t xml:space="preserve">    "Proceed; you have the right of way"</w:t>
      </w:r>
    </w:p>
    <w:p>
      <w:pPr>
        <w:keepNext/>
        <w:keepLines/>
        <w:shd w:fill="F5F7FA" w:color="auto" w:val="clear"/>
        <w:spacing w:after="0" w:line="228"/>
        <w:ind w:left="120" w:right="120"/>
      </w:pPr>
      <w:r>
        <w:rPr>
          <w:rFonts w:ascii="Consolas" w:cs="Consolas" w:eastAsia="Consolas" w:hAnsi="Consolas"/>
          <w:sz w:val="16"/>
          <w:szCs w:val="16"/>
        </w:rPr>
        <w:t xml:space="preserve">  ],</w:t>
      </w:r>
    </w:p>
    <w:p>
      <w:pPr>
        <w:keepNext/>
        <w:keepLines/>
        <w:shd w:fill="F5F7FA" w:color="auto" w:val="clear"/>
        <w:spacing w:after="0" w:line="228"/>
        <w:ind w:left="120" w:right="120"/>
      </w:pPr>
      <w:r>
        <w:rPr>
          <w:rFonts w:ascii="Consolas" w:cs="Consolas" w:eastAsia="Consolas" w:hAnsi="Consolas"/>
          <w:sz w:val="16"/>
          <w:szCs w:val="16"/>
        </w:rPr>
        <w:t xml:space="preserve">  "answer": 2,</w:t>
      </w:r>
    </w:p>
    <w:p>
      <w:pPr>
        <w:keepNext/>
        <w:keepLines/>
        <w:shd w:fill="F5F7FA" w:color="auto" w:val="clear"/>
        <w:spacing w:after="0" w:line="228"/>
        <w:ind w:left="120" w:right="120"/>
      </w:pPr>
      <w:r>
        <w:rPr>
          <w:rFonts w:ascii="Consolas" w:cs="Consolas" w:eastAsia="Consolas" w:hAnsi="Consolas"/>
          <w:sz w:val="16"/>
          <w:szCs w:val="16"/>
        </w:rPr>
        <w:t xml:space="preserve">  "explanation": "A flashing red signal means bring your vehicle to a stop and proceed only when it is safe.",</w:t>
      </w:r>
    </w:p>
    <w:p>
      <w:pPr>
        <w:keepNext/>
        <w:keepLines/>
        <w:shd w:fill="F5F7FA" w:color="auto" w:val="clear"/>
        <w:spacing w:after="0" w:line="228"/>
        <w:ind w:left="120" w:right="120"/>
      </w:pPr>
      <w:r>
        <w:rPr>
          <w:rFonts w:ascii="Consolas" w:cs="Consolas" w:eastAsia="Consolas" w:hAnsi="Consolas"/>
          <w:sz w:val="16"/>
          <w:szCs w:val="16"/>
        </w:rPr>
        <w:t xml:space="preserve">  "source": "Filipino Driver's Manual, Volume 1 (2nd Edition), p. 174 (Reviewer, official answer)",</w:t>
      </w:r>
    </w:p>
    <w:p>
      <w:pPr>
        <w:keepNext/>
        <w:keepLines/>
        <w:shd w:fill="F5F7FA" w:color="auto" w:val="clear"/>
        <w:spacing w:after="0" w:line="228"/>
        <w:ind w:left="120" w:right="120"/>
      </w:pPr>
      <w:r>
        <w:rPr>
          <w:rFonts w:ascii="Consolas" w:cs="Consolas" w:eastAsia="Consolas" w:hAnsi="Consolas"/>
          <w:sz w:val="16"/>
          <w:szCs w:val="16"/>
        </w:rPr>
        <w:t xml:space="preserve">  "origin": "bank"</w:t>
      </w:r>
    </w:p>
    <w:p>
      <w:pPr>
        <w:keepNext w:val="false"/>
        <w:keepLines/>
        <w:pBdr>
          <w:bottom w:val="single" w:color="C9D3DE" w:sz="4" w:space="2"/>
        </w:pBdr>
        <w:shd w:fill="F5F7FA" w:color="auto" w:val="clear"/>
        <w:spacing w:after="0" w:line="228"/>
        <w:ind w:left="120" w:right="120"/>
      </w:pPr>
      <w:r>
        <w:rPr>
          <w:rFonts w:ascii="Consolas" w:cs="Consolas" w:eastAsia="Consolas" w:hAnsi="Consolas"/>
          <w:sz w:val="16"/>
          <w:szCs w:val="16"/>
        </w:rPr>
        <w:t xml:space="preserve">}</w:t>
      </w:r>
    </w:p>
    <w:p>
      <w:pPr>
        <w:spacing w:after="100"/>
      </w:pPr>
    </w:p>
    <w:p>
      <w:pPr>
        <w:keepNext/>
        <w:spacing w:after="60" w:before="120"/>
      </w:pPr>
      <w:r>
        <w:rPr>
          <w:rFonts w:ascii="Calibri" w:cs="Calibri" w:eastAsia="Calibri" w:hAnsi="Calibri"/>
          <w:b/>
          <w:bCs/>
          <w:sz w:val="18"/>
          <w:szCs w:val="18"/>
        </w:rPr>
        <w:t xml:space="preserve">Table 13. Sample answers from the evaluation (reports/eval_answers.json)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w:trPr>
          <w:cantSplit/>
          <w:tblHeader/>
        </w:trPr>
        <w:tc>
          <w:tcPr>
            <w:tcW w:type="dxa" w:w="9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5"/>
                <w:szCs w:val="15"/>
              </w:rPr>
              <w:t xml:space="preserve">ID</w:t>
            </w:r>
          </w:p>
        </w:tc>
        <w:tc>
          <w:tcPr>
            <w:tcW w:type="dxa" w:w="423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5"/>
                <w:szCs w:val="15"/>
              </w:rPr>
              <w:t xml:space="preserve">DriveReady (RAG) answer</w:t>
            </w:r>
          </w:p>
        </w:tc>
        <w:tc>
          <w:tcPr>
            <w:tcW w:type="dxa" w:w="423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5"/>
                <w:szCs w:val="15"/>
              </w:rPr>
              <w:t xml:space="preserve">LLM-only answer</w:t>
            </w:r>
          </w:p>
        </w:tc>
      </w:tr>
      <w:tr>
        <w:trPr>
          <w:cantSplit/>
          <w:tblHeader w:val="false"/>
        </w:trPr>
        <w:tc>
          <w:tcPr>
            <w:tcW w:type="dxa" w:w="9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5"/>
                <w:szCs w:val="15"/>
              </w:rPr>
              <w:t xml:space="preserve">Q01 ✓ / ✗</w:t>
            </w:r>
          </w:p>
        </w:tc>
        <w:tc>
          <w:tcPr>
            <w:tcW w:type="dxa" w:w="423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5"/>
                <w:szCs w:val="15"/>
              </w:rPr>
              <w:t xml:space="preserve">A flashing red traffic light means you must bring your vehicle to a STOP and proceed only when it is safe. [1]</w:t>
            </w:r>
          </w:p>
        </w:tc>
        <w:tc>
          <w:tcPr>
            <w:tcW w:type="dxa" w:w="423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5"/>
                <w:szCs w:val="15"/>
              </w:rPr>
              <w:t xml:space="preserve">A flashing red traffic light means drivers must come to a complete stop and yield to pedestrians and other vehicles. It is a warning to slow down and prepare to stop.</w:t>
            </w:r>
          </w:p>
        </w:tc>
      </w:tr>
      <w:tr>
        <w:trPr>
          <w:cantSplit/>
          <w:tblHeader w:val="false"/>
        </w:trPr>
        <w:tc>
          <w:tcPr>
            <w:tcW w:type="dxa" w:w="9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5"/>
                <w:szCs w:val="15"/>
              </w:rPr>
              <w:t xml:space="preserve">Q02 ✓ / ✓</w:t>
            </w:r>
          </w:p>
        </w:tc>
        <w:tc>
          <w:tcPr>
            <w:tcW w:type="dxa" w:w="423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5"/>
                <w:szCs w:val="15"/>
              </w:rPr>
              <w:t xml:space="preserve">When the traffic light is flashing yellow, a driver should slow down and proceed with caution. [1]</w:t>
            </w:r>
          </w:p>
        </w:tc>
        <w:tc>
          <w:tcPr>
            <w:tcW w:type="dxa" w:w="423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5"/>
                <w:szCs w:val="15"/>
              </w:rPr>
              <w:t xml:space="preserve">When the traffic light is flashing yellow, a driver should prepare to stop, but if it is safe to do so, they can proceed with caution. However, if the light is flashing yellow and red, they should come to a complete stop.</w:t>
            </w:r>
          </w:p>
        </w:tc>
      </w:tr>
      <w:tr>
        <w:trPr>
          <w:cantSplit/>
          <w:tblHeader w:val="false"/>
        </w:trPr>
        <w:tc>
          <w:tcPr>
            <w:tcW w:type="dxa" w:w="9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5"/>
                <w:szCs w:val="15"/>
              </w:rPr>
              <w:t xml:space="preserve">Q03 ✓ / ✓</w:t>
            </w:r>
          </w:p>
        </w:tc>
        <w:tc>
          <w:tcPr>
            <w:tcW w:type="dxa" w:w="423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5"/>
                <w:szCs w:val="15"/>
              </w:rPr>
              <w:t xml:space="preserve">A steady yellow or amber traffic signal indicates that the red signal is about to appear. [1]</w:t>
            </w:r>
          </w:p>
        </w:tc>
        <w:tc>
          <w:tcPr>
            <w:tcW w:type="dxa" w:w="423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5"/>
                <w:szCs w:val="15"/>
              </w:rPr>
              <w:t xml:space="preserve">A steady yellow or amber traffic signal indicates caution, warning drivers to prepare to stop or slow down before entering the intersection.</w:t>
            </w:r>
          </w:p>
        </w:tc>
      </w:tr>
      <w:tr>
        <w:trPr>
          <w:cantSplit/>
          <w:tblHeader w:val="false"/>
        </w:trPr>
        <w:tc>
          <w:tcPr>
            <w:tcW w:type="dxa" w:w="9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5"/>
                <w:szCs w:val="15"/>
              </w:rPr>
              <w:t xml:space="preserve">Q04 ✓ / ✓</w:t>
            </w:r>
          </w:p>
        </w:tc>
        <w:tc>
          <w:tcPr>
            <w:tcW w:type="dxa" w:w="423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5"/>
                <w:szCs w:val="15"/>
              </w:rPr>
              <w:t xml:space="preserve">These signs are called Regulatory Signs. [1]</w:t>
            </w:r>
          </w:p>
        </w:tc>
        <w:tc>
          <w:tcPr>
            <w:tcW w:type="dxa" w:w="423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5"/>
                <w:szCs w:val="15"/>
              </w:rPr>
              <w:t xml:space="preserve">Those are called "Traffic Signs" or more specifically, "Regulatory Signs". They inform road users of traffic laws and regulations, and disregarding them can result in penalties.</w:t>
            </w:r>
          </w:p>
        </w:tc>
      </w:tr>
      <w:tr>
        <w:trPr>
          <w:cantSplit/>
          <w:tblHeader w:val="false"/>
        </w:trPr>
        <w:tc>
          <w:tcPr>
            <w:tcW w:type="dxa" w:w="9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5"/>
                <w:szCs w:val="15"/>
              </w:rPr>
              <w:t xml:space="preserve">Q05 ✓ / ✓</w:t>
            </w:r>
          </w:p>
        </w:tc>
        <w:tc>
          <w:tcPr>
            <w:tcW w:type="dxa" w:w="423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5"/>
                <w:szCs w:val="15"/>
              </w:rPr>
              <w:t xml:space="preserve">When approaching a GIVE WAY sign at an intersection, you must give the right-of-way to any other vehicle in or closely approaching the intersection. [1]</w:t>
            </w:r>
          </w:p>
          <w:p>
            <w:pPr>
              <w:spacing w:after="0" w:line="240"/>
            </w:pPr>
          </w:p>
          <w:p>
            <w:pPr>
              <w:spacing w:after="0" w:line="240"/>
            </w:pPr>
            <w:r>
              <w:rPr>
                <w:rFonts w:ascii="Calibri" w:cs="Calibri" w:eastAsia="Calibri" w:hAnsi="Calibri"/>
                <w:sz w:val="15"/>
                <w:szCs w:val="15"/>
              </w:rPr>
              <w:t xml:space="preserve">At a give-way sign intersection, you must give the right-of-way to any other vehicle in or closely approaching the intersection. [1]</w:t>
            </w:r>
          </w:p>
          <w:p>
            <w:pPr>
              <w:spacing w:after="0" w:line="240"/>
            </w:pPr>
          </w:p>
          <w:p>
            <w:pPr>
              <w:spacing w:after="0" w:line="240"/>
            </w:pPr>
            <w:r>
              <w:rPr>
                <w:rFonts w:ascii="Calibri" w:cs="Calibri" w:eastAsia="Calibri" w:hAnsi="Calibri"/>
                <w:sz w:val="15"/>
                <w:szCs w:val="15"/>
              </w:rPr>
              <w:t xml:space="preserve">You must give way to pedestrians at crossi …</w:t>
            </w:r>
          </w:p>
        </w:tc>
        <w:tc>
          <w:tcPr>
            <w:tcW w:type="dxa" w:w="423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5"/>
                <w:szCs w:val="15"/>
              </w:rPr>
              <w:t xml:space="preserve">When approaching a GIVE WAY sign, a driver must slow down and give way to other traffic, pedestrians, or vehicles already on the road. They must yield the right of way to others and proceed only when it is safe to do so.</w:t>
            </w:r>
          </w:p>
        </w:tc>
      </w:tr>
      <w:tr>
        <w:trPr>
          <w:cantSplit/>
          <w:tblHeader w:val="false"/>
        </w:trPr>
        <w:tc>
          <w:tcPr>
            <w:tcW w:type="dxa" w:w="9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5"/>
                <w:szCs w:val="15"/>
              </w:rPr>
              <w:t xml:space="preserve">Q06 ✓ / ✓</w:t>
            </w:r>
          </w:p>
        </w:tc>
        <w:tc>
          <w:tcPr>
            <w:tcW w:type="dxa" w:w="423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5"/>
                <w:szCs w:val="15"/>
              </w:rPr>
              <w:t xml:space="preserve">A green signal means you can proceed, provided you yield to pedestrians and traffic lawfully using the intersection. [1]</w:t>
            </w:r>
          </w:p>
          <w:p>
            <w:pPr>
              <w:spacing w:after="0" w:line="240"/>
            </w:pPr>
          </w:p>
          <w:p>
            <w:pPr>
              <w:spacing w:after="0" w:line="240"/>
            </w:pPr>
            <w:r>
              <w:rPr>
                <w:rFonts w:ascii="Calibri" w:cs="Calibri" w:eastAsia="Calibri" w:hAnsi="Calibri"/>
                <w:sz w:val="15"/>
                <w:szCs w:val="15"/>
              </w:rPr>
              <w:t xml:space="preserve">You must also yield to other vehicles and pedestrians lawfully within the intersection. [5]</w:t>
            </w:r>
          </w:p>
          <w:p>
            <w:pPr>
              <w:spacing w:after="0" w:line="240"/>
            </w:pPr>
          </w:p>
          <w:p>
            <w:pPr>
              <w:spacing w:after="0" w:line="240"/>
            </w:pPr>
            <w:r>
              <w:rPr>
                <w:rFonts w:ascii="Calibri" w:cs="Calibri" w:eastAsia="Calibri" w:hAnsi="Calibri"/>
                <w:sz w:val="15"/>
                <w:szCs w:val="15"/>
              </w:rPr>
              <w:t xml:space="preserve">Proceed only after stopping and yielding to pedestrians and to cross-traffic vehicles if you are turning right on r …</w:t>
            </w:r>
          </w:p>
        </w:tc>
        <w:tc>
          <w:tcPr>
            <w:tcW w:type="dxa" w:w="423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5"/>
                <w:szCs w:val="15"/>
              </w:rPr>
              <w:t xml:space="preserve">A green traffic signal means that a driver can proceed with caution and pass through the intersection. It indicates that the traffic has been cleared and it is safe to drive through.</w:t>
            </w:r>
          </w:p>
        </w:tc>
      </w:tr>
    </w:tbl>
    <w:p>
      <w:pPr>
        <w:pStyle w:val="Heading2"/>
        <w:keepNext/>
      </w:pPr>
      <w:r>
        <w:rPr>
          <w:rFonts w:ascii="Calibri" w:cs="Calibri" w:eastAsia="Calibri" w:hAnsi="Calibri"/>
        </w:rPr>
        <w:t xml:space="preserve">Appendix D. Evaluation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500"/>
        <w:gridCol w:w="3700"/>
        <w:gridCol w:w="1250"/>
        <w:gridCol w:w="1290"/>
        <w:gridCol w:w="550"/>
        <w:gridCol w:w="550"/>
      </w:tblGrid>
      <w:tr>
        <w:trPr>
          <w:cantSplit/>
          <w:tblHeader/>
        </w:trPr>
        <w:tc>
          <w:tcPr>
            <w:tcW w:type="dxa" w:w="52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4"/>
                <w:szCs w:val="14"/>
              </w:rPr>
              <w:t xml:space="preserve">ID</w:t>
            </w:r>
          </w:p>
        </w:tc>
        <w:tc>
          <w:tcPr>
            <w:tcW w:type="dxa" w:w="15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4"/>
                <w:szCs w:val="14"/>
              </w:rPr>
              <w:t xml:space="preserve">Topic</w:t>
            </w:r>
          </w:p>
        </w:tc>
        <w:tc>
          <w:tcPr>
            <w:tcW w:type="dxa" w:w="370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4"/>
                <w:szCs w:val="14"/>
              </w:rPr>
              <w:t xml:space="preserve">Question</w:t>
            </w:r>
          </w:p>
        </w:tc>
        <w:tc>
          <w:tcPr>
            <w:tcW w:type="dxa" w:w="125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4"/>
                <w:szCs w:val="14"/>
              </w:rPr>
              <w:t xml:space="preserve">Gold page(s)</w:t>
            </w:r>
          </w:p>
        </w:tc>
        <w:tc>
          <w:tcPr>
            <w:tcW w:type="dxa" w:w="129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4"/>
                <w:szCs w:val="14"/>
              </w:rPr>
              <w:t xml:space="preserve">Required facts</w:t>
            </w:r>
          </w:p>
        </w:tc>
        <w:tc>
          <w:tcPr>
            <w:tcW w:type="dxa" w:w="55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4"/>
                <w:szCs w:val="14"/>
              </w:rPr>
              <w:t xml:space="preserve">RAG</w:t>
            </w:r>
          </w:p>
        </w:tc>
        <w:tc>
          <w:tcPr>
            <w:tcW w:type="dxa" w:w="550"/>
            <w:tcBorders>
              <w:top w:val="single" w:color="9FB3C8" w:sz="4"/>
              <w:left w:val="single" w:color="9FB3C8" w:sz="4"/>
              <w:bottom w:val="single" w:color="9FB3C8" w:sz="4"/>
              <w:right w:val="single" w:color="9FB3C8" w:sz="4"/>
            </w:tcBorders>
            <w:shd w:fill="1F4E79" w:color="auto" w:val="clear"/>
            <w:tcMar>
              <w:top w:type="dxa" w:w="40"/>
              <w:left w:type="dxa" w:w="80"/>
              <w:bottom w:type="dxa" w:w="40"/>
              <w:right w:type="dxa" w:w="80"/>
            </w:tcMar>
            <w:vAlign w:val="center"/>
          </w:tcPr>
          <w:p>
            <w:pPr>
              <w:spacing w:after="0" w:line="240"/>
            </w:pPr>
            <w:r>
              <w:rPr>
                <w:rFonts w:ascii="Calibri" w:cs="Calibri" w:eastAsia="Calibri" w:hAnsi="Calibri"/>
                <w:b/>
                <w:bCs/>
                <w:color w:val="FFFFFF"/>
                <w:sz w:val="14"/>
                <w:szCs w:val="14"/>
              </w:rPr>
              <w:t xml:space="preserve">LLM</w:t>
            </w:r>
          </w:p>
        </w:tc>
      </w:tr>
      <w:tr>
        <w:trPr>
          <w:cantSplit/>
          <w:tblHeader w:val="false"/>
        </w:trPr>
        <w:tc>
          <w:tcPr>
            <w:tcW w:type="dxa" w:w="52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Q01</w:t>
            </w:r>
          </w:p>
        </w:tc>
        <w:tc>
          <w:tcPr>
            <w:tcW w:type="dxa" w:w="1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Road signs &amp; traffic lights</w:t>
            </w:r>
          </w:p>
        </w:tc>
        <w:tc>
          <w:tcPr>
            <w:tcW w:type="dxa" w:w="3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does a flashing red traffic light mean?</w:t>
            </w:r>
          </w:p>
        </w:tc>
        <w:tc>
          <w:tcPr>
            <w:tcW w:type="dxa" w:w="12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p.115</w:t>
            </w:r>
          </w:p>
        </w:tc>
        <w:tc>
          <w:tcPr>
            <w:tcW w:type="dxa" w:w="129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stop; safe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Q02</w:t>
            </w:r>
          </w:p>
        </w:tc>
        <w:tc>
          <w:tcPr>
            <w:tcW w:type="dxa" w:w="1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Road signs &amp; traffic lights</w:t>
            </w:r>
          </w:p>
        </w:tc>
        <w:tc>
          <w:tcPr>
            <w:tcW w:type="dxa" w:w="3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should a driver do when the traffic light is flashing yellow?</w:t>
            </w:r>
          </w:p>
        </w:tc>
        <w:tc>
          <w:tcPr>
            <w:tcW w:type="dxa" w:w="12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p.115</w:t>
            </w:r>
          </w:p>
        </w:tc>
        <w:tc>
          <w:tcPr>
            <w:tcW w:type="dxa" w:w="129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caution</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Q03</w:t>
            </w:r>
          </w:p>
        </w:tc>
        <w:tc>
          <w:tcPr>
            <w:tcW w:type="dxa" w:w="1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Road signs &amp; traffic lights</w:t>
            </w:r>
          </w:p>
        </w:tc>
        <w:tc>
          <w:tcPr>
            <w:tcW w:type="dxa" w:w="3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does a steady yellow or amber traffic signal indicate?</w:t>
            </w:r>
          </w:p>
        </w:tc>
        <w:tc>
          <w:tcPr>
            <w:tcW w:type="dxa" w:w="12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p.115</w:t>
            </w:r>
          </w:p>
        </w:tc>
        <w:tc>
          <w:tcPr>
            <w:tcW w:type="dxa" w:w="129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red|stop</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Q04</w:t>
            </w:r>
          </w:p>
        </w:tc>
        <w:tc>
          <w:tcPr>
            <w:tcW w:type="dxa" w:w="1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Road signs &amp; traffic lights</w:t>
            </w:r>
          </w:p>
        </w:tc>
        <w:tc>
          <w:tcPr>
            <w:tcW w:type="dxa" w:w="3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do you call signs that inform road users of traffic laws, which constitute an offense if disregarded?</w:t>
            </w:r>
          </w:p>
        </w:tc>
        <w:tc>
          <w:tcPr>
            <w:tcW w:type="dxa" w:w="12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p.66</w:t>
            </w:r>
          </w:p>
        </w:tc>
        <w:tc>
          <w:tcPr>
            <w:tcW w:type="dxa" w:w="129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regulatory</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Q05</w:t>
            </w:r>
          </w:p>
        </w:tc>
        <w:tc>
          <w:tcPr>
            <w:tcW w:type="dxa" w:w="1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Road signs &amp; traffic lights</w:t>
            </w:r>
          </w:p>
        </w:tc>
        <w:tc>
          <w:tcPr>
            <w:tcW w:type="dxa" w:w="3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must a driver do when approaching a GIVE WAY sign?</w:t>
            </w:r>
          </w:p>
        </w:tc>
        <w:tc>
          <w:tcPr>
            <w:tcW w:type="dxa" w:w="12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p.66, Vol1 p.153</w:t>
            </w:r>
          </w:p>
        </w:tc>
        <w:tc>
          <w:tcPr>
            <w:tcW w:type="dxa" w:w="129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yield|give way|give the right</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Q06</w:t>
            </w:r>
          </w:p>
        </w:tc>
        <w:tc>
          <w:tcPr>
            <w:tcW w:type="dxa" w:w="1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Road signs &amp; traffic lights</w:t>
            </w:r>
          </w:p>
        </w:tc>
        <w:tc>
          <w:tcPr>
            <w:tcW w:type="dxa" w:w="3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does a green traffic signal mean for a driver?</w:t>
            </w:r>
          </w:p>
        </w:tc>
        <w:tc>
          <w:tcPr>
            <w:tcW w:type="dxa" w:w="12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p.115</w:t>
            </w:r>
          </w:p>
        </w:tc>
        <w:tc>
          <w:tcPr>
            <w:tcW w:type="dxa" w:w="129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proceed</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Q07</w:t>
            </w:r>
          </w:p>
        </w:tc>
        <w:tc>
          <w:tcPr>
            <w:tcW w:type="dxa" w:w="1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Pavement markings</w:t>
            </w:r>
          </w:p>
        </w:tc>
        <w:tc>
          <w:tcPr>
            <w:tcW w:type="dxa" w:w="3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do double solid yellow lines on the road mean?</w:t>
            </w:r>
          </w:p>
        </w:tc>
        <w:tc>
          <w:tcPr>
            <w:tcW w:type="dxa" w:w="12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p.95</w:t>
            </w:r>
          </w:p>
        </w:tc>
        <w:tc>
          <w:tcPr>
            <w:tcW w:type="dxa" w:w="129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overtak; cross</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Q08</w:t>
            </w:r>
          </w:p>
        </w:tc>
        <w:tc>
          <w:tcPr>
            <w:tcW w:type="dxa" w:w="1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Pavement markings</w:t>
            </w:r>
          </w:p>
        </w:tc>
        <w:tc>
          <w:tcPr>
            <w:tcW w:type="dxa" w:w="3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is allowed and not allowed on a single solid yellow line?</w:t>
            </w:r>
          </w:p>
        </w:tc>
        <w:tc>
          <w:tcPr>
            <w:tcW w:type="dxa" w:w="12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p.95</w:t>
            </w:r>
          </w:p>
        </w:tc>
        <w:tc>
          <w:tcPr>
            <w:tcW w:type="dxa" w:w="129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overtak</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Q09</w:t>
            </w:r>
          </w:p>
        </w:tc>
        <w:tc>
          <w:tcPr>
            <w:tcW w:type="dxa" w:w="1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Pavement markings</w:t>
            </w:r>
          </w:p>
        </w:tc>
        <w:tc>
          <w:tcPr>
            <w:tcW w:type="dxa" w:w="3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does a broken yellow line allow motorists to do?</w:t>
            </w:r>
          </w:p>
        </w:tc>
        <w:tc>
          <w:tcPr>
            <w:tcW w:type="dxa" w:w="12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p.96</w:t>
            </w:r>
          </w:p>
        </w:tc>
        <w:tc>
          <w:tcPr>
            <w:tcW w:type="dxa" w:w="129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overtak|pass</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Q10</w:t>
            </w:r>
          </w:p>
        </w:tc>
        <w:tc>
          <w:tcPr>
            <w:tcW w:type="dxa" w:w="1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Pavement markings</w:t>
            </w:r>
          </w:p>
        </w:tc>
        <w:tc>
          <w:tcPr>
            <w:tcW w:type="dxa" w:w="3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does a yellow box marking inside an intersection mean?</w:t>
            </w:r>
          </w:p>
        </w:tc>
        <w:tc>
          <w:tcPr>
            <w:tcW w:type="dxa" w:w="12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p.100</w:t>
            </w:r>
          </w:p>
        </w:tc>
        <w:tc>
          <w:tcPr>
            <w:tcW w:type="dxa" w:w="129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stay|stop|block</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Q11</w:t>
            </w:r>
          </w:p>
        </w:tc>
        <w:tc>
          <w:tcPr>
            <w:tcW w:type="dxa" w:w="1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Pavement markings</w:t>
            </w:r>
          </w:p>
        </w:tc>
        <w:tc>
          <w:tcPr>
            <w:tcW w:type="dxa" w:w="3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are rumble strips on the road for?</w:t>
            </w:r>
          </w:p>
        </w:tc>
        <w:tc>
          <w:tcPr>
            <w:tcW w:type="dxa" w:w="12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p.102</w:t>
            </w:r>
          </w:p>
        </w:tc>
        <w:tc>
          <w:tcPr>
            <w:tcW w:type="dxa" w:w="129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warn|alert</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Q12</w:t>
            </w:r>
          </w:p>
        </w:tc>
        <w:tc>
          <w:tcPr>
            <w:tcW w:type="dxa" w:w="1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Right of way &amp; intersections</w:t>
            </w:r>
          </w:p>
        </w:tc>
        <w:tc>
          <w:tcPr>
            <w:tcW w:type="dxa" w:w="3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If two vehicles approach an intersection at about the same time, which one has the right of way?</w:t>
            </w:r>
          </w:p>
        </w:tc>
        <w:tc>
          <w:tcPr>
            <w:tcW w:type="dxa" w:w="12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p.120, Vol1 p.153</w:t>
            </w:r>
          </w:p>
        </w:tc>
        <w:tc>
          <w:tcPr>
            <w:tcW w:type="dxa" w:w="129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on the right</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Q13</w:t>
            </w:r>
          </w:p>
        </w:tc>
        <w:tc>
          <w:tcPr>
            <w:tcW w:type="dxa" w:w="1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Right of way &amp; intersections</w:t>
            </w:r>
          </w:p>
        </w:tc>
        <w:tc>
          <w:tcPr>
            <w:tcW w:type="dxa" w:w="3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Who has the right of way at a roundabout or rotunda?</w:t>
            </w:r>
          </w:p>
        </w:tc>
        <w:tc>
          <w:tcPr>
            <w:tcW w:type="dxa" w:w="12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p.126, Vol1 p.98</w:t>
            </w:r>
          </w:p>
        </w:tc>
        <w:tc>
          <w:tcPr>
            <w:tcW w:type="dxa" w:w="129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inside|within|already</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Q14</w:t>
            </w:r>
          </w:p>
        </w:tc>
        <w:tc>
          <w:tcPr>
            <w:tcW w:type="dxa" w:w="1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Right of way &amp; intersections</w:t>
            </w:r>
          </w:p>
        </w:tc>
        <w:tc>
          <w:tcPr>
            <w:tcW w:type="dxa" w:w="3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To which vehicles must a driver on a highway yield the right of way?</w:t>
            </w:r>
          </w:p>
        </w:tc>
        <w:tc>
          <w:tcPr>
            <w:tcW w:type="dxa" w:w="12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p.121, Vol1 p.147</w:t>
            </w:r>
          </w:p>
        </w:tc>
        <w:tc>
          <w:tcPr>
            <w:tcW w:type="dxa" w:w="129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ambulance|police|fire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Q15</w:t>
            </w:r>
          </w:p>
        </w:tc>
        <w:tc>
          <w:tcPr>
            <w:tcW w:type="dxa" w:w="1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Right of way &amp; intersections</w:t>
            </w:r>
          </w:p>
        </w:tc>
        <w:tc>
          <w:tcPr>
            <w:tcW w:type="dxa" w:w="3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should a driver do when a pedestrian is crossing within a crosswalk?</w:t>
            </w:r>
          </w:p>
        </w:tc>
        <w:tc>
          <w:tcPr>
            <w:tcW w:type="dxa" w:w="12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p.120</w:t>
            </w:r>
          </w:p>
        </w:tc>
        <w:tc>
          <w:tcPr>
            <w:tcW w:type="dxa" w:w="129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pedestrian; yield|stop</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Q16</w:t>
            </w:r>
          </w:p>
        </w:tc>
        <w:tc>
          <w:tcPr>
            <w:tcW w:type="dxa" w:w="1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Right of way &amp; intersections</w:t>
            </w:r>
          </w:p>
        </w:tc>
        <w:tc>
          <w:tcPr>
            <w:tcW w:type="dxa" w:w="3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must a driver entering a highway from a private road or driveway do?</w:t>
            </w:r>
          </w:p>
        </w:tc>
        <w:tc>
          <w:tcPr>
            <w:tcW w:type="dxa" w:w="12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p.121</w:t>
            </w:r>
          </w:p>
        </w:tc>
        <w:tc>
          <w:tcPr>
            <w:tcW w:type="dxa" w:w="129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yield</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Q17</w:t>
            </w:r>
          </w:p>
        </w:tc>
        <w:tc>
          <w:tcPr>
            <w:tcW w:type="dxa" w:w="1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Right of way &amp; intersections</w:t>
            </w:r>
          </w:p>
        </w:tc>
        <w:tc>
          <w:tcPr>
            <w:tcW w:type="dxa" w:w="3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must a driver do before crossing a railroad crossing or a through highway?</w:t>
            </w:r>
          </w:p>
        </w:tc>
        <w:tc>
          <w:tcPr>
            <w:tcW w:type="dxa" w:w="12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p.121</w:t>
            </w:r>
          </w:p>
        </w:tc>
        <w:tc>
          <w:tcPr>
            <w:tcW w:type="dxa" w:w="129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stop</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Q18</w:t>
            </w:r>
          </w:p>
        </w:tc>
        <w:tc>
          <w:tcPr>
            <w:tcW w:type="dxa" w:w="1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Speed, overtaking &amp; lanes</w:t>
            </w:r>
          </w:p>
        </w:tc>
        <w:tc>
          <w:tcPr>
            <w:tcW w:type="dxa" w:w="3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is the maximum speed when passing through a school zone?</w:t>
            </w:r>
          </w:p>
        </w:tc>
        <w:tc>
          <w:tcPr>
            <w:tcW w:type="dxa" w:w="12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p.118</w:t>
            </w:r>
          </w:p>
        </w:tc>
        <w:tc>
          <w:tcPr>
            <w:tcW w:type="dxa" w:w="129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20</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Q19</w:t>
            </w:r>
          </w:p>
        </w:tc>
        <w:tc>
          <w:tcPr>
            <w:tcW w:type="dxa" w:w="1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Speed, overtaking &amp; lanes</w:t>
            </w:r>
          </w:p>
        </w:tc>
        <w:tc>
          <w:tcPr>
            <w:tcW w:type="dxa" w:w="3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is the maximum speed limit on expressways?</w:t>
            </w:r>
          </w:p>
        </w:tc>
        <w:tc>
          <w:tcPr>
            <w:tcW w:type="dxa" w:w="12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p.132</w:t>
            </w:r>
          </w:p>
        </w:tc>
        <w:tc>
          <w:tcPr>
            <w:tcW w:type="dxa" w:w="129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100</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Q20</w:t>
            </w:r>
          </w:p>
        </w:tc>
        <w:tc>
          <w:tcPr>
            <w:tcW w:type="dxa" w:w="1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Speed, overtaking &amp; lanes</w:t>
            </w:r>
          </w:p>
        </w:tc>
        <w:tc>
          <w:tcPr>
            <w:tcW w:type="dxa" w:w="3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is the minimum speed on an expressway?</w:t>
            </w:r>
          </w:p>
        </w:tc>
        <w:tc>
          <w:tcPr>
            <w:tcW w:type="dxa" w:w="12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p.132</w:t>
            </w:r>
          </w:p>
        </w:tc>
        <w:tc>
          <w:tcPr>
            <w:tcW w:type="dxa" w:w="129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60</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Q21</w:t>
            </w:r>
          </w:p>
        </w:tc>
        <w:tc>
          <w:tcPr>
            <w:tcW w:type="dxa" w:w="1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Speed, overtaking &amp; lanes</w:t>
            </w:r>
          </w:p>
        </w:tc>
        <w:tc>
          <w:tcPr>
            <w:tcW w:type="dxa" w:w="3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is the speed limit for passenger cars on open country roads with no blind corners?</w:t>
            </w:r>
          </w:p>
        </w:tc>
        <w:tc>
          <w:tcPr>
            <w:tcW w:type="dxa" w:w="12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p.118</w:t>
            </w:r>
          </w:p>
        </w:tc>
        <w:tc>
          <w:tcPr>
            <w:tcW w:type="dxa" w:w="129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80</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Q22</w:t>
            </w:r>
          </w:p>
        </w:tc>
        <w:tc>
          <w:tcPr>
            <w:tcW w:type="dxa" w:w="1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Speed, overtaking &amp; lanes</w:t>
            </w:r>
          </w:p>
        </w:tc>
        <w:tc>
          <w:tcPr>
            <w:tcW w:type="dxa" w:w="3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is the speed limit for trucks and buses on open country roads?</w:t>
            </w:r>
          </w:p>
        </w:tc>
        <w:tc>
          <w:tcPr>
            <w:tcW w:type="dxa" w:w="12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p.118</w:t>
            </w:r>
          </w:p>
        </w:tc>
        <w:tc>
          <w:tcPr>
            <w:tcW w:type="dxa" w:w="129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50</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Q23</w:t>
            </w:r>
          </w:p>
        </w:tc>
        <w:tc>
          <w:tcPr>
            <w:tcW w:type="dxa" w:w="1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Speed, overtaking &amp; lanes</w:t>
            </w:r>
          </w:p>
        </w:tc>
        <w:tc>
          <w:tcPr>
            <w:tcW w:type="dxa" w:w="3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is Lane 1 (the innermost lane) of an expressway used for?</w:t>
            </w:r>
          </w:p>
        </w:tc>
        <w:tc>
          <w:tcPr>
            <w:tcW w:type="dxa" w:w="12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p.132</w:t>
            </w:r>
          </w:p>
        </w:tc>
        <w:tc>
          <w:tcPr>
            <w:tcW w:type="dxa" w:w="129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overtak|passing</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Q24</w:t>
            </w:r>
          </w:p>
        </w:tc>
        <w:tc>
          <w:tcPr>
            <w:tcW w:type="dxa" w:w="1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Speed, overtaking &amp; lanes</w:t>
            </w:r>
          </w:p>
        </w:tc>
        <w:tc>
          <w:tcPr>
            <w:tcW w:type="dxa" w:w="3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Which motorcycles are not allowed to enter the expressway?</w:t>
            </w:r>
          </w:p>
        </w:tc>
        <w:tc>
          <w:tcPr>
            <w:tcW w:type="dxa" w:w="12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p.131</w:t>
            </w:r>
          </w:p>
        </w:tc>
        <w:tc>
          <w:tcPr>
            <w:tcW w:type="dxa" w:w="129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400</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Q25</w:t>
            </w:r>
          </w:p>
        </w:tc>
        <w:tc>
          <w:tcPr>
            <w:tcW w:type="dxa" w:w="1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Speed, overtaking &amp; lanes</w:t>
            </w:r>
          </w:p>
        </w:tc>
        <w:tc>
          <w:tcPr>
            <w:tcW w:type="dxa" w:w="3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In what situations do the speed limits not apply?</w:t>
            </w:r>
          </w:p>
        </w:tc>
        <w:tc>
          <w:tcPr>
            <w:tcW w:type="dxa" w:w="12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p.119</w:t>
            </w:r>
          </w:p>
        </w:tc>
        <w:tc>
          <w:tcPr>
            <w:tcW w:type="dxa" w:w="129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ambulance|physician|emergency</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Q26</w:t>
            </w:r>
          </w:p>
        </w:tc>
        <w:tc>
          <w:tcPr>
            <w:tcW w:type="dxa" w:w="1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Parking &amp; stopping</w:t>
            </w:r>
          </w:p>
        </w:tc>
        <w:tc>
          <w:tcPr>
            <w:tcW w:type="dxa" w:w="3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How far from a fire hydrant is parking prohibited?</w:t>
            </w:r>
          </w:p>
        </w:tc>
        <w:tc>
          <w:tcPr>
            <w:tcW w:type="dxa" w:w="12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p.130, Vol2 p.79, Vol1 p.70</w:t>
            </w:r>
          </w:p>
        </w:tc>
        <w:tc>
          <w:tcPr>
            <w:tcW w:type="dxa" w:w="129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4|four</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Q27</w:t>
            </w:r>
          </w:p>
        </w:tc>
        <w:tc>
          <w:tcPr>
            <w:tcW w:type="dxa" w:w="1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Parking &amp; stopping</w:t>
            </w:r>
          </w:p>
        </w:tc>
        <w:tc>
          <w:tcPr>
            <w:tcW w:type="dxa" w:w="3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Within how many meters of an intersection is parking prohibited?</w:t>
            </w:r>
          </w:p>
        </w:tc>
        <w:tc>
          <w:tcPr>
            <w:tcW w:type="dxa" w:w="12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p.130, Vol2 p.79</w:t>
            </w:r>
          </w:p>
        </w:tc>
        <w:tc>
          <w:tcPr>
            <w:tcW w:type="dxa" w:w="129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6|six</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Q28</w:t>
            </w:r>
          </w:p>
        </w:tc>
        <w:tc>
          <w:tcPr>
            <w:tcW w:type="dxa" w:w="1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Parking &amp; stopping</w:t>
            </w:r>
          </w:p>
        </w:tc>
        <w:tc>
          <w:tcPr>
            <w:tcW w:type="dxa" w:w="3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Within what distance of a STOP sign is parking not allowed?</w:t>
            </w:r>
          </w:p>
        </w:tc>
        <w:tc>
          <w:tcPr>
            <w:tcW w:type="dxa" w:w="12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p.66</w:t>
            </w:r>
          </w:p>
        </w:tc>
        <w:tc>
          <w:tcPr>
            <w:tcW w:type="dxa" w:w="129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6|six</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Q29</w:t>
            </w:r>
          </w:p>
        </w:tc>
        <w:tc>
          <w:tcPr>
            <w:tcW w:type="dxa" w:w="1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Parking &amp; stopping</w:t>
            </w:r>
          </w:p>
        </w:tc>
        <w:tc>
          <w:tcPr>
            <w:tcW w:type="dxa" w:w="3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At what angle should a vehicle be parked where angle parking is required?</w:t>
            </w:r>
          </w:p>
        </w:tc>
        <w:tc>
          <w:tcPr>
            <w:tcW w:type="dxa" w:w="12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p.129</w:t>
            </w:r>
          </w:p>
        </w:tc>
        <w:tc>
          <w:tcPr>
            <w:tcW w:type="dxa" w:w="129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45|forty</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Q30</w:t>
            </w:r>
          </w:p>
        </w:tc>
        <w:tc>
          <w:tcPr>
            <w:tcW w:type="dxa" w:w="1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Licensing &amp; documents</w:t>
            </w:r>
          </w:p>
        </w:tc>
        <w:tc>
          <w:tcPr>
            <w:tcW w:type="dxa" w:w="3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How long is a student-driver's permit valid?</w:t>
            </w:r>
          </w:p>
        </w:tc>
        <w:tc>
          <w:tcPr>
            <w:tcW w:type="dxa" w:w="12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p.8</w:t>
            </w:r>
          </w:p>
        </w:tc>
        <w:tc>
          <w:tcPr>
            <w:tcW w:type="dxa" w:w="129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one (1) year|1 year|one year</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Q31</w:t>
            </w:r>
          </w:p>
        </w:tc>
        <w:tc>
          <w:tcPr>
            <w:tcW w:type="dxa" w:w="1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Licensing &amp; documents</w:t>
            </w:r>
          </w:p>
        </w:tc>
        <w:tc>
          <w:tcPr>
            <w:tcW w:type="dxa" w:w="3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is the minimum age to apply for a student-driver's permit?</w:t>
            </w:r>
          </w:p>
        </w:tc>
        <w:tc>
          <w:tcPr>
            <w:tcW w:type="dxa" w:w="12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p.15</w:t>
            </w:r>
          </w:p>
        </w:tc>
        <w:tc>
          <w:tcPr>
            <w:tcW w:type="dxa" w:w="129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16|sixteen</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Q32</w:t>
            </w:r>
          </w:p>
        </w:tc>
        <w:tc>
          <w:tcPr>
            <w:tcW w:type="dxa" w:w="1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Licensing &amp; documents</w:t>
            </w:r>
          </w:p>
        </w:tc>
        <w:tc>
          <w:tcPr>
            <w:tcW w:type="dxa" w:w="3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How old must you be to apply for a new non-professional driver's license?</w:t>
            </w:r>
          </w:p>
        </w:tc>
        <w:tc>
          <w:tcPr>
            <w:tcW w:type="dxa" w:w="12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p.19</w:t>
            </w:r>
          </w:p>
        </w:tc>
        <w:tc>
          <w:tcPr>
            <w:tcW w:type="dxa" w:w="129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17|seventeen</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Q33</w:t>
            </w:r>
          </w:p>
        </w:tc>
        <w:tc>
          <w:tcPr>
            <w:tcW w:type="dxa" w:w="1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Licensing &amp; documents</w:t>
            </w:r>
          </w:p>
        </w:tc>
        <w:tc>
          <w:tcPr>
            <w:tcW w:type="dxa" w:w="3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Who is entitled to a driver's license valid for ten years?</w:t>
            </w:r>
          </w:p>
        </w:tc>
        <w:tc>
          <w:tcPr>
            <w:tcW w:type="dxa" w:w="12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p.19, Vol2 p.60</w:t>
            </w:r>
          </w:p>
        </w:tc>
        <w:tc>
          <w:tcPr>
            <w:tcW w:type="dxa" w:w="129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10|ten; violation</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Q34</w:t>
            </w:r>
          </w:p>
        </w:tc>
        <w:tc>
          <w:tcPr>
            <w:tcW w:type="dxa" w:w="1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Licensing &amp; documents</w:t>
            </w:r>
          </w:p>
        </w:tc>
        <w:tc>
          <w:tcPr>
            <w:tcW w:type="dxa" w:w="3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language requirement must a driver's license applicant meet?</w:t>
            </w:r>
          </w:p>
        </w:tc>
        <w:tc>
          <w:tcPr>
            <w:tcW w:type="dxa" w:w="12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p.15, Vol1 p.19</w:t>
            </w:r>
          </w:p>
        </w:tc>
        <w:tc>
          <w:tcPr>
            <w:tcW w:type="dxa" w:w="129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read</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Q35</w:t>
            </w:r>
          </w:p>
        </w:tc>
        <w:tc>
          <w:tcPr>
            <w:tcW w:type="dxa" w:w="1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Traffic laws &amp; penalties</w:t>
            </w:r>
          </w:p>
        </w:tc>
        <w:tc>
          <w:tcPr>
            <w:tcW w:type="dxa" w:w="3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is the penalty for the third offense of not wearing a seat belt?</w:t>
            </w:r>
          </w:p>
        </w:tc>
        <w:tc>
          <w:tcPr>
            <w:tcW w:type="dxa" w:w="12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Vol2 p.38</w:t>
            </w:r>
          </w:p>
        </w:tc>
        <w:tc>
          <w:tcPr>
            <w:tcW w:type="dxa" w:w="129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5,000|5000; week</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Q36</w:t>
            </w:r>
          </w:p>
        </w:tc>
        <w:tc>
          <w:tcPr>
            <w:tcW w:type="dxa" w:w="1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Traffic laws &amp; penalties</w:t>
            </w:r>
          </w:p>
        </w:tc>
        <w:tc>
          <w:tcPr>
            <w:tcW w:type="dxa" w:w="3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is the fine for drunk driving if no one was injured?</w:t>
            </w:r>
          </w:p>
        </w:tc>
        <w:tc>
          <w:tcPr>
            <w:tcW w:type="dxa" w:w="12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Vol2 p.49</w:t>
            </w:r>
          </w:p>
        </w:tc>
        <w:tc>
          <w:tcPr>
            <w:tcW w:type="dxa" w:w="129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20,000|20000; 80,000|80000</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Q37</w:t>
            </w:r>
          </w:p>
        </w:tc>
        <w:tc>
          <w:tcPr>
            <w:tcW w:type="dxa" w:w="1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Traffic laws &amp; penalties</w:t>
            </w:r>
          </w:p>
        </w:tc>
        <w:tc>
          <w:tcPr>
            <w:tcW w:type="dxa" w:w="3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happens to the license of a professional driver convicted of drunk driving for the first time?</w:t>
            </w:r>
          </w:p>
        </w:tc>
        <w:tc>
          <w:tcPr>
            <w:tcW w:type="dxa" w:w="12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Vol2 p.49</w:t>
            </w:r>
          </w:p>
        </w:tc>
        <w:tc>
          <w:tcPr>
            <w:tcW w:type="dxa" w:w="129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perpetual|revocation|revoked</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Q38</w:t>
            </w:r>
          </w:p>
        </w:tc>
        <w:tc>
          <w:tcPr>
            <w:tcW w:type="dxa" w:w="1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Traffic laws &amp; penalties</w:t>
            </w:r>
          </w:p>
        </w:tc>
        <w:tc>
          <w:tcPr>
            <w:tcW w:type="dxa" w:w="3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happens if a driver does not pay the penalty for a traffic violation within 15 days?</w:t>
            </w:r>
          </w:p>
        </w:tc>
        <w:tc>
          <w:tcPr>
            <w:tcW w:type="dxa" w:w="12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Vol2 p.76</w:t>
            </w:r>
          </w:p>
        </w:tc>
        <w:tc>
          <w:tcPr>
            <w:tcW w:type="dxa" w:w="129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suspen</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Q39</w:t>
            </w:r>
          </w:p>
        </w:tc>
        <w:tc>
          <w:tcPr>
            <w:tcW w:type="dxa" w:w="1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Traffic laws &amp; penalties</w:t>
            </w:r>
          </w:p>
        </w:tc>
        <w:tc>
          <w:tcPr>
            <w:tcW w:type="dxa" w:w="3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How long is a Temporary Operator's Permit (TOP) valid?</w:t>
            </w:r>
          </w:p>
        </w:tc>
        <w:tc>
          <w:tcPr>
            <w:tcW w:type="dxa" w:w="12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Vol2 p.76</w:t>
            </w:r>
          </w:p>
        </w:tc>
        <w:tc>
          <w:tcPr>
            <w:tcW w:type="dxa" w:w="129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72|seventy</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Q40</w:t>
            </w:r>
          </w:p>
        </w:tc>
        <w:tc>
          <w:tcPr>
            <w:tcW w:type="dxa" w:w="1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Traffic laws &amp; penalties</w:t>
            </w:r>
          </w:p>
        </w:tc>
        <w:tc>
          <w:tcPr>
            <w:tcW w:type="dxa" w:w="3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When may a driver use a mobile phone under the Anti-Distracted Driving Act?</w:t>
            </w:r>
          </w:p>
        </w:tc>
        <w:tc>
          <w:tcPr>
            <w:tcW w:type="dxa" w:w="12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Vol2 p.53</w:t>
            </w:r>
          </w:p>
        </w:tc>
        <w:tc>
          <w:tcPr>
            <w:tcW w:type="dxa" w:w="129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emergency</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Q41</w:t>
            </w:r>
          </w:p>
        </w:tc>
        <w:tc>
          <w:tcPr>
            <w:tcW w:type="dxa" w:w="1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Traffic laws &amp; penalties</w:t>
            </w:r>
          </w:p>
        </w:tc>
        <w:tc>
          <w:tcPr>
            <w:tcW w:type="dxa" w:w="3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is the penalty for the third offense under the Children's Safety on Motorcycles Act (RA 10666)?</w:t>
            </w:r>
          </w:p>
        </w:tc>
        <w:tc>
          <w:tcPr>
            <w:tcW w:type="dxa" w:w="12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Vol2 p.51</w:t>
            </w:r>
          </w:p>
        </w:tc>
        <w:tc>
          <w:tcPr>
            <w:tcW w:type="dxa" w:w="129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10,000|10000; suspen</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Q42</w:t>
            </w:r>
          </w:p>
        </w:tc>
        <w:tc>
          <w:tcPr>
            <w:tcW w:type="dxa" w:w="1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Traffic laws &amp; penalties</w:t>
            </w:r>
          </w:p>
        </w:tc>
        <w:tc>
          <w:tcPr>
            <w:tcW w:type="dxa" w:w="3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Under RA 11229, up to what age is a person considered a child who needs a child restraint system?</w:t>
            </w:r>
          </w:p>
        </w:tc>
        <w:tc>
          <w:tcPr>
            <w:tcW w:type="dxa" w:w="12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Vol2 p.64</w:t>
            </w:r>
          </w:p>
        </w:tc>
        <w:tc>
          <w:tcPr>
            <w:tcW w:type="dxa" w:w="129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12|twelve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Q43</w:t>
            </w:r>
          </w:p>
        </w:tc>
        <w:tc>
          <w:tcPr>
            <w:tcW w:type="dxa" w:w="1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Traffic laws &amp; penalties</w:t>
            </w:r>
          </w:p>
        </w:tc>
        <w:tc>
          <w:tcPr>
            <w:tcW w:type="dxa" w:w="3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blood alcohol concentration is considered drunk for a private car driver?</w:t>
            </w:r>
          </w:p>
        </w:tc>
        <w:tc>
          <w:tcPr>
            <w:tcW w:type="dxa" w:w="12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Vol2 p.43</w:t>
            </w:r>
          </w:p>
        </w:tc>
        <w:tc>
          <w:tcPr>
            <w:tcW w:type="dxa" w:w="129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0.05</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Q44</w:t>
            </w:r>
          </w:p>
        </w:tc>
        <w:tc>
          <w:tcPr>
            <w:tcW w:type="dxa" w:w="1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Traffic laws &amp; penalties</w:t>
            </w:r>
          </w:p>
        </w:tc>
        <w:tc>
          <w:tcPr>
            <w:tcW w:type="dxa" w:w="3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is the penalty for driving without a valid driver's license?</w:t>
            </w:r>
          </w:p>
        </w:tc>
        <w:tc>
          <w:tcPr>
            <w:tcW w:type="dxa" w:w="12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Vol2 p.76</w:t>
            </w:r>
          </w:p>
        </w:tc>
        <w:tc>
          <w:tcPr>
            <w:tcW w:type="dxa" w:w="129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3,000|3000</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Q45</w:t>
            </w:r>
          </w:p>
        </w:tc>
        <w:tc>
          <w:tcPr>
            <w:tcW w:type="dxa" w:w="1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Safe driving &amp; emergencies</w:t>
            </w:r>
          </w:p>
        </w:tc>
        <w:tc>
          <w:tcPr>
            <w:tcW w:type="dxa" w:w="3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is the recommended following distance behind another vehicle?</w:t>
            </w:r>
          </w:p>
        </w:tc>
        <w:tc>
          <w:tcPr>
            <w:tcW w:type="dxa" w:w="12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p.117</w:t>
            </w:r>
          </w:p>
        </w:tc>
        <w:tc>
          <w:tcPr>
            <w:tcW w:type="dxa" w:w="129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second</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Q46</w:t>
            </w:r>
          </w:p>
        </w:tc>
        <w:tc>
          <w:tcPr>
            <w:tcW w:type="dxa" w:w="1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Safe driving &amp; emergencies</w:t>
            </w:r>
          </w:p>
        </w:tc>
        <w:tc>
          <w:tcPr>
            <w:tcW w:type="dxa" w:w="3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is the total stopping distance of a car running at 100 kph?</w:t>
            </w:r>
          </w:p>
        </w:tc>
        <w:tc>
          <w:tcPr>
            <w:tcW w:type="dxa" w:w="12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p.116</w:t>
            </w:r>
          </w:p>
        </w:tc>
        <w:tc>
          <w:tcPr>
            <w:tcW w:type="dxa" w:w="129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80</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Q47</w:t>
            </w:r>
          </w:p>
        </w:tc>
        <w:tc>
          <w:tcPr>
            <w:tcW w:type="dxa" w:w="1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Safe driving &amp; emergencies</w:t>
            </w:r>
          </w:p>
        </w:tc>
        <w:tc>
          <w:tcPr>
            <w:tcW w:type="dxa" w:w="3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should you do if your vehicle starts to skid?</w:t>
            </w:r>
          </w:p>
        </w:tc>
        <w:tc>
          <w:tcPr>
            <w:tcW w:type="dxa" w:w="12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p.149</w:t>
            </w:r>
          </w:p>
        </w:tc>
        <w:tc>
          <w:tcPr>
            <w:tcW w:type="dxa" w:w="129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brake|steer</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Q48</w:t>
            </w:r>
          </w:p>
        </w:tc>
        <w:tc>
          <w:tcPr>
            <w:tcW w:type="dxa" w:w="1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Safe driving &amp; emergencies</w:t>
            </w:r>
          </w:p>
        </w:tc>
        <w:tc>
          <w:tcPr>
            <w:tcW w:type="dxa" w:w="3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How are hand signals for starting, stopping or turning given?</w:t>
            </w:r>
          </w:p>
        </w:tc>
        <w:tc>
          <w:tcPr>
            <w:tcW w:type="dxa" w:w="12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Vol1 p.126</w:t>
            </w:r>
          </w:p>
        </w:tc>
        <w:tc>
          <w:tcPr>
            <w:tcW w:type="dxa" w:w="129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left</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U01</w:t>
            </w:r>
          </w:p>
        </w:tc>
        <w:tc>
          <w:tcPr>
            <w:tcW w:type="dxa" w:w="1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Out of scope</w:t>
            </w:r>
          </w:p>
        </w:tc>
        <w:tc>
          <w:tcPr>
            <w:tcW w:type="dxa" w:w="3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is the toll fee from Manila to Baguio on NLEX and TPLEX?</w:t>
            </w:r>
          </w:p>
        </w:tc>
        <w:tc>
          <w:tcPr>
            <w:tcW w:type="dxa" w:w="12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129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(refuse)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U02</w:t>
            </w:r>
          </w:p>
        </w:tc>
        <w:tc>
          <w:tcPr>
            <w:tcW w:type="dxa" w:w="1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Out of scope</w:t>
            </w:r>
          </w:p>
        </w:tc>
        <w:tc>
          <w:tcPr>
            <w:tcW w:type="dxa" w:w="3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Which car brand has the best resale value in the Philippines?</w:t>
            </w:r>
          </w:p>
        </w:tc>
        <w:tc>
          <w:tcPr>
            <w:tcW w:type="dxa" w:w="12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129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(refuse)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U03</w:t>
            </w:r>
          </w:p>
        </w:tc>
        <w:tc>
          <w:tcPr>
            <w:tcW w:type="dxa" w:w="1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Out of scope</w:t>
            </w:r>
          </w:p>
        </w:tc>
        <w:tc>
          <w:tcPr>
            <w:tcW w:type="dxa" w:w="3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time does the LTO office in Quezon City open on Saturdays?</w:t>
            </w:r>
          </w:p>
        </w:tc>
        <w:tc>
          <w:tcPr>
            <w:tcW w:type="dxa" w:w="12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129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(refuse)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U04</w:t>
            </w:r>
          </w:p>
        </w:tc>
        <w:tc>
          <w:tcPr>
            <w:tcW w:type="dxa" w:w="15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Out of scope</w:t>
            </w:r>
          </w:p>
        </w:tc>
        <w:tc>
          <w:tcPr>
            <w:tcW w:type="dxa" w:w="370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How do I replace the battery of a Tesla Model 3?</w:t>
            </w:r>
          </w:p>
        </w:tc>
        <w:tc>
          <w:tcPr>
            <w:tcW w:type="dxa" w:w="12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129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(refuse)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shd w:fill="F4F7FA" w:color="auto" w:val="clear"/>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r>
        <w:trPr>
          <w:cantSplit/>
          <w:tblHeader w:val="false"/>
        </w:trPr>
        <w:tc>
          <w:tcPr>
            <w:tcW w:type="dxa" w:w="52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U05</w:t>
            </w:r>
          </w:p>
        </w:tc>
        <w:tc>
          <w:tcPr>
            <w:tcW w:type="dxa" w:w="15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Out of scope</w:t>
            </w:r>
          </w:p>
        </w:tc>
        <w:tc>
          <w:tcPr>
            <w:tcW w:type="dxa" w:w="370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What is the current price of a liter of diesel in Metro Manila?</w:t>
            </w:r>
          </w:p>
        </w:tc>
        <w:tc>
          <w:tcPr>
            <w:tcW w:type="dxa" w:w="12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129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(refuse)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c>
          <w:tcPr>
            <w:tcW w:type="dxa" w:w="550"/>
            <w:tcBorders>
              <w:top w:val="single" w:color="9FB3C8" w:sz="4"/>
              <w:left w:val="single" w:color="9FB3C8" w:sz="4"/>
              <w:bottom w:val="single" w:color="9FB3C8" w:sz="4"/>
              <w:right w:val="single" w:color="9FB3C8" w:sz="4"/>
            </w:tcBorders>
            <w:tcMar>
              <w:top w:type="dxa" w:w="40"/>
              <w:left w:type="dxa" w:w="80"/>
              <w:bottom w:type="dxa" w:w="40"/>
              <w:right w:type="dxa" w:w="80"/>
            </w:tcMar>
            <w:vAlign w:val="center"/>
          </w:tcPr>
          <w:p>
            <w:pPr>
              <w:spacing w:after="0" w:line="240"/>
            </w:pPr>
            <w:r>
              <w:rPr>
                <w:rFonts w:ascii="Calibri" w:cs="Calibri" w:eastAsia="Calibri" w:hAnsi="Calibri"/>
                <w:sz w:val="14"/>
                <w:szCs w:val="14"/>
              </w:rPr>
              <w:t xml:space="preserve">✓</w:t>
            </w:r>
          </w:p>
        </w:tc>
      </w:tr>
    </w:tbl>
    <w:p>
      <w:pPr>
        <w:pStyle w:val="Heading2"/>
        <w:keepNext/>
      </w:pPr>
      <w:r>
        <w:rPr>
          <w:rFonts w:ascii="Calibri" w:cs="Calibri" w:eastAsia="Calibri" w:hAnsi="Calibri"/>
        </w:rPr>
        <w:t xml:space="preserve">Appendix E. Use of AI Tools</w:t>
      </w:r>
    </w:p>
    <w:p>
      <w:pPr>
        <w:spacing w:after="120" w:before="0" w:line="264"/>
        <w:jc w:val="both"/>
      </w:pPr>
      <w:r>
        <w:rPr>
          <w:rFonts w:ascii="Calibri" w:cs="Calibri" w:eastAsia="Calibri" w:hAnsi="Calibri"/>
          <w:sz w:val="22"/>
          <w:szCs w:val="22"/>
        </w:rPr>
        <w:t xml:space="preserve">In keeping with the course policy on generative AI, the team discloses that Anthropic's Claude was used as an assistant to: (1) brainstorm and compare project topics; (2) generate and debug code for the ingestion, retrieval, RAG, quiz, bandit, storage, and Streamlit modules and the unit tests; (3) draft diagrams and this document. The team chose the topic and scope, supplied the official LTO manuals, ran all installations, models, tests, and evaluations on its own computer, checked the reported numbers against the JSON reports in the repository, and is fully responsible for the content of this submission. The open-source LLM evaluated in the project (Llama 3.1 8B via Ollama) is separate from the AI assistant used during development.</w:t>
      </w:r>
    </w:p>
    <w:sectPr>
      <w:footerReference w:type="default" r:id="rId7"/>
      <w:footerReference w:type="first" r:id="rId8"/>
      <w:pgSz w:w="12240" w:h="15840" w:orient="portrait"/>
      <w:pgMar w:top="1440" w:right="1440" w:bottom="1440" w:left="1440" w:header="708" w:footer="7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DriveReady PH — Project Documentation   |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60" w:before="14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00ad87adae021b8ccb339245f1dfff4a313fdb6.png"/><Relationship Id="rId10" Type="http://schemas.openxmlformats.org/officeDocument/2006/relationships/image" Target="media/e965e7e8f65c8873a7930d9e4326174fc92d6c49.png"/><Relationship Id="rId11" Type="http://schemas.openxmlformats.org/officeDocument/2006/relationships/image" Target="media/fd3bc36a6b081df967bcba6ee2e399f49c868f4e.png"/><Relationship Id="rId12" Type="http://schemas.openxmlformats.org/officeDocument/2006/relationships/image" Target="media/90af11075dc56ecd81f6aca974ff52eff337f358.png"/><Relationship Id="rId13" Type="http://schemas.openxmlformats.org/officeDocument/2006/relationships/image" Target="media/9790b830b34d648487df01cc009b29dd60a7ed0c.png"/><Relationship Id="rId14" Type="http://schemas.openxmlformats.org/officeDocument/2006/relationships/image" Target="media/ae9c67f804d7603a2834c717b17e5153d8668eaf.png"/><Relationship Id="rId15" Type="http://schemas.openxmlformats.org/officeDocument/2006/relationships/image" Target="media/428f4fc0080c60837e2f65edac79d35d5f7c4d04.png"/><Relationship Id="rId16" Type="http://schemas.openxmlformats.org/officeDocument/2006/relationships/image" Target="media/3e3c2e9163b3614e4b43fcd937296580a1158a57.png"/><Relationship Id="rId17" Type="http://schemas.openxmlformats.org/officeDocument/2006/relationships/image" Target="media/9b6586ecca77cccf8024c6eed069d2d105dfe4eb.png"/><Relationship Id="rId18" Type="http://schemas.openxmlformats.org/officeDocument/2006/relationships/image" Target="media/6f7ca553c4ff7eca1624d00c4a8edda9a0131b9e.png"/><Relationship Id="rId19" Type="http://schemas.openxmlformats.org/officeDocument/2006/relationships/image" Target="media/d24e6803be7d4f26a2f1534856a4b2a53ead80b2.png"/><Relationship Id="rId20" Type="http://schemas.openxmlformats.org/officeDocument/2006/relationships/image" Target="media/c10d2057fa54cd5d99beda698bb7669b52bf612b.png"/><Relationship Id="rId21" Type="http://schemas.openxmlformats.org/officeDocument/2006/relationships/image" Target="media/974a77064cbd20aa23542707f0a482612130c53b.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DriveReady PH - Project Documentation</dc:title>
  <dc:creator>Jezreel Mari Manjares Hembrador</dc:creator>
  <cp:lastModifiedBy>Un-named</cp:lastModifiedBy>
  <cp:revision>1</cp:revision>
  <dcterms:created xsi:type="dcterms:W3CDTF">2026-10-12T00:41:30.709Z</dcterms:created>
  <dcterms:modified xsi:type="dcterms:W3CDTF">2026-10-12T00:41:30.720Z</dcterms:modified>
</cp:coreProperties>
</file>

<file path=docProps/custom.xml><?xml version="1.0" encoding="utf-8"?>
<Properties xmlns="http://schemas.openxmlformats.org/officeDocument/2006/custom-properties" xmlns:vt="http://schemas.openxmlformats.org/officeDocument/2006/docPropsVTypes"/>
</file>