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4E16" w:rsidRDefault="00584E16" w:rsidP="00584E16">
      <w:pPr>
        <w:pStyle w:val="Subtitle"/>
        <w:spacing w:after="120" w:line="240" w:lineRule="auto"/>
        <w:jc w:val="center"/>
        <w:rPr>
          <w:rFonts w:asciiTheme="majorHAnsi" w:eastAsiaTheme="majorEastAsia" w:hAnsiTheme="majorHAnsi" w:cstheme="majorBidi"/>
          <w:i w:val="0"/>
          <w:iCs w:val="0"/>
          <w:color w:val="auto"/>
          <w:spacing w:val="-10"/>
          <w:kern w:val="28"/>
          <w:sz w:val="56"/>
          <w:szCs w:val="56"/>
        </w:rPr>
      </w:pPr>
    </w:p>
    <w:p w:rsidR="00A06400" w:rsidRDefault="00584E16" w:rsidP="00584E16">
      <w:pPr>
        <w:pStyle w:val="Subtitle"/>
        <w:spacing w:after="120" w:line="240" w:lineRule="auto"/>
        <w:jc w:val="center"/>
        <w:rPr>
          <w:rFonts w:asciiTheme="majorHAnsi" w:eastAsiaTheme="majorEastAsia" w:hAnsiTheme="majorHAnsi" w:cstheme="majorBidi"/>
          <w:i w:val="0"/>
          <w:iCs w:val="0"/>
          <w:color w:val="auto"/>
          <w:spacing w:val="-10"/>
          <w:kern w:val="28"/>
          <w:sz w:val="56"/>
          <w:szCs w:val="56"/>
        </w:rPr>
      </w:pPr>
      <w:r w:rsidRPr="00584E16">
        <w:rPr>
          <w:rFonts w:asciiTheme="majorHAnsi" w:eastAsiaTheme="majorEastAsia" w:hAnsiTheme="majorHAnsi" w:cstheme="majorBidi"/>
          <w:i w:val="0"/>
          <w:iCs w:val="0"/>
          <w:color w:val="auto"/>
          <w:spacing w:val="-10"/>
          <w:kern w:val="28"/>
          <w:sz w:val="56"/>
          <w:szCs w:val="56"/>
        </w:rPr>
        <w:t>Analyzing the Spatial and Demographic Characteristics of Chicago Crime to Inform Resource Deployment</w:t>
      </w:r>
    </w:p>
    <w:p w:rsidR="00584E16" w:rsidRDefault="00584E16" w:rsidP="00584E16">
      <w:pPr>
        <w:jc w:val="center"/>
        <w:rPr>
          <w:b/>
        </w:rPr>
      </w:pPr>
    </w:p>
    <w:p w:rsidR="00584E16" w:rsidRDefault="00584E16" w:rsidP="00584E16">
      <w:pPr>
        <w:jc w:val="center"/>
        <w:rPr>
          <w:b/>
        </w:rPr>
      </w:pPr>
    </w:p>
    <w:p w:rsidR="00584E16" w:rsidRDefault="00584E16" w:rsidP="00584E16">
      <w:pPr>
        <w:jc w:val="center"/>
        <w:rPr>
          <w:b/>
        </w:rPr>
      </w:pPr>
    </w:p>
    <w:p w:rsidR="00584E16" w:rsidRDefault="00584E16" w:rsidP="00584E16">
      <w:pPr>
        <w:jc w:val="center"/>
      </w:pPr>
      <w:r w:rsidRPr="00584E16">
        <w:rPr>
          <w:b/>
        </w:rPr>
        <w:t>Author:</w:t>
      </w:r>
      <w:r>
        <w:t xml:space="preserve"> Jonathan </w:t>
      </w:r>
      <w:proofErr w:type="spellStart"/>
      <w:r>
        <w:t>Morken</w:t>
      </w:r>
      <w:proofErr w:type="spellEnd"/>
    </w:p>
    <w:p w:rsidR="00584E16" w:rsidRDefault="00584E16" w:rsidP="00584E16">
      <w:pPr>
        <w:jc w:val="center"/>
      </w:pPr>
      <w:r>
        <w:t>April 2016</w:t>
      </w:r>
    </w:p>
    <w:p w:rsidR="00584E16" w:rsidRDefault="00584E16" w:rsidP="00584E16">
      <w:pPr>
        <w:jc w:val="center"/>
      </w:pPr>
    </w:p>
    <w:p w:rsidR="00584E16" w:rsidRDefault="00584E16" w:rsidP="00584E16">
      <w:pPr>
        <w:jc w:val="center"/>
      </w:pPr>
    </w:p>
    <w:p w:rsidR="00584E16" w:rsidRDefault="00584E16" w:rsidP="00584E16">
      <w:pPr>
        <w:jc w:val="center"/>
      </w:pPr>
    </w:p>
    <w:p w:rsidR="00584E16" w:rsidRDefault="00584E16" w:rsidP="00584E16">
      <w:pPr>
        <w:jc w:val="center"/>
      </w:pPr>
    </w:p>
    <w:p w:rsidR="00584E16" w:rsidRDefault="00584E16" w:rsidP="00584E16">
      <w:pPr>
        <w:jc w:val="center"/>
      </w:pPr>
      <w:bookmarkStart w:id="0" w:name="_GoBack"/>
      <w:bookmarkEnd w:id="0"/>
    </w:p>
    <w:p w:rsidR="00584E16" w:rsidRDefault="00584E16" w:rsidP="00584E16">
      <w:pPr>
        <w:jc w:val="center"/>
      </w:pPr>
    </w:p>
    <w:p w:rsidR="00584E16" w:rsidRDefault="00584E16" w:rsidP="00584E16">
      <w:pPr>
        <w:jc w:val="center"/>
      </w:pPr>
    </w:p>
    <w:p w:rsidR="00584E16" w:rsidRDefault="00584E16" w:rsidP="00584E16">
      <w:pPr>
        <w:jc w:val="center"/>
      </w:pPr>
    </w:p>
    <w:p w:rsidR="00584E16" w:rsidRPr="00584E16" w:rsidRDefault="00584E16" w:rsidP="00584E16">
      <w:pPr>
        <w:jc w:val="center"/>
        <w:rPr>
          <w:b/>
        </w:rPr>
      </w:pPr>
      <w:r w:rsidRPr="00584E16">
        <w:rPr>
          <w:b/>
        </w:rPr>
        <w:t>Abstract</w:t>
      </w:r>
    </w:p>
    <w:p w:rsidR="00C76DA5" w:rsidRDefault="00A23051" w:rsidP="00C76DA5">
      <w:pPr>
        <w:pStyle w:val="Subtitle"/>
        <w:spacing w:after="0"/>
      </w:pPr>
      <w:r>
        <w:t xml:space="preserve">The purpose of this analysis </w:t>
      </w:r>
      <w:r w:rsidR="00B73D2A">
        <w:t>was</w:t>
      </w:r>
      <w:r w:rsidR="00A06400" w:rsidRPr="00A06400">
        <w:t xml:space="preserve"> to examine the spatial characteristics of Chicago crime data and to explore relationships be</w:t>
      </w:r>
      <w:r w:rsidR="00CD2E34">
        <w:t xml:space="preserve">tween the density of that crime, </w:t>
      </w:r>
      <w:r w:rsidR="00A06400" w:rsidRPr="00A06400">
        <w:t>proximity to locations of interest (Police and Transit Stations)</w:t>
      </w:r>
      <w:r w:rsidR="00CD2E34">
        <w:t xml:space="preserve">, and </w:t>
      </w:r>
      <w:r w:rsidR="00B96C45">
        <w:t xml:space="preserve">community </w:t>
      </w:r>
      <w:r w:rsidR="00CD2E34">
        <w:t>demographics</w:t>
      </w:r>
      <w:r w:rsidR="00AB14E2">
        <w:t xml:space="preserve"> in order to inform further investment in police infrastructure.  </w:t>
      </w:r>
      <w:r w:rsidR="00A06400" w:rsidRPr="00A06400">
        <w:t>We also examine</w:t>
      </w:r>
      <w:r>
        <w:t>d</w:t>
      </w:r>
      <w:r w:rsidR="00A06400" w:rsidRPr="00A06400">
        <w:t xml:space="preserve"> </w:t>
      </w:r>
      <w:r>
        <w:t xml:space="preserve">some of the </w:t>
      </w:r>
      <w:r w:rsidR="00A06400" w:rsidRPr="00A06400">
        <w:t xml:space="preserve">temporal </w:t>
      </w:r>
      <w:r w:rsidR="00637C52" w:rsidRPr="00A06400">
        <w:t>characteristics</w:t>
      </w:r>
      <w:r w:rsidR="00A06400" w:rsidRPr="00A06400">
        <w:t xml:space="preserve"> </w:t>
      </w:r>
      <w:r>
        <w:t xml:space="preserve">of crime </w:t>
      </w:r>
      <w:r w:rsidR="00A06400" w:rsidRPr="00A06400">
        <w:t>to inform resource management</w:t>
      </w:r>
      <w:r w:rsidR="008616C1">
        <w:t>/deployment</w:t>
      </w:r>
      <w:r w:rsidR="00A06400" w:rsidRPr="00A06400">
        <w:t>.</w:t>
      </w:r>
      <w:r w:rsidR="00D13E02">
        <w:t xml:space="preserve">  </w:t>
      </w:r>
      <w:r>
        <w:t xml:space="preserve">Our initial hypothesis was </w:t>
      </w:r>
      <w:r w:rsidR="00C76DA5">
        <w:t>as follows:</w:t>
      </w:r>
    </w:p>
    <w:p w:rsidR="00C76DA5" w:rsidRDefault="00C76DA5" w:rsidP="00C76DA5">
      <w:pPr>
        <w:pStyle w:val="Subtitle"/>
        <w:numPr>
          <w:ilvl w:val="0"/>
          <w:numId w:val="31"/>
        </w:numPr>
        <w:spacing w:after="0"/>
      </w:pPr>
      <w:r>
        <w:t>C</w:t>
      </w:r>
      <w:r w:rsidR="00A23051">
        <w:t xml:space="preserve">rime rates (as measured by </w:t>
      </w:r>
      <w:r w:rsidR="00A23051">
        <w:rPr>
          <w:i w:val="0"/>
        </w:rPr>
        <w:t>count</w:t>
      </w:r>
      <w:r w:rsidR="00A23051">
        <w:t>/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23051">
        <w:t xml:space="preserve">) decrease as one </w:t>
      </w:r>
      <w:r>
        <w:t>moves</w:t>
      </w:r>
      <w:r w:rsidR="00A23051">
        <w:t xml:space="preserve"> closer to a police department </w:t>
      </w:r>
    </w:p>
    <w:p w:rsidR="00C76DA5" w:rsidRDefault="00C76DA5" w:rsidP="00C76DA5">
      <w:pPr>
        <w:pStyle w:val="Subtitle"/>
        <w:numPr>
          <w:ilvl w:val="1"/>
          <w:numId w:val="31"/>
        </w:numPr>
        <w:spacing w:after="0"/>
      </w:pPr>
      <w:r>
        <w:t xml:space="preserve">This assumes that proximity equates to higher </w:t>
      </w:r>
      <w:r w:rsidR="00A23051">
        <w:t>police presence</w:t>
      </w:r>
      <w:r>
        <w:t xml:space="preserve"> which acts as a deterrent.</w:t>
      </w:r>
    </w:p>
    <w:p w:rsidR="00C76DA5" w:rsidRDefault="00C76DA5" w:rsidP="005332DD">
      <w:pPr>
        <w:pStyle w:val="Subtitle"/>
        <w:numPr>
          <w:ilvl w:val="1"/>
          <w:numId w:val="31"/>
        </w:numPr>
        <w:spacing w:after="0"/>
      </w:pPr>
      <w:r>
        <w:t xml:space="preserve"> Alternatively, </w:t>
      </w:r>
      <w:r w:rsidR="005332DD" w:rsidRPr="005332DD">
        <w:t xml:space="preserve">police </w:t>
      </w:r>
      <w:r w:rsidR="005332DD">
        <w:t>may be</w:t>
      </w:r>
      <w:r w:rsidR="005332DD" w:rsidRPr="005332DD">
        <w:t xml:space="preserve"> more likely to make an arrest for a crime where they most regularly patrol</w:t>
      </w:r>
      <w:r w:rsidR="005332DD">
        <w:t xml:space="preserve">, resulting in </w:t>
      </w:r>
      <w:r>
        <w:t>increas</w:t>
      </w:r>
      <w:r w:rsidR="005332DD">
        <w:t>ed</w:t>
      </w:r>
      <w:r>
        <w:t xml:space="preserve"> </w:t>
      </w:r>
      <w:r w:rsidR="00F312A1">
        <w:t>frequency</w:t>
      </w:r>
      <w:r>
        <w:t xml:space="preserve"> as one gets closer to a police station</w:t>
      </w:r>
      <w:r w:rsidR="00EE40D9">
        <w:t xml:space="preserve"> (a sort of selection bias)</w:t>
      </w:r>
      <w:r>
        <w:t xml:space="preserve">. This would cause us to reject </w:t>
      </w:r>
      <w:r w:rsidR="00E07216">
        <w:t xml:space="preserve">this section of </w:t>
      </w:r>
      <w:r>
        <w:t>our hypothesis.</w:t>
      </w:r>
    </w:p>
    <w:p w:rsidR="00E07216" w:rsidRDefault="00C76DA5" w:rsidP="00C76DA5">
      <w:pPr>
        <w:pStyle w:val="Subtitle"/>
        <w:numPr>
          <w:ilvl w:val="0"/>
          <w:numId w:val="31"/>
        </w:numPr>
        <w:spacing w:after="0"/>
      </w:pPr>
      <w:r>
        <w:t>Crime rates</w:t>
      </w:r>
      <w:r w:rsidR="00A23051">
        <w:t xml:space="preserve"> increase as one </w:t>
      </w:r>
      <w:r w:rsidR="00E07216">
        <w:t xml:space="preserve">moves </w:t>
      </w:r>
      <w:r w:rsidR="00A23051">
        <w:t>closer to a transit station.</w:t>
      </w:r>
    </w:p>
    <w:p w:rsidR="00584E16" w:rsidRDefault="00E07216" w:rsidP="002D0381">
      <w:pPr>
        <w:pStyle w:val="Subtitle"/>
        <w:numPr>
          <w:ilvl w:val="0"/>
          <w:numId w:val="0"/>
        </w:numPr>
        <w:spacing w:after="0"/>
      </w:pPr>
      <w:r>
        <w:t xml:space="preserve">The data from 2013-01-01 through 2014-12-31 actually indicated that crime rates do not decrease but actually </w:t>
      </w:r>
      <w:r w:rsidRPr="00E07216">
        <w:rPr>
          <w:u w:val="single"/>
        </w:rPr>
        <w:t>increase</w:t>
      </w:r>
      <w:r w:rsidRPr="00E07216">
        <w:t xml:space="preserve"> </w:t>
      </w:r>
      <w:r>
        <w:t>as one moves closer to a police station, causing us to reject part 1 of the hypothesis.  However, crime rates</w:t>
      </w:r>
      <w:r w:rsidR="008D49AF">
        <w:t xml:space="preserve"> do</w:t>
      </w:r>
      <w:r w:rsidRPr="00E07216">
        <w:t xml:space="preserve"> increase </w:t>
      </w:r>
      <w:r>
        <w:t xml:space="preserve">exponentially as one approaches a transit station, supporting </w:t>
      </w:r>
      <w:r w:rsidR="00862632">
        <w:t xml:space="preserve">section two of </w:t>
      </w:r>
      <w:r>
        <w:t>our initial hypothesis.  Our final recommendation as it concerns police infrastructure can be found in the conclusion.</w:t>
      </w:r>
    </w:p>
    <w:p w:rsidR="00584E16" w:rsidRDefault="00584E16" w:rsidP="00584E16">
      <w:pPr>
        <w:rPr>
          <w:color w:val="5A5A5A" w:themeColor="text1" w:themeTint="A5"/>
        </w:rPr>
      </w:pPr>
      <w:r>
        <w:br w:type="page"/>
      </w:r>
    </w:p>
    <w:sdt>
      <w:sdtPr>
        <w:id w:val="150818044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sz w:val="22"/>
          <w:szCs w:val="22"/>
        </w:rPr>
      </w:sdtEndPr>
      <w:sdtContent>
        <w:p w:rsidR="001A4AD7" w:rsidRDefault="001A4AD7">
          <w:pPr>
            <w:pStyle w:val="TOCHeading"/>
          </w:pPr>
          <w:r>
            <w:t>Table of Contents</w:t>
          </w:r>
        </w:p>
        <w:p w:rsidR="00584E16" w:rsidRDefault="001A4AD7">
          <w:pPr>
            <w:pStyle w:val="TOC1"/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742564" w:history="1">
            <w:r w:rsidR="00584E16" w:rsidRPr="00C11D0F">
              <w:rPr>
                <w:rStyle w:val="Hyperlink"/>
                <w:noProof/>
              </w:rPr>
              <w:t>2</w:t>
            </w:r>
            <w:r w:rsidR="00584E16">
              <w:rPr>
                <w:noProof/>
                <w:lang w:eastAsia="en-US"/>
              </w:rPr>
              <w:tab/>
            </w:r>
            <w:r w:rsidR="00584E16" w:rsidRPr="00C11D0F">
              <w:rPr>
                <w:rStyle w:val="Hyperlink"/>
                <w:noProof/>
              </w:rPr>
              <w:t>Introduction</w:t>
            </w:r>
            <w:r w:rsidR="00584E16">
              <w:rPr>
                <w:noProof/>
                <w:webHidden/>
              </w:rPr>
              <w:tab/>
            </w:r>
            <w:r w:rsidR="00584E16">
              <w:rPr>
                <w:noProof/>
                <w:webHidden/>
              </w:rPr>
              <w:fldChar w:fldCharType="begin"/>
            </w:r>
            <w:r w:rsidR="00584E16">
              <w:rPr>
                <w:noProof/>
                <w:webHidden/>
              </w:rPr>
              <w:instrText xml:space="preserve"> PAGEREF _Toc447742564 \h </w:instrText>
            </w:r>
            <w:r w:rsidR="00584E16">
              <w:rPr>
                <w:noProof/>
                <w:webHidden/>
              </w:rPr>
            </w:r>
            <w:r w:rsidR="00584E16"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3</w:t>
            </w:r>
            <w:r w:rsidR="00584E16"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1"/>
            <w:rPr>
              <w:noProof/>
              <w:lang w:eastAsia="en-US"/>
            </w:rPr>
          </w:pPr>
          <w:hyperlink w:anchor="_Toc447742565" w:history="1">
            <w:r w:rsidRPr="00C11D0F">
              <w:rPr>
                <w:rStyle w:val="Hyperlink"/>
                <w:noProof/>
              </w:rPr>
              <w:t>3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2"/>
            <w:rPr>
              <w:noProof/>
              <w:lang w:eastAsia="en-US"/>
            </w:rPr>
          </w:pPr>
          <w:hyperlink w:anchor="_Toc447742566" w:history="1">
            <w:r w:rsidRPr="00C11D0F">
              <w:rPr>
                <w:rStyle w:val="Hyperlink"/>
                <w:noProof/>
              </w:rPr>
              <w:t>3.1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Background on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2"/>
            <w:rPr>
              <w:noProof/>
              <w:lang w:eastAsia="en-US"/>
            </w:rPr>
          </w:pPr>
          <w:hyperlink w:anchor="_Toc447742567" w:history="1">
            <w:r w:rsidRPr="00C11D0F">
              <w:rPr>
                <w:rStyle w:val="Hyperlink"/>
                <w:noProof/>
              </w:rPr>
              <w:t>3.2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2"/>
            <w:rPr>
              <w:noProof/>
              <w:lang w:eastAsia="en-US"/>
            </w:rPr>
          </w:pPr>
          <w:hyperlink w:anchor="_Toc447742568" w:history="1">
            <w:r w:rsidRPr="00C11D0F">
              <w:rPr>
                <w:rStyle w:val="Hyperlink"/>
                <w:noProof/>
              </w:rPr>
              <w:t>3.3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General Data Structure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1"/>
            <w:rPr>
              <w:noProof/>
              <w:lang w:eastAsia="en-US"/>
            </w:rPr>
          </w:pPr>
          <w:hyperlink w:anchor="_Toc447742569" w:history="1">
            <w:r w:rsidRPr="00C11D0F">
              <w:rPr>
                <w:rStyle w:val="Hyperlink"/>
                <w:noProof/>
              </w:rPr>
              <w:t>4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Overall View of Chicago Crime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2"/>
            <w:rPr>
              <w:noProof/>
              <w:lang w:eastAsia="en-US"/>
            </w:rPr>
          </w:pPr>
          <w:hyperlink w:anchor="_Toc447742570" w:history="1">
            <w:r w:rsidRPr="00C11D0F">
              <w:rPr>
                <w:rStyle w:val="Hyperlink"/>
                <w:noProof/>
              </w:rPr>
              <w:t>4.1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Heat-maps and Dispersion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2"/>
            <w:rPr>
              <w:noProof/>
              <w:lang w:eastAsia="en-US"/>
            </w:rPr>
          </w:pPr>
          <w:hyperlink w:anchor="_Toc447742571" w:history="1">
            <w:r w:rsidRPr="00C11D0F">
              <w:rPr>
                <w:rStyle w:val="Hyperlink"/>
                <w:noProof/>
              </w:rPr>
              <w:t>4.2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Heat Map with Police Departments and Transit Location Overlays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3"/>
            <w:rPr>
              <w:noProof/>
              <w:lang w:eastAsia="en-US"/>
            </w:rPr>
          </w:pPr>
          <w:hyperlink w:anchor="_Toc447742572" w:history="1">
            <w:r w:rsidRPr="00C11D0F">
              <w:rPr>
                <w:rStyle w:val="Hyperlink"/>
                <w:noProof/>
              </w:rPr>
              <w:t>4.2.1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Crime Heat Map with Police Station Overlay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3"/>
            <w:rPr>
              <w:noProof/>
              <w:lang w:eastAsia="en-US"/>
            </w:rPr>
          </w:pPr>
          <w:hyperlink w:anchor="_Toc447742573" w:history="1">
            <w:r w:rsidRPr="00C11D0F">
              <w:rPr>
                <w:rStyle w:val="Hyperlink"/>
                <w:noProof/>
              </w:rPr>
              <w:t>4.2.2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Crime Heat Map with Transit Station Overlay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1"/>
            <w:rPr>
              <w:noProof/>
              <w:lang w:eastAsia="en-US"/>
            </w:rPr>
          </w:pPr>
          <w:hyperlink w:anchor="_Toc447742574" w:history="1">
            <w:r w:rsidRPr="00C11D0F">
              <w:rPr>
                <w:rStyle w:val="Hyperlink"/>
                <w:noProof/>
              </w:rPr>
              <w:t>5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Proximity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2"/>
            <w:rPr>
              <w:noProof/>
              <w:lang w:eastAsia="en-US"/>
            </w:rPr>
          </w:pPr>
          <w:hyperlink w:anchor="_Toc447742575" w:history="1">
            <w:r w:rsidRPr="00C11D0F">
              <w:rPr>
                <w:rStyle w:val="Hyperlink"/>
                <w:noProof/>
              </w:rPr>
              <w:t>5.1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Police Departments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2"/>
            <w:rPr>
              <w:noProof/>
              <w:lang w:eastAsia="en-US"/>
            </w:rPr>
          </w:pPr>
          <w:hyperlink w:anchor="_Toc447742576" w:history="1">
            <w:r w:rsidRPr="00C11D0F">
              <w:rPr>
                <w:rStyle w:val="Hyperlink"/>
                <w:noProof/>
              </w:rPr>
              <w:t>5.2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Mass Transit Locations (as represented by the 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1"/>
            <w:rPr>
              <w:noProof/>
              <w:lang w:eastAsia="en-US"/>
            </w:rPr>
          </w:pPr>
          <w:hyperlink w:anchor="_Toc447742577" w:history="1">
            <w:r w:rsidRPr="00C11D0F">
              <w:rPr>
                <w:rStyle w:val="Hyperlink"/>
                <w:noProof/>
              </w:rPr>
              <w:t>6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Community Level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2"/>
            <w:rPr>
              <w:noProof/>
              <w:lang w:eastAsia="en-US"/>
            </w:rPr>
          </w:pPr>
          <w:hyperlink w:anchor="_Toc447742578" w:history="1">
            <w:r w:rsidRPr="00C11D0F">
              <w:rPr>
                <w:rStyle w:val="Hyperlink"/>
                <w:noProof/>
              </w:rPr>
              <w:t>6.1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Density Choropleth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2"/>
            <w:rPr>
              <w:noProof/>
              <w:lang w:eastAsia="en-US"/>
            </w:rPr>
          </w:pPr>
          <w:hyperlink w:anchor="_Toc447742579" w:history="1">
            <w:r w:rsidRPr="00C11D0F">
              <w:rPr>
                <w:rStyle w:val="Hyperlink"/>
                <w:noProof/>
              </w:rPr>
              <w:t>6.2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Demographics and Other Community Level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1"/>
            <w:rPr>
              <w:noProof/>
              <w:lang w:eastAsia="en-US"/>
            </w:rPr>
          </w:pPr>
          <w:hyperlink w:anchor="_Toc447742580" w:history="1">
            <w:r w:rsidRPr="00C11D0F">
              <w:rPr>
                <w:rStyle w:val="Hyperlink"/>
                <w:noProof/>
              </w:rPr>
              <w:t>7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Temporal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2"/>
            <w:rPr>
              <w:noProof/>
              <w:lang w:eastAsia="en-US"/>
            </w:rPr>
          </w:pPr>
          <w:hyperlink w:anchor="_Toc447742581" w:history="1">
            <w:r w:rsidRPr="00C11D0F">
              <w:rPr>
                <w:rStyle w:val="Hyperlink"/>
                <w:noProof/>
              </w:rPr>
              <w:t>7.1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Distribution by Day of Week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2"/>
            <w:rPr>
              <w:noProof/>
              <w:lang w:eastAsia="en-US"/>
            </w:rPr>
          </w:pPr>
          <w:hyperlink w:anchor="_Toc447742582" w:history="1">
            <w:r w:rsidRPr="00C11D0F">
              <w:rPr>
                <w:rStyle w:val="Hyperlink"/>
                <w:noProof/>
              </w:rPr>
              <w:t>7.2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Distribution by Hour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1"/>
            <w:rPr>
              <w:noProof/>
              <w:lang w:eastAsia="en-US"/>
            </w:rPr>
          </w:pPr>
          <w:hyperlink w:anchor="_Toc447742583" w:history="1">
            <w:r w:rsidRPr="00C11D0F">
              <w:rPr>
                <w:rStyle w:val="Hyperlink"/>
                <w:noProof/>
              </w:rPr>
              <w:t>8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2"/>
            <w:rPr>
              <w:noProof/>
              <w:lang w:eastAsia="en-US"/>
            </w:rPr>
          </w:pPr>
          <w:hyperlink w:anchor="_Toc447742584" w:history="1">
            <w:r w:rsidRPr="00C11D0F">
              <w:rPr>
                <w:rStyle w:val="Hyperlink"/>
                <w:noProof/>
              </w:rPr>
              <w:t>8.1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Model with Crime Count as Dependent 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2"/>
            <w:rPr>
              <w:noProof/>
              <w:lang w:eastAsia="en-US"/>
            </w:rPr>
          </w:pPr>
          <w:hyperlink w:anchor="_Toc447742585" w:history="1">
            <w:r w:rsidRPr="00C11D0F">
              <w:rPr>
                <w:rStyle w:val="Hyperlink"/>
                <w:noProof/>
              </w:rPr>
              <w:t>8.2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Model with Crime Density as Dependent 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1"/>
            <w:rPr>
              <w:noProof/>
              <w:lang w:eastAsia="en-US"/>
            </w:rPr>
          </w:pPr>
          <w:hyperlink w:anchor="_Toc447742586" w:history="1">
            <w:r w:rsidRPr="00C11D0F">
              <w:rPr>
                <w:rStyle w:val="Hyperlink"/>
                <w:noProof/>
              </w:rPr>
              <w:t>9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2"/>
            <w:rPr>
              <w:noProof/>
              <w:lang w:eastAsia="en-US"/>
            </w:rPr>
          </w:pPr>
          <w:hyperlink w:anchor="_Toc447742587" w:history="1">
            <w:r w:rsidRPr="00C11D0F">
              <w:rPr>
                <w:rStyle w:val="Hyperlink"/>
                <w:noProof/>
              </w:rPr>
              <w:t>9.1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Infrastructure Proposal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3"/>
            <w:rPr>
              <w:noProof/>
              <w:lang w:eastAsia="en-US"/>
            </w:rPr>
          </w:pPr>
          <w:hyperlink w:anchor="_Toc447742588" w:history="1">
            <w:r w:rsidRPr="00C11D0F">
              <w:rPr>
                <w:rStyle w:val="Hyperlink"/>
                <w:noProof/>
              </w:rPr>
              <w:t>9.1.1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Proposal for further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2"/>
            <w:rPr>
              <w:noProof/>
              <w:lang w:eastAsia="en-US"/>
            </w:rPr>
          </w:pPr>
          <w:hyperlink w:anchor="_Toc447742589" w:history="1">
            <w:r w:rsidRPr="00C11D0F">
              <w:rPr>
                <w:rStyle w:val="Hyperlink"/>
                <w:noProof/>
              </w:rPr>
              <w:t>9.2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Temporal (Schedule) 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E16" w:rsidRDefault="00584E16">
          <w:pPr>
            <w:pStyle w:val="TOC3"/>
            <w:rPr>
              <w:noProof/>
              <w:lang w:eastAsia="en-US"/>
            </w:rPr>
          </w:pPr>
          <w:hyperlink w:anchor="_Toc447742590" w:history="1">
            <w:r w:rsidRPr="00C11D0F">
              <w:rPr>
                <w:rStyle w:val="Hyperlink"/>
                <w:noProof/>
              </w:rPr>
              <w:t>9.2.1</w:t>
            </w:r>
            <w:r>
              <w:rPr>
                <w:noProof/>
                <w:lang w:eastAsia="en-US"/>
              </w:rPr>
              <w:tab/>
            </w:r>
            <w:r w:rsidRPr="00C11D0F">
              <w:rPr>
                <w:rStyle w:val="Hyperlink"/>
                <w:noProof/>
              </w:rPr>
              <w:t>Proposal for further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_Toc447742590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35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AD7" w:rsidRDefault="001A4AD7">
          <w:r>
            <w:rPr>
              <w:b/>
              <w:bCs/>
              <w:noProof/>
            </w:rPr>
            <w:fldChar w:fldCharType="end"/>
          </w:r>
        </w:p>
      </w:sdtContent>
    </w:sdt>
    <w:p w:rsidR="000520EF" w:rsidRDefault="000520EF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br w:type="page"/>
      </w:r>
    </w:p>
    <w:p w:rsidR="00637C52" w:rsidRDefault="00637C52" w:rsidP="00637C52">
      <w:pPr>
        <w:pStyle w:val="Heading1"/>
      </w:pPr>
      <w:bookmarkStart w:id="1" w:name="_Toc447742564"/>
      <w:r>
        <w:lastRenderedPageBreak/>
        <w:t>Introduction</w:t>
      </w:r>
      <w:bookmarkEnd w:id="1"/>
    </w:p>
    <w:p w:rsidR="00A06400" w:rsidRPr="00A06400" w:rsidRDefault="00FF05C3" w:rsidP="005332DD">
      <w:pPr>
        <w:spacing w:after="120" w:line="240" w:lineRule="auto"/>
      </w:pPr>
      <w:r>
        <w:t xml:space="preserve">The </w:t>
      </w:r>
      <w:r w:rsidR="00C06125">
        <w:t>“</w:t>
      </w:r>
      <w:r>
        <w:t>client</w:t>
      </w:r>
      <w:r w:rsidR="00C06125">
        <w:t>”</w:t>
      </w:r>
      <w:r>
        <w:t xml:space="preserve"> has requested analytic support to determine how to best invest in new police infrastructure. The purpose of this analysis</w:t>
      </w:r>
      <w:r w:rsidRPr="00073045">
        <w:t xml:space="preserve"> is to </w:t>
      </w:r>
      <w:r w:rsidR="00C06125">
        <w:t xml:space="preserve">determine </w:t>
      </w:r>
      <w:r w:rsidRPr="00073045">
        <w:t>significant spatial</w:t>
      </w:r>
      <w:r>
        <w:t>, temporal,</w:t>
      </w:r>
      <w:r w:rsidRPr="00073045">
        <w:t xml:space="preserve"> and demographic </w:t>
      </w:r>
      <w:r w:rsidR="003C0409">
        <w:t xml:space="preserve">crime </w:t>
      </w:r>
      <w:r w:rsidRPr="00073045">
        <w:t xml:space="preserve">patterns that could be used to guide </w:t>
      </w:r>
      <w:r>
        <w:t>investments and</w:t>
      </w:r>
      <w:r w:rsidR="00C06125">
        <w:t>/or</w:t>
      </w:r>
      <w:r>
        <w:t xml:space="preserve"> improve policing patterns.</w:t>
      </w:r>
      <w:r w:rsidRPr="00073045">
        <w:t xml:space="preserve"> </w:t>
      </w:r>
      <w:r>
        <w:t xml:space="preserve"> </w:t>
      </w:r>
      <w:r w:rsidR="00637C52">
        <w:t>We will examine</w:t>
      </w:r>
      <w:r w:rsidR="00A06400" w:rsidRPr="00A06400">
        <w:t xml:space="preserve"> Chicago Crime Data</w:t>
      </w:r>
      <w:r w:rsidR="00637C52">
        <w:t xml:space="preserve"> from several angles and utilize multiple visual methods including </w:t>
      </w:r>
      <w:r w:rsidR="00A06400">
        <w:t>the following</w:t>
      </w:r>
      <w:r w:rsidR="00A06400" w:rsidRPr="00A06400">
        <w:t>:</w:t>
      </w:r>
    </w:p>
    <w:p w:rsidR="00A06400" w:rsidRDefault="00A06400" w:rsidP="00A06400">
      <w:pPr>
        <w:pStyle w:val="ListParagraph"/>
        <w:numPr>
          <w:ilvl w:val="0"/>
          <w:numId w:val="27"/>
        </w:numPr>
        <w:spacing w:after="0" w:line="240" w:lineRule="auto"/>
      </w:pPr>
      <w:r w:rsidRPr="00A06400">
        <w:t>Histogram</w:t>
      </w:r>
      <w:r w:rsidR="00637C52">
        <w:t>s; F</w:t>
      </w:r>
      <w:r w:rsidR="00637C52" w:rsidRPr="00A06400">
        <w:t xml:space="preserve">requency </w:t>
      </w:r>
      <w:r w:rsidR="00637C52">
        <w:t>of crime by type relative to</w:t>
      </w:r>
    </w:p>
    <w:p w:rsidR="00CD2E34" w:rsidRDefault="00637C52" w:rsidP="00A06400">
      <w:pPr>
        <w:pStyle w:val="ListParagraph"/>
        <w:numPr>
          <w:ilvl w:val="1"/>
          <w:numId w:val="27"/>
        </w:numPr>
        <w:spacing w:after="0" w:line="240" w:lineRule="auto"/>
      </w:pPr>
      <w:r>
        <w:t>P</w:t>
      </w:r>
      <w:r w:rsidR="00A06400" w:rsidRPr="00A06400">
        <w:t>olice presence</w:t>
      </w:r>
      <w:r w:rsidR="00CD2E34">
        <w:t xml:space="preserve"> [proximity to PD’s]</w:t>
      </w:r>
    </w:p>
    <w:p w:rsidR="00CD2E34" w:rsidRDefault="00374D55" w:rsidP="00A06400">
      <w:pPr>
        <w:pStyle w:val="ListParagraph"/>
        <w:numPr>
          <w:ilvl w:val="1"/>
          <w:numId w:val="27"/>
        </w:numPr>
        <w:spacing w:after="0" w:line="240" w:lineRule="auto"/>
      </w:pPr>
      <w:r>
        <w:t xml:space="preserve">Proximity to </w:t>
      </w:r>
      <w:r w:rsidR="00637C52">
        <w:t>T</w:t>
      </w:r>
      <w:r w:rsidR="00A06400" w:rsidRPr="00A06400">
        <w:t>ransit station</w:t>
      </w:r>
      <w:r>
        <w:t>s</w:t>
      </w:r>
      <w:r w:rsidR="00A06400" w:rsidRPr="00A06400">
        <w:t xml:space="preserve">, </w:t>
      </w:r>
    </w:p>
    <w:p w:rsidR="00CD2E34" w:rsidRDefault="00637C52" w:rsidP="00A06400">
      <w:pPr>
        <w:pStyle w:val="ListParagraph"/>
        <w:numPr>
          <w:ilvl w:val="1"/>
          <w:numId w:val="27"/>
        </w:numPr>
        <w:spacing w:after="0" w:line="240" w:lineRule="auto"/>
      </w:pPr>
      <w:r>
        <w:t>H</w:t>
      </w:r>
      <w:r w:rsidR="00A06400" w:rsidRPr="00A06400">
        <w:t>ours of the day</w:t>
      </w:r>
    </w:p>
    <w:p w:rsidR="00CD2E34" w:rsidRDefault="00637C52" w:rsidP="00A06400">
      <w:pPr>
        <w:pStyle w:val="ListParagraph"/>
        <w:numPr>
          <w:ilvl w:val="1"/>
          <w:numId w:val="27"/>
        </w:numPr>
        <w:spacing w:after="0" w:line="240" w:lineRule="auto"/>
      </w:pPr>
      <w:r>
        <w:t>D</w:t>
      </w:r>
      <w:r w:rsidR="00A06400" w:rsidRPr="00A06400">
        <w:t>ay</w:t>
      </w:r>
      <w:r w:rsidR="00374D55">
        <w:t>s</w:t>
      </w:r>
      <w:r w:rsidR="00A06400" w:rsidRPr="00A06400">
        <w:t xml:space="preserve"> of the week,</w:t>
      </w:r>
    </w:p>
    <w:p w:rsidR="00A06400" w:rsidRPr="00A06400" w:rsidRDefault="00637C52" w:rsidP="00A06400">
      <w:pPr>
        <w:pStyle w:val="ListParagraph"/>
        <w:numPr>
          <w:ilvl w:val="1"/>
          <w:numId w:val="27"/>
        </w:numPr>
        <w:spacing w:after="0" w:line="240" w:lineRule="auto"/>
      </w:pPr>
      <w:r>
        <w:t>C</w:t>
      </w:r>
      <w:r w:rsidR="00A06400" w:rsidRPr="00A06400">
        <w:t>ommunity</w:t>
      </w:r>
    </w:p>
    <w:p w:rsidR="00CD2E34" w:rsidRPr="00A06400" w:rsidRDefault="00637C52" w:rsidP="00CD2E34">
      <w:pPr>
        <w:pStyle w:val="ListParagraph"/>
        <w:numPr>
          <w:ilvl w:val="0"/>
          <w:numId w:val="27"/>
        </w:numPr>
        <w:spacing w:after="0" w:line="240" w:lineRule="auto"/>
      </w:pPr>
      <w:r>
        <w:t>A c</w:t>
      </w:r>
      <w:r w:rsidR="00CD2E34" w:rsidRPr="00A06400">
        <w:t>horopleth map showing crime</w:t>
      </w:r>
      <w:r w:rsidR="00374D55">
        <w:t xml:space="preserve"> density</w:t>
      </w:r>
      <w:r w:rsidR="00CD2E34" w:rsidRPr="00A06400">
        <w:t xml:space="preserve"> by community</w:t>
      </w:r>
    </w:p>
    <w:p w:rsidR="00A06400" w:rsidRPr="00A06400" w:rsidRDefault="00A06400" w:rsidP="00A06400">
      <w:pPr>
        <w:pStyle w:val="ListParagraph"/>
        <w:numPr>
          <w:ilvl w:val="0"/>
          <w:numId w:val="27"/>
        </w:numPr>
        <w:spacing w:after="0" w:line="240" w:lineRule="auto"/>
      </w:pPr>
      <w:r w:rsidRPr="00A06400">
        <w:t>Point analysis for the city as a whole that will inc</w:t>
      </w:r>
      <w:r w:rsidR="00CD2E34">
        <w:t>lude spatial standard deviation ellipses.</w:t>
      </w:r>
    </w:p>
    <w:p w:rsidR="00A06400" w:rsidRPr="00A06400" w:rsidRDefault="00A06400" w:rsidP="00A06400">
      <w:pPr>
        <w:pStyle w:val="ListParagraph"/>
        <w:numPr>
          <w:ilvl w:val="0"/>
          <w:numId w:val="27"/>
        </w:numPr>
        <w:spacing w:after="0" w:line="240" w:lineRule="auto"/>
      </w:pPr>
      <w:r w:rsidRPr="00A06400">
        <w:t>Crime heat</w:t>
      </w:r>
      <w:r w:rsidR="00637C52">
        <w:t>-</w:t>
      </w:r>
      <w:r w:rsidRPr="00A06400">
        <w:t>maps</w:t>
      </w:r>
    </w:p>
    <w:p w:rsidR="00A06400" w:rsidRDefault="00CD2E34" w:rsidP="00A06400">
      <w:pPr>
        <w:pStyle w:val="ListParagraph"/>
        <w:numPr>
          <w:ilvl w:val="0"/>
          <w:numId w:val="27"/>
        </w:numPr>
        <w:spacing w:after="0" w:line="240" w:lineRule="auto"/>
      </w:pPr>
      <w:r>
        <w:t xml:space="preserve">Scatterplots and </w:t>
      </w:r>
      <w:r w:rsidR="00637C52">
        <w:t>l</w:t>
      </w:r>
      <w:r>
        <w:t>inear model analysis to determine the</w:t>
      </w:r>
      <w:r w:rsidR="00A06400" w:rsidRPr="00A06400">
        <w:t xml:space="preserve"> efficacy of a basic linear model in predicting crime density. This model could be used to inform policing patterns and/or future station locations.</w:t>
      </w:r>
    </w:p>
    <w:p w:rsidR="00A23051" w:rsidRDefault="00A23051" w:rsidP="00FF05C3">
      <w:pPr>
        <w:spacing w:after="0" w:line="240" w:lineRule="auto"/>
      </w:pPr>
    </w:p>
    <w:p w:rsidR="00FF2315" w:rsidRDefault="00FF2315" w:rsidP="00FF2315">
      <w:r>
        <w:t>Our initial, spatial hypothesis:</w:t>
      </w:r>
    </w:p>
    <w:p w:rsidR="00FF2315" w:rsidRDefault="00FF2315" w:rsidP="00FF2315">
      <w:pPr>
        <w:pStyle w:val="ListParagraph"/>
        <w:numPr>
          <w:ilvl w:val="0"/>
          <w:numId w:val="34"/>
        </w:numPr>
      </w:pPr>
      <w:r>
        <w:t xml:space="preserve">Crime rates (as measured by </w:t>
      </w:r>
      <w:r w:rsidRPr="00FF2315">
        <w:rPr>
          <w:i/>
        </w:rPr>
        <w:t>count</w:t>
      </w:r>
      <w:r>
        <w:t>/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) decrease as one moves closer to a police department </w:t>
      </w:r>
    </w:p>
    <w:p w:rsidR="00FF2315" w:rsidRDefault="00FF2315" w:rsidP="00FF2315">
      <w:pPr>
        <w:pStyle w:val="ListParagraph"/>
        <w:numPr>
          <w:ilvl w:val="1"/>
          <w:numId w:val="34"/>
        </w:numPr>
      </w:pPr>
      <w:r>
        <w:t>This assumes that proximity equates to higher police presence which acts as a deterrent.</w:t>
      </w:r>
    </w:p>
    <w:p w:rsidR="00741B65" w:rsidRPr="00741B65" w:rsidRDefault="00741B65" w:rsidP="00741B65">
      <w:pPr>
        <w:pStyle w:val="ListParagraph"/>
        <w:numPr>
          <w:ilvl w:val="2"/>
          <w:numId w:val="34"/>
        </w:numPr>
        <w:rPr>
          <w:i/>
          <w:sz w:val="18"/>
          <w:szCs w:val="18"/>
        </w:rPr>
      </w:pPr>
      <w:r w:rsidRPr="00741B65">
        <w:rPr>
          <w:i/>
          <w:sz w:val="18"/>
          <w:szCs w:val="18"/>
        </w:rPr>
        <w:t xml:space="preserve">Note: for the sake of simplicity </w:t>
      </w:r>
      <w:r>
        <w:rPr>
          <w:i/>
          <w:sz w:val="18"/>
          <w:szCs w:val="18"/>
        </w:rPr>
        <w:t xml:space="preserve">we </w:t>
      </w:r>
      <w:r w:rsidRPr="00741B65">
        <w:rPr>
          <w:i/>
          <w:sz w:val="18"/>
          <w:szCs w:val="18"/>
        </w:rPr>
        <w:t xml:space="preserve">assume that each police department employs the same number of officers.  This </w:t>
      </w:r>
      <w:r w:rsidR="00862632">
        <w:rPr>
          <w:i/>
          <w:sz w:val="18"/>
          <w:szCs w:val="18"/>
        </w:rPr>
        <w:t>c</w:t>
      </w:r>
      <w:r w:rsidRPr="00741B65">
        <w:rPr>
          <w:i/>
          <w:sz w:val="18"/>
          <w:szCs w:val="18"/>
        </w:rPr>
        <w:t xml:space="preserve">ould be tightened with actual </w:t>
      </w:r>
      <w:r>
        <w:rPr>
          <w:i/>
          <w:sz w:val="18"/>
          <w:szCs w:val="18"/>
        </w:rPr>
        <w:t>weights if we wish to extend our engagement</w:t>
      </w:r>
      <w:r w:rsidRPr="00741B65">
        <w:rPr>
          <w:i/>
          <w:sz w:val="18"/>
          <w:szCs w:val="18"/>
        </w:rPr>
        <w:t>.</w:t>
      </w:r>
    </w:p>
    <w:p w:rsidR="00FF2315" w:rsidRDefault="005332DD" w:rsidP="005332DD">
      <w:pPr>
        <w:pStyle w:val="ListParagraph"/>
        <w:numPr>
          <w:ilvl w:val="1"/>
          <w:numId w:val="34"/>
        </w:numPr>
      </w:pPr>
      <w:r w:rsidRPr="005332DD">
        <w:t xml:space="preserve">Alternatively, police may be more likely to make an arrest for a crime where they most regularly patrol, resulting in increased </w:t>
      </w:r>
      <w:r w:rsidR="00F312A1">
        <w:t>frequency</w:t>
      </w:r>
      <w:r w:rsidRPr="005332DD">
        <w:t xml:space="preserve"> as one gets closer to a police station</w:t>
      </w:r>
      <w:r w:rsidR="007F28F2">
        <w:t xml:space="preserve"> </w:t>
      </w:r>
      <w:r w:rsidR="00EE40D9">
        <w:t>(</w:t>
      </w:r>
      <w:r w:rsidR="007F28F2">
        <w:t>a sort of selection bias).</w:t>
      </w:r>
      <w:r w:rsidRPr="005332DD">
        <w:t xml:space="preserve"> This would cause us to reject this section of our hypothesis.</w:t>
      </w:r>
    </w:p>
    <w:p w:rsidR="00FF2315" w:rsidRDefault="00FF2315" w:rsidP="00FF2315">
      <w:pPr>
        <w:pStyle w:val="ListParagraph"/>
        <w:numPr>
          <w:ilvl w:val="0"/>
          <w:numId w:val="34"/>
        </w:numPr>
      </w:pPr>
      <w:r>
        <w:t>Crime rates increase as one moves closer to a transit station.</w:t>
      </w:r>
    </w:p>
    <w:p w:rsidR="002B50F7" w:rsidRDefault="002B50F7" w:rsidP="002B50F7">
      <w:r>
        <w:t>Assuming both parts of th</w:t>
      </w:r>
      <w:r w:rsidR="00CF5C93">
        <w:t>e</w:t>
      </w:r>
      <w:r>
        <w:t xml:space="preserve"> hypothesis prove true </w:t>
      </w:r>
      <w:r w:rsidR="00CF5C93">
        <w:t>and</w:t>
      </w:r>
      <w:r w:rsidR="00C25B5D">
        <w:t xml:space="preserve"> </w:t>
      </w:r>
      <w:r w:rsidR="00F312A1">
        <w:t xml:space="preserve">that </w:t>
      </w:r>
      <w:r>
        <w:t>the</w:t>
      </w:r>
      <w:r w:rsidR="00CF5C93">
        <w:t xml:space="preserve"> spatial</w:t>
      </w:r>
      <w:r>
        <w:t xml:space="preserve"> relationships </w:t>
      </w:r>
      <w:r w:rsidR="00C25B5D">
        <w:t>are strong</w:t>
      </w:r>
      <w:r>
        <w:t>, we will likely suggest building small, permanent outposts in the city</w:t>
      </w:r>
      <w:r w:rsidR="00CF5C93">
        <w:t>’</w:t>
      </w:r>
      <w:r w:rsidR="00EE40D9">
        <w:t xml:space="preserve">s most crime dense communities, </w:t>
      </w:r>
      <w:r>
        <w:t xml:space="preserve">at their most affected transit stations.  </w:t>
      </w:r>
      <w:r w:rsidR="00C25B5D">
        <w:t xml:space="preserve">Such a strategy could reduce crime rates </w:t>
      </w:r>
      <w:r w:rsidR="003846E9">
        <w:t xml:space="preserve">and </w:t>
      </w:r>
      <w:r w:rsidR="00F312A1">
        <w:t>increase force efficiency</w:t>
      </w:r>
      <w:r w:rsidR="00C25B5D">
        <w:t>.</w:t>
      </w:r>
    </w:p>
    <w:p w:rsidR="00637C52" w:rsidRDefault="00637C52" w:rsidP="00637C52">
      <w:pPr>
        <w:pStyle w:val="Heading1"/>
      </w:pPr>
      <w:bookmarkStart w:id="2" w:name="_Toc447742565"/>
      <w:r>
        <w:t>Data</w:t>
      </w:r>
      <w:bookmarkEnd w:id="2"/>
    </w:p>
    <w:p w:rsidR="00637C52" w:rsidRDefault="00637C52" w:rsidP="00637C52">
      <w:pPr>
        <w:pStyle w:val="Heading2"/>
      </w:pPr>
      <w:bookmarkStart w:id="3" w:name="_Toc447742566"/>
      <w:r>
        <w:t>Background on Data</w:t>
      </w:r>
      <w:bookmarkEnd w:id="3"/>
    </w:p>
    <w:p w:rsidR="00637C52" w:rsidRDefault="002B3CAF" w:rsidP="00637C52">
      <w:r>
        <w:t xml:space="preserve">The </w:t>
      </w:r>
      <w:r w:rsidR="00EC05F6">
        <w:t xml:space="preserve">superset of </w:t>
      </w:r>
      <w:r>
        <w:t>d</w:t>
      </w:r>
      <w:r w:rsidR="00637C52">
        <w:t>ata is a combined set of files including Chicago crime</w:t>
      </w:r>
      <w:r>
        <w:t xml:space="preserve"> data</w:t>
      </w:r>
      <w:r w:rsidR="00637C52">
        <w:t>, geo-spatial polygons, Mass transit station locations, police department locations, demographics, Categorization tables,</w:t>
      </w:r>
      <w:r w:rsidR="003C0409">
        <w:t xml:space="preserve"> </w:t>
      </w:r>
      <w:r w:rsidR="00D52E4C">
        <w:t xml:space="preserve">and </w:t>
      </w:r>
      <w:r w:rsidR="003C0409">
        <w:t>weather data</w:t>
      </w:r>
      <w:r w:rsidR="00637C52">
        <w:t xml:space="preserve">.  All requisite data files can be found in the appropriate folder on </w:t>
      </w:r>
      <w:hyperlink r:id="rId10" w:history="1">
        <w:proofErr w:type="spellStart"/>
        <w:r w:rsidR="00F27141" w:rsidRPr="00F27141">
          <w:rPr>
            <w:rStyle w:val="Hyperlink"/>
          </w:rPr>
          <w:t>Github</w:t>
        </w:r>
        <w:proofErr w:type="spellEnd"/>
      </w:hyperlink>
      <w:r w:rsidR="00637C52">
        <w:t xml:space="preserve">. </w:t>
      </w:r>
    </w:p>
    <w:p w:rsidR="00160B5F" w:rsidRDefault="00160B5F" w:rsidP="00637C52">
      <w:r>
        <w:t xml:space="preserve">While the </w:t>
      </w:r>
      <w:r w:rsidR="003C0409">
        <w:t xml:space="preserve">crime data currently covers dates from </w:t>
      </w:r>
      <w:r>
        <w:t>2013</w:t>
      </w:r>
      <w:r w:rsidR="003C0409">
        <w:t>-01-01 to 2014-12-31</w:t>
      </w:r>
      <w:r>
        <w:t xml:space="preserve">, this could be easily updated at will.  Currently, I have intentionally left 2015 data out, as I am using </w:t>
      </w:r>
      <w:r w:rsidR="00EC05F6">
        <w:t>it</w:t>
      </w:r>
      <w:r>
        <w:t xml:space="preserve"> as test data </w:t>
      </w:r>
      <w:r w:rsidR="00196F0D">
        <w:t>for</w:t>
      </w:r>
      <w:r w:rsidR="003C0409">
        <w:t xml:space="preserve"> separate analysis</w:t>
      </w:r>
      <w:r>
        <w:t>.</w:t>
      </w:r>
    </w:p>
    <w:p w:rsidR="00637C52" w:rsidRDefault="00637C52" w:rsidP="00637C52">
      <w:pPr>
        <w:pStyle w:val="Heading2"/>
      </w:pPr>
      <w:bookmarkStart w:id="4" w:name="_Toc447742567"/>
      <w:r>
        <w:t>Sources</w:t>
      </w:r>
      <w:bookmarkEnd w:id="4"/>
    </w:p>
    <w:p w:rsidR="00C76E92" w:rsidRDefault="00C76E92" w:rsidP="00637C52">
      <w:r>
        <w:t>Base crime data, sha</w:t>
      </w:r>
      <w:r w:rsidR="00EC05F6">
        <w:t>pe files, coordinate files, and</w:t>
      </w:r>
      <w:r w:rsidR="00160B5F">
        <w:t xml:space="preserve"> </w:t>
      </w:r>
      <w:r>
        <w:t>census data come</w:t>
      </w:r>
      <w:r w:rsidR="00160B5F">
        <w:t>s</w:t>
      </w:r>
      <w:r>
        <w:t xml:space="preserve"> from the data repository at the </w:t>
      </w:r>
      <w:hyperlink r:id="rId11" w:history="1">
        <w:r w:rsidR="00637C52" w:rsidRPr="00637C52">
          <w:rPr>
            <w:rStyle w:val="Hyperlink"/>
          </w:rPr>
          <w:t>City of Chicago</w:t>
        </w:r>
      </w:hyperlink>
      <w:r w:rsidR="00637C52">
        <w:t xml:space="preserve"> </w:t>
      </w:r>
      <w:r w:rsidR="00160B5F">
        <w:t>website</w:t>
      </w:r>
      <w:r w:rsidR="00EC05F6">
        <w:t xml:space="preserve">. </w:t>
      </w:r>
      <w:r>
        <w:t xml:space="preserve"> Although not used</w:t>
      </w:r>
      <w:r w:rsidR="00160B5F">
        <w:t xml:space="preserve"> in this iteration of analysis</w:t>
      </w:r>
      <w:r>
        <w:t xml:space="preserve">, </w:t>
      </w:r>
      <w:r w:rsidR="00637C52">
        <w:t xml:space="preserve">weather data </w:t>
      </w:r>
      <w:r>
        <w:t xml:space="preserve">was downloaded </w:t>
      </w:r>
      <w:r w:rsidR="00637C52">
        <w:t xml:space="preserve">from </w:t>
      </w:r>
      <w:r>
        <w:t xml:space="preserve">the </w:t>
      </w:r>
      <w:hyperlink r:id="rId12" w:history="1">
        <w:r w:rsidRPr="00C76E92">
          <w:rPr>
            <w:rStyle w:val="Hyperlink"/>
          </w:rPr>
          <w:t>Weather Underground</w:t>
        </w:r>
      </w:hyperlink>
      <w:r w:rsidR="00196F0D">
        <w:t xml:space="preserve"> </w:t>
      </w:r>
      <w:r w:rsidR="00196F0D" w:rsidRPr="00196F0D">
        <w:t>and is available in the drive</w:t>
      </w:r>
      <w:r w:rsidR="00196F0D">
        <w:t>.</w:t>
      </w:r>
      <w:r w:rsidR="00637C52">
        <w:t xml:space="preserve">  </w:t>
      </w:r>
      <w:r w:rsidR="00160B5F">
        <w:t>This a</w:t>
      </w:r>
      <w:r>
        <w:t>nalysis also uses a c</w:t>
      </w:r>
      <w:r w:rsidR="00637C52">
        <w:t>ommunity-census tract mapping table</w:t>
      </w:r>
      <w:r>
        <w:t xml:space="preserve"> courtesy of </w:t>
      </w:r>
      <w:hyperlink r:id="rId13" w:history="1">
        <w:r w:rsidRPr="00C76E92">
          <w:rPr>
            <w:rStyle w:val="Hyperlink"/>
          </w:rPr>
          <w:t xml:space="preserve">Rob </w:t>
        </w:r>
        <w:proofErr w:type="spellStart"/>
        <w:r w:rsidRPr="00C76E92">
          <w:rPr>
            <w:rStyle w:val="Hyperlink"/>
          </w:rPr>
          <w:t>Paral</w:t>
        </w:r>
        <w:proofErr w:type="spellEnd"/>
      </w:hyperlink>
      <w:r w:rsidR="00637C52">
        <w:t xml:space="preserve">. </w:t>
      </w:r>
    </w:p>
    <w:p w:rsidR="005332DD" w:rsidRDefault="00EC05F6">
      <w:r>
        <w:t xml:space="preserve">The base sources are then subsequently scrubbed, reformatted, joined, etc. in R.  </w:t>
      </w:r>
      <w:r w:rsidR="00196F0D">
        <w:t xml:space="preserve">Steps taken </w:t>
      </w:r>
      <w:r>
        <w:t xml:space="preserve">can be viewed </w:t>
      </w:r>
      <w:r w:rsidR="00196F0D">
        <w:t>in</w:t>
      </w:r>
      <w:r>
        <w:t xml:space="preserve"> the </w:t>
      </w:r>
      <w:proofErr w:type="spellStart"/>
      <w:r>
        <w:t>RMarkdown</w:t>
      </w:r>
      <w:proofErr w:type="spellEnd"/>
      <w:r>
        <w:t xml:space="preserve"> file “</w:t>
      </w:r>
      <w:proofErr w:type="spellStart"/>
      <w:r>
        <w:t>CreateSuperDataSet</w:t>
      </w:r>
      <w:proofErr w:type="spellEnd"/>
      <w:proofErr w:type="gramStart"/>
      <w:r>
        <w:t>”</w:t>
      </w:r>
      <w:r w:rsidR="00F27141">
        <w:t xml:space="preserve"> </w:t>
      </w:r>
      <w:r w:rsidR="00196F0D">
        <w:t xml:space="preserve"> and</w:t>
      </w:r>
      <w:proofErr w:type="gramEnd"/>
      <w:r w:rsidR="00196F0D">
        <w:t xml:space="preserve"> “</w:t>
      </w:r>
      <w:proofErr w:type="spellStart"/>
      <w:r w:rsidR="00196F0D">
        <w:t>MappingTheData</w:t>
      </w:r>
      <w:proofErr w:type="spellEnd"/>
      <w:r w:rsidR="00196F0D">
        <w:t xml:space="preserve">” </w:t>
      </w:r>
      <w:r w:rsidR="00F27141">
        <w:t xml:space="preserve">on </w:t>
      </w:r>
      <w:hyperlink r:id="rId14" w:history="1">
        <w:proofErr w:type="spellStart"/>
        <w:r w:rsidR="00F27141" w:rsidRPr="00F27141">
          <w:rPr>
            <w:rStyle w:val="Hyperlink"/>
          </w:rPr>
          <w:t>Github</w:t>
        </w:r>
        <w:proofErr w:type="spellEnd"/>
      </w:hyperlink>
      <w:r w:rsidR="00F27141">
        <w:t>.</w:t>
      </w:r>
      <w:r w:rsidR="005332DD">
        <w:br w:type="page"/>
      </w:r>
    </w:p>
    <w:p w:rsidR="00C76E92" w:rsidRDefault="00C76E92" w:rsidP="00C76E92">
      <w:pPr>
        <w:pStyle w:val="Heading2"/>
      </w:pPr>
      <w:bookmarkStart w:id="5" w:name="_Toc447742568"/>
      <w:r>
        <w:lastRenderedPageBreak/>
        <w:t xml:space="preserve">General </w:t>
      </w:r>
      <w:r w:rsidR="00A71106">
        <w:t xml:space="preserve">Data </w:t>
      </w:r>
      <w:r>
        <w:t>Structure Notes</w:t>
      </w:r>
      <w:bookmarkEnd w:id="5"/>
    </w:p>
    <w:p w:rsidR="006E47B0" w:rsidRDefault="00C76E92" w:rsidP="00B15734">
      <w:pPr>
        <w:rPr>
          <w:b/>
        </w:rPr>
      </w:pPr>
      <w:r>
        <w:t xml:space="preserve">Each tuple in the </w:t>
      </w:r>
      <w:r w:rsidR="003C0409" w:rsidRPr="003C0409">
        <w:t>base</w:t>
      </w:r>
      <w:r w:rsidRPr="003C0409">
        <w:t xml:space="preserve"> </w:t>
      </w:r>
      <w:r w:rsidR="00D26FC0" w:rsidRPr="003C0409">
        <w:t xml:space="preserve">crime </w:t>
      </w:r>
      <w:r w:rsidRPr="003C0409">
        <w:t>dataset</w:t>
      </w:r>
      <w:r>
        <w:t xml:space="preserve"> </w:t>
      </w:r>
      <w:r w:rsidR="003C0409">
        <w:t xml:space="preserve">equates to </w:t>
      </w:r>
      <w:r>
        <w:t>1 crime.</w:t>
      </w:r>
      <w:r w:rsidR="005329AC">
        <w:t xml:space="preserve">  </w:t>
      </w:r>
      <w:r w:rsidR="00E0379D">
        <w:t>While the base crime data</w:t>
      </w:r>
      <w:r w:rsidR="00D26FC0">
        <w:t xml:space="preserve"> </w:t>
      </w:r>
      <w:r w:rsidR="003C0409">
        <w:t xml:space="preserve">is robust, this analysis required a </w:t>
      </w:r>
      <w:r w:rsidR="00F27141">
        <w:t xml:space="preserve">good </w:t>
      </w:r>
      <w:r w:rsidR="003C0409">
        <w:t>amount</w:t>
      </w:r>
      <w:r w:rsidR="00826633">
        <w:t xml:space="preserve"> of mutating, cleansing, etc.  The crime data</w:t>
      </w:r>
      <w:r w:rsidR="00EC05F6">
        <w:t xml:space="preserve"> </w:t>
      </w:r>
      <w:r w:rsidR="00E0379D">
        <w:t xml:space="preserve">does </w:t>
      </w:r>
      <w:r w:rsidR="00EC05F6">
        <w:t>include some null fields</w:t>
      </w:r>
      <w:r w:rsidR="00E0379D">
        <w:t>,</w:t>
      </w:r>
      <w:r w:rsidR="00160B5F">
        <w:t xml:space="preserve"> duplications where a given crime may have had more than one victim</w:t>
      </w:r>
      <w:r w:rsidR="00E0379D">
        <w:t>,</w:t>
      </w:r>
      <w:r w:rsidR="00160B5F">
        <w:t xml:space="preserve"> and some </w:t>
      </w:r>
      <w:r w:rsidR="00E0379D">
        <w:t>erroneous</w:t>
      </w:r>
      <w:r w:rsidR="00160B5F">
        <w:t xml:space="preserve"> location data</w:t>
      </w:r>
      <w:r w:rsidR="00E0379D">
        <w:t xml:space="preserve"> such as </w:t>
      </w:r>
      <w:r w:rsidR="00160B5F">
        <w:t xml:space="preserve">crimes occurring within a police station, </w:t>
      </w:r>
      <w:r w:rsidR="00E0379D">
        <w:t xml:space="preserve">outside of city limits, or </w:t>
      </w:r>
      <w:r w:rsidR="007B275E">
        <w:t xml:space="preserve">within </w:t>
      </w:r>
      <w:r w:rsidR="00160B5F">
        <w:t xml:space="preserve">a different state, </w:t>
      </w:r>
      <w:proofErr w:type="spellStart"/>
      <w:proofErr w:type="gramStart"/>
      <w:r w:rsidR="00160B5F">
        <w:t>etc</w:t>
      </w:r>
      <w:proofErr w:type="spellEnd"/>
      <w:r w:rsidR="00E0379D">
        <w:t xml:space="preserve"> .</w:t>
      </w:r>
      <w:proofErr w:type="gramEnd"/>
      <w:r w:rsidR="00E0379D">
        <w:t xml:space="preserve"> </w:t>
      </w:r>
      <w:r w:rsidR="003C0409">
        <w:t>Some of those characteristics</w:t>
      </w:r>
      <w:r w:rsidR="00B15734">
        <w:t>,</w:t>
      </w:r>
      <w:r w:rsidR="003C0409">
        <w:t xml:space="preserve"> like duplications for more than one victim</w:t>
      </w:r>
      <w:r w:rsidR="00B15734">
        <w:t>,</w:t>
      </w:r>
      <w:r w:rsidR="003C0409">
        <w:t xml:space="preserve"> are appropriate and left alone.  </w:t>
      </w:r>
      <w:r w:rsidR="00B15734">
        <w:t>Missing/Erroneous</w:t>
      </w:r>
      <w:r w:rsidR="003C0409">
        <w:t xml:space="preserve"> spatial data is dropped.  You can see more </w:t>
      </w:r>
      <w:r w:rsidR="00B15734">
        <w:t xml:space="preserve">detail </w:t>
      </w:r>
      <w:r w:rsidR="003C0409">
        <w:t xml:space="preserve">and follow along </w:t>
      </w:r>
      <w:r w:rsidR="00B15734">
        <w:t>via</w:t>
      </w:r>
      <w:r w:rsidR="003C0409">
        <w:t xml:space="preserve"> the file</w:t>
      </w:r>
      <w:r w:rsidR="00826633">
        <w:t>s</w:t>
      </w:r>
      <w:r w:rsidR="003C0409">
        <w:t xml:space="preserve"> on </w:t>
      </w:r>
      <w:hyperlink r:id="rId15" w:history="1">
        <w:proofErr w:type="spellStart"/>
        <w:r w:rsidR="003D04F5" w:rsidRPr="00F27141">
          <w:rPr>
            <w:rStyle w:val="Hyperlink"/>
          </w:rPr>
          <w:t>Github</w:t>
        </w:r>
        <w:proofErr w:type="spellEnd"/>
      </w:hyperlink>
      <w:r w:rsidR="003C0409">
        <w:t>.</w:t>
      </w:r>
    </w:p>
    <w:p w:rsidR="00A71106" w:rsidRDefault="00C704E4" w:rsidP="00D26FC0">
      <w:pPr>
        <w:spacing w:after="60"/>
      </w:pPr>
      <w:r w:rsidRPr="00C704E4">
        <w:t xml:space="preserve">Most of the </w:t>
      </w:r>
      <w:r w:rsidR="003C0409">
        <w:rPr>
          <w:b/>
        </w:rPr>
        <w:t xml:space="preserve">Demographic data </w:t>
      </w:r>
      <w:r w:rsidR="003C0409">
        <w:t xml:space="preserve">is provided </w:t>
      </w:r>
      <w:r w:rsidR="00A71106">
        <w:t>by the city of Chicago’s Department of Public Health</w:t>
      </w:r>
      <w:r w:rsidR="00826633">
        <w:t xml:space="preserve"> as underlying pieces of</w:t>
      </w:r>
      <w:r w:rsidR="003C0409">
        <w:t xml:space="preserve"> their “</w:t>
      </w:r>
      <w:hyperlink r:id="rId16" w:history="1">
        <w:r w:rsidR="003C0409" w:rsidRPr="00C704E4">
          <w:rPr>
            <w:rStyle w:val="Hyperlink"/>
          </w:rPr>
          <w:t>Hardship Index</w:t>
        </w:r>
      </w:hyperlink>
      <w:r w:rsidR="003C0409">
        <w:t>.”</w:t>
      </w:r>
      <w:r>
        <w:t xml:space="preserve"> </w:t>
      </w:r>
      <w:r w:rsidR="00A71106">
        <w:t xml:space="preserve"> It </w:t>
      </w:r>
      <w:r w:rsidR="003C0409">
        <w:t>includes the following</w:t>
      </w:r>
      <w:r w:rsidR="00A71106">
        <w:t xml:space="preserve">: </w:t>
      </w:r>
    </w:p>
    <w:p w:rsidR="00A71106" w:rsidRDefault="00A71106" w:rsidP="00A71106">
      <w:pPr>
        <w:pStyle w:val="ListParagraph"/>
        <w:numPr>
          <w:ilvl w:val="0"/>
          <w:numId w:val="30"/>
        </w:numPr>
      </w:pPr>
      <w:r>
        <w:t xml:space="preserve">Percent of crowded housing </w:t>
      </w:r>
    </w:p>
    <w:p w:rsidR="00A71106" w:rsidRDefault="00A71106" w:rsidP="00A71106">
      <w:pPr>
        <w:pStyle w:val="ListParagraph"/>
        <w:numPr>
          <w:ilvl w:val="0"/>
          <w:numId w:val="30"/>
        </w:numPr>
      </w:pPr>
      <w:r>
        <w:t xml:space="preserve">Percent of households below poverty </w:t>
      </w:r>
    </w:p>
    <w:p w:rsidR="00A71106" w:rsidRDefault="00A71106" w:rsidP="00A71106">
      <w:pPr>
        <w:pStyle w:val="ListParagraph"/>
        <w:numPr>
          <w:ilvl w:val="0"/>
          <w:numId w:val="30"/>
        </w:numPr>
      </w:pPr>
      <w:r>
        <w:t xml:space="preserve">Unemployment rate, 16+ </w:t>
      </w:r>
    </w:p>
    <w:p w:rsidR="00A71106" w:rsidRDefault="00A71106" w:rsidP="00A71106">
      <w:pPr>
        <w:pStyle w:val="ListParagraph"/>
        <w:numPr>
          <w:ilvl w:val="0"/>
          <w:numId w:val="30"/>
        </w:numPr>
      </w:pPr>
      <w:r>
        <w:t xml:space="preserve">Percent aged 25+ without a high school diploma </w:t>
      </w:r>
    </w:p>
    <w:p w:rsidR="00A71106" w:rsidRDefault="00A71106" w:rsidP="00A71106">
      <w:pPr>
        <w:pStyle w:val="ListParagraph"/>
        <w:numPr>
          <w:ilvl w:val="0"/>
          <w:numId w:val="30"/>
        </w:numPr>
      </w:pPr>
      <w:r>
        <w:t xml:space="preserve">Percent aged under 18 or 65+ </w:t>
      </w:r>
    </w:p>
    <w:p w:rsidR="00A71106" w:rsidRDefault="00A71106" w:rsidP="00A71106">
      <w:pPr>
        <w:pStyle w:val="ListParagraph"/>
        <w:numPr>
          <w:ilvl w:val="0"/>
          <w:numId w:val="30"/>
        </w:numPr>
      </w:pPr>
      <w:r>
        <w:t>Per capita income</w:t>
      </w:r>
    </w:p>
    <w:p w:rsidR="00C76E92" w:rsidRDefault="00637C52" w:rsidP="00D26FC0">
      <w:pPr>
        <w:spacing w:after="60"/>
      </w:pPr>
      <w:r>
        <w:t xml:space="preserve">In order to keep the files robust, but manageable, I have created </w:t>
      </w:r>
      <w:r w:rsidRPr="00D26FC0">
        <w:rPr>
          <w:b/>
        </w:rPr>
        <w:t>categories for each primary type of crime</w:t>
      </w:r>
      <w:r>
        <w:t xml:space="preserve">. </w:t>
      </w:r>
      <w:r w:rsidR="00A71106">
        <w:t xml:space="preserve"> These Meta Categories were created by grouping crime descriptions as closely to federal definitions as possible. C</w:t>
      </w:r>
      <w:r>
        <w:t>ategories are</w:t>
      </w:r>
      <w:r w:rsidR="00C76E92">
        <w:t xml:space="preserve"> as follows:</w:t>
      </w:r>
    </w:p>
    <w:p w:rsidR="00C76E92" w:rsidRDefault="00637C52" w:rsidP="00B15734">
      <w:pPr>
        <w:pStyle w:val="ListParagraph"/>
        <w:numPr>
          <w:ilvl w:val="0"/>
          <w:numId w:val="29"/>
        </w:numPr>
        <w:spacing w:line="240" w:lineRule="auto"/>
      </w:pPr>
      <w:r>
        <w:t>Violent Crimes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Assault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Battery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Criminal Sexual Assault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Homicide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Etc.</w:t>
      </w:r>
    </w:p>
    <w:p w:rsidR="00C76E92" w:rsidRDefault="00637C52" w:rsidP="00B15734">
      <w:pPr>
        <w:pStyle w:val="ListParagraph"/>
        <w:numPr>
          <w:ilvl w:val="0"/>
          <w:numId w:val="29"/>
        </w:numPr>
        <w:spacing w:line="240" w:lineRule="auto"/>
      </w:pPr>
      <w:r>
        <w:t>Non-Violent Property Crime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 xml:space="preserve">Arson 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Burglary [ex Home invasion]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Motor Vehicle Theft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Etc.</w:t>
      </w:r>
    </w:p>
    <w:p w:rsidR="00C76E92" w:rsidRDefault="00637C52" w:rsidP="00B15734">
      <w:pPr>
        <w:pStyle w:val="ListParagraph"/>
        <w:numPr>
          <w:ilvl w:val="0"/>
          <w:numId w:val="29"/>
        </w:numPr>
        <w:spacing w:line="240" w:lineRule="auto"/>
      </w:pPr>
      <w:r>
        <w:t>Financial Crime/Fraud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Deceptive Practices [embezzlement, etc.]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Intimidation - Extortion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Money Laundering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Etc.</w:t>
      </w:r>
    </w:p>
    <w:p w:rsidR="00B15734" w:rsidRDefault="00D26FC0" w:rsidP="00B15734">
      <w:pPr>
        <w:pStyle w:val="ListParagraph"/>
        <w:numPr>
          <w:ilvl w:val="0"/>
          <w:numId w:val="29"/>
        </w:numPr>
        <w:spacing w:line="240" w:lineRule="auto"/>
      </w:pPr>
      <w:r>
        <w:t xml:space="preserve">Other 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T</w:t>
      </w:r>
      <w:r w:rsidR="00D26FC0">
        <w:t>raffic</w:t>
      </w:r>
      <w:r>
        <w:t xml:space="preserve"> </w:t>
      </w:r>
      <w:proofErr w:type="spellStart"/>
      <w:r>
        <w:t>violatons</w:t>
      </w:r>
      <w:proofErr w:type="spellEnd"/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N</w:t>
      </w:r>
      <w:r w:rsidR="00D26FC0">
        <w:t>oise</w:t>
      </w:r>
      <w:r>
        <w:t xml:space="preserve"> violations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N</w:t>
      </w:r>
      <w:r w:rsidR="00D26FC0">
        <w:t>on-violent prostitution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N</w:t>
      </w:r>
      <w:r w:rsidR="00D26FC0">
        <w:t>on-violent narcotic violations</w:t>
      </w:r>
    </w:p>
    <w:p w:rsidR="00C76E92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Etc.</w:t>
      </w:r>
    </w:p>
    <w:p w:rsidR="006E47B0" w:rsidRDefault="00637C52" w:rsidP="00B15734">
      <w:pPr>
        <w:rPr>
          <w:b/>
        </w:rPr>
      </w:pPr>
      <w:r w:rsidRPr="00A71106">
        <w:rPr>
          <w:b/>
        </w:rPr>
        <w:t>Note</w:t>
      </w:r>
      <w:r w:rsidR="00A71106" w:rsidRPr="00A71106">
        <w:rPr>
          <w:b/>
        </w:rPr>
        <w:t>:</w:t>
      </w:r>
      <w:r>
        <w:t xml:space="preserve"> </w:t>
      </w:r>
      <w:r w:rsidR="00D26FC0">
        <w:t xml:space="preserve"> The full map</w:t>
      </w:r>
      <w:r w:rsidR="00F27141">
        <w:t>ping table</w:t>
      </w:r>
      <w:r w:rsidR="00D26FC0">
        <w:t xml:space="preserve"> is viewable in </w:t>
      </w:r>
      <w:hyperlink r:id="rId17" w:history="1">
        <w:proofErr w:type="spellStart"/>
        <w:r w:rsidR="00F27141" w:rsidRPr="00F27141">
          <w:rPr>
            <w:rStyle w:val="Hyperlink"/>
          </w:rPr>
          <w:t>Github</w:t>
        </w:r>
        <w:proofErr w:type="spellEnd"/>
      </w:hyperlink>
      <w:r w:rsidR="00D26FC0">
        <w:t>.  T</w:t>
      </w:r>
      <w:r w:rsidR="00C76E92">
        <w:t>his analysis</w:t>
      </w:r>
      <w:r>
        <w:t xml:space="preserve"> </w:t>
      </w:r>
      <w:r w:rsidR="00C76E92">
        <w:t>displays all 4 types in</w:t>
      </w:r>
      <w:r>
        <w:t xml:space="preserve"> initial plots but </w:t>
      </w:r>
      <w:r w:rsidR="00C76E92">
        <w:t xml:space="preserve">is trimmed to just </w:t>
      </w:r>
      <w:r>
        <w:t xml:space="preserve">Violent Crimes and Non-Violent Property Crime for </w:t>
      </w:r>
      <w:r w:rsidR="00D26FC0">
        <w:t>all</w:t>
      </w:r>
      <w:r>
        <w:t xml:space="preserve"> mapping exercises.</w:t>
      </w:r>
    </w:p>
    <w:p w:rsidR="00A71106" w:rsidRDefault="00637C52" w:rsidP="00D26FC0">
      <w:pPr>
        <w:spacing w:after="60"/>
      </w:pPr>
      <w:r w:rsidRPr="00D26FC0">
        <w:rPr>
          <w:b/>
        </w:rPr>
        <w:t>Hour Categories</w:t>
      </w:r>
      <w:r>
        <w:t xml:space="preserve"> are split into 4 hour increments as follows: </w:t>
      </w:r>
    </w:p>
    <w:p w:rsidR="00A71106" w:rsidRDefault="00637C52" w:rsidP="00A71106">
      <w:pPr>
        <w:pStyle w:val="ListParagraph"/>
        <w:numPr>
          <w:ilvl w:val="0"/>
          <w:numId w:val="29"/>
        </w:numPr>
      </w:pPr>
      <w:r>
        <w:t xml:space="preserve">7am - 11am is “AM Commute” </w:t>
      </w:r>
    </w:p>
    <w:p w:rsidR="00A71106" w:rsidRDefault="00A71106" w:rsidP="00A71106">
      <w:pPr>
        <w:pStyle w:val="ListParagraph"/>
        <w:numPr>
          <w:ilvl w:val="0"/>
          <w:numId w:val="29"/>
        </w:numPr>
      </w:pPr>
      <w:r>
        <w:t xml:space="preserve">11am - 3pm is “Lunch” </w:t>
      </w:r>
    </w:p>
    <w:p w:rsidR="00A71106" w:rsidRDefault="00637C52" w:rsidP="00A71106">
      <w:pPr>
        <w:pStyle w:val="ListParagraph"/>
        <w:numPr>
          <w:ilvl w:val="0"/>
          <w:numId w:val="29"/>
        </w:numPr>
      </w:pPr>
      <w:r>
        <w:t xml:space="preserve">3pm - 7pm is “PM Commute” </w:t>
      </w:r>
    </w:p>
    <w:p w:rsidR="00A71106" w:rsidRDefault="00637C52" w:rsidP="00A71106">
      <w:pPr>
        <w:pStyle w:val="ListParagraph"/>
        <w:numPr>
          <w:ilvl w:val="0"/>
          <w:numId w:val="29"/>
        </w:numPr>
      </w:pPr>
      <w:r>
        <w:t xml:space="preserve">7pm to 11pm is “Evening” </w:t>
      </w:r>
    </w:p>
    <w:p w:rsidR="00637C52" w:rsidRPr="00637C52" w:rsidRDefault="00637C52" w:rsidP="00A71106">
      <w:pPr>
        <w:pStyle w:val="ListParagraph"/>
        <w:numPr>
          <w:ilvl w:val="0"/>
          <w:numId w:val="29"/>
        </w:numPr>
      </w:pPr>
      <w:r>
        <w:t>11pm - 3am is considered “Night”</w:t>
      </w:r>
    </w:p>
    <w:p w:rsidR="00BA44A6" w:rsidRDefault="00BA44A6">
      <w:pPr>
        <w:pStyle w:val="Heading1"/>
      </w:pPr>
      <w:bookmarkStart w:id="6" w:name="_Toc447742569"/>
      <w:r>
        <w:lastRenderedPageBreak/>
        <w:t>Overall View of Chicago Crime</w:t>
      </w:r>
      <w:bookmarkEnd w:id="6"/>
    </w:p>
    <w:p w:rsidR="006E1145" w:rsidRPr="006E1145" w:rsidRDefault="006E1145" w:rsidP="006E1145">
      <w:pPr>
        <w:spacing w:after="120"/>
        <w:rPr>
          <w:i/>
          <w:sz w:val="18"/>
          <w:szCs w:val="18"/>
        </w:rPr>
      </w:pPr>
      <w:r w:rsidRPr="006E1145">
        <w:rPr>
          <w:i/>
          <w:sz w:val="18"/>
          <w:szCs w:val="18"/>
        </w:rPr>
        <w:t>Note: All spatial analysis will focus on Violent Crimes and Non-Violent Property Crime.</w:t>
      </w:r>
    </w:p>
    <w:p w:rsidR="00BA44A6" w:rsidRDefault="00F312A1" w:rsidP="00BA44A6">
      <w:pPr>
        <w:pStyle w:val="Heading2"/>
      </w:pPr>
      <w:bookmarkStart w:id="7" w:name="_Toc447742570"/>
      <w:r>
        <w:t>Heat-maps and D</w:t>
      </w:r>
      <w:r w:rsidR="00BA44A6">
        <w:t>ispersion</w:t>
      </w:r>
      <w:bookmarkEnd w:id="7"/>
    </w:p>
    <w:p w:rsidR="00BA44A6" w:rsidRDefault="00BA44A6" w:rsidP="00BA44A6">
      <w:pPr>
        <w:spacing w:after="0"/>
      </w:pPr>
      <w:r>
        <w:t>The following is an overall image of Non-violent Property Crime and Violent Crimes around Chicago.  Property crime is highly focused downtown with a few moderate hot spots elsewhere.  On the other hand, violent crime is widely dispersed with multiple hot zones.</w:t>
      </w:r>
      <w:r>
        <w:rPr>
          <w:noProof/>
          <w:lang w:eastAsia="en-US"/>
        </w:rPr>
        <w:drawing>
          <wp:inline distT="0" distB="0" distL="0" distR="0" wp14:anchorId="38F9AB85" wp14:editId="5D35EC96">
            <wp:extent cx="6858000" cy="4050632"/>
            <wp:effectExtent l="0" t="0" r="0" b="7620"/>
            <wp:docPr id="10" name="Picture 10" descr="D:\Users\Jonathan Morken\Documents\GitHub\Capstone Project\Images\BaseHeat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Jonathan Morken\Documents\GitHub\Capstone Project\Images\BaseHeatma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5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4A6" w:rsidRDefault="00BA44A6" w:rsidP="00BA44A6">
      <w:pPr>
        <w:spacing w:after="0"/>
      </w:pPr>
      <w:r>
        <w:t>This leads to very large, geo-spatial standard deviations, and a multi-front battle against crime.  Just to give an idea of that dispersion, the dotted lines on the following graphs encompass just one standard deviation [68%] of all Chicago crime:</w:t>
      </w:r>
    </w:p>
    <w:p w:rsidR="00BA44A6" w:rsidRDefault="00BA44A6" w:rsidP="00BA44A6">
      <w:pPr>
        <w:jc w:val="center"/>
      </w:pPr>
      <w:r>
        <w:rPr>
          <w:noProof/>
          <w:lang w:eastAsia="en-US"/>
        </w:rPr>
        <w:drawing>
          <wp:inline distT="0" distB="0" distL="0" distR="0" wp14:anchorId="78C221C9" wp14:editId="4A97206B">
            <wp:extent cx="5591175" cy="29556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5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A6" w:rsidRDefault="00F312A1" w:rsidP="00BA44A6">
      <w:pPr>
        <w:pStyle w:val="Heading2"/>
      </w:pPr>
      <w:bookmarkStart w:id="8" w:name="_Toc447742571"/>
      <w:r>
        <w:lastRenderedPageBreak/>
        <w:t>Heat Map with P</w:t>
      </w:r>
      <w:r w:rsidR="003655B3">
        <w:t xml:space="preserve">olice Departments </w:t>
      </w:r>
      <w:r>
        <w:t>and Transit L</w:t>
      </w:r>
      <w:r w:rsidR="00BA44A6">
        <w:t xml:space="preserve">ocation </w:t>
      </w:r>
      <w:r>
        <w:t>O</w:t>
      </w:r>
      <w:r w:rsidR="00BA44A6">
        <w:t>verlays</w:t>
      </w:r>
      <w:bookmarkEnd w:id="8"/>
    </w:p>
    <w:p w:rsidR="003655B3" w:rsidRPr="00B41D6C" w:rsidRDefault="003655B3" w:rsidP="003655B3">
      <w:pPr>
        <w:pStyle w:val="Heading3"/>
      </w:pPr>
      <w:bookmarkStart w:id="9" w:name="_Toc447742572"/>
      <w:r>
        <w:t>Crime Heat Map with Police Station Overlay</w:t>
      </w:r>
      <w:bookmarkEnd w:id="9"/>
    </w:p>
    <w:p w:rsidR="00BA44A6" w:rsidRDefault="00BA44A6" w:rsidP="009877BC">
      <w:pPr>
        <w:spacing w:after="120" w:line="240" w:lineRule="auto"/>
      </w:pPr>
      <w:r>
        <w:t xml:space="preserve">If our hypothesis regarding proximity to police departments is correct, we should see </w:t>
      </w:r>
      <w:r w:rsidR="000A5273">
        <w:t>dips</w:t>
      </w:r>
      <w:r>
        <w:t xml:space="preserve"> in </w:t>
      </w:r>
      <w:r w:rsidR="00741B65">
        <w:t xml:space="preserve">a </w:t>
      </w:r>
      <w:r>
        <w:t>localized heat</w:t>
      </w:r>
      <w:r w:rsidR="006E1145">
        <w:t xml:space="preserve"> </w:t>
      </w:r>
      <w:r>
        <w:t>map</w:t>
      </w:r>
      <w:r w:rsidR="00741B65">
        <w:t xml:space="preserve"> around police markers.  The following heat map shows police departments as markers with 2km radius zones drawn around them.  Close inspection reveals that PDs are typically not </w:t>
      </w:r>
      <w:r w:rsidR="000A5273">
        <w:t xml:space="preserve">located </w:t>
      </w:r>
      <w:r w:rsidR="00741B65">
        <w:t>at peaks</w:t>
      </w:r>
      <w:r w:rsidR="009A6990">
        <w:t xml:space="preserve">. </w:t>
      </w:r>
      <w:r w:rsidR="00741B65">
        <w:t xml:space="preserve"> </w:t>
      </w:r>
      <w:r w:rsidR="009A6990">
        <w:t>H</w:t>
      </w:r>
      <w:r w:rsidR="00741B65">
        <w:t xml:space="preserve">owever, </w:t>
      </w:r>
      <w:r w:rsidR="009A6990">
        <w:t>they</w:t>
      </w:r>
      <w:r w:rsidR="000A5273">
        <w:t xml:space="preserve"> also </w:t>
      </w:r>
      <w:r w:rsidR="009A6990">
        <w:t xml:space="preserve">don’t </w:t>
      </w:r>
      <w:r w:rsidR="00826633">
        <w:t xml:space="preserve">appear to </w:t>
      </w:r>
      <w:r w:rsidR="009A6990">
        <w:t xml:space="preserve">exhibit </w:t>
      </w:r>
      <w:r w:rsidR="000A5273">
        <w:t xml:space="preserve">any </w:t>
      </w:r>
      <w:r w:rsidR="009A6990">
        <w:t>strong</w:t>
      </w:r>
      <w:r w:rsidR="000A5273">
        <w:t xml:space="preserve"> </w:t>
      </w:r>
      <w:r w:rsidR="009A6990">
        <w:t>reductive effects on</w:t>
      </w:r>
      <w:r w:rsidR="000A5273">
        <w:t xml:space="preserve"> crime</w:t>
      </w:r>
      <w:r w:rsidR="006E1145">
        <w:t xml:space="preserve"> rates</w:t>
      </w:r>
      <w:r w:rsidR="000A5273">
        <w:t xml:space="preserve"> in immediate</w:t>
      </w:r>
      <w:r w:rsidR="009A6990">
        <w:t>,</w:t>
      </w:r>
      <w:r w:rsidR="000A5273">
        <w:t xml:space="preserve"> surrounding areas.  This map isn’t </w:t>
      </w:r>
      <w:r w:rsidR="009A6990">
        <w:t xml:space="preserve">detailed </w:t>
      </w:r>
      <w:r w:rsidR="000A5273">
        <w:t>enough to reject the first piece of</w:t>
      </w:r>
      <w:r w:rsidR="00AB72CF">
        <w:t xml:space="preserve"> our hypothesis, but it </w:t>
      </w:r>
      <w:r w:rsidR="003655B3">
        <w:t>isn’t</w:t>
      </w:r>
      <w:r w:rsidR="00AB72CF">
        <w:t xml:space="preserve"> promising</w:t>
      </w:r>
      <w:r w:rsidR="000A5273">
        <w:t>.</w:t>
      </w:r>
    </w:p>
    <w:p w:rsidR="00B41D6C" w:rsidRDefault="00B41D6C" w:rsidP="009877BC">
      <w:pPr>
        <w:spacing w:after="120" w:line="240" w:lineRule="auto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Note: We used a 2 km radius assuming that any proximity effects would be de </w:t>
      </w:r>
      <w:proofErr w:type="spellStart"/>
      <w:r>
        <w:rPr>
          <w:i/>
          <w:sz w:val="18"/>
          <w:szCs w:val="18"/>
        </w:rPr>
        <w:t>minimis</w:t>
      </w:r>
      <w:proofErr w:type="spellEnd"/>
      <w:r>
        <w:rPr>
          <w:i/>
          <w:sz w:val="18"/>
          <w:szCs w:val="18"/>
        </w:rPr>
        <w:t xml:space="preserve"> beyond that range [if there are any </w:t>
      </w:r>
      <w:r w:rsidR="00AB72CF">
        <w:rPr>
          <w:i/>
          <w:sz w:val="18"/>
          <w:szCs w:val="18"/>
        </w:rPr>
        <w:t>at all</w:t>
      </w:r>
      <w:r>
        <w:rPr>
          <w:i/>
          <w:sz w:val="18"/>
          <w:szCs w:val="18"/>
        </w:rPr>
        <w:t>].</w:t>
      </w:r>
    </w:p>
    <w:p w:rsidR="00741B65" w:rsidRDefault="00741B65" w:rsidP="00741B65">
      <w:pPr>
        <w:spacing w:after="0" w:line="240" w:lineRule="auto"/>
        <w:jc w:val="center"/>
      </w:pPr>
      <w:r>
        <w:rPr>
          <w:noProof/>
          <w:lang w:eastAsia="en-US"/>
        </w:rPr>
        <w:drawing>
          <wp:inline distT="0" distB="0" distL="0" distR="0" wp14:anchorId="22C38137" wp14:editId="4140D460">
            <wp:extent cx="6916140" cy="6362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19296" cy="636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A6" w:rsidRPr="009877BC" w:rsidRDefault="009877BC" w:rsidP="00BA44A6">
      <w:pPr>
        <w:spacing w:after="120" w:line="240" w:lineRule="auto"/>
        <w:jc w:val="center"/>
        <w:rPr>
          <w:i/>
          <w:sz w:val="18"/>
          <w:szCs w:val="18"/>
        </w:rPr>
      </w:pPr>
      <w:r w:rsidRPr="009877BC">
        <w:rPr>
          <w:i/>
          <w:sz w:val="18"/>
          <w:szCs w:val="18"/>
        </w:rPr>
        <w:t xml:space="preserve">Chicago Crime Density </w:t>
      </w:r>
      <w:r>
        <w:rPr>
          <w:i/>
          <w:sz w:val="18"/>
          <w:szCs w:val="18"/>
        </w:rPr>
        <w:t>shown with Police Department</w:t>
      </w:r>
      <w:r w:rsidRPr="009877BC">
        <w:rPr>
          <w:i/>
          <w:sz w:val="18"/>
          <w:szCs w:val="18"/>
        </w:rPr>
        <w:t xml:space="preserve"> markers using 2km circles to denote patrol zones.</w:t>
      </w:r>
    </w:p>
    <w:p w:rsidR="009877BC" w:rsidRDefault="009877BC">
      <w:r>
        <w:br w:type="page"/>
      </w:r>
    </w:p>
    <w:p w:rsidR="003655B3" w:rsidRDefault="003655B3" w:rsidP="003655B3">
      <w:pPr>
        <w:pStyle w:val="Heading3"/>
      </w:pPr>
      <w:bookmarkStart w:id="10" w:name="_Toc447742573"/>
      <w:r>
        <w:lastRenderedPageBreak/>
        <w:t>Crime Heat Map with Transit Station Overlay</w:t>
      </w:r>
      <w:bookmarkEnd w:id="10"/>
    </w:p>
    <w:p w:rsidR="006E1145" w:rsidRDefault="003655B3" w:rsidP="006E1145">
      <w:pPr>
        <w:spacing w:after="120" w:line="240" w:lineRule="auto"/>
      </w:pPr>
      <w:r>
        <w:t>On the other hand, a</w:t>
      </w:r>
      <w:r w:rsidR="009877BC">
        <w:t xml:space="preserve"> transit station overlay (as represented by the L) shows </w:t>
      </w:r>
      <w:r w:rsidR="006E1145">
        <w:t xml:space="preserve">a great deal of </w:t>
      </w:r>
      <w:r w:rsidR="009877BC">
        <w:t>overlap between common transportation avenues and crime rates</w:t>
      </w:r>
      <w:r w:rsidR="00BA44A6">
        <w:t xml:space="preserve">.  </w:t>
      </w:r>
      <w:r w:rsidR="009877BC">
        <w:t xml:space="preserve">Again, this is not enough to confirm the hypothetical relationship between transit proximity and spatial crime rates, but it does </w:t>
      </w:r>
      <w:r w:rsidR="006E1145">
        <w:t>provide a promising initial picture</w:t>
      </w:r>
      <w:r w:rsidR="009877BC">
        <w:t xml:space="preserve">.  </w:t>
      </w:r>
    </w:p>
    <w:p w:rsidR="00BA44A6" w:rsidRPr="006E1145" w:rsidRDefault="006E1145" w:rsidP="006E1145">
      <w:pPr>
        <w:spacing w:after="120" w:line="240" w:lineRule="auto"/>
        <w:rPr>
          <w:i/>
          <w:sz w:val="18"/>
          <w:szCs w:val="18"/>
        </w:rPr>
      </w:pPr>
      <w:r>
        <w:rPr>
          <w:i/>
          <w:sz w:val="18"/>
          <w:szCs w:val="18"/>
        </w:rPr>
        <w:t>Note:</w:t>
      </w:r>
      <w:r w:rsidRPr="006E1145">
        <w:rPr>
          <w:i/>
          <w:sz w:val="18"/>
          <w:szCs w:val="18"/>
        </w:rPr>
        <w:t xml:space="preserve"> </w:t>
      </w:r>
      <w:r>
        <w:rPr>
          <w:i/>
          <w:sz w:val="18"/>
          <w:szCs w:val="18"/>
        </w:rPr>
        <w:t>A</w:t>
      </w:r>
      <w:r w:rsidRPr="006E1145">
        <w:rPr>
          <w:i/>
          <w:sz w:val="18"/>
          <w:szCs w:val="18"/>
        </w:rPr>
        <w:t xml:space="preserve">lthough we </w:t>
      </w:r>
      <w:r>
        <w:rPr>
          <w:i/>
          <w:sz w:val="18"/>
          <w:szCs w:val="18"/>
        </w:rPr>
        <w:t xml:space="preserve">do not have the data to </w:t>
      </w:r>
      <w:r w:rsidRPr="006E1145">
        <w:rPr>
          <w:i/>
          <w:sz w:val="18"/>
          <w:szCs w:val="18"/>
        </w:rPr>
        <w:t>confirm</w:t>
      </w:r>
      <w:r w:rsidR="00AB72CF">
        <w:rPr>
          <w:i/>
          <w:sz w:val="18"/>
          <w:szCs w:val="18"/>
        </w:rPr>
        <w:t xml:space="preserve"> it</w:t>
      </w:r>
      <w:r w:rsidRPr="006E1145">
        <w:rPr>
          <w:i/>
          <w:sz w:val="18"/>
          <w:szCs w:val="18"/>
        </w:rPr>
        <w:t>, we</w:t>
      </w:r>
      <w:r w:rsidR="00BA44A6" w:rsidRPr="006E1145">
        <w:rPr>
          <w:i/>
          <w:sz w:val="18"/>
          <w:szCs w:val="18"/>
        </w:rPr>
        <w:t xml:space="preserve"> suspect that this </w:t>
      </w:r>
      <w:r>
        <w:rPr>
          <w:i/>
          <w:sz w:val="18"/>
          <w:szCs w:val="18"/>
        </w:rPr>
        <w:t xml:space="preserve">relationship </w:t>
      </w:r>
      <w:r w:rsidR="00AB72CF">
        <w:rPr>
          <w:i/>
          <w:sz w:val="18"/>
          <w:szCs w:val="18"/>
        </w:rPr>
        <w:t xml:space="preserve">would only be </w:t>
      </w:r>
      <w:r w:rsidR="00BA44A6" w:rsidRPr="006E1145">
        <w:rPr>
          <w:i/>
          <w:sz w:val="18"/>
          <w:szCs w:val="18"/>
        </w:rPr>
        <w:t xml:space="preserve">reinforced </w:t>
      </w:r>
      <w:r w:rsidR="00AB72CF">
        <w:rPr>
          <w:i/>
          <w:sz w:val="18"/>
          <w:szCs w:val="18"/>
        </w:rPr>
        <w:t>by adding</w:t>
      </w:r>
      <w:r w:rsidR="00BA44A6" w:rsidRPr="006E1145">
        <w:rPr>
          <w:i/>
          <w:sz w:val="18"/>
          <w:szCs w:val="18"/>
        </w:rPr>
        <w:t xml:space="preserve"> bus routes:</w:t>
      </w:r>
    </w:p>
    <w:p w:rsidR="00BA44A6" w:rsidRDefault="00BA44A6" w:rsidP="006E1145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 wp14:anchorId="6F2045F5" wp14:editId="4428B519">
            <wp:extent cx="6341849" cy="726469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8896" cy="727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45" w:rsidRDefault="006E1145" w:rsidP="00BA44A6">
      <w:pPr>
        <w:jc w:val="center"/>
      </w:pPr>
      <w:r w:rsidRPr="009877BC">
        <w:rPr>
          <w:i/>
          <w:sz w:val="18"/>
          <w:szCs w:val="18"/>
        </w:rPr>
        <w:t xml:space="preserve">Chicago Crime Density </w:t>
      </w:r>
      <w:r>
        <w:rPr>
          <w:i/>
          <w:sz w:val="18"/>
          <w:szCs w:val="18"/>
        </w:rPr>
        <w:t>shown with Transit Station</w:t>
      </w:r>
      <w:r w:rsidRPr="009877BC">
        <w:rPr>
          <w:i/>
          <w:sz w:val="18"/>
          <w:szCs w:val="18"/>
        </w:rPr>
        <w:t xml:space="preserve"> markers</w:t>
      </w:r>
    </w:p>
    <w:p w:rsidR="00B41D6C" w:rsidRDefault="006E1145" w:rsidP="00B41D6C">
      <w:pPr>
        <w:pStyle w:val="Heading1"/>
      </w:pPr>
      <w:r>
        <w:br w:type="page"/>
      </w:r>
      <w:bookmarkStart w:id="11" w:name="_Toc447742574"/>
      <w:r w:rsidR="00B41D6C">
        <w:lastRenderedPageBreak/>
        <w:t>Proximity Analysis</w:t>
      </w:r>
      <w:bookmarkEnd w:id="11"/>
    </w:p>
    <w:p w:rsidR="00B41D6C" w:rsidRDefault="00B41D6C" w:rsidP="00B41D6C">
      <w:pPr>
        <w:pStyle w:val="Heading2"/>
      </w:pPr>
      <w:bookmarkStart w:id="12" w:name="_Toc447742575"/>
      <w:r>
        <w:t>Police Departments</w:t>
      </w:r>
      <w:bookmarkEnd w:id="12"/>
    </w:p>
    <w:p w:rsidR="00B41D6C" w:rsidRDefault="000545BB" w:rsidP="00B41D6C">
      <w:pPr>
        <w:spacing w:after="120"/>
      </w:pPr>
      <w:r>
        <w:t>Contrary to our initial hypothesis</w:t>
      </w:r>
      <w:r w:rsidR="00B41D6C">
        <w:t>, crime rates do not decrease as one gets clos</w:t>
      </w:r>
      <w:r>
        <w:t>er to a given police department</w:t>
      </w:r>
      <w:r w:rsidR="00B41D6C">
        <w:t xml:space="preserve">.  While the effects are not </w:t>
      </w:r>
      <w:r w:rsidR="00E6773A">
        <w:t>extreme</w:t>
      </w:r>
      <w:r w:rsidR="00B41D6C">
        <w:t>, crime rates actually increase:</w:t>
      </w:r>
    </w:p>
    <w:p w:rsidR="00B41D6C" w:rsidRDefault="00B41D6C" w:rsidP="00B41D6C">
      <w:pPr>
        <w:spacing w:after="120"/>
      </w:pPr>
      <w:r>
        <w:t xml:space="preserve"> </w:t>
      </w:r>
      <w:r w:rsidR="000F206B" w:rsidRPr="000F206B">
        <w:rPr>
          <w:noProof/>
          <w:lang w:eastAsia="en-US"/>
        </w:rPr>
        <w:drawing>
          <wp:inline distT="0" distB="0" distL="0" distR="0" wp14:anchorId="68B86BE7" wp14:editId="0610655F">
            <wp:extent cx="3857625" cy="2219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06B">
        <w:rPr>
          <w:noProof/>
          <w:lang w:eastAsia="en-US"/>
        </w:rPr>
        <w:t xml:space="preserve">  </w:t>
      </w:r>
      <w:r w:rsidR="000F206B">
        <w:rPr>
          <w:noProof/>
          <w:lang w:eastAsia="en-US"/>
        </w:rPr>
        <w:drawing>
          <wp:inline distT="0" distB="0" distL="0" distR="0" wp14:anchorId="3E0DA8EE" wp14:editId="2D168DE0">
            <wp:extent cx="2760898" cy="222885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082" cy="2231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1D6C" w:rsidRPr="009A041B" w:rsidRDefault="000F206B" w:rsidP="00E6773A">
      <w:pPr>
        <w:spacing w:after="0"/>
      </w:pPr>
      <w:r>
        <w:t xml:space="preserve">Some of the increase in the first ¼ kilometer may be due in part to incorrect location entries such as crimes occurring within </w:t>
      </w:r>
      <w:r w:rsidR="00B41D6C">
        <w:t xml:space="preserve">police stations. </w:t>
      </w:r>
      <w:r>
        <w:t xml:space="preserve">However, the </w:t>
      </w:r>
      <w:r w:rsidR="000545BB">
        <w:t xml:space="preserve">overall </w:t>
      </w:r>
      <w:r>
        <w:t xml:space="preserve">slope is meaningful. </w:t>
      </w:r>
      <w:r w:rsidR="00E6773A">
        <w:t xml:space="preserve"> While area </w:t>
      </w:r>
      <w:r w:rsidR="000545BB">
        <w:t>shrinks</w:t>
      </w:r>
      <w:r w:rsidR="00E6773A">
        <w:t xml:space="preserve"> 98% from a 2km radius to a ¼ km, density increases by 67%.</w:t>
      </w:r>
      <w:r w:rsidR="003655B3">
        <w:t xml:space="preserve">  </w:t>
      </w:r>
      <w:r w:rsidR="00C47CB6">
        <w:t>Although other reasons could exist, t</w:t>
      </w:r>
      <w:r w:rsidR="000545BB">
        <w:t xml:space="preserve">his </w:t>
      </w:r>
      <w:r w:rsidR="003655B3">
        <w:t xml:space="preserve">increasing density </w:t>
      </w:r>
      <w:r w:rsidR="00C47CB6">
        <w:t xml:space="preserve">does </w:t>
      </w:r>
      <w:r w:rsidR="000545BB">
        <w:t>support the</w:t>
      </w:r>
      <w:r>
        <w:t xml:space="preserve"> alternative hypothesis that arrests</w:t>
      </w:r>
      <w:r w:rsidR="003655B3">
        <w:t xml:space="preserve"> increase the closer you get to a police station because police patrol those areas more often.  </w:t>
      </w:r>
      <w:proofErr w:type="gramStart"/>
      <w:r w:rsidR="003655B3">
        <w:t xml:space="preserve">I.e. </w:t>
      </w:r>
      <w:r w:rsidR="00C47CB6">
        <w:t xml:space="preserve">a sort of selection </w:t>
      </w:r>
      <w:r w:rsidR="003655B3">
        <w:t>bias.</w:t>
      </w:r>
      <w:proofErr w:type="gramEnd"/>
    </w:p>
    <w:p w:rsidR="00B41D6C" w:rsidRDefault="00B41D6C" w:rsidP="00B41D6C">
      <w:pPr>
        <w:jc w:val="center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554D94ED" wp14:editId="1C573E0A">
            <wp:extent cx="4749308" cy="47335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6201" cy="477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B41D6C" w:rsidRDefault="00F312A1" w:rsidP="00B41D6C">
      <w:pPr>
        <w:pStyle w:val="Heading2"/>
      </w:pPr>
      <w:bookmarkStart w:id="13" w:name="_Toc447742576"/>
      <w:r>
        <w:lastRenderedPageBreak/>
        <w:t>Mass Transit Locations (</w:t>
      </w:r>
      <w:r w:rsidR="00B41D6C">
        <w:t>as represented by the L</w:t>
      </w:r>
      <w:r>
        <w:t>)</w:t>
      </w:r>
      <w:bookmarkEnd w:id="13"/>
    </w:p>
    <w:p w:rsidR="00B41D6C" w:rsidRDefault="00386CEB" w:rsidP="00B41D6C">
      <w:pPr>
        <w:spacing w:after="120"/>
      </w:pPr>
      <w:r>
        <w:t>For mass transit locations</w:t>
      </w:r>
      <w:r w:rsidR="00E6773A">
        <w:t xml:space="preserve"> the initial hypothesis appears to be correct.  C</w:t>
      </w:r>
      <w:r w:rsidR="00B41D6C" w:rsidRPr="009A041B">
        <w:t>rime rate</w:t>
      </w:r>
      <w:r w:rsidR="00E6773A">
        <w:t xml:space="preserve"> (density) clearly increases as one moves closer to a given transit station. Again, while area decreases 98% from a 2km radius to just a </w:t>
      </w:r>
      <w:r w:rsidR="00EF147D">
        <w:t xml:space="preserve">¼ km, density increases by 985%.  This </w:t>
      </w:r>
      <w:r w:rsidR="00E6773A">
        <w:t>e</w:t>
      </w:r>
      <w:r w:rsidR="00B41D6C">
        <w:t xml:space="preserve">ffect </w:t>
      </w:r>
      <w:r w:rsidR="00E6773A">
        <w:t xml:space="preserve">starts to flatten out beyond 2 square kilometers. </w:t>
      </w:r>
    </w:p>
    <w:p w:rsidR="000F206B" w:rsidRDefault="000F206B" w:rsidP="00B41D6C">
      <w:r w:rsidRPr="000F206B">
        <w:rPr>
          <w:noProof/>
          <w:lang w:eastAsia="en-US"/>
        </w:rPr>
        <w:drawing>
          <wp:inline distT="0" distB="0" distL="0" distR="0" wp14:anchorId="59F3B55C" wp14:editId="75817F4F">
            <wp:extent cx="3905250" cy="2105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t xml:space="preserve">  </w:t>
      </w:r>
      <w:r>
        <w:rPr>
          <w:noProof/>
          <w:lang w:eastAsia="en-US"/>
        </w:rPr>
        <w:drawing>
          <wp:inline distT="0" distB="0" distL="0" distR="0" wp14:anchorId="03FDE154" wp14:editId="3DBA0F16">
            <wp:extent cx="2849540" cy="2111491"/>
            <wp:effectExtent l="0" t="0" r="825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35" cy="211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1D6C" w:rsidRDefault="00386CEB" w:rsidP="00B41D6C">
      <w:r>
        <w:rPr>
          <w:b/>
        </w:rPr>
        <w:t xml:space="preserve">Note: </w:t>
      </w:r>
      <w:r w:rsidR="00E6773A">
        <w:t xml:space="preserve">This could be further </w:t>
      </w:r>
      <w:r w:rsidR="00EF147D">
        <w:t>refined with</w:t>
      </w:r>
      <w:r w:rsidR="00E6773A">
        <w:t xml:space="preserve"> </w:t>
      </w:r>
      <w:r>
        <w:t>more transit related data</w:t>
      </w:r>
      <w:r w:rsidR="00E6773A">
        <w:t xml:space="preserve">.  </w:t>
      </w:r>
      <w:r w:rsidR="00371EF8">
        <w:t>Regardless, i</w:t>
      </w:r>
      <w:r w:rsidR="00B41D6C">
        <w:t xml:space="preserve">t is clear that any future infrastructure investments must account for </w:t>
      </w:r>
      <w:r w:rsidR="00371EF8">
        <w:t>a city’</w:t>
      </w:r>
      <w:r w:rsidR="00B41D6C">
        <w:t>s transit characteristics.</w:t>
      </w:r>
    </w:p>
    <w:p w:rsidR="006E1145" w:rsidRDefault="00B41D6C" w:rsidP="00AD0557">
      <w:pPr>
        <w:jc w:val="center"/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rPr>
          <w:noProof/>
          <w:lang w:eastAsia="en-US"/>
        </w:rPr>
        <w:drawing>
          <wp:inline distT="0" distB="0" distL="0" distR="0" wp14:anchorId="25E181FB" wp14:editId="57443C7E">
            <wp:extent cx="5539239" cy="55149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233" cy="551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A6" w:rsidRDefault="00BA44A6" w:rsidP="00BA44A6">
      <w:pPr>
        <w:pStyle w:val="Heading1"/>
      </w:pPr>
      <w:bookmarkStart w:id="14" w:name="_Toc447742577"/>
      <w:r>
        <w:lastRenderedPageBreak/>
        <w:t>Community Level Analysis</w:t>
      </w:r>
      <w:bookmarkEnd w:id="14"/>
    </w:p>
    <w:p w:rsidR="00BA44A6" w:rsidRDefault="00BA44A6" w:rsidP="00BA44A6">
      <w:pPr>
        <w:pStyle w:val="Heading2"/>
      </w:pPr>
      <w:bookmarkStart w:id="15" w:name="_Toc447742578"/>
      <w:r>
        <w:t>Density Choropleth</w:t>
      </w:r>
      <w:bookmarkEnd w:id="15"/>
    </w:p>
    <w:p w:rsidR="00A40511" w:rsidRDefault="00AD0557" w:rsidP="00A40511">
      <w:pPr>
        <w:spacing w:after="120"/>
      </w:pPr>
      <w:r>
        <w:t xml:space="preserve">So far, we have demonstrated that crime rate [density] increases as one moves closer to both police stations and transit locations, but given </w:t>
      </w:r>
      <w:r w:rsidR="006E1145">
        <w:t xml:space="preserve">the structure and political influence of community organizations, </w:t>
      </w:r>
      <w:r>
        <w:t xml:space="preserve">it may prove </w:t>
      </w:r>
      <w:r w:rsidR="00EF147D">
        <w:t xml:space="preserve">equally </w:t>
      </w:r>
      <w:r>
        <w:t xml:space="preserve">useful to view the problem and any resource deployment recommendations bounded by community borders.   </w:t>
      </w:r>
      <w:r w:rsidR="00BA44A6">
        <w:t xml:space="preserve">The following choropleth displays Chicago communities according to increasing crime </w:t>
      </w:r>
      <w:r w:rsidR="00D345C6">
        <w:t>rate</w:t>
      </w:r>
      <w:r w:rsidR="00BA44A6">
        <w:t xml:space="preserve"> as measured by annualized crime rate per square kilometer. </w:t>
      </w:r>
    </w:p>
    <w:p w:rsidR="00BA44A6" w:rsidRPr="00A40511" w:rsidRDefault="00BA44A6" w:rsidP="00BA44A6">
      <w:pPr>
        <w:rPr>
          <w:sz w:val="18"/>
          <w:szCs w:val="18"/>
        </w:rPr>
      </w:pPr>
      <w:r w:rsidRPr="00A40511">
        <w:rPr>
          <w:sz w:val="18"/>
          <w:szCs w:val="18"/>
        </w:rPr>
        <w:t xml:space="preserve">Note: </w:t>
      </w:r>
      <w:r w:rsidR="00B41D6C">
        <w:rPr>
          <w:sz w:val="18"/>
          <w:szCs w:val="18"/>
        </w:rPr>
        <w:t>T</w:t>
      </w:r>
      <w:r w:rsidRPr="00A40511">
        <w:rPr>
          <w:sz w:val="18"/>
          <w:szCs w:val="18"/>
        </w:rPr>
        <w:t xml:space="preserve">his is an image of the interactive html file available via the project’s </w:t>
      </w:r>
      <w:proofErr w:type="spellStart"/>
      <w:r w:rsidRPr="00A40511">
        <w:rPr>
          <w:sz w:val="18"/>
          <w:szCs w:val="18"/>
        </w:rPr>
        <w:t>Github</w:t>
      </w:r>
      <w:proofErr w:type="spellEnd"/>
      <w:r w:rsidRPr="00A40511">
        <w:rPr>
          <w:sz w:val="18"/>
          <w:szCs w:val="18"/>
        </w:rPr>
        <w:t xml:space="preserve"> folder.</w:t>
      </w:r>
    </w:p>
    <w:p w:rsidR="00BA44A6" w:rsidRDefault="00A40511" w:rsidP="00BA44A6">
      <w:pPr>
        <w:jc w:val="center"/>
      </w:pPr>
      <w:r>
        <w:rPr>
          <w:noProof/>
          <w:lang w:eastAsia="en-US"/>
        </w:rPr>
        <w:drawing>
          <wp:inline distT="0" distB="0" distL="0" distR="0" wp14:anchorId="6FD1A475" wp14:editId="589F11EA">
            <wp:extent cx="5943600" cy="6593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A6" w:rsidRDefault="00BA44A6" w:rsidP="00BA44A6">
      <w:pPr>
        <w:jc w:val="center"/>
      </w:pPr>
    </w:p>
    <w:p w:rsidR="00BA44A6" w:rsidRDefault="00BA44A6" w:rsidP="00BA44A6">
      <w:r>
        <w:br w:type="page"/>
      </w:r>
    </w:p>
    <w:p w:rsidR="00BA44A6" w:rsidRDefault="00BA44A6" w:rsidP="00BA44A6">
      <w:r>
        <w:lastRenderedPageBreak/>
        <w:t xml:space="preserve">As an addendum to the above map, the following bar graph shows the 20 communities with the highest density ratings.  It is ordered by a community’s overall crime density and then split out to show Non-Violent Property Crime separate from Violent Crimes.  </w:t>
      </w:r>
    </w:p>
    <w:p w:rsidR="00BA44A6" w:rsidRDefault="00BA44A6" w:rsidP="00BA44A6">
      <w:pPr>
        <w:jc w:val="center"/>
      </w:pPr>
      <w:r>
        <w:rPr>
          <w:noProof/>
          <w:lang w:eastAsia="en-US"/>
        </w:rPr>
        <w:drawing>
          <wp:inline distT="0" distB="0" distL="0" distR="0" wp14:anchorId="697F301F" wp14:editId="4F66079A">
            <wp:extent cx="6381750" cy="5953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5834" cy="59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A6" w:rsidRDefault="00BA44A6" w:rsidP="00BA44A6">
      <w:r w:rsidRPr="0071288A">
        <w:rPr>
          <w:b/>
        </w:rPr>
        <w:t>Note:</w:t>
      </w:r>
      <w:r>
        <w:rPr>
          <w:b/>
        </w:rPr>
        <w:t xml:space="preserve"> </w:t>
      </w:r>
      <w:r w:rsidRPr="0071288A">
        <w:t>S</w:t>
      </w:r>
      <w:r>
        <w:t>ome communities [like the Loop and the Near North Side] are very dense but markedly one-sided in the make-up of their crime.  Both of these communities are relatively affluent with per capita incomes of $65,526 and $88,669, respectively.  Demographic based analysis might see their</w:t>
      </w:r>
      <w:r w:rsidR="00EF147D">
        <w:t xml:space="preserve"> crime</w:t>
      </w:r>
      <w:r>
        <w:t xml:space="preserve"> rates as anomalous; however, they have a very large number of accessible mass transit locations within their communities. As we will see later, this at least partially explains their very high crime rates.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28"/>
        <w:gridCol w:w="2520"/>
        <w:gridCol w:w="4500"/>
      </w:tblGrid>
      <w:tr w:rsidR="00BA44A6" w:rsidTr="006D24C7">
        <w:trPr>
          <w:jc w:val="center"/>
        </w:trPr>
        <w:tc>
          <w:tcPr>
            <w:tcW w:w="1728" w:type="dxa"/>
          </w:tcPr>
          <w:p w:rsidR="00BA44A6" w:rsidRPr="003A7448" w:rsidRDefault="00BA44A6" w:rsidP="006D24C7">
            <w:pPr>
              <w:rPr>
                <w:b/>
              </w:rPr>
            </w:pPr>
            <w:r w:rsidRPr="003A7448">
              <w:rPr>
                <w:b/>
              </w:rPr>
              <w:t>Community</w:t>
            </w:r>
          </w:p>
        </w:tc>
        <w:tc>
          <w:tcPr>
            <w:tcW w:w="2520" w:type="dxa"/>
          </w:tcPr>
          <w:p w:rsidR="00BA44A6" w:rsidRPr="003A7448" w:rsidRDefault="00BA44A6" w:rsidP="006D24C7">
            <w:pPr>
              <w:rPr>
                <w:b/>
              </w:rPr>
            </w:pPr>
            <w:r w:rsidRPr="003A7448">
              <w:rPr>
                <w:b/>
              </w:rPr>
              <w:t>Per Capita Income</w:t>
            </w:r>
          </w:p>
        </w:tc>
        <w:tc>
          <w:tcPr>
            <w:tcW w:w="4500" w:type="dxa"/>
          </w:tcPr>
          <w:p w:rsidR="00BA44A6" w:rsidRPr="003A7448" w:rsidRDefault="00BA44A6" w:rsidP="006D24C7">
            <w:pPr>
              <w:rPr>
                <w:b/>
              </w:rPr>
            </w:pPr>
            <w:r w:rsidRPr="003A7448">
              <w:rPr>
                <w:b/>
              </w:rPr>
              <w:t>Number of Closely Accessible Transit Stops</w:t>
            </w:r>
          </w:p>
        </w:tc>
      </w:tr>
      <w:tr w:rsidR="00BA44A6" w:rsidTr="006D24C7">
        <w:trPr>
          <w:jc w:val="center"/>
        </w:trPr>
        <w:tc>
          <w:tcPr>
            <w:tcW w:w="1728" w:type="dxa"/>
          </w:tcPr>
          <w:p w:rsidR="00BA44A6" w:rsidRDefault="00BA44A6" w:rsidP="006D24C7">
            <w:r>
              <w:t>Loop</w:t>
            </w:r>
          </w:p>
        </w:tc>
        <w:tc>
          <w:tcPr>
            <w:tcW w:w="2520" w:type="dxa"/>
          </w:tcPr>
          <w:p w:rsidR="00BA44A6" w:rsidRDefault="00BA44A6" w:rsidP="006D24C7">
            <w:r>
              <w:t>$65,526</w:t>
            </w:r>
          </w:p>
        </w:tc>
        <w:tc>
          <w:tcPr>
            <w:tcW w:w="4500" w:type="dxa"/>
          </w:tcPr>
          <w:p w:rsidR="00BA44A6" w:rsidRDefault="00370333" w:rsidP="006D24C7">
            <w:r>
              <w:t>41</w:t>
            </w:r>
          </w:p>
        </w:tc>
      </w:tr>
      <w:tr w:rsidR="00BA44A6" w:rsidTr="006D24C7">
        <w:trPr>
          <w:jc w:val="center"/>
        </w:trPr>
        <w:tc>
          <w:tcPr>
            <w:tcW w:w="1728" w:type="dxa"/>
          </w:tcPr>
          <w:p w:rsidR="00BA44A6" w:rsidRDefault="00BA44A6" w:rsidP="006D24C7">
            <w:r>
              <w:t>Near North Side</w:t>
            </w:r>
          </w:p>
        </w:tc>
        <w:tc>
          <w:tcPr>
            <w:tcW w:w="2520" w:type="dxa"/>
          </w:tcPr>
          <w:p w:rsidR="00BA44A6" w:rsidRDefault="00BA44A6" w:rsidP="006D24C7">
            <w:r>
              <w:t>$88,669</w:t>
            </w:r>
          </w:p>
        </w:tc>
        <w:tc>
          <w:tcPr>
            <w:tcW w:w="4500" w:type="dxa"/>
          </w:tcPr>
          <w:p w:rsidR="00BA44A6" w:rsidRDefault="00370333" w:rsidP="006D24C7">
            <w:r>
              <w:t>22</w:t>
            </w:r>
          </w:p>
        </w:tc>
      </w:tr>
      <w:tr w:rsidR="00BA44A6" w:rsidTr="006D24C7">
        <w:trPr>
          <w:jc w:val="center"/>
        </w:trPr>
        <w:tc>
          <w:tcPr>
            <w:tcW w:w="1728" w:type="dxa"/>
          </w:tcPr>
          <w:p w:rsidR="00BA44A6" w:rsidRDefault="00BA44A6" w:rsidP="006D24C7">
            <w:r>
              <w:t>Median</w:t>
            </w:r>
          </w:p>
        </w:tc>
        <w:tc>
          <w:tcPr>
            <w:tcW w:w="2520" w:type="dxa"/>
          </w:tcPr>
          <w:p w:rsidR="00BA44A6" w:rsidRDefault="00BA44A6" w:rsidP="006D24C7">
            <w:r>
              <w:t>$20,956</w:t>
            </w:r>
          </w:p>
        </w:tc>
        <w:tc>
          <w:tcPr>
            <w:tcW w:w="4500" w:type="dxa"/>
          </w:tcPr>
          <w:p w:rsidR="00BA44A6" w:rsidRDefault="00370333" w:rsidP="006D24C7">
            <w:r>
              <w:t>5</w:t>
            </w:r>
          </w:p>
        </w:tc>
      </w:tr>
    </w:tbl>
    <w:p w:rsidR="009D1527" w:rsidRDefault="009D1527" w:rsidP="00E33944">
      <w:pPr>
        <w:spacing w:after="0"/>
      </w:pPr>
      <w:r>
        <w:t>Using another metric, compare crime density as represented in the preceding map to the same map colored by community hardship</w:t>
      </w:r>
      <w:r w:rsidR="00E33944">
        <w:t xml:space="preserve"> below</w:t>
      </w:r>
      <w:r>
        <w:t xml:space="preserve">. [See the section on data for </w:t>
      </w:r>
      <w:r w:rsidR="002865AE">
        <w:t xml:space="preserve">information regarding </w:t>
      </w:r>
      <w:r>
        <w:t>the hardship index.]</w:t>
      </w:r>
      <w:r w:rsidR="00E33944">
        <w:t xml:space="preserve">  Note how </w:t>
      </w:r>
      <w:r w:rsidR="00E33944">
        <w:lastRenderedPageBreak/>
        <w:t xml:space="preserve">hardship is not a tremendous predictor of crime.  We will go on to examine this and other demographic factors in the next section. </w:t>
      </w:r>
    </w:p>
    <w:p w:rsidR="00E33944" w:rsidRPr="00E33944" w:rsidRDefault="00E33944" w:rsidP="00E33944">
      <w:pPr>
        <w:spacing w:after="0"/>
        <w:jc w:val="center"/>
        <w:rPr>
          <w:b/>
        </w:rPr>
      </w:pPr>
      <w:r w:rsidRPr="00E33944">
        <w:rPr>
          <w:b/>
        </w:rPr>
        <w:t>Crime Density</w:t>
      </w:r>
    </w:p>
    <w:p w:rsidR="009D1527" w:rsidRDefault="009D1527" w:rsidP="009D1527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noProof/>
          <w:lang w:eastAsia="en-US"/>
        </w:rPr>
        <w:drawing>
          <wp:inline distT="0" distB="0" distL="0" distR="0" wp14:anchorId="183E7FD5" wp14:editId="30BABC89">
            <wp:extent cx="3531223" cy="391716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6238" cy="39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44" w:rsidRPr="00E33944" w:rsidRDefault="00E33944" w:rsidP="00E33944">
      <w:pPr>
        <w:spacing w:after="0"/>
        <w:jc w:val="center"/>
        <w:rPr>
          <w:b/>
        </w:rPr>
      </w:pPr>
      <w:r>
        <w:rPr>
          <w:b/>
        </w:rPr>
        <w:t>Hardship</w:t>
      </w:r>
      <w:r w:rsidR="00D345C6">
        <w:rPr>
          <w:b/>
        </w:rPr>
        <w:t xml:space="preserve"> Index</w:t>
      </w:r>
    </w:p>
    <w:p w:rsidR="009D1527" w:rsidRDefault="009D1527" w:rsidP="009D1527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noProof/>
          <w:lang w:eastAsia="en-US"/>
        </w:rPr>
        <w:drawing>
          <wp:inline distT="0" distB="0" distL="0" distR="0" wp14:anchorId="06DFA96B" wp14:editId="4D731296">
            <wp:extent cx="3514606" cy="385855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3900" cy="385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27" w:rsidRDefault="009D1527" w:rsidP="00B96E7E">
      <w:r>
        <w:br w:type="page"/>
      </w:r>
    </w:p>
    <w:p w:rsidR="00C60EAA" w:rsidRDefault="00065559" w:rsidP="00C60EAA">
      <w:pPr>
        <w:pStyle w:val="Heading2"/>
      </w:pPr>
      <w:bookmarkStart w:id="16" w:name="_Toc447742579"/>
      <w:r>
        <w:lastRenderedPageBreak/>
        <w:t>Demographics and Other Community Level Characteristics</w:t>
      </w:r>
      <w:bookmarkEnd w:id="16"/>
    </w:p>
    <w:p w:rsidR="00507E77" w:rsidRDefault="00CA66EE" w:rsidP="00507E77">
      <w:pPr>
        <w:spacing w:after="120"/>
        <w:rPr>
          <w:noProof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529CDE7B" wp14:editId="670FF44A">
            <wp:simplePos x="0" y="0"/>
            <wp:positionH relativeFrom="column">
              <wp:posOffset>3451225</wp:posOffset>
            </wp:positionH>
            <wp:positionV relativeFrom="paragraph">
              <wp:posOffset>534670</wp:posOffset>
            </wp:positionV>
            <wp:extent cx="3368040" cy="2628900"/>
            <wp:effectExtent l="0" t="0" r="381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0EAA">
        <w:t xml:space="preserve">We chose a number of community level </w:t>
      </w:r>
      <w:r w:rsidR="00065559">
        <w:t>demographics</w:t>
      </w:r>
      <w:r w:rsidR="00130B80">
        <w:t xml:space="preserve"> to explore for our regression models.  </w:t>
      </w:r>
      <w:r w:rsidR="0044492B">
        <w:t>To summarize</w:t>
      </w:r>
      <w:r w:rsidR="00130B80">
        <w:t xml:space="preserve">, we found </w:t>
      </w:r>
      <w:r w:rsidR="0044492B">
        <w:t xml:space="preserve">that only 4 of the chosen </w:t>
      </w:r>
      <w:r w:rsidR="00130B80">
        <w:t xml:space="preserve">factors </w:t>
      </w:r>
      <w:r w:rsidR="0044492B">
        <w:t xml:space="preserve">were significantly </w:t>
      </w:r>
      <w:r w:rsidR="00130B80">
        <w:t xml:space="preserve">correlated to a community’s crime </w:t>
      </w:r>
      <w:r w:rsidR="00065559">
        <w:t>rate [density]</w:t>
      </w:r>
      <w:r>
        <w:t>. See the table and graphical correlation matrix below</w:t>
      </w:r>
      <w:r w:rsidR="00130B80">
        <w:t>:</w:t>
      </w:r>
      <w:r w:rsidRPr="00CA66EE">
        <w:rPr>
          <w:noProof/>
          <w:lang w:eastAsia="en-US"/>
        </w:rPr>
        <w:t xml:space="preserve"> </w:t>
      </w:r>
    </w:p>
    <w:p w:rsidR="00507E77" w:rsidRPr="00130B80" w:rsidRDefault="00507E77" w:rsidP="00AF37BF">
      <w:pPr>
        <w:spacing w:after="120" w:line="240" w:lineRule="auto"/>
        <w:rPr>
          <w:sz w:val="18"/>
          <w:szCs w:val="18"/>
        </w:rPr>
      </w:pPr>
      <w:r w:rsidRPr="00130B80">
        <w:rPr>
          <w:sz w:val="18"/>
          <w:szCs w:val="18"/>
        </w:rPr>
        <w:t xml:space="preserve">Note: </w:t>
      </w:r>
      <w:r>
        <w:rPr>
          <w:sz w:val="18"/>
          <w:szCs w:val="18"/>
        </w:rPr>
        <w:t>We will use t</w:t>
      </w:r>
      <w:r w:rsidRPr="00130B80">
        <w:rPr>
          <w:sz w:val="18"/>
          <w:szCs w:val="18"/>
        </w:rPr>
        <w:t xml:space="preserve">he number of </w:t>
      </w:r>
      <w:r>
        <w:rPr>
          <w:sz w:val="18"/>
          <w:szCs w:val="18"/>
        </w:rPr>
        <w:t xml:space="preserve">transit </w:t>
      </w:r>
      <w:r w:rsidRPr="00130B80">
        <w:rPr>
          <w:sz w:val="18"/>
          <w:szCs w:val="18"/>
        </w:rPr>
        <w:t xml:space="preserve">stations accessible to a given community as </w:t>
      </w:r>
      <w:r>
        <w:rPr>
          <w:sz w:val="18"/>
          <w:szCs w:val="18"/>
        </w:rPr>
        <w:t xml:space="preserve">a </w:t>
      </w:r>
      <w:r w:rsidRPr="00130B80">
        <w:rPr>
          <w:sz w:val="18"/>
          <w:szCs w:val="18"/>
        </w:rPr>
        <w:t xml:space="preserve">proxy for </w:t>
      </w:r>
      <w:r>
        <w:rPr>
          <w:sz w:val="18"/>
          <w:szCs w:val="18"/>
        </w:rPr>
        <w:t xml:space="preserve">individual crime proximity </w:t>
      </w:r>
      <w:r w:rsidRPr="00130B80">
        <w:rPr>
          <w:sz w:val="18"/>
          <w:szCs w:val="18"/>
        </w:rPr>
        <w:t xml:space="preserve">in our regression models.  </w:t>
      </w:r>
      <w:r>
        <w:rPr>
          <w:sz w:val="18"/>
          <w:szCs w:val="18"/>
        </w:rPr>
        <w:t xml:space="preserve">Also, note the co-linearity between </w:t>
      </w:r>
      <w:r w:rsidR="00065559">
        <w:rPr>
          <w:sz w:val="18"/>
          <w:szCs w:val="18"/>
        </w:rPr>
        <w:t>“</w:t>
      </w:r>
      <w:r>
        <w:rPr>
          <w:sz w:val="18"/>
          <w:szCs w:val="18"/>
        </w:rPr>
        <w:t xml:space="preserve">% Households </w:t>
      </w:r>
      <w:proofErr w:type="gramStart"/>
      <w:r>
        <w:rPr>
          <w:sz w:val="18"/>
          <w:szCs w:val="18"/>
        </w:rPr>
        <w:t>Below</w:t>
      </w:r>
      <w:proofErr w:type="gramEnd"/>
      <w:r>
        <w:rPr>
          <w:sz w:val="18"/>
          <w:szCs w:val="18"/>
        </w:rPr>
        <w:t xml:space="preserve"> </w:t>
      </w:r>
      <w:r w:rsidR="00065559">
        <w:rPr>
          <w:sz w:val="18"/>
          <w:szCs w:val="18"/>
        </w:rPr>
        <w:t>the Poverty Line” vs.</w:t>
      </w:r>
      <w:r>
        <w:rPr>
          <w:sz w:val="18"/>
          <w:szCs w:val="18"/>
        </w:rPr>
        <w:t xml:space="preserve"> </w:t>
      </w:r>
      <w:r w:rsidR="00065559">
        <w:rPr>
          <w:sz w:val="18"/>
          <w:szCs w:val="18"/>
        </w:rPr>
        <w:t>“</w:t>
      </w:r>
      <w:r>
        <w:rPr>
          <w:sz w:val="18"/>
          <w:szCs w:val="18"/>
        </w:rPr>
        <w:t>% Aged 16 Unemployed</w:t>
      </w:r>
      <w:r w:rsidR="00065559">
        <w:rPr>
          <w:sz w:val="18"/>
          <w:szCs w:val="18"/>
        </w:rPr>
        <w:t>”</w:t>
      </w:r>
      <w:r>
        <w:rPr>
          <w:sz w:val="18"/>
          <w:szCs w:val="18"/>
        </w:rPr>
        <w:t xml:space="preserve"> [</w:t>
      </w:r>
      <w:proofErr w:type="spellStart"/>
      <w:r>
        <w:rPr>
          <w:sz w:val="18"/>
          <w:szCs w:val="18"/>
        </w:rPr>
        <w:t>corr</w:t>
      </w:r>
      <w:proofErr w:type="spellEnd"/>
      <w:r>
        <w:rPr>
          <w:sz w:val="18"/>
          <w:szCs w:val="18"/>
        </w:rPr>
        <w:t xml:space="preserve"> = 0.81] and </w:t>
      </w:r>
      <w:r w:rsidR="00065559">
        <w:rPr>
          <w:sz w:val="18"/>
          <w:szCs w:val="18"/>
        </w:rPr>
        <w:t>“#of Transit Stations vs.</w:t>
      </w:r>
      <w:r>
        <w:rPr>
          <w:sz w:val="18"/>
          <w:szCs w:val="18"/>
        </w:rPr>
        <w:t xml:space="preserve"> </w:t>
      </w:r>
      <w:r w:rsidR="00065559">
        <w:rPr>
          <w:sz w:val="18"/>
          <w:szCs w:val="18"/>
        </w:rPr>
        <w:t>“</w:t>
      </w:r>
      <w:r>
        <w:rPr>
          <w:sz w:val="18"/>
          <w:szCs w:val="18"/>
        </w:rPr>
        <w:t>Population Density</w:t>
      </w:r>
      <w:r w:rsidR="00065559">
        <w:rPr>
          <w:sz w:val="18"/>
          <w:szCs w:val="18"/>
        </w:rPr>
        <w:t>”</w:t>
      </w:r>
      <w:r>
        <w:rPr>
          <w:sz w:val="18"/>
          <w:szCs w:val="18"/>
        </w:rPr>
        <w:t xml:space="preserve"> [</w:t>
      </w:r>
      <w:proofErr w:type="spellStart"/>
      <w:r>
        <w:rPr>
          <w:sz w:val="18"/>
          <w:szCs w:val="18"/>
        </w:rPr>
        <w:t>corr</w:t>
      </w:r>
      <w:proofErr w:type="spellEnd"/>
      <w:r>
        <w:rPr>
          <w:sz w:val="18"/>
          <w:szCs w:val="18"/>
        </w:rPr>
        <w:t xml:space="preserve"> = 0.48]. This will dictate choosing one of each pair.</w:t>
      </w:r>
    </w:p>
    <w:p w:rsidR="00130B80" w:rsidRDefault="00AF37BF" w:rsidP="00685BBE">
      <w:pPr>
        <w:spacing w:after="120"/>
      </w:pPr>
      <w:r w:rsidRPr="00AF37BF">
        <w:drawing>
          <wp:inline distT="0" distB="0" distL="0" distR="0" wp14:anchorId="6A1BB264" wp14:editId="43979BAA">
            <wp:extent cx="3448050" cy="1540943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928" cy="154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B80" w:rsidRDefault="00130B80" w:rsidP="00C60EAA">
      <w:r>
        <w:t>The following graphs illustrate these relationships</w:t>
      </w:r>
      <w:r w:rsidR="00CA66EE">
        <w:t xml:space="preserve"> in order of decreasing correlation and significance</w:t>
      </w:r>
      <w:r>
        <w:t>:</w:t>
      </w:r>
    </w:p>
    <w:p w:rsidR="00130B80" w:rsidRDefault="00130B80" w:rsidP="00130B80">
      <w:pPr>
        <w:jc w:val="center"/>
      </w:pPr>
      <w:r>
        <w:rPr>
          <w:noProof/>
          <w:lang w:eastAsia="en-US"/>
        </w:rPr>
        <w:drawing>
          <wp:inline distT="0" distB="0" distL="0" distR="0" wp14:anchorId="2A3BB3D5" wp14:editId="4F6EBB82">
            <wp:extent cx="5800725" cy="541401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2112" cy="543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81" w:rsidRDefault="00B52C81" w:rsidP="00B52C81">
      <w:r>
        <w:lastRenderedPageBreak/>
        <w:t>Demographic Factors (Continued)</w:t>
      </w:r>
    </w:p>
    <w:p w:rsidR="00CA66EE" w:rsidRDefault="00CA66EE" w:rsidP="00CA66EE">
      <w:pPr>
        <w:jc w:val="center"/>
      </w:pPr>
      <w:r>
        <w:rPr>
          <w:noProof/>
          <w:lang w:eastAsia="en-US"/>
        </w:rPr>
        <w:drawing>
          <wp:inline distT="0" distB="0" distL="0" distR="0" wp14:anchorId="661C4EDA" wp14:editId="6709FF39">
            <wp:extent cx="6505575" cy="60642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60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AC" w:rsidRDefault="005329AC" w:rsidP="00685BBE">
      <w:r>
        <w:br w:type="page"/>
      </w:r>
    </w:p>
    <w:p w:rsidR="00103330" w:rsidRDefault="005329AC" w:rsidP="00A51AB0">
      <w:pPr>
        <w:pStyle w:val="Heading1"/>
      </w:pPr>
      <w:bookmarkStart w:id="17" w:name="_Toc447742580"/>
      <w:r>
        <w:lastRenderedPageBreak/>
        <w:t>Temporal Analysis</w:t>
      </w:r>
      <w:bookmarkEnd w:id="17"/>
    </w:p>
    <w:p w:rsidR="005329AC" w:rsidRDefault="00F312A1" w:rsidP="00A51AB0">
      <w:pPr>
        <w:pStyle w:val="Heading2"/>
      </w:pPr>
      <w:bookmarkStart w:id="18" w:name="_Toc447742581"/>
      <w:r>
        <w:t xml:space="preserve">Distribution by </w:t>
      </w:r>
      <w:r w:rsidR="005329AC">
        <w:t>Day of Week</w:t>
      </w:r>
      <w:bookmarkEnd w:id="18"/>
      <w:r w:rsidR="005329AC">
        <w:t xml:space="preserve"> </w:t>
      </w:r>
    </w:p>
    <w:p w:rsidR="005329AC" w:rsidRDefault="00121E79" w:rsidP="00D07702">
      <w:pPr>
        <w:spacing w:after="0"/>
      </w:pPr>
      <w:r>
        <w:t>Befor</w:t>
      </w:r>
      <w:r w:rsidR="00D07702">
        <w:t xml:space="preserve">e we get to </w:t>
      </w:r>
      <w:r>
        <w:t xml:space="preserve">regression models, it may also be useful to examine some of the temporal characteristics of Chicago crime.  </w:t>
      </w:r>
      <w:r w:rsidR="00D07702">
        <w:t>First, i</w:t>
      </w:r>
      <w:r w:rsidR="005329AC">
        <w:t xml:space="preserve">t </w:t>
      </w:r>
      <w:r w:rsidR="00053003">
        <w:t>does not</w:t>
      </w:r>
      <w:r w:rsidR="005329AC">
        <w:t xml:space="preserve"> appear that crime substantially differ</w:t>
      </w:r>
      <w:r w:rsidR="00053003">
        <w:t>s</w:t>
      </w:r>
      <w:r w:rsidR="005329AC">
        <w:t xml:space="preserve"> by day</w:t>
      </w:r>
      <w:r w:rsidR="00053003">
        <w:t xml:space="preserve"> of week</w:t>
      </w:r>
      <w:r w:rsidR="005329AC">
        <w:t xml:space="preserve">.  </w:t>
      </w:r>
      <w:r w:rsidR="00DA66EF">
        <w:t>The following</w:t>
      </w:r>
      <w:r w:rsidR="005329AC">
        <w:t xml:space="preserve"> graphs show all 4 </w:t>
      </w:r>
      <w:r w:rsidR="00DA66EF">
        <w:t xml:space="preserve">crime </w:t>
      </w:r>
      <w:r w:rsidR="005329AC">
        <w:t>categories.</w:t>
      </w:r>
      <w:r w:rsidR="00D07702">
        <w:t xml:space="preserve">  </w:t>
      </w:r>
      <w:r w:rsidR="00523DB5">
        <w:rPr>
          <w:sz w:val="18"/>
          <w:szCs w:val="18"/>
        </w:rPr>
        <w:t>Note: The lack of statistical significance</w:t>
      </w:r>
      <w:r w:rsidR="00D07702">
        <w:rPr>
          <w:sz w:val="18"/>
          <w:szCs w:val="18"/>
        </w:rPr>
        <w:t xml:space="preserve"> was</w:t>
      </w:r>
      <w:r w:rsidR="00D07702" w:rsidRPr="00D07702">
        <w:rPr>
          <w:sz w:val="18"/>
          <w:szCs w:val="18"/>
        </w:rPr>
        <w:t xml:space="preserve"> corroborated by linear models not shown here.</w:t>
      </w:r>
    </w:p>
    <w:p w:rsidR="005329AC" w:rsidRPr="005329AC" w:rsidRDefault="005329AC" w:rsidP="00D07702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 wp14:anchorId="05911B7B" wp14:editId="2AD7F522">
            <wp:extent cx="3702393" cy="3686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3983" cy="368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11" w:rsidRDefault="005329AC" w:rsidP="00D07702">
      <w:pPr>
        <w:spacing w:after="0"/>
      </w:pPr>
      <w:r>
        <w:t xml:space="preserve">The following boxplots display greater detail for the </w:t>
      </w:r>
      <w:r w:rsidRPr="0080089F">
        <w:rPr>
          <w:b/>
        </w:rPr>
        <w:t xml:space="preserve">Violent Crimes and Non-Violent Property Crime </w:t>
      </w:r>
      <w:r>
        <w:t>categories.  I</w:t>
      </w:r>
      <w:r w:rsidRPr="005329AC">
        <w:t>t is interesting to note that property crime</w:t>
      </w:r>
      <w:r>
        <w:t>s</w:t>
      </w:r>
      <w:r w:rsidRPr="005329AC">
        <w:t xml:space="preserve"> fall on Saturday and Sunday while violent crime</w:t>
      </w:r>
      <w:r w:rsidR="001E0165">
        <w:t>s rise</w:t>
      </w:r>
      <w:r w:rsidRPr="005329AC">
        <w:t>.</w:t>
      </w:r>
      <w:r w:rsidR="00DA66EF">
        <w:t xml:space="preserve">  If enforcement teams are organized by type of crime, it may still be worth factoring this into resource planning.</w:t>
      </w:r>
    </w:p>
    <w:p w:rsidR="001E0165" w:rsidRDefault="005329AC" w:rsidP="001E0165">
      <w:pPr>
        <w:jc w:val="center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39E3DCB6" wp14:editId="75971744">
            <wp:extent cx="3589359" cy="35698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2656" cy="35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165">
        <w:br w:type="page"/>
      </w:r>
    </w:p>
    <w:p w:rsidR="005329AC" w:rsidRDefault="005329AC" w:rsidP="00C20C35">
      <w:pPr>
        <w:pStyle w:val="Heading2"/>
      </w:pPr>
      <w:bookmarkStart w:id="19" w:name="_Toc447742582"/>
      <w:r>
        <w:lastRenderedPageBreak/>
        <w:t>Distribution by Hour</w:t>
      </w:r>
      <w:bookmarkEnd w:id="19"/>
    </w:p>
    <w:p w:rsidR="005329AC" w:rsidRDefault="00053003" w:rsidP="0080089F">
      <w:pPr>
        <w:spacing w:after="0"/>
      </w:pPr>
      <w:r>
        <w:t>Unlike day of week, t</w:t>
      </w:r>
      <w:r w:rsidR="005329AC">
        <w:t xml:space="preserve">here </w:t>
      </w:r>
      <w:r w:rsidR="00685BBE">
        <w:t>are</w:t>
      </w:r>
      <w:r w:rsidR="0071288A">
        <w:t xml:space="preserve"> large variance</w:t>
      </w:r>
      <w:r w:rsidR="00685BBE">
        <w:t>s</w:t>
      </w:r>
      <w:r w:rsidR="00D07702">
        <w:t xml:space="preserve"> in crime frequency</w:t>
      </w:r>
      <w:r w:rsidR="0071288A">
        <w:t xml:space="preserve"> </w:t>
      </w:r>
      <w:r>
        <w:t>between</w:t>
      </w:r>
      <w:r w:rsidR="0071288A">
        <w:t xml:space="preserve"> hour</w:t>
      </w:r>
      <w:r w:rsidR="005329AC">
        <w:t xml:space="preserve"> </w:t>
      </w:r>
      <w:r w:rsidR="00A83040">
        <w:t>categories</w:t>
      </w:r>
      <w:r w:rsidR="005329AC">
        <w:t>:</w:t>
      </w:r>
    </w:p>
    <w:p w:rsidR="005329AC" w:rsidRDefault="005329AC" w:rsidP="001E0165">
      <w:pPr>
        <w:jc w:val="center"/>
      </w:pPr>
      <w:r>
        <w:rPr>
          <w:noProof/>
          <w:lang w:eastAsia="en-US"/>
        </w:rPr>
        <w:drawing>
          <wp:inline distT="0" distB="0" distL="0" distR="0" wp14:anchorId="40649426" wp14:editId="6D9446CD">
            <wp:extent cx="3583744" cy="3571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6109" cy="357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AC" w:rsidRDefault="005329AC" w:rsidP="0080089F">
      <w:pPr>
        <w:spacing w:after="0"/>
      </w:pPr>
      <w:r>
        <w:t xml:space="preserve">The following boxplots display greater detail for the </w:t>
      </w:r>
      <w:r w:rsidRPr="0080089F">
        <w:rPr>
          <w:b/>
        </w:rPr>
        <w:t>Violent Crimes and Non-Violent Property Crime</w:t>
      </w:r>
      <w:r>
        <w:t xml:space="preserve"> categories</w:t>
      </w:r>
      <w:r w:rsidR="001E0165">
        <w:t>.</w:t>
      </w:r>
      <w:r w:rsidR="00A83040">
        <w:t xml:space="preserve"> Note how property crimes peak over lunch and the PM commute, while violent crimes are more common later in the day.</w:t>
      </w:r>
      <w:r w:rsidR="0080089F">
        <w:t xml:space="preserve"> This distribution is statistically significant and will be explored more in the regression models below.</w:t>
      </w:r>
    </w:p>
    <w:p w:rsidR="005329AC" w:rsidRDefault="0080089F" w:rsidP="00A83040">
      <w:pPr>
        <w:jc w:val="center"/>
      </w:pPr>
      <w:r>
        <w:rPr>
          <w:noProof/>
          <w:lang w:eastAsia="en-US"/>
        </w:rPr>
        <w:drawing>
          <wp:inline distT="0" distB="0" distL="0" distR="0" wp14:anchorId="6C6D0DDF" wp14:editId="2EBA1754">
            <wp:extent cx="5943600" cy="3869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71" w:rsidRDefault="00355871" w:rsidP="00C60EAA">
      <w:pPr>
        <w:pStyle w:val="Heading1"/>
      </w:pPr>
      <w:bookmarkStart w:id="20" w:name="_Toc447742583"/>
      <w:r>
        <w:lastRenderedPageBreak/>
        <w:t>Modeling</w:t>
      </w:r>
      <w:bookmarkEnd w:id="20"/>
    </w:p>
    <w:p w:rsidR="0036591C" w:rsidRDefault="00685BBE" w:rsidP="0036591C">
      <w:r>
        <w:t xml:space="preserve">Given each of the above factors, we chose to model the linear relationships between a given communities overall crime count and crime density in separate linear models against those factors from the above analysis that seem most significant </w:t>
      </w:r>
      <w:r w:rsidR="001068C4">
        <w:t xml:space="preserve">taking </w:t>
      </w:r>
      <w:r>
        <w:t>co-linear</w:t>
      </w:r>
      <w:r w:rsidR="001068C4">
        <w:t>ity into account</w:t>
      </w:r>
      <w:r>
        <w:t xml:space="preserve">.  These are </w:t>
      </w:r>
      <w:r w:rsidR="005B39B6">
        <w:t>‘</w:t>
      </w:r>
      <w:r>
        <w:t>Hour Category,</w:t>
      </w:r>
      <w:r w:rsidR="005B39B6">
        <w:t>’</w:t>
      </w:r>
      <w:r>
        <w:t xml:space="preserve"> the </w:t>
      </w:r>
      <w:r w:rsidR="005B39B6">
        <w:t>‘</w:t>
      </w:r>
      <w:r>
        <w:t># of Transit Stations in Close Proximity to a Given Community</w:t>
      </w:r>
      <w:r w:rsidR="005B39B6">
        <w:t>’</w:t>
      </w:r>
      <w:r>
        <w:t xml:space="preserve">, </w:t>
      </w:r>
      <w:r w:rsidR="005B39B6">
        <w:t>‘</w:t>
      </w:r>
      <w:r w:rsidR="0036591C">
        <w:t xml:space="preserve">% Households </w:t>
      </w:r>
      <w:proofErr w:type="gramStart"/>
      <w:r w:rsidR="0036591C">
        <w:t>Below</w:t>
      </w:r>
      <w:proofErr w:type="gramEnd"/>
      <w:r w:rsidR="0036591C">
        <w:t xml:space="preserve"> th</w:t>
      </w:r>
      <w:r w:rsidR="00CD60E0">
        <w:t>e Poverty Level,</w:t>
      </w:r>
      <w:r w:rsidR="005B39B6">
        <w:t>’</w:t>
      </w:r>
      <w:r w:rsidR="00CD60E0">
        <w:t xml:space="preserve"> </w:t>
      </w:r>
      <w:r w:rsidR="0036591C">
        <w:t xml:space="preserve">and </w:t>
      </w:r>
      <w:r w:rsidR="005B39B6">
        <w:t>‘</w:t>
      </w:r>
      <w:r w:rsidR="0036591C">
        <w:t>Minimum Distance to a transit Station</w:t>
      </w:r>
      <w:r w:rsidR="005B39B6">
        <w:t>’</w:t>
      </w:r>
      <w:r w:rsidR="0036591C">
        <w:t xml:space="preserve"> [as a proxy for access to any public transportation]. </w:t>
      </w:r>
    </w:p>
    <w:p w:rsidR="00355871" w:rsidRDefault="002747A2" w:rsidP="0036591C">
      <w:pPr>
        <w:pStyle w:val="Heading2"/>
      </w:pPr>
      <w:bookmarkStart w:id="21" w:name="_Toc447742584"/>
      <w:r>
        <w:t xml:space="preserve">Model </w:t>
      </w:r>
      <w:r w:rsidR="00584E16">
        <w:t>with Crime C</w:t>
      </w:r>
      <w:r>
        <w:t>ount</w:t>
      </w:r>
      <w:r w:rsidR="00584E16">
        <w:t xml:space="preserve"> as Dependent Variable</w:t>
      </w:r>
      <w:bookmarkEnd w:id="21"/>
    </w:p>
    <w:p w:rsidR="002B3CAF" w:rsidRDefault="00CD60E0" w:rsidP="002B3CAF">
      <w:r>
        <w:t>A</w:t>
      </w:r>
      <w:r w:rsidR="002B3CAF">
        <w:t xml:space="preserve"> model based on </w:t>
      </w:r>
      <w:r>
        <w:t>these</w:t>
      </w:r>
      <w:r w:rsidR="002B3CAF">
        <w:t xml:space="preserve"> few factors </w:t>
      </w:r>
      <w:r w:rsidR="005B39B6">
        <w:t>explains</w:t>
      </w:r>
      <w:r w:rsidR="002B3CAF">
        <w:t xml:space="preserve"> </w:t>
      </w:r>
      <w:r w:rsidR="00710156">
        <w:t>41</w:t>
      </w:r>
      <w:r w:rsidR="002B3CAF">
        <w:t xml:space="preserve">% of the variance in </w:t>
      </w:r>
      <w:r w:rsidR="005B39B6">
        <w:t xml:space="preserve">overall </w:t>
      </w:r>
      <w:r w:rsidR="002B3CAF">
        <w:t>community crime counts.</w:t>
      </w:r>
      <w:r>
        <w:t xml:space="preserve">  </w:t>
      </w:r>
      <w:r w:rsidR="001068C4">
        <w:t xml:space="preserve">Note: </w:t>
      </w:r>
      <w:r>
        <w:t xml:space="preserve">Minimum Distance </w:t>
      </w:r>
      <w:r w:rsidR="001068C4">
        <w:t>is</w:t>
      </w:r>
      <w:r>
        <w:t xml:space="preserve"> not a significant factor in this model.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gramStart"/>
      <w:r w:rsidRPr="00CD60E0">
        <w:rPr>
          <w:rFonts w:ascii="Courier" w:hAnsi="Courier"/>
          <w:color w:val="000000"/>
          <w:sz w:val="16"/>
          <w:szCs w:val="16"/>
        </w:rPr>
        <w:t>lm(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formula = Count ~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+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Num.Close.Transit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+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Percent.Households.Below.Poverty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+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 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Minimum.Transit.Dist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, data = crime_by_community3)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Residuals: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  Min  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1Q  Median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    3Q     Max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-755.23 -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161.67  -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56.18  111.33 1403.43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Coefficients: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                               Estimate Std. Error t value </w:t>
      </w:r>
      <w:proofErr w:type="spellStart"/>
      <w:proofErr w:type="gramStart"/>
      <w:r w:rsidRPr="00CD60E0">
        <w:rPr>
          <w:rFonts w:ascii="Courier" w:hAnsi="Courier"/>
          <w:color w:val="000000"/>
          <w:sz w:val="16"/>
          <w:szCs w:val="16"/>
        </w:rPr>
        <w:t>Pr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(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&gt;|t|)   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(Intercept)                      -162.091 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32.580  -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>4.975 7.84e-07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Hour.CategoryAM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Commute           168.201     31.376   5.361 1.06e-07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Hour.CategoryLunch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  291.159     31.375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9.280  &lt;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Hour.CategoryPM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Commute           348.592 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31.377  11.110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&lt;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Hour.CategoryEvening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292.607     31.375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9.326  &lt;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Hour.CategoryNight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  163.950     31.375   5.225 2.17e-07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Num.Close.Transit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    24.015  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1.413  16.990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&lt;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Percent.Households.Below.Poverty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7.131      0.785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9.084  &lt;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Minimum.Transit.Dist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 -7.464  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5.812  -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1.284    0.199   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---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proofErr w:type="gramStart"/>
      <w:r w:rsidRPr="00CD60E0">
        <w:rPr>
          <w:rFonts w:ascii="Courier" w:hAnsi="Courier"/>
          <w:color w:val="000000"/>
          <w:sz w:val="16"/>
          <w:szCs w:val="16"/>
        </w:rPr>
        <w:t>Signif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.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codes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:  0 ‘***’ 0.001 ‘**’ 0.01 ‘*’ 0.05 ‘.’ 0.1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‘ ’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1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Residual standard error: 269.9 on 879 degrees of freedom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(55 observations deleted due to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missingness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)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Multiple R-squared:  0.4136,</w:t>
      </w:r>
      <w:r w:rsidRPr="00CD60E0">
        <w:rPr>
          <w:rFonts w:ascii="Courier" w:hAnsi="Courier"/>
          <w:color w:val="000000"/>
          <w:sz w:val="16"/>
          <w:szCs w:val="16"/>
        </w:rPr>
        <w:tab/>
      </w:r>
      <w:r w:rsidRPr="001068C4">
        <w:rPr>
          <w:rFonts w:ascii="Courier" w:hAnsi="Courier"/>
          <w:b/>
          <w:color w:val="000000"/>
          <w:sz w:val="16"/>
          <w:szCs w:val="16"/>
        </w:rPr>
        <w:t>Adjusted R-squared:  0.4083</w:t>
      </w:r>
      <w:r w:rsidRPr="00CD60E0">
        <w:rPr>
          <w:rFonts w:ascii="Courier" w:hAnsi="Courier"/>
          <w:color w:val="000000"/>
          <w:sz w:val="16"/>
          <w:szCs w:val="16"/>
        </w:rPr>
        <w:t xml:space="preserve"> </w:t>
      </w:r>
    </w:p>
    <w:p w:rsid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F-statistic:  77.5 on 8 and 879 DF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,  p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>-value: &lt; 2.2e-16</w:t>
      </w:r>
    </w:p>
    <w:p w:rsid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</w:p>
    <w:p w:rsidR="00464A68" w:rsidRPr="00464A68" w:rsidRDefault="00464A68" w:rsidP="001068C4">
      <w:r w:rsidRPr="00464A68">
        <w:t>I.e. within a given year and hour category, the above variables can explain 4</w:t>
      </w:r>
      <w:r w:rsidR="00CD60E0">
        <w:t>1</w:t>
      </w:r>
      <w:r w:rsidRPr="00464A68">
        <w:t>% of the crime count variance by community.</w:t>
      </w:r>
    </w:p>
    <w:p w:rsidR="00464A68" w:rsidRPr="002747A2" w:rsidRDefault="00464A68" w:rsidP="002747A2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8"/>
          <w:szCs w:val="18"/>
        </w:rPr>
      </w:pPr>
    </w:p>
    <w:p w:rsidR="00355871" w:rsidRDefault="002747A2" w:rsidP="00CD60E0">
      <w:pPr>
        <w:pStyle w:val="Heading2"/>
      </w:pPr>
      <w:bookmarkStart w:id="22" w:name="_Toc447742585"/>
      <w:r>
        <w:t xml:space="preserve">Model </w:t>
      </w:r>
      <w:r w:rsidR="00584E16">
        <w:t>with Crime</w:t>
      </w:r>
      <w:r>
        <w:t xml:space="preserve"> </w:t>
      </w:r>
      <w:r w:rsidR="00584E16">
        <w:t>D</w:t>
      </w:r>
      <w:r>
        <w:t>ensity</w:t>
      </w:r>
      <w:r w:rsidR="00355871">
        <w:t xml:space="preserve"> </w:t>
      </w:r>
      <w:r w:rsidR="00584E16">
        <w:t>as Dependent Variable</w:t>
      </w:r>
      <w:bookmarkEnd w:id="22"/>
    </w:p>
    <w:p w:rsidR="002B3CAF" w:rsidRDefault="002B3CAF" w:rsidP="002B3CAF">
      <w:r>
        <w:t>A</w:t>
      </w:r>
      <w:r w:rsidR="001068C4">
        <w:t>nother</w:t>
      </w:r>
      <w:r>
        <w:t xml:space="preserve"> model based on </w:t>
      </w:r>
      <w:r w:rsidR="00CD60E0">
        <w:t>the same</w:t>
      </w:r>
      <w:r>
        <w:t xml:space="preserve"> factors can explain </w:t>
      </w:r>
      <w:r w:rsidR="00CD60E0">
        <w:t>51</w:t>
      </w:r>
      <w:r>
        <w:t xml:space="preserve">% of the </w:t>
      </w:r>
      <w:r w:rsidR="00941FDB">
        <w:t xml:space="preserve">annual </w:t>
      </w:r>
      <w:r>
        <w:t>variance in community crime density.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gramStart"/>
      <w:r w:rsidRPr="00CD60E0">
        <w:rPr>
          <w:rFonts w:ascii="Courier" w:hAnsi="Courier"/>
          <w:color w:val="000000"/>
          <w:sz w:val="16"/>
          <w:szCs w:val="16"/>
        </w:rPr>
        <w:t>lm(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formula = Density ~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+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Num.Close.Transit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+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Percent.Households.Below.Poverty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+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 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Minimum.Transit.Dist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, data = crime_by_community4)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Residuals: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 Min     1Q Median     3Q    Max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-68.22 -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16.76  -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1.79  13.92 229.05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Coefficients: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                                Estimate Std. Error t value </w:t>
      </w:r>
      <w:proofErr w:type="spellStart"/>
      <w:proofErr w:type="gramStart"/>
      <w:r w:rsidRPr="00CD60E0">
        <w:rPr>
          <w:rFonts w:ascii="Courier" w:hAnsi="Courier"/>
          <w:color w:val="000000"/>
          <w:sz w:val="16"/>
          <w:szCs w:val="16"/>
        </w:rPr>
        <w:t>Pr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(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&gt;|t|)   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(Intercept)                      -21.06111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3.65400  -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>5.764 1.14e-08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Hour.CategoryAM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Commute           24.42560    3.51890   6.941 7.55e-12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Hour.CategoryLunch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  42.76953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3.51888  12.154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&lt;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Hour.CategoryPM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Commute           50.40680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3.51899  14.324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&lt;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Hour.CategoryEvening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41.45542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3.51885  11.781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&lt;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Hour.CategoryNight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  22.28764    3.51884   6.334 3.81e-10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Num.Close.Transit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    2.77874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0.15852  17.529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&lt;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Percent.Households.Below.Poverty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1.19176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0.08804  13.536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&lt;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Minimum.Transit.Dist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-2.81023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0.65185  -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>4.311 1.81e-05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---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proofErr w:type="gramStart"/>
      <w:r w:rsidRPr="00CD60E0">
        <w:rPr>
          <w:rFonts w:ascii="Courier" w:hAnsi="Courier"/>
          <w:color w:val="000000"/>
          <w:sz w:val="16"/>
          <w:szCs w:val="16"/>
        </w:rPr>
        <w:t>Signif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.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codes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:  0 ‘***’ 0.001 ‘**’ 0.01 ‘*’ 0.05 ‘.’ 0.1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‘ ’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1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Residual standard error: 30.27 on 879 degrees of freedom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(55 observations deleted due to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missingness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)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Multiple R-squared:  0.5165,</w:t>
      </w:r>
      <w:r w:rsidRPr="00CD60E0">
        <w:rPr>
          <w:rFonts w:ascii="Courier" w:hAnsi="Courier"/>
          <w:color w:val="000000"/>
          <w:sz w:val="16"/>
          <w:szCs w:val="16"/>
        </w:rPr>
        <w:tab/>
      </w:r>
      <w:r w:rsidRPr="001068C4">
        <w:rPr>
          <w:rFonts w:ascii="Courier" w:hAnsi="Courier"/>
          <w:b/>
          <w:color w:val="000000"/>
          <w:sz w:val="16"/>
          <w:szCs w:val="16"/>
        </w:rPr>
        <w:t>Adjusted R-squared:  0.5121</w:t>
      </w:r>
      <w:r w:rsidRPr="00CD60E0">
        <w:rPr>
          <w:rFonts w:ascii="Courier" w:hAnsi="Courier"/>
          <w:color w:val="000000"/>
          <w:sz w:val="16"/>
          <w:szCs w:val="16"/>
        </w:rPr>
        <w:t xml:space="preserve"> </w:t>
      </w:r>
    </w:p>
    <w:p w:rsidR="00464A68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8"/>
          <w:szCs w:val="18"/>
        </w:rPr>
      </w:pPr>
      <w:r w:rsidRPr="00CD60E0">
        <w:rPr>
          <w:rFonts w:ascii="Courier" w:hAnsi="Courier"/>
          <w:color w:val="000000"/>
          <w:sz w:val="16"/>
          <w:szCs w:val="16"/>
        </w:rPr>
        <w:t>F-statistic: 117.4 on 8 and 879 DF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,  p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>-value: &lt; 2.2e-16</w:t>
      </w:r>
    </w:p>
    <w:p w:rsidR="002747A2" w:rsidRDefault="002B3CAF" w:rsidP="002B3CAF">
      <w:pPr>
        <w:pStyle w:val="Heading1"/>
      </w:pPr>
      <w:bookmarkStart w:id="23" w:name="_Toc447742586"/>
      <w:r>
        <w:lastRenderedPageBreak/>
        <w:t>Conclusions</w:t>
      </w:r>
      <w:bookmarkEnd w:id="23"/>
    </w:p>
    <w:p w:rsidR="0005375E" w:rsidRDefault="0005375E" w:rsidP="0005375E">
      <w:pPr>
        <w:pStyle w:val="Heading2"/>
      </w:pPr>
      <w:bookmarkStart w:id="24" w:name="_Toc447742587"/>
      <w:r>
        <w:t>Infrastructure</w:t>
      </w:r>
      <w:r w:rsidR="00B07E60">
        <w:t xml:space="preserve"> Proposal</w:t>
      </w:r>
      <w:bookmarkEnd w:id="24"/>
    </w:p>
    <w:p w:rsidR="00523DB5" w:rsidRDefault="00791F16" w:rsidP="002B3CAF">
      <w:r>
        <w:t xml:space="preserve">Based on this analysis, it would appear that crime density actually increases as one </w:t>
      </w:r>
      <w:proofErr w:type="gramStart"/>
      <w:r>
        <w:t>moves</w:t>
      </w:r>
      <w:proofErr w:type="gramEnd"/>
      <w:r>
        <w:t xml:space="preserve"> closer to </w:t>
      </w:r>
      <w:r w:rsidR="001068C4">
        <w:t xml:space="preserve">both </w:t>
      </w:r>
      <w:r>
        <w:t>police department</w:t>
      </w:r>
      <w:r w:rsidR="00523DB5">
        <w:t>s</w:t>
      </w:r>
      <w:r>
        <w:t xml:space="preserve"> </w:t>
      </w:r>
      <w:r w:rsidR="006D24C7" w:rsidRPr="001068C4">
        <w:t>and</w:t>
      </w:r>
      <w:r>
        <w:t xml:space="preserve"> transit station</w:t>
      </w:r>
      <w:r w:rsidR="006D24C7">
        <w:t>s</w:t>
      </w:r>
      <w:r>
        <w:t xml:space="preserve">.    </w:t>
      </w:r>
    </w:p>
    <w:p w:rsidR="002B3CAF" w:rsidRDefault="00791F16" w:rsidP="002B3CAF">
      <w:r>
        <w:t xml:space="preserve">While it </w:t>
      </w:r>
      <w:r w:rsidR="001068C4">
        <w:t>may not</w:t>
      </w:r>
      <w:r>
        <w:t xml:space="preserve"> have the hypothesized benefit of reducing crime rates, placing police departments near transit stations will</w:t>
      </w:r>
      <w:r w:rsidR="002B50F7">
        <w:t xml:space="preserve"> still</w:t>
      </w:r>
      <w:r>
        <w:t xml:space="preserve"> give police the best chance to affect crime in their areas.   As such, the city may</w:t>
      </w:r>
      <w:r w:rsidR="001068C4">
        <w:t xml:space="preserve"> still </w:t>
      </w:r>
      <w:r>
        <w:t>be</w:t>
      </w:r>
      <w:r w:rsidR="00C20C35">
        <w:t xml:space="preserve"> </w:t>
      </w:r>
      <w:r w:rsidR="001068C4">
        <w:t xml:space="preserve">best </w:t>
      </w:r>
      <w:r w:rsidR="00C20C35">
        <w:t xml:space="preserve">served </w:t>
      </w:r>
      <w:r>
        <w:t xml:space="preserve">by </w:t>
      </w:r>
      <w:r w:rsidR="008435AA">
        <w:t>building small</w:t>
      </w:r>
      <w:r w:rsidR="00C20C35">
        <w:t>,</w:t>
      </w:r>
      <w:r w:rsidR="008435AA">
        <w:t xml:space="preserve"> permanent outposts at </w:t>
      </w:r>
      <w:r w:rsidR="00590E2C">
        <w:t>its</w:t>
      </w:r>
      <w:r w:rsidR="000015F9">
        <w:t xml:space="preserve"> most affected </w:t>
      </w:r>
      <w:r w:rsidR="008435AA">
        <w:t>transit stations</w:t>
      </w:r>
      <w:r>
        <w:t xml:space="preserve"> as opposed to </w:t>
      </w:r>
      <w:r w:rsidR="00523DB5">
        <w:t>a single, large department</w:t>
      </w:r>
      <w:r w:rsidR="008435AA">
        <w:t xml:space="preserve">.  </w:t>
      </w:r>
      <w:r w:rsidR="0005375E">
        <w:t>This strategy</w:t>
      </w:r>
      <w:r w:rsidR="00C20C35">
        <w:t xml:space="preserve"> could</w:t>
      </w:r>
      <w:r w:rsidR="0005375E">
        <w:t xml:space="preserve"> </w:t>
      </w:r>
      <w:r w:rsidR="00C20C35">
        <w:t xml:space="preserve">reduce </w:t>
      </w:r>
      <w:r w:rsidR="0005375E">
        <w:t>cost</w:t>
      </w:r>
      <w:r w:rsidR="00C20C35">
        <w:t>s</w:t>
      </w:r>
      <w:r w:rsidR="0005375E">
        <w:t xml:space="preserve"> while having a targeted effect on </w:t>
      </w:r>
      <w:r w:rsidR="000015F9">
        <w:t>demonstrated hot spots</w:t>
      </w:r>
      <w:r w:rsidR="0005375E">
        <w:t>.</w:t>
      </w:r>
      <w:r w:rsidR="001068C4">
        <w:t xml:space="preserve">  Regular assignments to these posts could have the added benefit of improving community relations through personal familiarity.</w:t>
      </w:r>
      <w:r w:rsidR="0005375E">
        <w:t xml:space="preserve">  </w:t>
      </w:r>
      <w:r w:rsidR="003F2A60">
        <w:t>I</w:t>
      </w:r>
      <w:r w:rsidR="00B07E60">
        <w:t xml:space="preserve"> would recommend running a few trials </w:t>
      </w:r>
      <w:r w:rsidR="001068C4">
        <w:t>in the</w:t>
      </w:r>
      <w:r>
        <w:t xml:space="preserve"> </w:t>
      </w:r>
      <w:r w:rsidR="001068C4">
        <w:t>densest</w:t>
      </w:r>
      <w:r>
        <w:t xml:space="preserve"> communities to determine effect</w:t>
      </w:r>
      <w:r w:rsidR="0005375E">
        <w:t xml:space="preserve">.  </w:t>
      </w:r>
      <w:r w:rsidR="006D24C7">
        <w:t xml:space="preserve">Per the choropleth and bar graphs in the community section of this paper, </w:t>
      </w:r>
      <w:r w:rsidR="003F2A60">
        <w:t>I</w:t>
      </w:r>
      <w:r w:rsidR="00B07E60">
        <w:t xml:space="preserve"> </w:t>
      </w:r>
      <w:r w:rsidR="0016711E">
        <w:t xml:space="preserve">would </w:t>
      </w:r>
      <w:r w:rsidR="00B07E60">
        <w:t xml:space="preserve">recommend </w:t>
      </w:r>
      <w:r w:rsidR="000015F9">
        <w:t>run</w:t>
      </w:r>
      <w:r w:rsidR="00B07E60">
        <w:t>ning</w:t>
      </w:r>
      <w:r w:rsidR="000015F9">
        <w:t xml:space="preserve"> </w:t>
      </w:r>
      <w:r w:rsidR="0016711E">
        <w:t xml:space="preserve">separate </w:t>
      </w:r>
      <w:r w:rsidR="000015F9">
        <w:t xml:space="preserve">trials in West and East Garfield </w:t>
      </w:r>
      <w:r w:rsidR="00C821E0">
        <w:t>for</w:t>
      </w:r>
      <w:r w:rsidR="000015F9">
        <w:t xml:space="preserve"> Violent Crimes vs. the Loop and the Near North Side for Property </w:t>
      </w:r>
      <w:r w:rsidR="00C821E0">
        <w:t>C</w:t>
      </w:r>
      <w:r w:rsidR="000015F9">
        <w:t>rime</w:t>
      </w:r>
      <w:r w:rsidR="00C821E0">
        <w:t>s</w:t>
      </w:r>
      <w:r w:rsidR="006D24C7">
        <w:t>.  Trials should help to isolate effects on Violent Crimes vs. Non-Violent Property Crime.</w:t>
      </w:r>
    </w:p>
    <w:p w:rsidR="00590E2C" w:rsidRDefault="00590E2C" w:rsidP="00590E2C">
      <w:pPr>
        <w:pStyle w:val="Heading3"/>
      </w:pPr>
      <w:bookmarkStart w:id="25" w:name="_Toc447742588"/>
      <w:r>
        <w:t>Proposal for further analysis</w:t>
      </w:r>
      <w:bookmarkEnd w:id="25"/>
    </w:p>
    <w:p w:rsidR="00590E2C" w:rsidRPr="00590E2C" w:rsidRDefault="00791F16" w:rsidP="00791F16">
      <w:r w:rsidRPr="00791F16">
        <w:t>As has been reported in recent [spring of 2015] news, Chicago is “</w:t>
      </w:r>
      <w:hyperlink r:id="rId39" w:history="1">
        <w:r w:rsidRPr="00DA3878">
          <w:rPr>
            <w:rStyle w:val="Hyperlink"/>
          </w:rPr>
          <w:t>off to [its] deadliest start in nearly two decades</w:t>
        </w:r>
      </w:hyperlink>
      <w:r w:rsidRPr="00791F16">
        <w:t>.” Homicides and shootings are up by more than 70% year over year through the first quarter, while arrests and</w:t>
      </w:r>
      <w:r w:rsidR="00B51941">
        <w:t xml:space="preserve"> investigative stops have decreased </w:t>
      </w:r>
      <w:r w:rsidRPr="00791F16">
        <w:t>[follow the link for the source].  The reasons for th</w:t>
      </w:r>
      <w:r w:rsidR="00B51941">
        <w:t>e</w:t>
      </w:r>
      <w:r w:rsidRPr="00791F16">
        <w:t>se shifts are beyond the sc</w:t>
      </w:r>
      <w:r w:rsidR="001068C4">
        <w:t xml:space="preserve">ope of this analysis.  However, </w:t>
      </w:r>
      <w:r w:rsidRPr="00791F16">
        <w:t xml:space="preserve">a time lapse analysis </w:t>
      </w:r>
      <w:r w:rsidR="00D30D82">
        <w:t>could shed some light on growth patterns.</w:t>
      </w:r>
      <w:r w:rsidRPr="00791F16">
        <w:t xml:space="preserve"> </w:t>
      </w:r>
      <w:r w:rsidR="00590E2C" w:rsidRPr="00590E2C">
        <w:t xml:space="preserve">If the client wishes to move </w:t>
      </w:r>
      <w:r w:rsidR="001068C4">
        <w:t>forward</w:t>
      </w:r>
      <w:r w:rsidR="00590E2C" w:rsidRPr="00590E2C">
        <w:t>, I would suggest the following:</w:t>
      </w:r>
    </w:p>
    <w:p w:rsidR="00590E2C" w:rsidRDefault="00590E2C" w:rsidP="00590E2C">
      <w:pPr>
        <w:pStyle w:val="ListParagraph"/>
        <w:numPr>
          <w:ilvl w:val="0"/>
          <w:numId w:val="29"/>
        </w:numPr>
      </w:pPr>
      <w:r>
        <w:t xml:space="preserve">Add </w:t>
      </w:r>
      <w:r w:rsidR="00ED511F">
        <w:t>additional</w:t>
      </w:r>
      <w:r>
        <w:t xml:space="preserve"> transit station locations and volume estimates for each location.</w:t>
      </w:r>
      <w:r w:rsidR="00ED511F">
        <w:t xml:space="preserve"> E.g. bus routes</w:t>
      </w:r>
    </w:p>
    <w:p w:rsidR="00D30D82" w:rsidRDefault="00D30D82" w:rsidP="00590E2C">
      <w:pPr>
        <w:pStyle w:val="ListParagraph"/>
        <w:numPr>
          <w:ilvl w:val="0"/>
          <w:numId w:val="29"/>
        </w:numPr>
      </w:pPr>
      <w:r>
        <w:t>Add Police Station employee data</w:t>
      </w:r>
    </w:p>
    <w:p w:rsidR="00590E2C" w:rsidRDefault="00590E2C" w:rsidP="00590E2C">
      <w:pPr>
        <w:pStyle w:val="ListParagraph"/>
        <w:numPr>
          <w:ilvl w:val="0"/>
          <w:numId w:val="29"/>
        </w:numPr>
      </w:pPr>
      <w:r>
        <w:t>Add additional community and/or demographic data</w:t>
      </w:r>
    </w:p>
    <w:p w:rsidR="00ED511F" w:rsidRDefault="00ED511F" w:rsidP="00590E2C">
      <w:pPr>
        <w:pStyle w:val="ListParagraph"/>
        <w:numPr>
          <w:ilvl w:val="0"/>
          <w:numId w:val="29"/>
        </w:numPr>
      </w:pPr>
      <w:r>
        <w:t>Perform temporal analysis showing acceleration/deceleration of crime rates per community to understand trends.</w:t>
      </w:r>
    </w:p>
    <w:p w:rsidR="0005375E" w:rsidRDefault="0005375E" w:rsidP="0005375E">
      <w:pPr>
        <w:pStyle w:val="Heading2"/>
      </w:pPr>
      <w:bookmarkStart w:id="26" w:name="_Toc447742589"/>
      <w:r>
        <w:t>Temporal</w:t>
      </w:r>
      <w:r w:rsidR="00590E2C">
        <w:t xml:space="preserve"> (Schedule) Conclusions</w:t>
      </w:r>
      <w:bookmarkEnd w:id="26"/>
    </w:p>
    <w:p w:rsidR="0005375E" w:rsidRDefault="0005375E" w:rsidP="0005375E">
      <w:r>
        <w:t xml:space="preserve">Other than relatively weak, weekend effects, </w:t>
      </w:r>
      <w:r w:rsidR="0016711E">
        <w:t xml:space="preserve">patrol </w:t>
      </w:r>
      <w:r>
        <w:t>schedules do not need to adjust for day of week volume</w:t>
      </w:r>
      <w:r w:rsidR="0016711E">
        <w:t>s</w:t>
      </w:r>
      <w:r>
        <w:t xml:space="preserve">.  There are, however, strong </w:t>
      </w:r>
      <w:r w:rsidR="000015F9">
        <w:t xml:space="preserve">shifts in </w:t>
      </w:r>
      <w:r>
        <w:t>hourly volume and staff should be scheduled accordingly.</w:t>
      </w:r>
    </w:p>
    <w:p w:rsidR="00590E2C" w:rsidRDefault="00590E2C" w:rsidP="00590E2C">
      <w:pPr>
        <w:pStyle w:val="Heading3"/>
      </w:pPr>
      <w:bookmarkStart w:id="27" w:name="_Toc447742590"/>
      <w:r>
        <w:t>Proposal for further analysis</w:t>
      </w:r>
      <w:bookmarkEnd w:id="27"/>
    </w:p>
    <w:p w:rsidR="00ED511F" w:rsidRDefault="00590E2C" w:rsidP="0005375E">
      <w:r>
        <w:t xml:space="preserve">As a follow up to this analysis, I would suggest </w:t>
      </w:r>
      <w:r w:rsidR="00ED511F">
        <w:t>the following:</w:t>
      </w:r>
    </w:p>
    <w:p w:rsidR="00590E2C" w:rsidRDefault="00ED511F" w:rsidP="00ED511F">
      <w:pPr>
        <w:pStyle w:val="ListParagraph"/>
        <w:numPr>
          <w:ilvl w:val="0"/>
          <w:numId w:val="29"/>
        </w:numPr>
      </w:pPr>
      <w:r>
        <w:t>P</w:t>
      </w:r>
      <w:r w:rsidR="00590E2C" w:rsidRPr="00590E2C">
        <w:t xml:space="preserve">erform </w:t>
      </w:r>
      <w:r w:rsidR="00590E2C">
        <w:t xml:space="preserve">an </w:t>
      </w:r>
      <w:proofErr w:type="spellStart"/>
      <w:r w:rsidR="005332DD">
        <w:t>Erlang</w:t>
      </w:r>
      <w:proofErr w:type="spellEnd"/>
      <w:r w:rsidR="005332DD">
        <w:t>-</w:t>
      </w:r>
      <w:r w:rsidR="00590E2C" w:rsidRPr="00590E2C">
        <w:t xml:space="preserve">C style analysis to determine workforce requirements on an hourly basis per </w:t>
      </w:r>
      <w:r w:rsidR="00590E2C">
        <w:t>police district</w:t>
      </w:r>
      <w:r w:rsidR="00590E2C" w:rsidRPr="00590E2C">
        <w:t>.</w:t>
      </w:r>
    </w:p>
    <w:p w:rsidR="00ED511F" w:rsidRDefault="00ED511F" w:rsidP="00ED511F">
      <w:pPr>
        <w:pStyle w:val="ListParagraph"/>
        <w:numPr>
          <w:ilvl w:val="0"/>
          <w:numId w:val="29"/>
        </w:numPr>
      </w:pPr>
      <w:r>
        <w:t>Examine Holiday effects on crime.</w:t>
      </w:r>
    </w:p>
    <w:p w:rsidR="00ED511F" w:rsidRDefault="00ED511F" w:rsidP="00ED511F">
      <w:pPr>
        <w:pStyle w:val="ListParagraph"/>
        <w:numPr>
          <w:ilvl w:val="0"/>
          <w:numId w:val="29"/>
        </w:numPr>
      </w:pPr>
      <w:r>
        <w:t>Expand prediction models to include other variables that could assist with scheduling decisions such as weather.</w:t>
      </w:r>
    </w:p>
    <w:p w:rsidR="00355871" w:rsidRDefault="00355871"/>
    <w:p w:rsidR="00C447FC" w:rsidRPr="00A83040" w:rsidRDefault="00C447FC" w:rsidP="00355871"/>
    <w:sectPr w:rsidR="00C447FC" w:rsidRPr="00A83040" w:rsidSect="001E0165"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5BFF" w:rsidRDefault="00C65BFF">
      <w:pPr>
        <w:spacing w:after="0" w:line="240" w:lineRule="auto"/>
      </w:pPr>
      <w:r>
        <w:separator/>
      </w:r>
    </w:p>
  </w:endnote>
  <w:endnote w:type="continuationSeparator" w:id="0">
    <w:p w:rsidR="00C65BFF" w:rsidRDefault="00C65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5BFF" w:rsidRDefault="00C65BFF">
      <w:pPr>
        <w:spacing w:after="0" w:line="240" w:lineRule="auto"/>
      </w:pPr>
      <w:r>
        <w:separator/>
      </w:r>
    </w:p>
  </w:footnote>
  <w:footnote w:type="continuationSeparator" w:id="0">
    <w:p w:rsidR="00C65BFF" w:rsidRDefault="00C65B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A35B9"/>
    <w:multiLevelType w:val="multilevel"/>
    <w:tmpl w:val="5D18B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9C0B0E"/>
    <w:multiLevelType w:val="multilevel"/>
    <w:tmpl w:val="B796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A9491D"/>
    <w:multiLevelType w:val="hybridMultilevel"/>
    <w:tmpl w:val="74042448"/>
    <w:lvl w:ilvl="0" w:tplc="A37C7A8A">
      <w:numFmt w:val="bullet"/>
      <w:lvlText w:val="-"/>
      <w:lvlJc w:val="left"/>
      <w:pPr>
        <w:ind w:left="720" w:hanging="360"/>
      </w:pPr>
      <w:rPr>
        <w:rFonts w:ascii="Candara" w:eastAsiaTheme="minorEastAsia" w:hAnsi="Candar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4D505A"/>
    <w:multiLevelType w:val="multilevel"/>
    <w:tmpl w:val="98AC8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0B15F5E"/>
    <w:multiLevelType w:val="hybridMultilevel"/>
    <w:tmpl w:val="D466D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62CF1"/>
    <w:multiLevelType w:val="hybridMultilevel"/>
    <w:tmpl w:val="C7047358"/>
    <w:lvl w:ilvl="0" w:tplc="9E7A20AC">
      <w:start w:val="10"/>
      <w:numFmt w:val="bullet"/>
      <w:lvlText w:val="-"/>
      <w:lvlJc w:val="left"/>
      <w:pPr>
        <w:ind w:left="720" w:hanging="360"/>
      </w:pPr>
      <w:rPr>
        <w:rFonts w:ascii="Candara" w:eastAsiaTheme="minorEastAsia" w:hAnsi="Candar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1D74F5"/>
    <w:multiLevelType w:val="hybridMultilevel"/>
    <w:tmpl w:val="528C3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0B7882"/>
    <w:multiLevelType w:val="hybridMultilevel"/>
    <w:tmpl w:val="C9BCE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5468B4"/>
    <w:multiLevelType w:val="hybridMultilevel"/>
    <w:tmpl w:val="36420B14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9">
    <w:nsid w:val="2DC76A90"/>
    <w:multiLevelType w:val="hybridMultilevel"/>
    <w:tmpl w:val="E0FA60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D73CF4"/>
    <w:multiLevelType w:val="multilevel"/>
    <w:tmpl w:val="18E42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D3A2823"/>
    <w:multiLevelType w:val="hybridMultilevel"/>
    <w:tmpl w:val="EAD235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69A52F2"/>
    <w:multiLevelType w:val="multilevel"/>
    <w:tmpl w:val="0C4CFE1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3">
    <w:nsid w:val="50243818"/>
    <w:multiLevelType w:val="multilevel"/>
    <w:tmpl w:val="4922E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1777643"/>
    <w:multiLevelType w:val="hybridMultilevel"/>
    <w:tmpl w:val="65A4D0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317A7E"/>
    <w:multiLevelType w:val="multilevel"/>
    <w:tmpl w:val="0B04E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FCD086D"/>
    <w:multiLevelType w:val="hybridMultilevel"/>
    <w:tmpl w:val="F85ED1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40D088B"/>
    <w:multiLevelType w:val="multilevel"/>
    <w:tmpl w:val="CAC2F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9104F44"/>
    <w:multiLevelType w:val="hybridMultilevel"/>
    <w:tmpl w:val="C9BCE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1E778EA"/>
    <w:multiLevelType w:val="multilevel"/>
    <w:tmpl w:val="E034D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208799B"/>
    <w:multiLevelType w:val="hybridMultilevel"/>
    <w:tmpl w:val="41DE691E"/>
    <w:lvl w:ilvl="0" w:tplc="FE8010C8">
      <w:numFmt w:val="bullet"/>
      <w:lvlText w:val="-"/>
      <w:lvlJc w:val="left"/>
      <w:pPr>
        <w:ind w:left="720" w:hanging="360"/>
      </w:pPr>
      <w:rPr>
        <w:rFonts w:ascii="Candara" w:eastAsiaTheme="minorEastAsia" w:hAnsi="Candar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4859C6"/>
    <w:multiLevelType w:val="hybridMultilevel"/>
    <w:tmpl w:val="88688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C1757AB"/>
    <w:multiLevelType w:val="multilevel"/>
    <w:tmpl w:val="02D63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FC1574E"/>
    <w:multiLevelType w:val="hybridMultilevel"/>
    <w:tmpl w:val="275A1DCE"/>
    <w:lvl w:ilvl="0" w:tplc="4A201A88">
      <w:numFmt w:val="bullet"/>
      <w:lvlText w:val="-"/>
      <w:lvlJc w:val="left"/>
      <w:pPr>
        <w:ind w:left="720" w:hanging="360"/>
      </w:pPr>
      <w:rPr>
        <w:rFonts w:ascii="Candara" w:eastAsiaTheme="minorEastAsia" w:hAnsi="Candar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12"/>
  </w:num>
  <w:num w:numId="4">
    <w:abstractNumId w:val="12"/>
  </w:num>
  <w:num w:numId="5">
    <w:abstractNumId w:val="12"/>
  </w:num>
  <w:num w:numId="6">
    <w:abstractNumId w:val="12"/>
  </w:num>
  <w:num w:numId="7">
    <w:abstractNumId w:val="12"/>
  </w:num>
  <w:num w:numId="8">
    <w:abstractNumId w:val="12"/>
  </w:num>
  <w:num w:numId="9">
    <w:abstractNumId w:val="12"/>
  </w:num>
  <w:num w:numId="10">
    <w:abstractNumId w:val="12"/>
  </w:num>
  <w:num w:numId="11">
    <w:abstractNumId w:val="12"/>
  </w:num>
  <w:num w:numId="12">
    <w:abstractNumId w:val="12"/>
  </w:num>
  <w:num w:numId="13">
    <w:abstractNumId w:val="14"/>
  </w:num>
  <w:num w:numId="14">
    <w:abstractNumId w:val="8"/>
  </w:num>
  <w:num w:numId="15">
    <w:abstractNumId w:val="11"/>
  </w:num>
  <w:num w:numId="16">
    <w:abstractNumId w:val="23"/>
  </w:num>
  <w:num w:numId="17">
    <w:abstractNumId w:val="1"/>
  </w:num>
  <w:num w:numId="18">
    <w:abstractNumId w:val="3"/>
  </w:num>
  <w:num w:numId="19">
    <w:abstractNumId w:val="20"/>
  </w:num>
  <w:num w:numId="20">
    <w:abstractNumId w:val="15"/>
  </w:num>
  <w:num w:numId="21">
    <w:abstractNumId w:val="13"/>
  </w:num>
  <w:num w:numId="22">
    <w:abstractNumId w:val="10"/>
  </w:num>
  <w:num w:numId="23">
    <w:abstractNumId w:val="18"/>
  </w:num>
  <w:num w:numId="24">
    <w:abstractNumId w:val="0"/>
  </w:num>
  <w:num w:numId="25">
    <w:abstractNumId w:val="2"/>
  </w:num>
  <w:num w:numId="26">
    <w:abstractNumId w:val="24"/>
  </w:num>
  <w:num w:numId="27">
    <w:abstractNumId w:val="6"/>
  </w:num>
  <w:num w:numId="28">
    <w:abstractNumId w:val="22"/>
  </w:num>
  <w:num w:numId="29">
    <w:abstractNumId w:val="21"/>
  </w:num>
  <w:num w:numId="30">
    <w:abstractNumId w:val="5"/>
  </w:num>
  <w:num w:numId="31">
    <w:abstractNumId w:val="7"/>
  </w:num>
  <w:num w:numId="32">
    <w:abstractNumId w:val="19"/>
  </w:num>
  <w:num w:numId="33">
    <w:abstractNumId w:val="4"/>
  </w:num>
  <w:num w:numId="34">
    <w:abstractNumId w:val="17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2432"/>
    <w:rsid w:val="000015F9"/>
    <w:rsid w:val="0003330B"/>
    <w:rsid w:val="000502E9"/>
    <w:rsid w:val="0005184C"/>
    <w:rsid w:val="000520EF"/>
    <w:rsid w:val="00053003"/>
    <w:rsid w:val="0005375E"/>
    <w:rsid w:val="000544B5"/>
    <w:rsid w:val="000545BB"/>
    <w:rsid w:val="00054E6E"/>
    <w:rsid w:val="00065559"/>
    <w:rsid w:val="00073045"/>
    <w:rsid w:val="00091045"/>
    <w:rsid w:val="000A164B"/>
    <w:rsid w:val="000A5273"/>
    <w:rsid w:val="000E6E26"/>
    <w:rsid w:val="000F206B"/>
    <w:rsid w:val="00103330"/>
    <w:rsid w:val="001068C4"/>
    <w:rsid w:val="00111C1E"/>
    <w:rsid w:val="0011555A"/>
    <w:rsid w:val="00121E79"/>
    <w:rsid w:val="00130B80"/>
    <w:rsid w:val="00136E69"/>
    <w:rsid w:val="00160B5F"/>
    <w:rsid w:val="0016711E"/>
    <w:rsid w:val="00196F0D"/>
    <w:rsid w:val="001A4AD7"/>
    <w:rsid w:val="001C500D"/>
    <w:rsid w:val="001E0165"/>
    <w:rsid w:val="002179F8"/>
    <w:rsid w:val="00250A17"/>
    <w:rsid w:val="002747A2"/>
    <w:rsid w:val="0027602E"/>
    <w:rsid w:val="002865AE"/>
    <w:rsid w:val="002865BB"/>
    <w:rsid w:val="002B3111"/>
    <w:rsid w:val="002B3CAF"/>
    <w:rsid w:val="002B50F7"/>
    <w:rsid w:val="002C5A69"/>
    <w:rsid w:val="002D0381"/>
    <w:rsid w:val="002E2F05"/>
    <w:rsid w:val="00313FB4"/>
    <w:rsid w:val="00337E75"/>
    <w:rsid w:val="003464BF"/>
    <w:rsid w:val="00355871"/>
    <w:rsid w:val="003655B3"/>
    <w:rsid w:val="0036591C"/>
    <w:rsid w:val="00370333"/>
    <w:rsid w:val="00371EF8"/>
    <w:rsid w:val="00374D55"/>
    <w:rsid w:val="00384401"/>
    <w:rsid w:val="003846E9"/>
    <w:rsid w:val="00386CEB"/>
    <w:rsid w:val="003A7448"/>
    <w:rsid w:val="003C0409"/>
    <w:rsid w:val="003D04F5"/>
    <w:rsid w:val="003E6994"/>
    <w:rsid w:val="003F2A60"/>
    <w:rsid w:val="00405493"/>
    <w:rsid w:val="0044492B"/>
    <w:rsid w:val="00451704"/>
    <w:rsid w:val="00464A68"/>
    <w:rsid w:val="00474F4C"/>
    <w:rsid w:val="004A5B04"/>
    <w:rsid w:val="004F3E2C"/>
    <w:rsid w:val="00507E77"/>
    <w:rsid w:val="00523DB5"/>
    <w:rsid w:val="005329AC"/>
    <w:rsid w:val="005332DD"/>
    <w:rsid w:val="00554992"/>
    <w:rsid w:val="00556680"/>
    <w:rsid w:val="00584E16"/>
    <w:rsid w:val="00590E2C"/>
    <w:rsid w:val="00590F0C"/>
    <w:rsid w:val="0059311B"/>
    <w:rsid w:val="005B39B6"/>
    <w:rsid w:val="005D7197"/>
    <w:rsid w:val="005F135C"/>
    <w:rsid w:val="00605CF7"/>
    <w:rsid w:val="00630E8B"/>
    <w:rsid w:val="00637C52"/>
    <w:rsid w:val="00651A2D"/>
    <w:rsid w:val="00685BBE"/>
    <w:rsid w:val="00692B6C"/>
    <w:rsid w:val="006C70AA"/>
    <w:rsid w:val="006D24C7"/>
    <w:rsid w:val="006E1145"/>
    <w:rsid w:val="006E35D0"/>
    <w:rsid w:val="006E47B0"/>
    <w:rsid w:val="00710156"/>
    <w:rsid w:val="0071288A"/>
    <w:rsid w:val="007139A9"/>
    <w:rsid w:val="007205E6"/>
    <w:rsid w:val="00732D69"/>
    <w:rsid w:val="00741B65"/>
    <w:rsid w:val="00791F16"/>
    <w:rsid w:val="00796E5E"/>
    <w:rsid w:val="007B275E"/>
    <w:rsid w:val="007E2621"/>
    <w:rsid w:val="007F28F2"/>
    <w:rsid w:val="0080089F"/>
    <w:rsid w:val="00826633"/>
    <w:rsid w:val="0083226C"/>
    <w:rsid w:val="008435AA"/>
    <w:rsid w:val="008616C1"/>
    <w:rsid w:val="00862632"/>
    <w:rsid w:val="00873569"/>
    <w:rsid w:val="0087683B"/>
    <w:rsid w:val="008D176A"/>
    <w:rsid w:val="008D49AF"/>
    <w:rsid w:val="008F68A2"/>
    <w:rsid w:val="00941FDB"/>
    <w:rsid w:val="009877BC"/>
    <w:rsid w:val="009A041B"/>
    <w:rsid w:val="009A6990"/>
    <w:rsid w:val="009B4474"/>
    <w:rsid w:val="009C0B8E"/>
    <w:rsid w:val="009D1527"/>
    <w:rsid w:val="009F1C42"/>
    <w:rsid w:val="00A06400"/>
    <w:rsid w:val="00A23051"/>
    <w:rsid w:val="00A40511"/>
    <w:rsid w:val="00A422D3"/>
    <w:rsid w:val="00A51AB0"/>
    <w:rsid w:val="00A61066"/>
    <w:rsid w:val="00A71106"/>
    <w:rsid w:val="00A83040"/>
    <w:rsid w:val="00A962CE"/>
    <w:rsid w:val="00AB14E2"/>
    <w:rsid w:val="00AB72CF"/>
    <w:rsid w:val="00AD0557"/>
    <w:rsid w:val="00AD392D"/>
    <w:rsid w:val="00AF37BF"/>
    <w:rsid w:val="00B07E60"/>
    <w:rsid w:val="00B15734"/>
    <w:rsid w:val="00B173F0"/>
    <w:rsid w:val="00B41D6C"/>
    <w:rsid w:val="00B51941"/>
    <w:rsid w:val="00B520DE"/>
    <w:rsid w:val="00B52C81"/>
    <w:rsid w:val="00B73D2A"/>
    <w:rsid w:val="00B96C45"/>
    <w:rsid w:val="00B96E7E"/>
    <w:rsid w:val="00BA44A6"/>
    <w:rsid w:val="00C06125"/>
    <w:rsid w:val="00C20C35"/>
    <w:rsid w:val="00C25B5D"/>
    <w:rsid w:val="00C3150F"/>
    <w:rsid w:val="00C447FC"/>
    <w:rsid w:val="00C467BF"/>
    <w:rsid w:val="00C47CB6"/>
    <w:rsid w:val="00C60EAA"/>
    <w:rsid w:val="00C65BFF"/>
    <w:rsid w:val="00C704E4"/>
    <w:rsid w:val="00C76DA5"/>
    <w:rsid w:val="00C76E92"/>
    <w:rsid w:val="00C821E0"/>
    <w:rsid w:val="00C90697"/>
    <w:rsid w:val="00C91264"/>
    <w:rsid w:val="00CA66EE"/>
    <w:rsid w:val="00CD2E34"/>
    <w:rsid w:val="00CD60E0"/>
    <w:rsid w:val="00CE35BE"/>
    <w:rsid w:val="00CF5C93"/>
    <w:rsid w:val="00D07702"/>
    <w:rsid w:val="00D13E02"/>
    <w:rsid w:val="00D214B8"/>
    <w:rsid w:val="00D26FC0"/>
    <w:rsid w:val="00D30D82"/>
    <w:rsid w:val="00D345C6"/>
    <w:rsid w:val="00D52E4C"/>
    <w:rsid w:val="00D75B45"/>
    <w:rsid w:val="00D925E2"/>
    <w:rsid w:val="00DA3878"/>
    <w:rsid w:val="00DA66EF"/>
    <w:rsid w:val="00DC3F3F"/>
    <w:rsid w:val="00DE7381"/>
    <w:rsid w:val="00E0379D"/>
    <w:rsid w:val="00E04EBE"/>
    <w:rsid w:val="00E07216"/>
    <w:rsid w:val="00E32741"/>
    <w:rsid w:val="00E33944"/>
    <w:rsid w:val="00E340E6"/>
    <w:rsid w:val="00E6773A"/>
    <w:rsid w:val="00EB1088"/>
    <w:rsid w:val="00EC05F6"/>
    <w:rsid w:val="00ED511F"/>
    <w:rsid w:val="00ED56A0"/>
    <w:rsid w:val="00EE40D9"/>
    <w:rsid w:val="00EF147D"/>
    <w:rsid w:val="00EF629B"/>
    <w:rsid w:val="00F27141"/>
    <w:rsid w:val="00F312A1"/>
    <w:rsid w:val="00F327A8"/>
    <w:rsid w:val="00F33D0C"/>
    <w:rsid w:val="00F520B7"/>
    <w:rsid w:val="00F56FC0"/>
    <w:rsid w:val="00F62432"/>
    <w:rsid w:val="00F745F4"/>
    <w:rsid w:val="00FC0C87"/>
    <w:rsid w:val="00FF05C3"/>
    <w:rsid w:val="00FF2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sz w:val="20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i/>
      <w:iCs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rPr>
      <w:i/>
      <w:iC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48" w:space="1" w:color="F2F2F2" w:themeColor="background1" w:themeShade="F2"/>
        <w:left w:val="single" w:sz="48" w:space="4" w:color="F2F2F2" w:themeColor="background1" w:themeShade="F2"/>
        <w:bottom w:val="single" w:sz="48" w:space="1" w:color="F2F2F2" w:themeColor="background1" w:themeShade="F2"/>
        <w:right w:val="single" w:sz="48" w:space="4" w:color="F2F2F2" w:themeColor="background1" w:themeShade="F2"/>
      </w:pBdr>
      <w:shd w:val="clear" w:color="auto" w:fill="F2F2F2" w:themeFill="background1" w:themeFillShade="F2"/>
      <w:spacing w:before="200"/>
      <w:ind w:left="864" w:right="864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hd w:val="clear" w:color="auto" w:fill="F2F2F2" w:themeFill="background1" w:themeFillShade="F2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1CADE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8" w:space="1" w:color="D1EEF9" w:themeColor="accent1" w:themeTint="33"/>
        <w:left w:val="single" w:sz="48" w:space="4" w:color="D1EEF9" w:themeColor="accent1" w:themeTint="33"/>
        <w:bottom w:val="single" w:sz="48" w:space="1" w:color="D1EEF9" w:themeColor="accent1" w:themeTint="33"/>
        <w:right w:val="single" w:sz="48" w:space="4" w:color="D1EEF9" w:themeColor="accent1" w:themeTint="33"/>
      </w:pBdr>
      <w:shd w:val="clear" w:color="auto" w:fill="D1EEF9" w:themeFill="accent1" w:themeFillTint="33"/>
      <w:spacing w:before="200"/>
      <w:ind w:left="864" w:right="864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shd w:val="clear" w:color="auto" w:fill="D1EEF9" w:themeFill="accent1" w:themeFillTint="33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1CADE4" w:themeColor="accent1"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A962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A962CE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A962CE"/>
  </w:style>
  <w:style w:type="paragraph" w:styleId="BalloonText">
    <w:name w:val="Balloon Text"/>
    <w:basedOn w:val="Normal"/>
    <w:link w:val="BalloonTextChar"/>
    <w:uiPriority w:val="99"/>
    <w:semiHidden/>
    <w:unhideWhenUsed/>
    <w:rsid w:val="00A711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1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E6E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3558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5871"/>
    <w:rPr>
      <w:rFonts w:ascii="Courier New" w:eastAsia="Times New Roman" w:hAnsi="Courier New" w:cs="Courier New"/>
      <w:sz w:val="20"/>
      <w:szCs w:val="20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B50F7"/>
    <w:pPr>
      <w:tabs>
        <w:tab w:val="left" w:pos="440"/>
        <w:tab w:val="right" w:leader="dot" w:pos="10790"/>
      </w:tabs>
      <w:spacing w:after="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EF629B"/>
    <w:pPr>
      <w:tabs>
        <w:tab w:val="left" w:pos="880"/>
        <w:tab w:val="right" w:leader="dot" w:pos="10790"/>
      </w:tabs>
      <w:spacing w:after="0" w:line="240" w:lineRule="auto"/>
      <w:ind w:left="216"/>
    </w:pPr>
  </w:style>
  <w:style w:type="paragraph" w:styleId="TOC3">
    <w:name w:val="toc 3"/>
    <w:basedOn w:val="Normal"/>
    <w:next w:val="Normal"/>
    <w:autoRedefine/>
    <w:uiPriority w:val="39"/>
    <w:unhideWhenUsed/>
    <w:rsid w:val="001A4AD7"/>
    <w:pPr>
      <w:tabs>
        <w:tab w:val="left" w:pos="1320"/>
        <w:tab w:val="right" w:leader="dot" w:pos="10790"/>
      </w:tabs>
      <w:spacing w:after="0" w:line="240" w:lineRule="auto"/>
      <w:ind w:left="446"/>
    </w:pPr>
  </w:style>
  <w:style w:type="character" w:styleId="FollowedHyperlink">
    <w:name w:val="FollowedHyperlink"/>
    <w:basedOn w:val="DefaultParagraphFont"/>
    <w:uiPriority w:val="99"/>
    <w:semiHidden/>
    <w:unhideWhenUsed/>
    <w:rsid w:val="002865AE"/>
    <w:rPr>
      <w:color w:val="B26B0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sz w:val="20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i/>
      <w:iCs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rPr>
      <w:i/>
      <w:iC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48" w:space="1" w:color="F2F2F2" w:themeColor="background1" w:themeShade="F2"/>
        <w:left w:val="single" w:sz="48" w:space="4" w:color="F2F2F2" w:themeColor="background1" w:themeShade="F2"/>
        <w:bottom w:val="single" w:sz="48" w:space="1" w:color="F2F2F2" w:themeColor="background1" w:themeShade="F2"/>
        <w:right w:val="single" w:sz="48" w:space="4" w:color="F2F2F2" w:themeColor="background1" w:themeShade="F2"/>
      </w:pBdr>
      <w:shd w:val="clear" w:color="auto" w:fill="F2F2F2" w:themeFill="background1" w:themeFillShade="F2"/>
      <w:spacing w:before="200"/>
      <w:ind w:left="864" w:right="864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hd w:val="clear" w:color="auto" w:fill="F2F2F2" w:themeFill="background1" w:themeFillShade="F2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1CADE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8" w:space="1" w:color="D1EEF9" w:themeColor="accent1" w:themeTint="33"/>
        <w:left w:val="single" w:sz="48" w:space="4" w:color="D1EEF9" w:themeColor="accent1" w:themeTint="33"/>
        <w:bottom w:val="single" w:sz="48" w:space="1" w:color="D1EEF9" w:themeColor="accent1" w:themeTint="33"/>
        <w:right w:val="single" w:sz="48" w:space="4" w:color="D1EEF9" w:themeColor="accent1" w:themeTint="33"/>
      </w:pBdr>
      <w:shd w:val="clear" w:color="auto" w:fill="D1EEF9" w:themeFill="accent1" w:themeFillTint="33"/>
      <w:spacing w:before="200"/>
      <w:ind w:left="864" w:right="864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shd w:val="clear" w:color="auto" w:fill="D1EEF9" w:themeFill="accent1" w:themeFillTint="33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1CADE4" w:themeColor="accent1"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A962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A962CE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A962CE"/>
  </w:style>
  <w:style w:type="paragraph" w:styleId="BalloonText">
    <w:name w:val="Balloon Text"/>
    <w:basedOn w:val="Normal"/>
    <w:link w:val="BalloonTextChar"/>
    <w:uiPriority w:val="99"/>
    <w:semiHidden/>
    <w:unhideWhenUsed/>
    <w:rsid w:val="00A711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1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E6E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3558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5871"/>
    <w:rPr>
      <w:rFonts w:ascii="Courier New" w:eastAsia="Times New Roman" w:hAnsi="Courier New" w:cs="Courier New"/>
      <w:sz w:val="20"/>
      <w:szCs w:val="20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B50F7"/>
    <w:pPr>
      <w:tabs>
        <w:tab w:val="left" w:pos="440"/>
        <w:tab w:val="right" w:leader="dot" w:pos="10790"/>
      </w:tabs>
      <w:spacing w:after="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EF629B"/>
    <w:pPr>
      <w:tabs>
        <w:tab w:val="left" w:pos="880"/>
        <w:tab w:val="right" w:leader="dot" w:pos="10790"/>
      </w:tabs>
      <w:spacing w:after="0" w:line="240" w:lineRule="auto"/>
      <w:ind w:left="216"/>
    </w:pPr>
  </w:style>
  <w:style w:type="paragraph" w:styleId="TOC3">
    <w:name w:val="toc 3"/>
    <w:basedOn w:val="Normal"/>
    <w:next w:val="Normal"/>
    <w:autoRedefine/>
    <w:uiPriority w:val="39"/>
    <w:unhideWhenUsed/>
    <w:rsid w:val="001A4AD7"/>
    <w:pPr>
      <w:tabs>
        <w:tab w:val="left" w:pos="1320"/>
        <w:tab w:val="right" w:leader="dot" w:pos="10790"/>
      </w:tabs>
      <w:spacing w:after="0" w:line="240" w:lineRule="auto"/>
      <w:ind w:left="446"/>
    </w:pPr>
  </w:style>
  <w:style w:type="character" w:styleId="FollowedHyperlink">
    <w:name w:val="FollowedHyperlink"/>
    <w:basedOn w:val="DefaultParagraphFont"/>
    <w:uiPriority w:val="99"/>
    <w:semiHidden/>
    <w:unhideWhenUsed/>
    <w:rsid w:val="002865AE"/>
    <w:rPr>
      <w:color w:val="B26B0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3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robparal.blogspot.com/2012/04/census-tracts-in-chicago-community.html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hyperlink" Target="http://www.chicagotribune.com/news/ct-chicago-homicides-first-quarter-met-20160330-story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webSettings" Target="webSettings.xml"/><Relationship Id="rId12" Type="http://schemas.openxmlformats.org/officeDocument/2006/relationships/hyperlink" Target="https://www.wunderground.com/history/airport/KMDW/2016/3/5/CustomHistory.html?req_city=Chicago%20Midway&amp;req_state=IL&amp;reqdb.zip=60499&amp;reqdb.magic=11&amp;reqdb.wmo=99999" TargetMode="External"/><Relationship Id="rId17" Type="http://schemas.openxmlformats.org/officeDocument/2006/relationships/hyperlink" Target="https://github.com/JEMorken/Capstone-Project" TargetMode="External"/><Relationship Id="rId25" Type="http://schemas.openxmlformats.org/officeDocument/2006/relationships/image" Target="media/image8.emf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hyperlink" Target="http://www.chicagomag.com/Chicago-Magazine/The-312/May-2012/The-Geography-of-Economic-Hardship-in-Chicago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ata.cityofchicago.org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emf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hyperlink" Target="https://github.com/JEMorken/Capstone-Project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github.com/JEMorken/Capstone-Project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github.com/JEMorken/Capstone-Project" TargetMode="External"/><Relationship Id="rId22" Type="http://schemas.openxmlformats.org/officeDocument/2006/relationships/image" Target="media/image5.emf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morken\AppData\Roaming\Microsoft\Templates\Spec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EA57F-50D6-4332-9CCE-01AA922839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21F852E-EB8C-4DB3-B2B3-5E2A58B8D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</Template>
  <TotalTime>1246</TotalTime>
  <Pages>1</Pages>
  <Words>3531</Words>
  <Characters>20130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Morken</dc:creator>
  <cp:lastModifiedBy>Jonathan Morken</cp:lastModifiedBy>
  <cp:revision>71</cp:revision>
  <cp:lastPrinted>2016-04-07T01:55:00Z</cp:lastPrinted>
  <dcterms:created xsi:type="dcterms:W3CDTF">2016-03-30T00:40:00Z</dcterms:created>
  <dcterms:modified xsi:type="dcterms:W3CDTF">2016-04-07T01:55:00Z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TC039859479991</vt:lpwstr>
  </property>
</Properties>
</file>