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700"/>
        <w:jc w:val="center"/>
      </w:pPr>
      <w:r>
        <w:rPr>
          <w:rFonts w:ascii="맑은 고딕" w:cs="맑은 고딕" w:eastAsia="맑은 고딕" w:hAnsi="맑은 고딕"/>
          <w:b/>
          <w:bCs/>
          <w:color w:val="666666"/>
          <w:sz w:val="40"/>
          <w:szCs w:val="40"/>
        </w:rPr>
        <w:t xml:space="preserve">N045</w:t>
      </w:r>
    </w:p>
    <w:p>
      <w:pPr>
        <w:spacing w:after="0" w:before="120"/>
        <w:jc w:val="center"/>
      </w:pPr>
      <w:r>
        <w:rPr>
          <w:rFonts w:ascii="맑은 고딕" w:cs="맑은 고딕" w:eastAsia="맑은 고딕" w:hAnsi="맑은 고딕"/>
          <w:b/>
          <w:bCs/>
          <w:color w:val="1F4E9C"/>
          <w:sz w:val="60"/>
          <w:szCs w:val="60"/>
        </w:rPr>
        <w:t xml:space="preserve">AI 기능을 서비스로 설계하기</w:t>
      </w:r>
    </w:p>
    <w:p>
      <w:pPr>
        <w:spacing w:after="0" w:before="100"/>
        <w:jc w:val="center"/>
      </w:pPr>
      <w:r>
        <w:rPr>
          <w:rFonts w:ascii="맑은 고딕" w:cs="맑은 고딕" w:eastAsia="맑은 고딕" w:hAnsi="맑은 고딕"/>
          <w:b/>
          <w:bCs/>
          <w:color w:val="1F4E9C"/>
          <w:sz w:val="32"/>
          <w:szCs w:val="32"/>
        </w:rPr>
        <w:t xml:space="preserve">학습서·해설서 통합 정리 · 비개발자용 요약본</w:t>
      </w:r>
    </w:p>
    <w:p>
      <w:pPr>
        <w:spacing w:after="0" w:before="1300"/>
        <w:jc w:val="center"/>
      </w:pPr>
      <w:r>
        <w:rPr>
          <w:rFonts w:ascii="맑은 고딕" w:cs="맑은 고딕" w:eastAsia="맑은 고딕" w:hAnsi="맑은 고딕"/>
          <w:color w:val="666666"/>
          <w:sz w:val="18"/>
          <w:szCs w:val="18"/>
        </w:rPr>
        <w:t xml:space="preserve">버전 1.0 · 2026-10-19</w:t>
      </w:r>
    </w:p>
    <w:p>
      <w:r>
        <w:br w:type="page"/>
      </w:r>
    </w:p>
    <w:p>
      <w:pPr>
        <w:pStyle w:val="Heading2"/>
        <w:spacing w:after="120" w:before="260"/>
      </w:pPr>
      <w:r>
        <w:rPr>
          <w:rFonts w:ascii="맑은 고딕" w:cs="맑은 고딕" w:eastAsia="맑은 고딕" w:hAnsi="맑은 고딕"/>
          <w:b/>
          <w:bCs/>
          <w:color w:val="1F4E9C"/>
          <w:sz w:val="25"/>
          <w:szCs w:val="25"/>
        </w:rPr>
        <w:t xml:space="preserve">목차</w:t>
      </w:r>
    </w:p>
    <w:p>
      <w:pPr>
        <w:spacing w:after="120"/>
      </w:pPr>
      <w:r>
        <w:rPr>
          <w:rFonts w:ascii="맑은 고딕" w:cs="맑은 고딕" w:eastAsia="맑은 고딕" w:hAnsi="맑은 고딕"/>
          <w:i/>
          <w:iCs/>
          <w:color w:val="666666"/>
          <w:sz w:val="18"/>
          <w:szCs w:val="18"/>
        </w:rPr>
        <w:t xml:space="preserve">아래 목차는 Word에서 Ctrl(⌘)+클릭으로 각 장으로 이동합니다. 필드를 업데이트하면(F9) 페이지 번호가 갱신됩니다.</w:t>
      </w:r>
    </w:p>
    <w:sdt>
      <w:sdtPr>
        <w:alias w:val="목차"/>
      </w:sdtPr>
      <w:sdtContent>
        <w:p>
          <w:r>
            <w:fldChar w:fldCharType="begin" w:dirty="true"/>
            <w:instrText xml:space="preserve">TOC \h \o "1-2"</w:instrText>
            <w:fldChar w:fldCharType="separate"/>
          </w:r>
        </w:p>
        <w:p>
          <w:r>
            <w:fldChar w:fldCharType="end"/>
          </w:r>
        </w:p>
      </w:sdtContent>
    </w:sdt>
    <w:p>
      <w:r>
        <w:br w:type="pag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1. 왜 "기능"과 "서비스"는 다른가</w:t>
      </w:r>
    </w:p>
    <w:p>
      <w:pPr>
        <w:spacing w:after="120" w:line="288"/>
      </w:pPr>
      <w:r>
        <w:rPr>
          <w:rFonts w:ascii="맑은 고딕" w:cs="맑은 고딕" w:eastAsia="맑은 고딕" w:hAnsi="맑은 고딕"/>
          <w:b w:val="false"/>
          <w:bCs w:val="false"/>
          <w:color w:val="222222"/>
          <w:sz w:val="21"/>
          <w:szCs w:val="21"/>
        </w:rPr>
        <w:t xml:space="preserve">AI 기능 하나를 만드는 것과, 그 기능을 다른 사람이 계속 찾아 쓰는 서비스로 만드는 것은 다른 문제입니다.</w:t>
      </w:r>
    </w:p>
    <w:tbl>
      <w:tblPr>
        <w:tblW w:type="pct" w:w="100%"/>
        <w:tblBorders>
          <w:top w:val="single" w:color="9163D6" w:sz="4"/>
          <w:left w:val="single" w:color="9163D6" w:sz="30"/>
          <w:bottom w:val="single" w:color="9163D6" w:sz="4"/>
          <w:right w:val="single" w:color="9163D6" w:sz="4"/>
          <w:insideH w:val="none"/>
          <w:insideV w:val="none"/>
        </w:tblBorders>
      </w:tblPr>
      <w:tblGrid>
        <w:gridCol w:w="9360"/>
      </w:tblGrid>
      <w:tr>
        <w:trPr>
          <w:cantSplit/>
        </w:trPr>
        <w:tc>
          <w:tcPr>
            <w:tcW w:type="dxa" w:w="9360"/>
            <w:shd w:fill="F3EDFB"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9163D6"/>
                <w:sz w:val="21"/>
                <w:szCs w:val="21"/>
              </w:rPr>
              <w:t xml:space="preserve">📌 요약</w:t>
            </w:r>
          </w:p>
          <w:p>
            <w:pPr>
              <w:spacing w:after="0" w:line="288"/>
            </w:pPr>
            <w:r>
              <w:rPr>
                <w:rFonts w:ascii="맑은 고딕" w:cs="맑은 고딕" w:eastAsia="맑은 고딕" w:hAnsi="맑은 고딕"/>
                <w:b w:val="false"/>
                <w:bCs w:val="false"/>
                <w:color w:val="222222"/>
                <w:sz w:val="21"/>
                <w:szCs w:val="21"/>
              </w:rPr>
              <w:t xml:space="preserve">음식점 비유: "AI 기능 만들기: 맛있는 음식 한 가지를 개발합니다. AI 서비스 만들기: 손님이 음식을 주문하고, 주방에서 조리하고, 결제하고, 문제가 생기면 해결하는 전체 과정을 설계합니다. 음식이 맛있어도 주문하기 어렵거나, 가격이 지나치게 비싸거나, 문제가 생겼을 때 해결할 방법이 없다면 손님은 다시 오지 않습니다."</w:t>
            </w:r>
          </w:p>
        </w:tc>
      </w:tr>
    </w:tbl>
    <w:p>
      <w:pPr>
        <w:spacing w:after="120" w:line="288"/>
      </w:pPr>
      <w:r>
        <w:rPr>
          <w:rFonts w:ascii="맑은 고딕" w:cs="맑은 고딕" w:eastAsia="맑은 고딕" w:hAnsi="맑은 고딕"/>
          <w:b w:val="false"/>
          <w:bCs w:val="false"/>
          <w:color w:val="222222"/>
          <w:sz w:val="21"/>
          <w:szCs w:val="21"/>
        </w:rPr>
        <w:t xml:space="preserve">이 차이를 실제로 겪어 본 적이 있을 것입니다.</w:t>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val="false"/>
                <w:bCs w:val="false"/>
                <w:color w:val="222222"/>
                <w:sz w:val="21"/>
                <w:szCs w:val="21"/>
              </w:rPr>
              <w:t xml:space="preserve">실제로 자주 생기는 네 가지 문제: "주소를 공유해도 며칠 뒤에는 접속하는 사람이 없고, 사내에서 쓰려고 하면 '회사 문서를 외부 LLM에 보내도 되나요?'라는 질문에서 막히고, 외부에 공개했더니 모르는 사람이 내 API 키 비용으로 기능을 호출하기도 합니다. 몇 주 뒤 기능을 고치려고 하면 어느 파일을 고쳐야 할지 모르는 일도 생깁니다. 앞의 문제들은 제공 방식에서, 마지막 문제는 아키텍처에서 생깁니다."</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겪는 문제</w:t>
            </w:r>
          </w:p>
        </w:tc>
        <w:tc>
          <w:tcPr>
            <w:tcW w:type="dxa" w:w="46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생기는 원인</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며칠 지나면 아무도 접속하지 않는다</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제공 방식(채널)이 사용 맥락과 안 맞는다</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"외부 LLM에 회사 문서를 보내도 되나요?"에서 막힌다</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제공 방식을 정할 때 보안·권한을 고려하지 않았다</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모르는 사람이 내 API 키 비용으로 기능을 호출한다</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제공 방식과 아키텍처 둘 다에서 비롯되는 문제</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몇 주 뒤 어느 파일을 고쳐야 할지 모른다</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아키텍처(모듈 구조)를 정하지 않았다</w:t>
            </w:r>
          </w:p>
        </w:tc>
      </w:tr>
    </w:tbl>
    <w:p>
      <w:pPr>
        <w:pStyle w:val="Heading2"/>
        <w:spacing w:after="120" w:before="260"/>
      </w:pPr>
      <w:r>
        <w:rPr>
          <w:rFonts w:ascii="맑은 고딕" w:cs="맑은 고딕" w:eastAsia="맑은 고딕" w:hAnsi="맑은 고딕"/>
          <w:b/>
          <w:bCs/>
          <w:color w:val="1F4E9C"/>
          <w:sz w:val="25"/>
          <w:szCs w:val="25"/>
        </w:rPr>
        <w:t xml:space="preserve">오늘의 학습 목표</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오늘 하루 일정: "1. 사용 맥락을 분석하고, 기성 AI 도구부터 웹앱까지 다섯 가지 제공 채널 가운데 맞는 것을 고를 수 있습니다. 2. LLM 처리 시간에 맞춰 동기 처리, 비동기 처리, 스케줄 실행 가운데 처리 방식을 고르고, AI 오류 대응 장치를 정할 수 있습니다. 3. 오즈의 마법사 테스트와 기성 AI 도구 프로토타입으로 코드 없이 사용성 테스트를 할 수 있습니다. 4. 아키텍처 다이어그램, 시퀀스 다이어그램, 데이터 모델로 웹앱의 구조를 읽고, 내 서비스의 아키텍처를 설계할 수 있습니다. 5. 접근 제어, 데이터 처리, 비용, 파일럿 계획, 아키텍처를 담은 PRD 한 장을 쓸 수 있습니다."</w:t>
            </w:r>
          </w:p>
        </w:tc>
      </w:tr>
    </w:tbl>
    <w:tbl>
      <w:tblPr>
        <w:tblW w:type="pct" w:w="100%"/>
        <w:tblBorders>
          <w:top w:val="none"/>
          <w:left w:val="none"/>
          <w:bottom w:val="none"/>
          <w:right w:val="none"/>
          <w:insideH w:val="none"/>
          <w:insideV w:val="none"/>
        </w:tblBorders>
      </w:tblPr>
      <w:tblGrid>
        <w:gridCol w:w="1700"/>
        <w:gridCol w:w="360"/>
        <w:gridCol w:w="1700"/>
        <w:gridCol w:w="360"/>
        <w:gridCol w:w="1700"/>
        <w:gridCol w:w="360"/>
        <w:gridCol w:w="1700"/>
        <w:gridCol w:w="360"/>
        <w:gridCol w:w="1700"/>
      </w:tblGrid>
      <w:tr>
        <w:trPr>
          <w:cantSplit/>
        </w:trPr>
        <w:tc>
          <w:tcPr>
            <w:tcW w:type="dxa" w:w="1700"/>
            <w:tcBorders>
              <w:top w:val="single" w:color="BFBFBF" w:sz="4"/>
              <w:left w:val="single" w:color="BFBFBF" w:sz="4"/>
              <w:bottom w:val="single" w:color="BFBFBF" w:sz="4"/>
              <w:right w:val="single" w:color="BFBFBF" w:sz="4"/>
            </w:tcBorders>
            <w:shd w:fill="EAF2FF"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사용 맥락 분석</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700"/>
            <w:tcBorders>
              <w:top w:val="single" w:color="BFBFBF" w:sz="4"/>
              <w:left w:val="single" w:color="BFBFBF" w:sz="4"/>
              <w:bottom w:val="single" w:color="BFBFBF" w:sz="4"/>
              <w:right w:val="single" w:color="BFBFBF" w:sz="4"/>
            </w:tcBorders>
            <w:shd w:fill="EAF2FF"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제공 채널 선택</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700"/>
            <w:tcBorders>
              <w:top w:val="single" w:color="BFBFBF" w:sz="4"/>
              <w:left w:val="single" w:color="BFBFBF" w:sz="4"/>
              <w:bottom w:val="single" w:color="BFBFBF" w:sz="4"/>
              <w:right w:val="single" w:color="BFBFBF" w:sz="4"/>
            </w:tcBorders>
            <w:shd w:fill="EAF2FF"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처리방식·오류대응</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700"/>
            <w:tcBorders>
              <w:top w:val="single" w:color="BFBFBF" w:sz="4"/>
              <w:left w:val="single" w:color="BFBFBF" w:sz="4"/>
              <w:bottom w:val="single" w:color="BFBFBF" w:sz="4"/>
              <w:right w:val="single" w:color="BFBFBF" w:sz="4"/>
            </w:tcBorders>
            <w:shd w:fill="EAF2FF"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코드 없는 검증</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700"/>
            <w:tcBorders>
              <w:top w:val="single" w:color="BFBFBF" w:sz="4"/>
              <w:left w:val="single" w:color="BFBFBF" w:sz="4"/>
              <w:bottom w:val="single" w:color="BFBFBF" w:sz="4"/>
              <w:right w:val="single" w:color="BFBFBF" w:sz="4"/>
            </w:tcBorders>
            <w:shd w:fill="EAFAF0"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아키텍처·설계·PRD</w:t>
            </w:r>
          </w:p>
        </w:tc>
      </w:tr>
    </w:tbl>
    <w:p>
      <w:pPr>
        <w:spacing w:after="120" w:line="288"/>
      </w:pPr>
      <w:r>
        <w:rPr>
          <w:rFonts w:ascii="맑은 고딕" w:cs="맑은 고딕" w:eastAsia="맑은 고딕" w:hAnsi="맑은 고딕"/>
          <w:b w:val="false"/>
          <w:bCs w:val="false"/>
          <w:color w:val="222222"/>
          <w:sz w:val="21"/>
          <w:szCs w:val="21"/>
        </w:rPr>
        <w:t xml:space="preserve">(배포·설치는 이번 강의에서 다루지 않습니다)</w:t>
      </w:r>
    </w:p>
    <w:p>
      <w:pPr>
        <w:spacing w:after="120" w:line="288"/>
      </w:pPr>
      <w:r>
        <w:rPr>
          <w:rFonts w:ascii="맑은 고딕" w:cs="맑은 고딕" w:eastAsia="맑은 고딕" w:hAnsi="맑은 고딕"/>
          <w:b w:val="false"/>
          <w:bCs w:val="false"/>
          <w:color w:val="222222"/>
          <w:sz w:val="21"/>
          <w:szCs w:val="21"/>
        </w:rPr>
        <w:t xml:space="preserve">핵심 키워드: AI 기능 ≠ AI 서비스 / 제공 방식(채널) / 아키텍처 / PRD(Product Requirements Document)</w:t>
      </w:r>
    </w:p>
    <w:p>
      <w:r>
        <w:br w:type="pag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2. 사용 맥락부터 분석하기</w:t>
      </w:r>
    </w:p>
    <w:p>
      <w:pPr>
        <w:spacing w:after="120" w:line="288"/>
      </w:pPr>
      <w:r>
        <w:rPr>
          <w:rFonts w:ascii="맑은 고딕" w:cs="맑은 고딕" w:eastAsia="맑은 고딕" w:hAnsi="맑은 고딕"/>
          <w:b w:val="false"/>
          <w:bCs w:val="false"/>
          <w:color w:val="222222"/>
          <w:sz w:val="21"/>
          <w:szCs w:val="21"/>
        </w:rPr>
        <w:t xml:space="preserve">채널을 정하기 전에 먼저 할 일은 사용 맥락(context of use) 분석입니다. 사용자가 언제, 어떤 기기와 도구를 쓰고 있을 때 이 기능이 필요한지를 먼저 봐야, 채널을 고를 때 짐작이 아니라 근거가 생깁니다.</w:t>
      </w:r>
    </w:p>
    <w:p>
      <w:pPr>
        <w:pStyle w:val="Heading2"/>
        <w:spacing w:after="120" w:before="260"/>
      </w:pPr>
      <w:r>
        <w:rPr>
          <w:rFonts w:ascii="맑은 고딕" w:cs="맑은 고딕" w:eastAsia="맑은 고딕" w:hAnsi="맑은 고딕"/>
          <w:b/>
          <w:bCs/>
          <w:color w:val="1F4E9C"/>
          <w:sz w:val="25"/>
          <w:szCs w:val="25"/>
        </w:rPr>
        <w:t xml:space="preserve">2-1. 사용 맥락 표 5항목</w:t>
      </w:r>
    </w:p>
    <w:p>
      <w:pPr>
        <w:spacing w:after="120" w:line="288"/>
      </w:pPr>
      <w:r>
        <w:rPr>
          <w:rFonts w:ascii="맑은 고딕" w:cs="맑은 고딕" w:eastAsia="맑은 고딕" w:hAnsi="맑은 고딕"/>
          <w:b w:val="false"/>
          <w:bCs w:val="false"/>
          <w:color w:val="222222"/>
          <w:sz w:val="21"/>
          <w:szCs w:val="21"/>
        </w:rPr>
        <w:t xml:space="preserve">이 강의를 관통하는 메인 예제는 "강의 필기를 넣으면 복습 노트와 퀴즈를 만들어 주는 기능"입니다.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항목</w:t>
            </w:r>
          </w:p>
        </w:tc>
        <w:tc>
          <w:tcPr>
            <w:tcW w:type="dxa" w:w="46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강의 복습 노트와 퀴즈의 예</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대상 사용자</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 과정의 수강생. 하루 7시간 강의를 듣고 노트 앱에 필기한다</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필요한 시점</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강의 직후(정리), 다음 날 아침 강의 전(복습)</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사용 중인 기기와 도구</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강의 직후에는 노트북의 노트 앱, 다음 날 아침에는 휴대폰</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결과를 받은 뒤의 다음 작업</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복습 노트를 노트 앱에 저장하고, 다음 날 퀴즈를 푼다</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현재 방식</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필기를 다시 읽으며 30분쯤 걸려 정리하고, 대부분 미룬다</w:t>
            </w:r>
          </w:p>
        </w:tc>
      </w:tr>
    </w:tbl>
    <w:p>
      <w:pPr>
        <w:spacing w:after="120" w:line="288"/>
      </w:pPr>
      <w:r>
        <w:rPr>
          <w:rFonts w:ascii="맑은 고딕" w:cs="맑은 고딕" w:eastAsia="맑은 고딕" w:hAnsi="맑은 고딕"/>
          <w:b w:val="false"/>
          <w:bCs w:val="false"/>
          <w:color w:val="222222"/>
          <w:sz w:val="21"/>
          <w:szCs w:val="21"/>
        </w:rPr>
        <w:t xml:space="preserve">실제 사용자에게 확인하지 못한 칸은 "가정"이라고 표시해 두고, 인터뷰와 데스크 리서치로 가정을 하나씩 줄여 나갑니다.</w:t>
      </w:r>
    </w:p>
    <w:p>
      <w:pPr>
        <w:pStyle w:val="Heading2"/>
        <w:spacing w:after="120" w:before="260"/>
      </w:pPr>
      <w:r>
        <w:rPr>
          <w:rFonts w:ascii="맑은 고딕" w:cs="맑은 고딕" w:eastAsia="맑은 고딕" w:hAnsi="맑은 고딕"/>
          <w:b/>
          <w:bCs/>
          <w:color w:val="1F4E9C"/>
          <w:sz w:val="25"/>
          <w:szCs w:val="25"/>
        </w:rPr>
        <w:t xml:space="preserve">2-2. 가정 → 인터뷰 → 리서치</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구분</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의미</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예시</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가정</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아직 검증되지 않음</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수강생은 휴대폰으로 퀴즈를 풀 것이다.</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인터뷰</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실제 사용자의 경험에서 확인</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인터뷰한 수강생 3명 중 2명이 휴대폰으로 복습했다.</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리서치</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공개된 자료에서 반복 확인</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서로 다른 두 서비스의 리뷰에서 저장·동기화 불편이 확인됐다.</w:t>
            </w:r>
          </w:p>
        </w:tc>
      </w:tr>
    </w:tbl>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val="false"/>
                <w:bCs w:val="false"/>
                <w:color w:val="222222"/>
                <w:sz w:val="21"/>
                <w:szCs w:val="21"/>
              </w:rPr>
              <w:t xml:space="preserve">한 사람의 말만으로 바꾸지 않는다: "찾은 내용은 출처 링크와 함께 사용 맥락 표의 해당 칸에 옮기고, '가정' 표시를 '리서치'로 바꿉니다. 한 사람의 글만으로는 바꾸지 않고, 비슷한 내용이 두 곳 이상에서 나올 때 바꿉니다."</w:t>
            </w:r>
          </w:p>
        </w:tc>
      </w:tr>
    </w:tbl>
    <w:p>
      <w:pPr>
        <w:pStyle w:val="Heading2"/>
        <w:spacing w:after="120" w:before="260"/>
      </w:pPr>
      <w:r>
        <w:rPr>
          <w:rFonts w:ascii="맑은 고딕" w:cs="맑은 고딕" w:eastAsia="맑은 고딕" w:hAnsi="맑은 고딕"/>
          <w:b/>
          <w:bCs/>
          <w:color w:val="1F4E9C"/>
          <w:sz w:val="25"/>
          <w:szCs w:val="25"/>
        </w:rPr>
        <w:t xml:space="preserve">2-3. 좋은 인터뷰 질문, 나쁜 인터뷰 질문</w:t>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val="false"/>
                <w:bCs w:val="false"/>
                <w:color w:val="222222"/>
                <w:sz w:val="21"/>
                <w:szCs w:val="21"/>
              </w:rPr>
              <w:t xml:space="preserve">"쓰시겠어요?"는 묻지 않는다: "좋지 않은 질문: '이런 AI 기능이 있으면 사용하시겠어요?' '복습을 자동으로 해 주면 좋겠죠?' 이러한 질문에는 상대방이 긍정적으로 대답할 가능성이 높습니다. 하지만 실제로 사용할지는 알 수 없습니다. 더 좋은 질문: '어제 강의가 끝난 뒤 필기를 어떻게 정리하셨나요?' 등 최근 실제 행동을 묻는 질문입니다."</w:t>
            </w:r>
          </w:p>
        </w:tc>
      </w:tr>
    </w:tbl>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10분 인터뷰 절차: "1. 대상 사용자에 가장 가까운 사람 한 명에게 10분을 요청합니다. 2. 기능을 설명하지 않고, 이 작업을 마지막으로 한 순간을 묻습니다. 3. 그때의 장소, 사용한 기기와 도구, 결과를 어디에 두었는지, 걸린 시간을 차례로 묻고 표에 옮겨 적습니다. 4. '이런 기능이 있으면 쓰시겠어요?'는 묻지 않습니다."</w:t>
            </w:r>
          </w:p>
        </w:tc>
      </w:tr>
    </w:tbl>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데스크 리서치 4단계: "1. 비슷한 문제를 푸는 서비스를 두세 개 찾습니다. 2. 앱 스토어나 서비스 후기에서 별점 2-3점짜리 리뷰를 20개쯤 읽습니다. 3. 커뮤니티의 질문 글을 검색합니다. 4. 찾은 내용은 출처 링크와 함께 표에 옮깁니다."</w:t>
            </w:r>
          </w:p>
        </w:tc>
      </w:tr>
    </w:tbl>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브런치 콘텐츠 제작자라면: 대상 사용자는 브런치 작가 본인, 사용 중인 기기와 도구는 노트북·브런치·문서 도구, 결과를 받은 뒤의 다음 작업은 "글의 스타일을 검토하고 이야기로 발전시키는 것"입니다. 표를 채운 뒤 가까운 사람 한 명을 인터뷰하고 공개 자료를 확인해 가정을 줄입니다.</w:t>
            </w:r>
          </w:p>
        </w:tc>
      </w:tr>
    </w:tbl>
    <w:p>
      <w:r>
        <w:br w:type="pag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3. 다섯 가지 제공 채널 고르기</w:t>
      </w:r>
    </w:p>
    <w:p>
      <w:pPr>
        <w:spacing w:after="120" w:line="288"/>
      </w:pPr>
      <w:r>
        <w:rPr>
          <w:rFonts w:ascii="맑은 고딕" w:cs="맑은 고딕" w:eastAsia="맑은 고딕" w:hAnsi="맑은 고딕"/>
          <w:b w:val="false"/>
          <w:bCs w:val="false"/>
          <w:color w:val="222222"/>
          <w:sz w:val="21"/>
          <w:szCs w:val="21"/>
        </w:rPr>
        <w:t xml:space="preserve">사용 맥락을 분석했다면, 이제 어떤 통로로 기능을 제공할지 정할 차례입니다.</w:t>
      </w:r>
    </w:p>
    <w:p>
      <w:pPr>
        <w:pStyle w:val="Heading2"/>
        <w:spacing w:after="120" w:before="260"/>
      </w:pPr>
      <w:r>
        <w:rPr>
          <w:rFonts w:ascii="맑은 고딕" w:cs="맑은 고딕" w:eastAsia="맑은 고딕" w:hAnsi="맑은 고딕"/>
          <w:b/>
          <w:bCs/>
          <w:color w:val="1F4E9C"/>
          <w:sz w:val="25"/>
          <w:szCs w:val="25"/>
        </w:rPr>
        <w:t xml:space="preserve">3-1. 다섯 가지 채널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제공 방식</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적합한 상황</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장단점</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기성 AI 도구 (Claude 프로젝트, GPTs 등)</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개인이 빠르게 실험할 때</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개발이 거의 필요 없지만 맞춤화에 한계</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업무용 AI 도구 / 메신저 봇</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조직 내부 또는 단체방에서 업무를 지원할 때</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기존 업무와 연계하기 좋지만 권한·보안 검토 필요</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자동화 워크플로</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정해진 여러 작업을 연결할 때</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반복 업무에 효율적이나 예외 처리 설계 필요</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간단한 사용자 인터페이스</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특정 업무를 쉽게 수행하게 할 때</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사용하기 쉽지만 기능 확장에 제약이 있을 수 있음</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독립형 웹앱</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여러 사용자에게 독립적인 서비스를 제공할 때</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자유도가 높지만 개발·운영·보안 부담이 큼</w:t>
            </w:r>
          </w:p>
        </w:tc>
      </w:tr>
    </w:tbl>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val="false"/>
                <w:bCs w:val="false"/>
                <w:color w:val="222222"/>
                <w:sz w:val="21"/>
                <w:szCs w:val="21"/>
              </w:rPr>
              <w:t xml:space="preserve">두 채널 이름이 섞여 쓰이는 이유: 원문에서 두 번째 채널이 "메신저 봇"으로도, "업무용 AI 도구"로도 표현됩니다. 둘 다 조직·단체방 안에서 쓰는, 기성 AI 도구보다 한 단계 더 통합된 채널을 가리키는 같은 자리입니다.</w:t>
            </w:r>
          </w:p>
        </w:tc>
      </w:tr>
    </w:tbl>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기성 AI 도구 vs 웹앱: "기성 AI 도구는 Claude 프로젝트나 GPTs처럼 이미 있는 AI 서비스 안에 시스템 프롬프트, 참고 문서, 출력 형식을 설정해 공유하는 방식입니다. 코드가 없으니 몇 시간이면 배포할 수 있지만, 사용자가 모두 그 도구의 계정을 가지고 있어야 합니다. 웹앱은 화면, 인증, 데이터, 과금을 모두 직접 정할 수 있는 대신 개발, 배포, 운영을 모두 맡아야 합니다."</w:t>
            </w:r>
          </w:p>
        </w:tc>
      </w:tr>
    </w:tbl>
    <w:p>
      <w:pPr>
        <w:pStyle w:val="Heading2"/>
        <w:spacing w:after="120" w:before="260"/>
      </w:pPr>
      <w:r>
        <w:rPr>
          <w:rFonts w:ascii="맑은 고딕" w:cs="맑은 고딕" w:eastAsia="맑은 고딕" w:hAnsi="맑은 고딕"/>
          <w:b/>
          <w:bCs/>
          <w:color w:val="1F4E9C"/>
          <w:sz w:val="25"/>
          <w:szCs w:val="25"/>
        </w:rPr>
        <w:t xml:space="preserve">3-2. 세 가지 사용자층, 같은 기능이지만 다른 채널</w:t>
      </w:r>
    </w:p>
    <w:tbl>
      <w:tblPr>
        <w:tblW w:type="pct" w:w="100%"/>
        <w:tblBorders>
          <w:top w:val="single" w:color="9163D6" w:sz="4"/>
          <w:left w:val="single" w:color="9163D6" w:sz="30"/>
          <w:bottom w:val="single" w:color="9163D6" w:sz="4"/>
          <w:right w:val="single" w:color="9163D6" w:sz="4"/>
          <w:insideH w:val="none"/>
          <w:insideV w:val="none"/>
        </w:tblBorders>
      </w:tblPr>
      <w:tblGrid>
        <w:gridCol w:w="9360"/>
      </w:tblGrid>
      <w:tr>
        <w:trPr>
          <w:cantSplit/>
        </w:trPr>
        <w:tc>
          <w:tcPr>
            <w:tcW w:type="dxa" w:w="9360"/>
            <w:shd w:fill="F3EDFB"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9163D6"/>
                <w:sz w:val="21"/>
                <w:szCs w:val="21"/>
              </w:rPr>
              <w:t xml:space="preserve">📌 요약</w:t>
            </w:r>
          </w:p>
          <w:p>
            <w:pPr>
              <w:spacing w:after="0" w:line="288"/>
            </w:pPr>
            <w:r>
              <w:rPr>
                <w:rFonts w:ascii="맑은 고딕" w:cs="맑은 고딕" w:eastAsia="맑은 고딕" w:hAnsi="맑은 고딕"/>
                <w:b w:val="false"/>
                <w:bCs w:val="false"/>
                <w:color w:val="222222"/>
                <w:sz w:val="21"/>
                <w:szCs w:val="21"/>
              </w:rPr>
              <w:t xml:space="preserve">강의 복습 기능을 세 가지로 풀면: 혼자 복습하는 수강생이라면 개발할 것이 없고 기성 AI 도구로 충분합니다. 스터디는 메신저 봇 + 스케줄 실행이 맞고, 각자 필기 전송 동의와 비용 분담을 정해야 합니다. 외부 학습자는 회원 인증·보존 기간·저작권·과금이 필요해 웹앱이 되고, 2시간 녹화 처리는 비동기가 됩니다.</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blHeader/>
        </w:trPr>
        <w:tc>
          <w:tcPr>
            <w:tcW w:type="dxa" w:w="234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구분</w:t>
            </w:r>
          </w:p>
        </w:tc>
        <w:tc>
          <w:tcPr>
            <w:tcW w:type="dxa" w:w="234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개인 수강생</w:t>
            </w:r>
          </w:p>
        </w:tc>
        <w:tc>
          <w:tcPr>
            <w:tcW w:type="dxa" w:w="234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5명 스터디</w:t>
            </w:r>
          </w:p>
        </w:tc>
        <w:tc>
          <w:tcPr>
            <w:tcW w:type="dxa" w:w="234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외부 학습자</w:t>
            </w:r>
          </w:p>
        </w:tc>
      </w:tr>
      <w:tr>
        <w:trPr>
          <w:cantSplit/>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목적</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혼자 복습</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함께 학습</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다수에게 서비스 제공</w:t>
            </w:r>
          </w:p>
        </w:tc>
      </w:tr>
      <w:tr>
        <w:trPr>
          <w:cantSplit/>
        </w:trPr>
        <w:tc>
          <w:tcPr>
            <w:tcW w:type="dxa" w:w="23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제공 채널 후보</w:t>
            </w:r>
          </w:p>
        </w:tc>
        <w:tc>
          <w:tcPr>
            <w:tcW w:type="dxa" w:w="23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기성 AI 도구</w:t>
            </w:r>
          </w:p>
        </w:tc>
        <w:tc>
          <w:tcPr>
            <w:tcW w:type="dxa" w:w="23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메신저 봇 또는 공유 도구</w:t>
            </w:r>
          </w:p>
        </w:tc>
        <w:tc>
          <w:tcPr>
            <w:tcW w:type="dxa" w:w="23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독립형 웹앱</w:t>
            </w:r>
          </w:p>
        </w:tc>
      </w:tr>
      <w:tr>
        <w:trPr>
          <w:cantSplit/>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주요 요구</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간편한 사용과 저장</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공동 이용과 정기 공유</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회원 관리와 개인별 기록</w:t>
            </w:r>
          </w:p>
        </w:tc>
      </w:tr>
      <w:tr>
        <w:trPr>
          <w:cantSplit/>
        </w:trPr>
        <w:tc>
          <w:tcPr>
            <w:tcW w:type="dxa" w:w="23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처리 방식</w:t>
            </w:r>
          </w:p>
        </w:tc>
        <w:tc>
          <w:tcPr>
            <w:tcW w:type="dxa" w:w="23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즉시 생성</w:t>
            </w:r>
          </w:p>
        </w:tc>
        <w:tc>
          <w:tcPr>
            <w:tcW w:type="dxa" w:w="23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정해진 시간에 자동 실행 가능</w:t>
            </w:r>
          </w:p>
        </w:tc>
        <w:tc>
          <w:tcPr>
            <w:tcW w:type="dxa" w:w="23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긴 녹화는 비동기 처리 고려</w:t>
            </w:r>
          </w:p>
        </w:tc>
      </w:tr>
      <w:tr>
        <w:trPr>
          <w:cantSplit/>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주요 위험</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자료 유실</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자료 전송 동의와 공동 비용</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보안, 저작권, 과금, 운영</w:t>
            </w:r>
          </w:p>
        </w:tc>
      </w:tr>
    </w:tbl>
    <w:p>
      <w:pPr>
        <w:pStyle w:val="Heading2"/>
        <w:spacing w:after="120" w:before="260"/>
      </w:pPr>
      <w:r>
        <w:rPr>
          <w:rFonts w:ascii="맑은 고딕" w:cs="맑은 고딕" w:eastAsia="맑은 고딕" w:hAnsi="맑은 고딕"/>
          <w:b/>
          <w:bCs/>
          <w:color w:val="1F4E9C"/>
          <w:sz w:val="25"/>
          <w:szCs w:val="25"/>
        </w:rPr>
        <w:t xml:space="preserve">3-3. 웹앱으로 넘어가는 전환 조건</w:t>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val="false"/>
                <w:bCs w:val="false"/>
                <w:color w:val="222222"/>
                <w:sz w:val="21"/>
                <w:szCs w:val="21"/>
              </w:rPr>
              <w:t xml:space="preserve">전환 조건은 보통 네 가지 중 하나: "기존 AI 도구의 계정이 없는 사용자도 이용해야 할 때 / 사용량과 비용을 직접 통제해야 할 때 / 메신저나 사내 시스템과 자동으로 연동해야 할 때 / 사용자별 데이터 저장이나 접근 권한을 세밀하게 관리해야 할 때" 가운데 하나라도 해당되면 웹앱 전환을 검토합니다.</w:t>
            </w:r>
          </w:p>
        </w:tc>
      </w:tr>
    </w:tbl>
    <w:p>
      <w:r>
        <w:br w:type="pag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4. 처리 방식과 오류 대응 정하기</w:t>
      </w:r>
    </w:p>
    <w:p>
      <w:pPr>
        <w:spacing w:after="120" w:line="288"/>
      </w:pPr>
      <w:r>
        <w:rPr>
          <w:rFonts w:ascii="맑은 고딕" w:cs="맑은 고딕" w:eastAsia="맑은 고딕" w:hAnsi="맑은 고딕"/>
          <w:b w:val="false"/>
          <w:bCs w:val="false"/>
          <w:color w:val="222222"/>
          <w:sz w:val="21"/>
          <w:szCs w:val="21"/>
        </w:rPr>
        <w:t xml:space="preserve">채널을 정했다면, 이번에는 LLM이 응답하는 데 걸리는 시간에 맞춰 처리 방식을 고르고, LLM이 틀렸을 때를 대비한 오류 대응 장치를 정합니다.</w:t>
      </w:r>
    </w:p>
    <w:p>
      <w:pPr>
        <w:pStyle w:val="Heading2"/>
        <w:spacing w:after="120" w:before="260"/>
      </w:pPr>
      <w:r>
        <w:rPr>
          <w:rFonts w:ascii="맑은 고딕" w:cs="맑은 고딕" w:eastAsia="맑은 고딕" w:hAnsi="맑은 고딕"/>
          <w:b/>
          <w:bCs/>
          <w:color w:val="1F4E9C"/>
          <w:sz w:val="25"/>
          <w:szCs w:val="25"/>
        </w:rPr>
        <w:t xml:space="preserve">4-1. 동기 / 비동기 / 스케줄 세 가지 처리 방식</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음식 주문 비유: "① 동기 처리 — 끝날 때까지 기다리기. 음료처럼 금방 나오는 주문입니다. AI 예시: 짧은 글 요약, 간단한 번역. ② 비동기 처리 — 접수하고 나중에 결과 받기. 시간이 오래 걸리는 요리를 주문하고 접수 번호를 받습니다. AI 예시: 긴 녹음 요약, 여러 문서 분석. ③ 스케줄 실행 — 정해진 시간에 자동으로 처리하기. AI 예시: 매일 아침 뉴스레터 생성."</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blHeader/>
        </w:trPr>
        <w:tc>
          <w:tcPr>
            <w:tcW w:type="dxa" w:w="234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구분</w:t>
            </w:r>
          </w:p>
        </w:tc>
        <w:tc>
          <w:tcPr>
            <w:tcW w:type="dxa" w:w="234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동기 처리</w:t>
            </w:r>
          </w:p>
        </w:tc>
        <w:tc>
          <w:tcPr>
            <w:tcW w:type="dxa" w:w="234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비동기 처리</w:t>
            </w:r>
          </w:p>
        </w:tc>
        <w:tc>
          <w:tcPr>
            <w:tcW w:type="dxa" w:w="234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스케줄 실행</w:t>
            </w:r>
          </w:p>
        </w:tc>
      </w:tr>
      <w:tr>
        <w:trPr>
          <w:cantSplit/>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실행 시점</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사용자가 요청할 때</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사용자가 요청할 때</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정해진 시간·주기에 자동 실행</w:t>
            </w:r>
          </w:p>
        </w:tc>
      </w:tr>
      <w:tr>
        <w:trPr>
          <w:cantSplit/>
        </w:trPr>
        <w:tc>
          <w:tcPr>
            <w:tcW w:type="dxa" w:w="23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사용자 대기</w:t>
            </w:r>
          </w:p>
        </w:tc>
        <w:tc>
          <w:tcPr>
            <w:tcW w:type="dxa" w:w="23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결과가 나올 때까지 기다림</w:t>
            </w:r>
          </w:p>
        </w:tc>
        <w:tc>
          <w:tcPr>
            <w:tcW w:type="dxa" w:w="23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접수 후 다른 일을 할 수 있음</w:t>
            </w:r>
          </w:p>
        </w:tc>
        <w:tc>
          <w:tcPr>
            <w:tcW w:type="dxa" w:w="23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실행 전까지 기다릴 필요 없음</w:t>
            </w:r>
          </w:p>
        </w:tc>
      </w:tr>
      <w:tr>
        <w:trPr>
          <w:cantSplit/>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결과 전달</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즉시 응답</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상태 조회 또는 완료 알림</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예약된 실행 결과를 전달</w:t>
            </w:r>
          </w:p>
        </w:tc>
      </w:tr>
      <w:tr>
        <w:trPr>
          <w:cantSplit/>
        </w:trPr>
        <w:tc>
          <w:tcPr>
            <w:tcW w:type="dxa" w:w="23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적합한 작업</w:t>
            </w:r>
          </w:p>
        </w:tc>
        <w:tc>
          <w:tcPr>
            <w:tcW w:type="dxa" w:w="23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짧고 간단한 작업</w:t>
            </w:r>
          </w:p>
        </w:tc>
        <w:tc>
          <w:tcPr>
            <w:tcW w:type="dxa" w:w="23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오래 걸리는 작업</w:t>
            </w:r>
          </w:p>
        </w:tc>
        <w:tc>
          <w:tcPr>
            <w:tcW w:type="dxa" w:w="23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반복적이고 정기적인 작업</w:t>
            </w:r>
          </w:p>
        </w:tc>
      </w:tr>
      <w:tr>
        <w:trPr>
          <w:cantSplit/>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주요 고려 사항</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시간 초과, 연결 끊김</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작업 상태, 재시도, 알림</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실행 주기, 중복 실행, 실패 감지</w:t>
            </w:r>
          </w:p>
        </w:tc>
      </w:tr>
    </w:tbl>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val="false"/>
                <w:bCs w:val="false"/>
                <w:color w:val="222222"/>
                <w:sz w:val="21"/>
                <w:szCs w:val="21"/>
              </w:rPr>
              <w:t xml:space="preserve">스케줄 실행과 비동기 처리는 서로 배타적인 개념이 아닙니다. 정해진 시간에 작업을 시작한 뒤, 실제 분석은 비동기로 진행할 수도 있습니다.</w:t>
            </w:r>
          </w:p>
        </w:tc>
      </w:tr>
    </w:tbl>
    <w:p>
      <w:pPr>
        <w:pStyle w:val="Heading2"/>
        <w:spacing w:after="120" w:before="260"/>
      </w:pPr>
      <w:r>
        <w:rPr>
          <w:rFonts w:ascii="맑은 고딕" w:cs="맑은 고딕" w:eastAsia="맑은 고딕" w:hAnsi="맑은 고딕"/>
          <w:b/>
          <w:bCs/>
          <w:color w:val="1F4E9C"/>
          <w:sz w:val="25"/>
          <w:szCs w:val="25"/>
        </w:rPr>
        <w:t xml:space="preserve">4-2. LLM은 그럴듯한 오류를 낸다</w:t>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val="false"/>
                <w:bCs w:val="false"/>
                <w:color w:val="222222"/>
                <w:sz w:val="21"/>
                <w:szCs w:val="21"/>
              </w:rPr>
              <w:t xml:space="preserve">오류는 없앨 수 없다: "LLM은 그럴듯한 오류를 냅니다. 필기에 없는 설명을 개념 정의에 덧붙이거나, 퀴즈의 정답을 틀리게 적는 식입니다. 이런 오류는 없앨 수 없으므로, 오류가 사용자에게 그대로 전달되지 않게 제공 방식 안에 대응 장치를 둡니다."</w:t>
            </w:r>
          </w:p>
        </w:tc>
      </w:tr>
    </w:tbl>
    <w:p>
      <w:pPr>
        <w:pStyle w:val="Heading2"/>
        <w:spacing w:after="120" w:before="260"/>
      </w:pPr>
      <w:r>
        <w:rPr>
          <w:rFonts w:ascii="맑은 고딕" w:cs="맑은 고딕" w:eastAsia="맑은 고딕" w:hAnsi="맑은 고딕"/>
          <w:b/>
          <w:bCs/>
          <w:color w:val="1F4E9C"/>
          <w:sz w:val="25"/>
          <w:szCs w:val="25"/>
        </w:rPr>
        <w:t xml:space="preserve">4-3. 오류 대응 장치 5가지</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장치</w:t>
            </w:r>
          </w:p>
        </w:tc>
        <w:tc>
          <w:tcPr>
            <w:tcW w:type="dxa" w:w="46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정의</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출처 표시</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결과에 근거(원문 몇 번째 줄, 인용 등)를 함께 표시해 검증 가능하게 한다</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폴백(Fallback)</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AI가 정상적으로 답하지 못할 때 안전한 대체 응답이나 다른 처리 경로를 제공</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HITL</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AI 결과를 사람에게 보여 주고 승인받은 뒤 외부에 전달하거나 실행</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에스컬레이션</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자동으로 해결하기 어려운 문제를 담당자나 전문가에게 전달</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피드백</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사용자가 결과의 문제를 바로 알릴 수 있는 경로를 둔다</w:t>
            </w:r>
          </w:p>
        </w:tc>
      </w:tr>
    </w:tbl>
    <w:tbl>
      <w:tblPr>
        <w:tblW w:type="pct" w:w="100%"/>
        <w:tblBorders>
          <w:top w:val="single" w:color="9163D6" w:sz="4"/>
          <w:left w:val="single" w:color="9163D6" w:sz="30"/>
          <w:bottom w:val="single" w:color="9163D6" w:sz="4"/>
          <w:right w:val="single" w:color="9163D6" w:sz="4"/>
          <w:insideH w:val="none"/>
          <w:insideV w:val="none"/>
        </w:tblBorders>
      </w:tblPr>
      <w:tblGrid>
        <w:gridCol w:w="9360"/>
      </w:tblGrid>
      <w:tr>
        <w:trPr>
          <w:cantSplit/>
        </w:trPr>
        <w:tc>
          <w:tcPr>
            <w:tcW w:type="dxa" w:w="9360"/>
            <w:shd w:fill="F3EDFB"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9163D6"/>
                <w:sz w:val="21"/>
                <w:szCs w:val="21"/>
              </w:rPr>
              <w:t xml:space="preserve">📌 요약</w:t>
            </w:r>
          </w:p>
          <w:p>
            <w:pPr>
              <w:spacing w:after="0" w:line="288"/>
            </w:pPr>
            <w:r>
              <w:rPr>
                <w:rFonts w:ascii="맑은 고딕" w:cs="맑은 고딕" w:eastAsia="맑은 고딕" w:hAnsi="맑은 고딕"/>
                <w:b w:val="false"/>
                <w:bCs w:val="false"/>
                <w:color w:val="222222"/>
                <w:sz w:val="21"/>
                <w:szCs w:val="21"/>
              </w:rPr>
              <w:t xml:space="preserve">오류 대응표 예시 (해설서 4건)</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blHeader/>
        </w:trPr>
        <w:tc>
          <w:tcPr>
            <w:tcW w:type="dxa" w:w="234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오류 유형</w:t>
            </w:r>
          </w:p>
        </w:tc>
        <w:tc>
          <w:tcPr>
            <w:tcW w:type="dxa" w:w="234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영향도</w:t>
            </w:r>
          </w:p>
        </w:tc>
        <w:tc>
          <w:tcPr>
            <w:tcW w:type="dxa" w:w="234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대응 장치</w:t>
            </w:r>
          </w:p>
        </w:tc>
        <w:tc>
          <w:tcPr>
            <w:tcW w:type="dxa" w:w="234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사용자에게 보이는 문구</w:t>
            </w:r>
          </w:p>
        </w:tc>
      </w:tr>
      <w:tr>
        <w:trPr>
          <w:cantSplit/>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원고에 없는 내용을 추가함</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중간</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출처 표시, 폴백</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"원문에서 근거를 찾지 못한 내용은 분석 결과에서 제외했습니다."</w:t>
            </w:r>
          </w:p>
        </w:tc>
      </w:tr>
      <w:tr>
        <w:trPr>
          <w:cantSplit/>
        </w:trPr>
        <w:tc>
          <w:tcPr>
            <w:tcW w:type="dxa" w:w="23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분석 중 API 호출 실패</w:t>
            </w:r>
          </w:p>
        </w:tc>
        <w:tc>
          <w:tcPr>
            <w:tcW w:type="dxa" w:w="23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중간</w:t>
            </w:r>
          </w:p>
        </w:tc>
        <w:tc>
          <w:tcPr>
            <w:tcW w:type="dxa" w:w="23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제한된 재시도, 폴백</w:t>
            </w:r>
          </w:p>
        </w:tc>
        <w:tc>
          <w:tcPr>
            <w:tcW w:type="dxa" w:w="23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"분석 중 문제가 발생했습니다. 잠시 후 다시 시도해 주세요."</w:t>
            </w:r>
          </w:p>
        </w:tc>
      </w:tr>
      <w:tr>
        <w:trPr>
          <w:cantSplit/>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파일이 너무 크거나 형식이 맞지 않음</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중간</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입력 검증</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"현재 파일 형식을 지원하지 않습니다."</w:t>
            </w:r>
          </w:p>
        </w:tc>
      </w:tr>
      <w:tr>
        <w:trPr>
          <w:cantSplit/>
        </w:trPr>
        <w:tc>
          <w:tcPr>
            <w:tcW w:type="dxa" w:w="23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결과의 핵심 해석이 불확실함</w:t>
            </w:r>
          </w:p>
        </w:tc>
        <w:tc>
          <w:tcPr>
            <w:tcW w:type="dxa" w:w="23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높음일 수 있음</w:t>
            </w:r>
          </w:p>
        </w:tc>
        <w:tc>
          <w:tcPr>
            <w:tcW w:type="dxa" w:w="23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사람의 검토, 에스컬레이션</w:t>
            </w:r>
          </w:p>
        </w:tc>
        <w:tc>
          <w:tcPr>
            <w:tcW w:type="dxa" w:w="23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"일부 해석의 근거가 충분하지 않아 확인이 필요합니다."</w:t>
            </w:r>
          </w:p>
        </w:tc>
      </w:tr>
    </w:tbl>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val="false"/>
                <w:bCs w:val="false"/>
                <w:color w:val="222222"/>
                <w:sz w:val="21"/>
                <w:szCs w:val="21"/>
              </w:rPr>
              <w:t xml:space="preserve">문구는 "다음에 할 일"을 알려줘야 한다: 오류가 발생했다는 사실만 전달하지 말고, 현재 상태와 다음에 할 일을 함께 알려야 합니다.</w:t>
            </w:r>
          </w:p>
        </w:tc>
      </w:tr>
    </w:tbl>
    <w:p>
      <w:r>
        <w:br w:type="pag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5. 코드 없이 먼저 검증하기</w:t>
      </w:r>
    </w:p>
    <w:p>
      <w:pPr>
        <w:spacing w:after="120" w:line="288"/>
      </w:pPr>
      <w:r>
        <w:rPr>
          <w:rFonts w:ascii="맑은 고딕" w:cs="맑은 고딕" w:eastAsia="맑은 고딕" w:hAnsi="맑은 고딕"/>
          <w:b w:val="false"/>
          <w:bCs w:val="false"/>
          <w:color w:val="222222"/>
          <w:sz w:val="21"/>
          <w:szCs w:val="21"/>
        </w:rPr>
        <w:t xml:space="preserve">처리 방식까지 정했다면, 코드를 작성하기 전에 실제로 써 볼 사람이 이 흐름을 어떻게 받아들이는지 먼저 확인합니다.</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식당 비유: "새로운 식당을 연다고 생각해 보겠습니다. 인테리어와 주방을 완성하고 메뉴를 모두 개발한 다음에야 손님에게 음식을 제공한다면, 손님들이 메뉴를 이해하지 못하거나 주문 방식이 불편하다는 사실을 뒤늦게 발견할 수 있습니다. 반대로 정식 개점 전에 몇 명에게 임시 메뉴판을 보여 주고 음식을 제공하면, 적은 비용으로 문제를 발견할 수 있습니다."</w:t>
            </w:r>
          </w:p>
        </w:tc>
      </w:tr>
    </w:tbl>
    <w:p>
      <w:pPr>
        <w:pStyle w:val="Heading2"/>
        <w:spacing w:after="120" w:before="260"/>
      </w:pPr>
      <w:r>
        <w:rPr>
          <w:rFonts w:ascii="맑은 고딕" w:cs="맑은 고딕" w:eastAsia="맑은 고딕" w:hAnsi="맑은 고딕"/>
          <w:b/>
          <w:bCs/>
          <w:color w:val="1F4E9C"/>
          <w:sz w:val="25"/>
          <w:szCs w:val="25"/>
        </w:rPr>
        <w:t xml:space="preserve">5-1. 오즈의 마법사 테스트</w:t>
      </w:r>
    </w:p>
    <w:p>
      <w:pPr>
        <w:spacing w:after="120" w:line="288"/>
      </w:pPr>
      <w:r>
        <w:rPr>
          <w:rFonts w:ascii="맑은 고딕" w:cs="맑은 고딕" w:eastAsia="맑은 고딕" w:hAnsi="맑은 고딕"/>
          <w:b w:val="false"/>
          <w:bCs w:val="false"/>
          <w:color w:val="222222"/>
          <w:sz w:val="21"/>
          <w:szCs w:val="21"/>
        </w:rPr>
        <w:t xml:space="preserve">오즈의 마법사 테스트(Wizard of Oz prototyping): "시스템이 하는 일을 사람이 뒤에서 대신 수행하는 방법입니다." AI 모델 없이도, 한 사람이 진행자가 되어 참여자의 요청에 직접 응답을 작성해 주면서 채널과 출력 형식을 검증합니다.</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10초 안에 나오는 실제 대화: "진행자: 방금 오전 강의가 끝났고 점심을 먹으러 가는 길이에요. 참여자: (노트 앱의 필기를 복사해 붙여 넣는다) 이거 정리해 줘. 복습봇: 오늘 필기에서 핵심 개념 4개를 찾았어요... 참여자: 아, 정답이 바로 보여서 풀기 전에 봐 버렸어요. 참여자: 이거 내일 아침에 다시 보려면 어디서 찾아요? 단톡방이면 금방 묻힐 것 같은데."</w:t>
            </w:r>
          </w:p>
        </w:tc>
      </w:tr>
    </w:tbl>
    <w:p>
      <w:pPr>
        <w:spacing w:after="120" w:line="288"/>
      </w:pPr>
      <w:r>
        <w:rPr>
          <w:rFonts w:ascii="맑은 고딕" w:cs="맑은 고딕" w:eastAsia="맑은 고딕" w:hAnsi="맑은 고딕"/>
          <w:b w:val="false"/>
          <w:bCs w:val="false"/>
          <w:color w:val="222222"/>
          <w:sz w:val="21"/>
          <w:szCs w:val="21"/>
        </w:rPr>
        <w:t xml:space="preserve">이 대화에서 드러난 문제 세 가지와 해결은 부록 B에 정리했습니다.</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진행 절차: "1. 짝과 역할을 나눕니다. 15분씩 바꿔 두 번 합니다. 2. 진행자는 상황 하나만 알려 줍니다. 3. 참여자는 정한 채널로 실제처럼 요청합니다. 4. 진행자는 정한 출력 형식대로 직접 응답을 작성해 돌려주고, 테스트 노트를 채웁니다."</w:t>
            </w:r>
          </w:p>
        </w:tc>
      </w:tr>
    </w:tbl>
    <w:tbl>
      <w:tblPr>
        <w:tblW w:type="pct" w:w="100%"/>
        <w:tblBorders>
          <w:top w:val="single" w:color="9163D6" w:sz="4"/>
          <w:left w:val="single" w:color="9163D6" w:sz="30"/>
          <w:bottom w:val="single" w:color="9163D6" w:sz="4"/>
          <w:right w:val="single" w:color="9163D6" w:sz="4"/>
          <w:insideH w:val="none"/>
          <w:insideV w:val="none"/>
        </w:tblBorders>
      </w:tblPr>
      <w:tblGrid>
        <w:gridCol w:w="9360"/>
      </w:tblGrid>
      <w:tr>
        <w:trPr>
          <w:cantSplit/>
        </w:trPr>
        <w:tc>
          <w:tcPr>
            <w:tcW w:type="dxa" w:w="9360"/>
            <w:shd w:fill="F3EDFB"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9163D6"/>
                <w:sz w:val="21"/>
                <w:szCs w:val="21"/>
              </w:rPr>
              <w:t xml:space="preserve">📌 요약</w:t>
            </w:r>
          </w:p>
          <w:p>
            <w:pPr>
              <w:spacing w:after="0" w:line="288"/>
            </w:pPr>
            <w:r>
              <w:rPr>
                <w:rFonts w:ascii="맑은 고딕" w:cs="맑은 고딕" w:eastAsia="맑은 고딕" w:hAnsi="맑은 고딕"/>
                <w:b w:val="false"/>
                <w:bCs w:val="false"/>
                <w:color w:val="222222"/>
                <w:sz w:val="21"/>
                <w:szCs w:val="21"/>
              </w:rPr>
              <w:t xml:space="preserve">말보다 행동을 본다: "노트는 참여자가 말한 것보다 한 행동을 먼저 봅니다. '좋네요'라고 하면서 결과의 절반을 지우고 다시 쓰는 참여자도 있습니다. 두 참여자에게서 같은 문제가 나오면 바꾸고, 한 사람에게서만 나왔다면 기록해 두었다가 파일럿에서 다시 확인합니다."</w:t>
            </w:r>
          </w:p>
        </w:tc>
      </w:tr>
    </w:tbl>
    <w:p>
      <w:pPr>
        <w:pStyle w:val="Heading2"/>
        <w:spacing w:after="120" w:before="260"/>
      </w:pPr>
      <w:r>
        <w:rPr>
          <w:rFonts w:ascii="맑은 고딕" w:cs="맑은 고딕" w:eastAsia="맑은 고딕" w:hAnsi="맑은 고딕"/>
          <w:b/>
          <w:bCs/>
          <w:color w:val="1F4E9C"/>
          <w:sz w:val="25"/>
          <w:szCs w:val="25"/>
        </w:rPr>
        <w:t xml:space="preserve">5-2. 기성 AI 도구 프로토타입</w:t>
      </w:r>
    </w:p>
    <w:p>
      <w:pPr>
        <w:spacing w:after="120" w:line="288"/>
      </w:pPr>
      <w:r>
        <w:rPr>
          <w:rFonts w:ascii="맑은 고딕" w:cs="맑은 고딕" w:eastAsia="맑은 고딕" w:hAnsi="맑은 고딕"/>
          <w:b w:val="false"/>
          <w:bCs w:val="false"/>
          <w:color w:val="222222"/>
          <w:sz w:val="21"/>
          <w:szCs w:val="21"/>
        </w:rPr>
        <w:t xml:space="preserve">오즈의 마법사 테스트로 바꾼 채널을, 이번엔 실제 AI 도구의 프로젝트 지침(시스템 프롬프트)으로 옮겨 실제 AI 응답 품질까지 확인합니다. 부록 A에 완성된 시스템 프롬프트 예시가 있습니다.</w:t>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val="false"/>
                <w:bCs w:val="false"/>
                <w:color w:val="222222"/>
                <w:sz w:val="21"/>
                <w:szCs w:val="21"/>
              </w:rPr>
              <w:t xml:space="preserve">개인정보가 들어간 필기는 넣지 않는다: 참여자가 실제 오늘 오전 강의의 필기를 넣게 하면 실제 데이터로 응답 품질까지 볼 수 있지만, 다른 사람의 이름이나 연락처가 들어간 필기는 넣지 않습니다.</w:t>
            </w:r>
          </w:p>
        </w:tc>
      </w:tr>
    </w:tbl>
    <w:p>
      <w:pPr>
        <w:pStyle w:val="Heading2"/>
        <w:spacing w:after="120" w:before="260"/>
      </w:pPr>
      <w:r>
        <w:rPr>
          <w:rFonts w:ascii="맑은 고딕" w:cs="맑은 고딕" w:eastAsia="맑은 고딕" w:hAnsi="맑은 고딕"/>
          <w:b/>
          <w:bCs/>
          <w:color w:val="1F4E9C"/>
          <w:sz w:val="25"/>
          <w:szCs w:val="25"/>
        </w:rPr>
        <w:t xml:space="preserve">5-3. 두 검증법 비교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구분</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오즈의 마법사 테스트</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기성 AI 도구 프로토타입</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응답 담당</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사람이 직접 작성</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AI가 생성</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주된 검증 대상</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채널, 사용 흐름, 출력 형식</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사용 흐름과 AI 결과 품질</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AI 모델 필요</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없어도 됨</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필요</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대표적인 한계</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AI 자동화 성능을 알기 어려움</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도구 자체의 기능 한계가 있음</w:t>
            </w:r>
          </w:p>
        </w:tc>
      </w:tr>
    </w:tbl>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val="false"/>
                <w:bCs w:val="false"/>
                <w:color w:val="222222"/>
                <w:sz w:val="21"/>
                <w:szCs w:val="21"/>
              </w:rPr>
              <w:t xml:space="preserve">지침으로 풀리는 문제, 안 풀리는 문제: 지침으로 해결 가능한 문제는 정답 노출 시점·출력 순서·근거 표시. 채널을 바꿔야 할 수 있는 문제는 결과 보관·검색·사용자별 데이터 관리. 추가 개발이 필요할 수 있는 문제는 틀린 문제 저장·학습 이력 관리입니다.</w:t>
            </w:r>
          </w:p>
        </w:tc>
      </w:tr>
    </w:tbl>
    <w:p>
      <w:r>
        <w:br w:type="pag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6. 아키텍처를 정하지 않으면 생기는 일</w:t>
      </w:r>
    </w:p>
    <w:p>
      <w:pPr>
        <w:spacing w:after="120" w:line="288"/>
      </w:pPr>
      <w:r>
        <w:rPr>
          <w:rFonts w:ascii="맑은 고딕" w:cs="맑은 고딕" w:eastAsia="맑은 고딕" w:hAnsi="맑은 고딕"/>
          <w:b w:val="false"/>
          <w:bCs w:val="false"/>
          <w:color w:val="222222"/>
          <w:sz w:val="21"/>
          <w:szCs w:val="21"/>
        </w:rPr>
        <w:t xml:space="preserve">오후 파트의 메인 예제는 사진을 올리면 AI가 판매글 초안을 생성하는 중고거래 앱입니다. 외부 사용자 대상이라 다섯 채널 가운데 웹앱(휴대폰 앱)을 고른 경우입니다.</w:t>
      </w:r>
    </w:p>
    <w:p>
      <w:pPr>
        <w:pStyle w:val="Heading2"/>
        <w:spacing w:after="120" w:before="260"/>
      </w:pPr>
      <w:r>
        <w:rPr>
          <w:rFonts w:ascii="맑은 고딕" w:cs="맑은 고딕" w:eastAsia="맑은 고딕" w:hAnsi="맑은 고딕"/>
          <w:b/>
          <w:bCs/>
          <w:color w:val="1F4E9C"/>
          <w:sz w:val="25"/>
          <w:szCs w:val="25"/>
        </w:rPr>
        <w:t xml:space="preserve">6-1. 코딩 에이전트가 빈틈을 채울 때</w:t>
      </w:r>
    </w:p>
    <w:p>
      <w:pPr>
        <w:spacing w:after="120" w:line="288"/>
      </w:pPr>
      <w:r>
        <w:rPr>
          <w:rFonts w:ascii="맑은 고딕" w:cs="맑은 고딕" w:eastAsia="맑은 고딕" w:hAnsi="맑은 고딕"/>
          <w:b w:val="false"/>
          <w:bCs w:val="false"/>
          <w:color w:val="222222"/>
          <w:sz w:val="21"/>
          <w:szCs w:val="21"/>
        </w:rPr>
        <w:t xml:space="preserve">요청에 없는 항목은 코딩 에이전트가 그럴듯한 기본값으로 채우는데, 그 기본값이 꼭 안전한 선택은 아닙니다.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요청에 없던 항목</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에이전트가 고르기 쉬운 방법</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나중에 드러나는 문제</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API 키 위치</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클라이언트 코드에 하드코딩</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브라우저 개발자 도구로 키가 노출되어 타인이 내 비용으로 호출한다</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데이터 저장소</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서버 메모리나 브라우저 로컬 스토리지</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서버 재시작이나 기기 변경 시 데이터가 사라진다</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데이터 소유자</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정하지 않음</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다른 사용자의 데이터를 조회하거나 수정할 수 있다</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외부 API 실패 처리</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처리하지 않음</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LLM 응답이 늦거나 실패하면 화면이 멈추거나 빈 데이터가 저장된다</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모듈 분리</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한 파일에 모두 작성</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기능 하나를 수정하다 관계없는 기능이 함께 깨진다</w:t>
            </w:r>
          </w:p>
        </w:tc>
      </w:tr>
    </w:tbl>
    <w:tbl>
      <w:tblPr>
        <w:tblW w:type="pct" w:w="100%"/>
        <w:tblBorders>
          <w:top w:val="single" w:color="9163D6" w:sz="4"/>
          <w:left w:val="single" w:color="9163D6" w:sz="30"/>
          <w:bottom w:val="single" w:color="9163D6" w:sz="4"/>
          <w:right w:val="single" w:color="9163D6" w:sz="4"/>
          <w:insideH w:val="none"/>
          <w:insideV w:val="none"/>
        </w:tblBorders>
      </w:tblPr>
      <w:tblGrid>
        <w:gridCol w:w="9360"/>
      </w:tblGrid>
      <w:tr>
        <w:trPr>
          <w:cantSplit/>
        </w:trPr>
        <w:tc>
          <w:tcPr>
            <w:tcW w:type="dxa" w:w="9360"/>
            <w:shd w:fill="F3EDFB"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9163D6"/>
                <w:sz w:val="21"/>
                <w:szCs w:val="21"/>
              </w:rPr>
              <w:t xml:space="preserve">📌 요약</w:t>
            </w:r>
          </w:p>
          <w:p>
            <w:pPr>
              <w:spacing w:after="0" w:line="288"/>
            </w:pPr>
            <w:r>
              <w:rPr>
                <w:rFonts w:ascii="맑은 고딕" w:cs="맑은 고딕" w:eastAsia="맑은 고딕" w:hAnsi="맑은 고딕"/>
                <w:b w:val="false"/>
                <w:bCs w:val="false"/>
                <w:color w:val="222222"/>
                <w:sz w:val="21"/>
                <w:szCs w:val="21"/>
              </w:rPr>
              <w:t xml:space="preserve">어느 것도 처음 화면이 뜰 때는 드러나지 않고, 사용자가 늘거나 재배포하거나 기능을 수정할 때 드러납니다.</w:t>
            </w:r>
          </w:p>
        </w:tc>
      </w:tr>
    </w:tbl>
    <w:p>
      <w:pPr>
        <w:spacing w:after="120" w:line="288"/>
      </w:pPr>
      <w:r>
        <w:rPr>
          <w:rFonts w:ascii="맑은 고딕" w:cs="맑은 고딕" w:eastAsia="맑은 고딕" w:hAnsi="맑은 고딕"/>
          <w:b w:val="false"/>
          <w:bCs w:val="false"/>
          <w:color w:val="222222"/>
          <w:sz w:val="21"/>
          <w:szCs w:val="21"/>
        </w:rPr>
        <w:t xml:space="preserve">이 다섯 가지 함정을 막으려면, 웹앱의 구조를 아키텍처 다이어그램·시퀀스 다이어그램·데이터 모델 세 문서로 미리 정해 둬야 합니다.</w:t>
      </w:r>
    </w:p>
    <w:p>
      <w:pPr>
        <w:pStyle w:val="Heading2"/>
        <w:spacing w:after="120" w:before="260"/>
      </w:pPr>
      <w:r>
        <w:rPr>
          <w:rFonts w:ascii="맑은 고딕" w:cs="맑은 고딕" w:eastAsia="맑은 고딕" w:hAnsi="맑은 고딕"/>
          <w:b/>
          <w:bCs/>
          <w:color w:val="1F4E9C"/>
          <w:sz w:val="25"/>
          <w:szCs w:val="25"/>
        </w:rPr>
        <w:t xml:space="preserve">6-2. 세 문서 = 식당의 세 가지 그림</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식당 비유: "① 아키텍처 다이어그램 = 식당의 배치도. ② 시퀀스 다이어그램 = 주문 처리 순서. ③ 데이터 모델 = 식재료 관리대장 — 어떤 물건을 누가 관리하고, 어디에 보관하며, 언제까지 보관할지 정합니다."</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구성 요소</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역할</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쉬운 비유</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클라이언트</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사용자가 보고 조작하는 화면</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주문대</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백엔드</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요청을 처리하고 권한과 업무 규칙을 확인</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주방 관리자</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LLM API</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입력 자료를 바탕으로 AI 결과 생성</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전문 요리사</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데이터베이스</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판매글, 사용자 정보 등 구조화된 데이터 저장</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관리대장</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오브젝트 스토리지</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사진처럼 파일 형태의 데이터 저장</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창고</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작업 큐·워커</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나중에 실행할 작업을 접수하고 처리</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대기표와 담당 직원</w:t>
            </w:r>
          </w:p>
        </w:tc>
      </w:tr>
    </w:tbl>
    <w:p>
      <w:pPr>
        <w:pStyle w:val="Heading2"/>
        <w:spacing w:after="120" w:before="260"/>
      </w:pPr>
      <w:r>
        <w:rPr>
          <w:rFonts w:ascii="맑은 고딕" w:cs="맑은 고딕" w:eastAsia="맑은 고딕" w:hAnsi="맑은 고딕"/>
          <w:b/>
          <w:bCs/>
          <w:color w:val="1F4E9C"/>
          <w:sz w:val="25"/>
          <w:szCs w:val="25"/>
        </w:rPr>
        <w:t xml:space="preserve">6-3. 중고거래 앱 아키텍처 다이어그램</w:t>
      </w:r>
    </w:p>
    <w:tbl>
      <w:tblPr>
        <w:tblW w:type="pct" w:w="100%"/>
        <w:tblBorders>
          <w:top w:val="none"/>
          <w:left w:val="none"/>
          <w:bottom w:val="none"/>
          <w:right w:val="none"/>
          <w:insideH w:val="none"/>
          <w:insideV w:val="none"/>
        </w:tblBorders>
      </w:tblPr>
      <w:tblGrid>
        <w:gridCol w:w="1700"/>
        <w:gridCol w:w="360"/>
        <w:gridCol w:w="1700"/>
        <w:gridCol w:w="360"/>
        <w:gridCol w:w="1700"/>
      </w:tblGrid>
      <w:tr>
        <w:trPr>
          <w:cantSplit/>
        </w:trPr>
        <w:tc>
          <w:tcPr>
            <w:tcW w:type="dxa" w:w="1700"/>
            <w:tcBorders>
              <w:top w:val="single" w:color="BFBFBF" w:sz="4"/>
              <w:left w:val="single" w:color="BFBFBF" w:sz="4"/>
              <w:bottom w:val="single" w:color="BFBFBF" w:sz="4"/>
              <w:right w:val="single" w:color="BFBFBF" w:sz="4"/>
            </w:tcBorders>
            <w:shd w:fill="EAF2FF"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클라이언트(휴대폰 앱)</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700"/>
            <w:tcBorders>
              <w:top w:val="single" w:color="BFBFBF" w:sz="4"/>
              <w:left w:val="single" w:color="BFBFBF" w:sz="4"/>
              <w:bottom w:val="single" w:color="BFBFBF" w:sz="4"/>
              <w:right w:val="single" w:color="BFBFBF" w:sz="4"/>
            </w:tcBorders>
            <w:shd w:fill="F3EDFB"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백엔드(판매글API/AI초안/시세조회/금지품목/알림)</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700"/>
            <w:tcBorders>
              <w:top w:val="single" w:color="BFBFBF" w:sz="4"/>
              <w:left w:val="single" w:color="BFBFBF" w:sz="4"/>
              <w:bottom w:val="single" w:color="BFBFBF" w:sz="4"/>
              <w:right w:val="single" w:color="BFBFBF" w:sz="4"/>
            </w:tcBorders>
            <w:shd w:fill="EAFAF0"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LLM API · 스토리지 · DB · 작업큐</w:t>
            </w:r>
          </w:p>
        </w:tc>
      </w:tr>
    </w:tbl>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클라이언트(휴대폰 앱 판매글 작성화면)</w:t>
            </w:r>
          </w:p>
          <w:p>
            <w:pPr>
              <w:spacing w:after="0" w:line="260"/>
            </w:pPr>
            <w:r>
              <w:rPr>
                <w:rFonts w:ascii="Consolas" w:cs="Consolas" w:eastAsia="Consolas" w:hAnsi="Consolas"/>
                <w:color w:val="2B2B2B"/>
                <w:sz w:val="18"/>
                <w:szCs w:val="18"/>
              </w:rPr>
              <w:t xml:space="preserve">   └→ REST API 호출(HTTPS) →</w:t>
            </w:r>
          </w:p>
          <w:p>
            <w:pPr>
              <w:spacing w:after="0" w:line="260"/>
            </w:pPr>
            <w:r>
              <w:rPr>
                <w:rFonts w:ascii="Consolas" w:cs="Consolas" w:eastAsia="Consolas" w:hAnsi="Consolas"/>
                <w:color w:val="2B2B2B"/>
                <w:sz w:val="18"/>
                <w:szCs w:val="18"/>
              </w:rPr>
              <w:t xml:space="preserve">백엔드 API 서버 [판매글API(listings) | AI초안생성(ai_draft) | 시세조회(price) | 금지품목검사(rules) | 알림발행(notify)]</w:t>
            </w:r>
          </w:p>
          <w:p>
            <w:pPr>
              <w:spacing w:after="0" w:line="260"/>
            </w:pPr>
            <w:r>
              <w:rPr>
                <w:rFonts w:ascii="Consolas" w:cs="Consolas" w:eastAsia="Consolas" w:hAnsi="Consolas"/>
                <w:color w:val="2B2B2B"/>
                <w:sz w:val="18"/>
                <w:szCs w:val="18"/>
              </w:rPr>
              <w:t xml:space="preserve">   └→ 외부 의존성 →</w:t>
            </w:r>
          </w:p>
          <w:p>
            <w:pPr>
              <w:spacing w:after="0" w:line="260"/>
            </w:pPr>
            <w:r>
              <w:rPr>
                <w:rFonts w:ascii="Consolas" w:cs="Consolas" w:eastAsia="Consolas" w:hAnsi="Consolas"/>
                <w:color w:val="2B2B2B"/>
                <w:sz w:val="18"/>
                <w:szCs w:val="18"/>
              </w:rPr>
              <w:t xml:space="preserve">   ├ LLM API (사진 입력받아 제목·카테고리·상태설명 초안 생성)</w:t>
            </w:r>
          </w:p>
          <w:p>
            <w:pPr>
              <w:spacing w:after="0" w:line="260"/>
            </w:pPr>
            <w:r>
              <w:rPr>
                <w:rFonts w:ascii="Consolas" w:cs="Consolas" w:eastAsia="Consolas" w:hAnsi="Consolas"/>
                <w:color w:val="2B2B2B"/>
                <w:sz w:val="18"/>
                <w:szCs w:val="18"/>
              </w:rPr>
              <w:t xml:space="preserve">   ├ 오브젝트 스토리지 (원본 사진 파일, 백엔드는 사진 URL만 다룬다)</w:t>
            </w:r>
          </w:p>
          <w:p>
            <w:pPr>
              <w:spacing w:after="0" w:line="260"/>
            </w:pPr>
            <w:r>
              <w:rPr>
                <w:rFonts w:ascii="Consolas" w:cs="Consolas" w:eastAsia="Consolas" w:hAnsi="Consolas"/>
                <w:color w:val="2B2B2B"/>
                <w:sz w:val="18"/>
                <w:szCs w:val="18"/>
              </w:rPr>
              <w:t xml:space="preserve">   ├ 데이터베이스 (사용자, 판매글, 거래 내역)</w:t>
            </w:r>
          </w:p>
          <w:p>
            <w:pPr>
              <w:spacing w:after="0" w:line="260"/>
            </w:pPr>
            <w:r>
              <w:rPr>
                <w:rFonts w:ascii="Consolas" w:cs="Consolas" w:eastAsia="Consolas" w:hAnsi="Consolas"/>
                <w:color w:val="2B2B2B"/>
                <w:sz w:val="18"/>
                <w:szCs w:val="18"/>
              </w:rPr>
              <w:t xml:space="preserve">   └ 작업 큐와 워커 (근처 사용자 알림을 요청과 분리해 처리, 비동기)</w:t>
            </w:r>
          </w:p>
        </w:tc>
      </w:tr>
    </w:tbl>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val="false"/>
                <w:bCs w:val="false"/>
                <w:color w:val="222222"/>
                <w:sz w:val="21"/>
                <w:szCs w:val="21"/>
              </w:rPr>
              <w:t xml:space="preserve">가장 먼저 확인하는 것은 시크릿 위치: "LLM API 키와 스토리지 접근 키는 백엔드에만 있어야 합니다. 클라이언트 코드는 사용자의 기기로 내려가므로 그 안에 넣은 키는 누구나 추출할 수 있습니다. 바이브코딩으로 만든 앱을 문서화해 보면 키가 클라이언트 쪽에 있는 경우가 꽤 많습니다."</w:t>
            </w:r>
          </w:p>
        </w:tc>
      </w:tr>
    </w:tbl>
    <w:tbl>
      <w:tblPr>
        <w:tblW w:type="pct" w:w="100%"/>
        <w:tblBorders>
          <w:top w:val="single" w:color="9163D6" w:sz="4"/>
          <w:left w:val="single" w:color="9163D6" w:sz="30"/>
          <w:bottom w:val="single" w:color="9163D6" w:sz="4"/>
          <w:right w:val="single" w:color="9163D6" w:sz="4"/>
          <w:insideH w:val="none"/>
          <w:insideV w:val="none"/>
        </w:tblBorders>
      </w:tblPr>
      <w:tblGrid>
        <w:gridCol w:w="9360"/>
      </w:tblGrid>
      <w:tr>
        <w:trPr>
          <w:cantSplit/>
        </w:trPr>
        <w:tc>
          <w:tcPr>
            <w:tcW w:type="dxa" w:w="9360"/>
            <w:shd w:fill="F3EDFB"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9163D6"/>
                <w:sz w:val="21"/>
                <w:szCs w:val="21"/>
              </w:rPr>
              <w:t xml:space="preserve">📌 요약</w:t>
            </w:r>
          </w:p>
          <w:p>
            <w:pPr>
              <w:spacing w:after="0" w:line="288"/>
            </w:pPr>
            <w:r>
              <w:rPr>
                <w:rFonts w:ascii="맑은 고딕" w:cs="맑은 고딕" w:eastAsia="맑은 고딕" w:hAnsi="맑은 고딕"/>
                <w:b w:val="false"/>
                <w:bCs w:val="false"/>
                <w:color w:val="222222"/>
                <w:sz w:val="21"/>
                <w:szCs w:val="21"/>
              </w:rPr>
              <w:t xml:space="preserve">백엔드를 모듈로 나누는 이유: 책임 하나에 모듈 하나를 두면 시세 조회 로직을 수정할 때 price 모듈만 보면 됩니다. 작업 큐와 워커만 점선인 것은 사용자의 요청과 분리되어 비동기로 실행되기 때문입니다.</w:t>
            </w:r>
          </w:p>
        </w:tc>
      </w:tr>
    </w:tbl>
    <w:p>
      <w:pPr>
        <w:pStyle w:val="Heading2"/>
        <w:spacing w:after="120" w:before="260"/>
      </w:pPr>
      <w:r>
        <w:rPr>
          <w:rFonts w:ascii="맑은 고딕" w:cs="맑은 고딕" w:eastAsia="맑은 고딕" w:hAnsi="맑은 고딕"/>
          <w:b/>
          <w:bCs/>
          <w:color w:val="1F4E9C"/>
          <w:sz w:val="25"/>
          <w:szCs w:val="25"/>
        </w:rPr>
        <w:t xml:space="preserve">6-4. 시퀀스 다이어그램: "AI 초안 생성"부터 등록까지</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클라이언트 → 백엔드: POST /photos 사진 3장</w:t>
            </w:r>
          </w:p>
          <w:p>
            <w:pPr>
              <w:spacing w:after="0" w:line="260"/>
            </w:pPr>
            <w:r>
              <w:rPr>
                <w:rFonts w:ascii="Consolas" w:cs="Consolas" w:eastAsia="Consolas" w:hAnsi="Consolas"/>
                <w:color w:val="2B2B2B"/>
                <w:sz w:val="18"/>
                <w:szCs w:val="18"/>
              </w:rPr>
              <w:t xml:space="preserve">백엔드 → 오브젝트스토리지: 업로드 ⇢ 사진 URL</w:t>
            </w:r>
          </w:p>
          <w:p>
            <w:pPr>
              <w:spacing w:after="0" w:line="260"/>
            </w:pPr>
            <w:r>
              <w:rPr>
                <w:rFonts w:ascii="Consolas" w:cs="Consolas" w:eastAsia="Consolas" w:hAnsi="Consolas"/>
                <w:color w:val="2B2B2B"/>
                <w:sz w:val="18"/>
                <w:szCs w:val="18"/>
              </w:rPr>
              <w:t xml:space="preserve">클라이언트 → 백엔드: POST /listings/draft 사진 URL</w:t>
            </w:r>
          </w:p>
          <w:p>
            <w:pPr>
              <w:spacing w:after="0" w:line="260"/>
            </w:pPr>
            <w:r>
              <w:rPr>
                <w:rFonts w:ascii="Consolas" w:cs="Consolas" w:eastAsia="Consolas" w:hAnsi="Consolas"/>
                <w:color w:val="2B2B2B"/>
                <w:sz w:val="18"/>
                <w:szCs w:val="18"/>
              </w:rPr>
              <w:t xml:space="preserve">백엔드 → LLM API: 프롬프트+사진URL(ai_draft) ⇢ 제목/카테고리/상태설명</w:t>
            </w:r>
          </w:p>
          <w:p>
            <w:pPr>
              <w:spacing w:after="0" w:line="260"/>
            </w:pPr>
            <w:r>
              <w:rPr>
                <w:rFonts w:ascii="Consolas" w:cs="Consolas" w:eastAsia="Consolas" w:hAnsi="Consolas"/>
                <w:color w:val="2B2B2B"/>
                <w:sz w:val="18"/>
                <w:szCs w:val="18"/>
              </w:rPr>
              <w:t xml:space="preserve">  [alt] 타임아웃 10초 또는 오류 → 빈 초안으로 폴백 응답</w:t>
            </w:r>
          </w:p>
          <w:p>
            <w:pPr>
              <w:spacing w:after="0" w:line="260"/>
            </w:pPr>
            <w:r>
              <w:rPr>
                <w:rFonts w:ascii="Consolas" w:cs="Consolas" w:eastAsia="Consolas" w:hAnsi="Consolas"/>
                <w:color w:val="2B2B2B"/>
                <w:sz w:val="18"/>
                <w:szCs w:val="18"/>
              </w:rPr>
              <w:t xml:space="preserve">백엔드 → 데이터베이스: 같은 카테고리 최근 거래가 조회(price) ⇢ 거래가 목록</w:t>
            </w:r>
          </w:p>
          <w:p>
            <w:pPr>
              <w:spacing w:after="0" w:line="260"/>
            </w:pPr>
            <w:r>
              <w:rPr>
                <w:rFonts w:ascii="Consolas" w:cs="Consolas" w:eastAsia="Consolas" w:hAnsi="Consolas"/>
                <w:color w:val="2B2B2B"/>
                <w:sz w:val="18"/>
                <w:szCs w:val="18"/>
              </w:rPr>
              <w:t xml:space="preserve">백엔드: 금지 품목 검사(rules)</w:t>
            </w:r>
          </w:p>
          <w:p>
            <w:pPr>
              <w:spacing w:after="0" w:line="260"/>
            </w:pPr>
            <w:r>
              <w:rPr>
                <w:rFonts w:ascii="Consolas" w:cs="Consolas" w:eastAsia="Consolas" w:hAnsi="Consolas"/>
                <w:color w:val="2B2B2B"/>
                <w:sz w:val="18"/>
                <w:szCs w:val="18"/>
              </w:rPr>
              <w:t xml:space="preserve">  [alt] 금지 품목이면 422 응답과 안내 문구, 이후 단계 없음</w:t>
            </w:r>
          </w:p>
          <w:p>
            <w:pPr>
              <w:spacing w:after="0" w:line="260"/>
            </w:pPr>
            <w:r>
              <w:rPr>
                <w:rFonts w:ascii="Consolas" w:cs="Consolas" w:eastAsia="Consolas" w:hAnsi="Consolas"/>
                <w:color w:val="2B2B2B"/>
                <w:sz w:val="18"/>
                <w:szCs w:val="18"/>
              </w:rPr>
              <w:t xml:space="preserve">백엔드 ⇢ 클라이언트: 초안 + 가격 범위</w:t>
            </w:r>
          </w:p>
          <w:p>
            <w:pPr>
              <w:spacing w:after="0" w:line="260"/>
            </w:pPr>
            <w:r>
              <w:rPr>
                <w:rFonts w:ascii="Consolas" w:cs="Consolas" w:eastAsia="Consolas" w:hAnsi="Consolas"/>
                <w:color w:val="2B2B2B"/>
                <w:sz w:val="18"/>
                <w:szCs w:val="18"/>
              </w:rPr>
              <w:t xml:space="preserve">클라이언트 → 백엔드: POST /listings 수정한 판매글</w:t>
            </w:r>
          </w:p>
          <w:p>
            <w:pPr>
              <w:spacing w:after="0" w:line="260"/>
            </w:pPr>
            <w:r>
              <w:rPr>
                <w:rFonts w:ascii="Consolas" w:cs="Consolas" w:eastAsia="Consolas" w:hAnsi="Consolas"/>
                <w:color w:val="2B2B2B"/>
                <w:sz w:val="18"/>
                <w:szCs w:val="18"/>
              </w:rPr>
              <w:t xml:space="preserve">백엔드 → 데이터베이스: INSERT listing(listings)</w:t>
            </w:r>
          </w:p>
          <w:p>
            <w:pPr>
              <w:spacing w:after="0" w:line="260"/>
            </w:pPr>
            <w:r>
              <w:rPr>
                <w:rFonts w:ascii="Consolas" w:cs="Consolas" w:eastAsia="Consolas" w:hAnsi="Consolas"/>
                <w:color w:val="2B2B2B"/>
                <w:sz w:val="18"/>
                <w:szCs w:val="18"/>
              </w:rPr>
              <w:t xml:space="preserve">백엔드 ~&gt; 작업큐: 알림 작업 등록(notify)</w:t>
            </w:r>
          </w:p>
          <w:p>
            <w:pPr>
              <w:spacing w:after="0" w:line="260"/>
            </w:pPr>
            <w:r>
              <w:rPr>
                <w:rFonts w:ascii="Consolas" w:cs="Consolas" w:eastAsia="Consolas" w:hAnsi="Consolas"/>
                <w:color w:val="2B2B2B"/>
                <w:sz w:val="18"/>
                <w:szCs w:val="18"/>
              </w:rPr>
              <w:t xml:space="preserve">백엔드 ⇢ 클라이언트: 201 Created</w:t>
            </w:r>
          </w:p>
        </w:tc>
      </w:tr>
    </w:tbl>
    <w:tbl>
      <w:tblPr>
        <w:tblW w:type="pct" w:w="100%"/>
        <w:tblBorders>
          <w:top w:val="single" w:color="9163D6" w:sz="4"/>
          <w:left w:val="single" w:color="9163D6" w:sz="30"/>
          <w:bottom w:val="single" w:color="9163D6" w:sz="4"/>
          <w:right w:val="single" w:color="9163D6" w:sz="4"/>
          <w:insideH w:val="none"/>
          <w:insideV w:val="none"/>
        </w:tblBorders>
      </w:tblPr>
      <w:tblGrid>
        <w:gridCol w:w="9360"/>
      </w:tblGrid>
      <w:tr>
        <w:trPr>
          <w:cantSplit/>
        </w:trPr>
        <w:tc>
          <w:tcPr>
            <w:tcW w:type="dxa" w:w="9360"/>
            <w:shd w:fill="F3EDFB"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9163D6"/>
                <w:sz w:val="21"/>
                <w:szCs w:val="21"/>
              </w:rPr>
              <w:t xml:space="preserve">📌 요약</w:t>
            </w:r>
          </w:p>
          <w:p>
            <w:pPr>
              <w:spacing w:after="0" w:line="288"/>
            </w:pPr>
            <w:r>
              <w:rPr>
                <w:rFonts w:ascii="맑은 고딕" w:cs="맑은 고딕" w:eastAsia="맑은 고딕" w:hAnsi="맑은 고딕"/>
                <w:b w:val="false"/>
                <w:bCs w:val="false"/>
                <w:color w:val="222222"/>
                <w:sz w:val="21"/>
                <w:szCs w:val="21"/>
              </w:rPr>
              <w:t xml:space="preserve">시퀀스를 그리면 보이는 것: LLM API 호출은 몇 초가 걸리고 비용이 발생하므로 타임아웃과 폴백 응답을 정해 두고, 클라이언트는 요청 중 버튼을 비활성화합니다. 금지 품목에 걸리면 422 응답을 돌려주고 이후 호출은 일어나지 않습니다. 근처 사용자 알림은 작업 큐에 등록만 하고 바로 201 Created를 돌려줍니다.</w:t>
            </w:r>
          </w:p>
        </w:tc>
      </w:tr>
    </w:tbl>
    <w:p>
      <w:pPr>
        <w:pStyle w:val="Heading2"/>
        <w:spacing w:after="120" w:before="260"/>
      </w:pPr>
      <w:r>
        <w:rPr>
          <w:rFonts w:ascii="맑은 고딕" w:cs="맑은 고딕" w:eastAsia="맑은 고딕" w:hAnsi="맑은 고딕"/>
          <w:b/>
          <w:bCs/>
          <w:color w:val="1F4E9C"/>
          <w:sz w:val="25"/>
          <w:szCs w:val="25"/>
        </w:rPr>
        <w:t xml:space="preserve">6-5. 데이터 모델: 무엇을 저장하고, 소유자는 누구이며, 언제 삭제하는가</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cantSplit/>
          <w:tblHeader/>
        </w:trPr>
        <w:tc>
          <w:tcPr>
            <w:tcW w:type="dxa" w:w="187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엔티티</w:t>
            </w:r>
          </w:p>
        </w:tc>
        <w:tc>
          <w:tcPr>
            <w:tcW w:type="dxa" w:w="187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생성 시점</w:t>
            </w:r>
          </w:p>
        </w:tc>
        <w:tc>
          <w:tcPr>
            <w:tcW w:type="dxa" w:w="187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소유자</w:t>
            </w:r>
          </w:p>
        </w:tc>
        <w:tc>
          <w:tcPr>
            <w:tcW w:type="dxa" w:w="187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저장소</w:t>
            </w:r>
          </w:p>
        </w:tc>
        <w:tc>
          <w:tcPr>
            <w:tcW w:type="dxa" w:w="187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보존 기간</w:t>
            </w:r>
          </w:p>
        </w:tc>
      </w:tr>
      <w:tr>
        <w:trPr>
          <w:cantSplit/>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사진</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사진 업로드</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판매자</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오브젝트 스토리지</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판매글 삭제 시 함께 삭제</w:t>
            </w:r>
          </w:p>
        </w:tc>
      </w:tr>
      <w:tr>
        <w:trPr>
          <w:cantSplit/>
        </w:trPr>
        <w:tc>
          <w:tcPr>
            <w:tcW w:type="dxa" w:w="187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판매글</w:t>
            </w:r>
          </w:p>
        </w:tc>
        <w:tc>
          <w:tcPr>
            <w:tcW w:type="dxa" w:w="187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등록</w:t>
            </w:r>
          </w:p>
        </w:tc>
        <w:tc>
          <w:tcPr>
            <w:tcW w:type="dxa" w:w="187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판매자</w:t>
            </w:r>
          </w:p>
        </w:tc>
        <w:tc>
          <w:tcPr>
            <w:tcW w:type="dxa" w:w="187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데이터베이스</w:t>
            </w:r>
          </w:p>
        </w:tc>
        <w:tc>
          <w:tcPr>
            <w:tcW w:type="dxa" w:w="187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판매자가 삭제할 때까지, 거래 완료 후 보관</w:t>
            </w:r>
          </w:p>
        </w:tc>
      </w:tr>
      <w:tr>
        <w:trPr>
          <w:cantSplit/>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AI 초안 (저장 안 함)</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AI 초안 생성</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판매자</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클라이언트 메모리</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등록하면 판매글이 되고 초안은 폐기</w:t>
            </w:r>
          </w:p>
        </w:tc>
      </w:tr>
      <w:tr>
        <w:trPr>
          <w:cantSplit/>
        </w:trPr>
        <w:tc>
          <w:tcPr>
            <w:tcW w:type="dxa" w:w="187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거래 내역</w:t>
            </w:r>
          </w:p>
        </w:tc>
        <w:tc>
          <w:tcPr>
            <w:tcW w:type="dxa" w:w="187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거래 완료</w:t>
            </w:r>
          </w:p>
        </w:tc>
        <w:tc>
          <w:tcPr>
            <w:tcW w:type="dxa" w:w="187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판매자, 구매자</w:t>
            </w:r>
          </w:p>
        </w:tc>
        <w:tc>
          <w:tcPr>
            <w:tcW w:type="dxa" w:w="187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데이터베이스</w:t>
            </w:r>
          </w:p>
        </w:tc>
        <w:tc>
          <w:tcPr>
            <w:tcW w:type="dxa" w:w="187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정해 둔 보관 기간</w:t>
            </w:r>
          </w:p>
        </w:tc>
      </w:tr>
      <w:tr>
        <w:trPr>
          <w:cantSplit/>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알림 작업</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등록 직후</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서비스</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작업 큐</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처리 완료 시 삭제</w:t>
            </w:r>
          </w:p>
        </w:tc>
      </w:tr>
    </w:tbl>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val="false"/>
                <w:bCs w:val="false"/>
                <w:color w:val="222222"/>
                <w:sz w:val="21"/>
                <w:szCs w:val="21"/>
              </w:rPr>
              <w:t xml:space="preserve">소유자 칸이 비면 생기는 일: 소유자 칸은 인가(authorization)로 이어집니다. 보존 기간을 정하지 않으면 탈퇴한 사용자의 사진이 스토리지에 계속 남고 저장 비용도 계속 발생합니다. 거래 내역처럼 소유자가 둘인 엔티티는 한 사람의 삭제 요청만으로 바로 지우면 안 되는 경우도 있습니다.</w:t>
            </w:r>
          </w:p>
        </w:tc>
      </w:tr>
    </w:tbl>
    <w:p>
      <w:r>
        <w:br w:type="pag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7. 내 서비스 설계하기: 시퀀스 → 아키텍처 → 데이터 모델</w:t>
      </w:r>
    </w:p>
    <w:p>
      <w:pPr>
        <w:spacing w:after="120" w:line="288"/>
      </w:pPr>
      <w:r>
        <w:rPr>
          <w:rFonts w:ascii="맑은 고딕" w:cs="맑은 고딕" w:eastAsia="맑은 고딕" w:hAnsi="맑은 고딕"/>
          <w:b w:val="false"/>
          <w:bCs w:val="false"/>
          <w:color w:val="222222"/>
          <w:sz w:val="21"/>
          <w:szCs w:val="21"/>
        </w:rPr>
        <w:t xml:space="preserve">이제 읽는 쪽에서 그리는 쪽으로 넘어갑니다. 오전에 정한 내 서비스를, 코드를 쓰지 않고 세 문서로 직접 설계합니다. 첫 채널로 기성 AI 도구나 메신저 봇을 골랐다면, 전환 조건이 충족되어 웹앱으로 옮긴다고 가정하고 설계합니다. 이 결과가 다음 장 PRD의 아키텍처 항목이 됩니다.</w:t>
      </w:r>
    </w:p>
    <w:p>
      <w:pPr>
        <w:pStyle w:val="Heading2"/>
        <w:spacing w:after="120" w:before="260"/>
      </w:pPr>
      <w:r>
        <w:rPr>
          <w:rFonts w:ascii="맑은 고딕" w:cs="맑은 고딕" w:eastAsia="맑은 고딕" w:hAnsi="맑은 고딕"/>
          <w:b/>
          <w:bCs/>
          <w:color w:val="1F4E9C"/>
          <w:sz w:val="25"/>
          <w:szCs w:val="25"/>
        </w:rPr>
        <w:t xml:space="preserve">7-1. 왜 시퀀스 다이어그램부터인가</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문서</w:t>
            </w:r>
          </w:p>
        </w:tc>
        <w:tc>
          <w:tcPr>
            <w:tcW w:type="dxa" w:w="46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답해야 할 질문</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시퀀스 다이어그램</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요청부터 결과까지 어떤 순서로 처리되는가?</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아키텍처 다이어그램</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어떤 시스템 구성 요소가 필요한가?</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데이터 모델</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어떤 데이터를 저장하고 누가 관리하는가?</w:t>
            </w:r>
          </w:p>
        </w:tc>
      </w:tr>
    </w:tbl>
    <w:tbl>
      <w:tblPr>
        <w:tblW w:type="pct" w:w="100%"/>
        <w:tblBorders>
          <w:top w:val="single" w:color="9163D6" w:sz="4"/>
          <w:left w:val="single" w:color="9163D6" w:sz="30"/>
          <w:bottom w:val="single" w:color="9163D6" w:sz="4"/>
          <w:right w:val="single" w:color="9163D6" w:sz="4"/>
          <w:insideH w:val="none"/>
          <w:insideV w:val="none"/>
        </w:tblBorders>
      </w:tblPr>
      <w:tblGrid>
        <w:gridCol w:w="9360"/>
      </w:tblGrid>
      <w:tr>
        <w:trPr>
          <w:cantSplit/>
        </w:trPr>
        <w:tc>
          <w:tcPr>
            <w:tcW w:type="dxa" w:w="9360"/>
            <w:shd w:fill="F3EDFB"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9163D6"/>
                <w:sz w:val="21"/>
                <w:szCs w:val="21"/>
              </w:rPr>
              <w:t xml:space="preserve">📌 요약</w:t>
            </w:r>
          </w:p>
          <w:p>
            <w:pPr>
              <w:spacing w:after="0" w:line="288"/>
            </w:pPr>
            <w:r>
              <w:rPr>
                <w:rFonts w:ascii="맑은 고딕" w:cs="맑은 고딕" w:eastAsia="맑은 고딕" w:hAnsi="맑은 고딕"/>
                <w:b w:val="false"/>
                <w:bCs w:val="false"/>
                <w:color w:val="222222"/>
                <w:sz w:val="21"/>
                <w:szCs w:val="21"/>
              </w:rPr>
              <w:t xml:space="preserve">사용자 동작 하나에서 출발하므로 오전에 정한 사용 맥락과 처리 방식을 그대로 이어서 그릴 수 있고, 그리고 나면 필요한 구성 요소와 저장할 데이터가 함께 드러나기 때문입니다.</w:t>
            </w:r>
          </w:p>
        </w:tc>
      </w:tr>
    </w:tbl>
    <w:p>
      <w:pPr>
        <w:pStyle w:val="Heading2"/>
        <w:spacing w:after="120" w:before="260"/>
      </w:pPr>
      <w:r>
        <w:rPr>
          <w:rFonts w:ascii="맑은 고딕" w:cs="맑은 고딕" w:eastAsia="맑은 고딕" w:hAnsi="맑은 고딕"/>
          <w:b/>
          <w:bCs/>
          <w:color w:val="1F4E9C"/>
          <w:sz w:val="25"/>
          <w:szCs w:val="25"/>
        </w:rPr>
        <w:t xml:space="preserve">7-2. 설계 순서 4단계</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시퀀스 다이어그램: 내 서비스에서 가장 중요한 사용자 동작 하나를 고릅니다. 빈 양식 맨 위에 구성 요소를 적고, 요청과 응답을 시간 순서대로 화살표로 그립니다. 처리 방식과 오류 대응을 alt 상자로 넣습니다.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아키텍처 다이어그램: 시퀀스 다이어그램에 나온 구성 요소를 모아 옮겨 그립니다. 백엔드는 화살표마다 하는 일을 보고 모듈로 나누고, 시크릿이 놓일 위치를 표시합니다.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데이터 모델: 시퀀스 다이어그램에서 데이터베이스나 스토리지로 가는 화살표를 찾아, 저장하는 것을 엔티티로 적습니다. 엔티티마다 소유자와 보존 기간을 정합니다.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점검: 다섯 항목(API 키 위치, 데이터 저장소, 데이터 소유자, 외부 API 실패 처리, 모듈 분리)을 내 설계에서 모두 정했는지 확인합니다.</w:t>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val="false"/>
                <w:bCs w:val="false"/>
                <w:color w:val="222222"/>
                <w:sz w:val="21"/>
                <w:szCs w:val="21"/>
              </w:rPr>
              <w:t xml:space="preserve">alt 상자: "alt는 쉽게 말해 '이 조건이면 A, 다른 조건이면 B'라는 분기입니다." 조건에 따라 흐름이 갈리는 지점마다 alt 상자로 표시해 두면, 코딩 에이전트에게 설계를 넘길 때 예외 처리를 빠뜨리지 않습니다.</w:t>
            </w:r>
          </w:p>
        </w:tc>
      </w:tr>
    </w:tbl>
    <w:p>
      <w:pPr>
        <w:pStyle w:val="Heading2"/>
        <w:spacing w:after="120" w:before="260"/>
      </w:pPr>
      <w:r>
        <w:rPr>
          <w:rFonts w:ascii="맑은 고딕" w:cs="맑은 고딕" w:eastAsia="맑은 고딕" w:hAnsi="맑은 고딕"/>
          <w:b/>
          <w:bCs/>
          <w:color w:val="1F4E9C"/>
          <w:sz w:val="25"/>
          <w:szCs w:val="25"/>
        </w:rPr>
        <w:t xml:space="preserve">7-3. 다 그렸으면 코딩 에이전트에게 "질문만" 받는다</w:t>
      </w:r>
    </w:p>
    <w:p>
      <w:pPr>
        <w:spacing w:after="120" w:line="288"/>
      </w:pPr>
      <w:r>
        <w:rPr>
          <w:rFonts w:ascii="맑은 고딕" w:cs="맑은 고딕" w:eastAsia="맑은 고딕" w:hAnsi="맑은 고딕"/>
          <w:b w:val="false"/>
          <w:bCs w:val="false"/>
          <w:color w:val="222222"/>
          <w:sz w:val="21"/>
          <w:szCs w:val="21"/>
        </w:rPr>
        <w:t xml:space="preserve">세 문서를 완성했다면, 코딩 에이전트에게 설계를 대신 결정하게 하지 않고 빠진 항목을 질문으로만 받습니다. 부록 C에 이 설계 리뷰 요청 프롬프트가 있습니다.</w:t>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val="false"/>
                <w:bCs w:val="false"/>
                <w:color w:val="222222"/>
                <w:sz w:val="21"/>
                <w:szCs w:val="21"/>
              </w:rPr>
              <w:t xml:space="preserve">이렇게 요청하면 코딩 에이전트가 임의로 선택한 구조를 나중에 뒤늦게 발견하는 위험을 줄일 수 있습니다. 다만 설계 문서를 받았다고 끝나는 것은 아닙니다. 특히 인증·권한·비밀정보 관리처럼 보안에 영향을 주는 항목은 실제 구현에서도 확인해야 합니다.</w:t>
            </w:r>
          </w:p>
        </w:tc>
      </w:tr>
    </w:tbl>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ASP·My-Story-Maker 같은 1인 서비스도 마찬가지: "처음에는 간단한 AI 기능으로 시작하더라도 사용자의 자료를 저장하거나 여러 사람이 함께 사용하는 단계로 넘어가면 데이터 소유권과 접근 권한이 중요해지기 때문입니다."</w:t>
            </w:r>
          </w:p>
        </w:tc>
      </w:tr>
    </w:tbl>
    <w:p>
      <w:r>
        <w:br w:type="pag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8. PRD 한 장으로 정리하기</w:t>
      </w:r>
    </w:p>
    <w:p>
      <w:pPr>
        <w:spacing w:after="120" w:line="288"/>
      </w:pPr>
      <w:r>
        <w:rPr>
          <w:rFonts w:ascii="맑은 고딕" w:cs="맑은 고딕" w:eastAsia="맑은 고딕" w:hAnsi="맑은 고딕"/>
          <w:b w:val="false"/>
          <w:bCs w:val="false"/>
          <w:color w:val="222222"/>
          <w:sz w:val="21"/>
          <w:szCs w:val="21"/>
        </w:rPr>
        <w:t xml:space="preserve">지금까지 정한 것들을 한 문서에 모읍니다.</w:t>
      </w:r>
    </w:p>
    <w:tbl>
      <w:tblPr>
        <w:tblW w:type="pct" w:w="100%"/>
        <w:tblBorders>
          <w:top w:val="single" w:color="9163D6" w:sz="4"/>
          <w:left w:val="single" w:color="9163D6" w:sz="30"/>
          <w:bottom w:val="single" w:color="9163D6" w:sz="4"/>
          <w:right w:val="single" w:color="9163D6" w:sz="4"/>
          <w:insideH w:val="none"/>
          <w:insideV w:val="none"/>
        </w:tblBorders>
      </w:tblPr>
      <w:tblGrid>
        <w:gridCol w:w="9360"/>
      </w:tblGrid>
      <w:tr>
        <w:trPr>
          <w:cantSplit/>
        </w:trPr>
        <w:tc>
          <w:tcPr>
            <w:tcW w:type="dxa" w:w="9360"/>
            <w:shd w:fill="F3EDFB"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9163D6"/>
                <w:sz w:val="21"/>
                <w:szCs w:val="21"/>
              </w:rPr>
              <w:t xml:space="preserve">📌 요약</w:t>
            </w:r>
          </w:p>
          <w:p>
            <w:pPr>
              <w:spacing w:after="0" w:line="288"/>
            </w:pPr>
            <w:r>
              <w:rPr>
                <w:rFonts w:ascii="맑은 고딕" w:cs="맑은 고딕" w:eastAsia="맑은 고딕" w:hAnsi="맑은 고딕"/>
                <w:b w:val="false"/>
                <w:bCs w:val="false"/>
                <w:color w:val="222222"/>
                <w:sz w:val="21"/>
                <w:szCs w:val="21"/>
              </w:rPr>
              <w:t xml:space="preserve">PRD란: "PRD(Product Requirements Document)는 어떤 서비스를 왜, 누구를 위해, 어떻게 만들 것인지 정리한 제품 요구사항 문서입니다. 좋은 PRD는 모든 기술적 세부 사항을 담는 문서가 아닙니다. 개발을 시작하기 전에 반드시 합의해야 하는 결정과 검증할 가설을 명확히 하는 문서입니다."</w:t>
            </w:r>
          </w:p>
        </w:tc>
      </w:tr>
    </w:tbl>
    <w:p>
      <w:pPr>
        <w:pStyle w:val="Heading2"/>
        <w:spacing w:after="120" w:before="260"/>
      </w:pPr>
      <w:r>
        <w:rPr>
          <w:rFonts w:ascii="맑은 고딕" w:cs="맑은 고딕" w:eastAsia="맑은 고딕" w:hAnsi="맑은 고딕"/>
          <w:b/>
          <w:bCs/>
          <w:color w:val="1F4E9C"/>
          <w:sz w:val="25"/>
          <w:szCs w:val="25"/>
        </w:rPr>
        <w:t xml:space="preserve">8-1. PRD에 들어갈 7개 항목</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서비스 목적</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대상 사용자와 사용 맥락</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제공 채널과 처리 방식</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접근 제어와 데이터 처리</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오류 대응과 비용</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아키텍처</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파일럿 계획</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ASP(AI Story Partner) 1인 창업에 적용하면</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설계 항목</w:t>
            </w:r>
          </w:p>
        </w:tc>
        <w:tc>
          <w:tcPr>
            <w:tcW w:type="dxa" w:w="46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ASP 적용 예시</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서비스 목적</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고객의 업무와 아이디어를 분석해 AI 활용 방안을 제안</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초기 사용자</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AI 도입을 고민하는 소기업 대표 또는 실무자</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제공 채널</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기존 AI 도구로 검증한 뒤 필요하면 웹앱으로 확장</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처리 방식</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간단한 진단은 동기 처리, 여러 문서의 종합 분석은 비동기 처리 검토</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오류 대응</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결과 검증, 재시도, 호출 제한, 사람의 최종 확인</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데이터 보호</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고객 자료의 민감도 확인, 접근 권한 관리, 외부 전송 정책 명시</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핵심 데이터</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고객, 진단 요청, 입력 자료, 분석 결과, 검토 상태</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검증 방법</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소수 고객에게 프로토타입을 제공하고 사용성과 유용성을 확인</w:t>
            </w:r>
          </w:p>
        </w:tc>
      </w:tr>
    </w:tbl>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val="false"/>
                <w:bCs w:val="false"/>
                <w:color w:val="222222"/>
                <w:sz w:val="21"/>
                <w:szCs w:val="21"/>
              </w:rPr>
              <w:t xml:space="preserve">처음부터 모든 기능을 자동화할 필요는 없습니다. 초기에는 사람이 결과를 검토하는 방식으로 고객의 요구를 파악하고, 반복되는 업무부터 점진적으로 자동화하는 것이 현실적입니다.</w:t>
            </w:r>
          </w:p>
        </w:tc>
      </w:tr>
    </w:tbl>
    <w:p>
      <w:pPr>
        <w:pStyle w:val="Heading2"/>
        <w:spacing w:after="120" w:before="260"/>
      </w:pPr>
      <w:r>
        <w:rPr>
          <w:rFonts w:ascii="맑은 고딕" w:cs="맑은 고딕" w:eastAsia="맑은 고딕" w:hAnsi="맑은 고딕"/>
          <w:b/>
          <w:bCs/>
          <w:color w:val="1F4E9C"/>
          <w:sz w:val="25"/>
          <w:szCs w:val="25"/>
        </w:rPr>
        <w:t xml:space="preserve">8-2. 오늘 배운 것 종합 정리</w:t>
      </w:r>
    </w:p>
    <w:tbl>
      <w:tblPr>
        <w:tblW w:type="pct" w:w="100%"/>
        <w:tblBorders>
          <w:top w:val="single" w:color="9163D6" w:sz="4"/>
          <w:left w:val="single" w:color="9163D6" w:sz="30"/>
          <w:bottom w:val="single" w:color="9163D6" w:sz="4"/>
          <w:right w:val="single" w:color="9163D6" w:sz="4"/>
          <w:insideH w:val="none"/>
          <w:insideV w:val="none"/>
        </w:tblBorders>
      </w:tblPr>
      <w:tblGrid>
        <w:gridCol w:w="9360"/>
      </w:tblGrid>
      <w:tr>
        <w:trPr>
          <w:cantSplit/>
        </w:trPr>
        <w:tc>
          <w:tcPr>
            <w:tcW w:type="dxa" w:w="9360"/>
            <w:shd w:fill="F3EDFB"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9163D6"/>
                <w:sz w:val="21"/>
                <w:szCs w:val="21"/>
              </w:rPr>
              <w:t xml:space="preserve">📌 요약</w:t>
            </w:r>
          </w:p>
          <w:p>
            <w:pPr>
              <w:spacing w:after="0" w:line="288"/>
            </w:pPr>
            <w:r>
              <w:rPr>
                <w:rFonts w:ascii="맑은 고딕" w:cs="맑은 고딕" w:eastAsia="맑은 고딕" w:hAnsi="맑은 고딕"/>
                <w:b w:val="false"/>
                <w:bCs w:val="false"/>
                <w:color w:val="222222"/>
                <w:sz w:val="21"/>
                <w:szCs w:val="21"/>
              </w:rPr>
              <w:t xml:space="preserve">제공 방식: 제공 채널은 기능이 아니라 사용 맥락이 정합니다. 검증: 오즈의 마법사 테스트와 기성 AI 도구 프로토타입으로 코드 없이 사용성 테스트를 했고, 말보다 행동을 기준으로 바꿀 항목을 정했습니다. 아키텍처: 시퀀스 다이어그램부터 설계해 아키텍처와 데이터 모델을 채웠습니다. PRD: 접근 제어, 데이터 처리, 비용, 파일럿 계획, 아키텍처를 한 문서에 모았습니다. 이후 배우는 배포와 운영 기술은 이 PRD를 구현하는 방법입니다.</w:t>
            </w:r>
          </w:p>
        </w:tc>
      </w:tr>
    </w:tbl>
    <w:p>
      <w:r>
        <w:br w:type="pag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9. 핵심 한 문장 요약</w:t>
      </w:r>
    </w:p>
    <w:tbl>
      <w:tblPr>
        <w:tblW w:type="pct" w:w="100%"/>
        <w:tblBorders>
          <w:top w:val="single" w:color="9163D6" w:sz="4"/>
          <w:left w:val="single" w:color="9163D6" w:sz="30"/>
          <w:bottom w:val="single" w:color="9163D6" w:sz="4"/>
          <w:right w:val="single" w:color="9163D6" w:sz="4"/>
          <w:insideH w:val="none"/>
          <w:insideV w:val="none"/>
        </w:tblBorders>
      </w:tblPr>
      <w:tblGrid>
        <w:gridCol w:w="9360"/>
      </w:tblGrid>
      <w:tr>
        <w:trPr>
          <w:cantSplit/>
        </w:trPr>
        <w:tc>
          <w:tcPr>
            <w:tcW w:type="dxa" w:w="9360"/>
            <w:shd w:fill="F3EDFB"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9163D6"/>
                <w:sz w:val="21"/>
                <w:szCs w:val="21"/>
              </w:rPr>
              <w:t xml:space="preserve">📌 요약</w:t>
            </w:r>
          </w:p>
          <w:p>
            <w:pPr>
              <w:spacing w:after="0" w:line="288"/>
            </w:pPr>
            <w:r>
              <w:rPr>
                <w:rFonts w:ascii="맑은 고딕" w:cs="맑은 고딕" w:eastAsia="맑은 고딕" w:hAnsi="맑은 고딕"/>
                <w:b w:val="false"/>
                <w:bCs w:val="false"/>
                <w:color w:val="222222"/>
                <w:sz w:val="21"/>
                <w:szCs w:val="21"/>
              </w:rPr>
              <w:t xml:space="preserve">AI 기능을 서비스로 만드는 일은 "기능 하나를 잘 만드는 것"이 아니라 "사용 맥락에 맞는 채널을 고르고, LLM의 느린 응답과 그럴듯한 오류에 대비하고, 아키텍처·시퀀스·데이터 모델로 구조를 문서화한 뒤, 그 결정들을 PRD 한 장에 모으는 것"입니다. 배포와 운영 기술은 이 PRD를 구현하는 수단일 뿐, 그 전에 무엇을 만들지 정하는 것이 먼저입니다.</w:t>
            </w:r>
          </w:p>
        </w:tc>
      </w:tr>
    </w:tbl>
    <w:p>
      <w:r>
        <w:br w:type="page"/>
      </w:r>
    </w:p>
    <w:p>
      <w:pPr>
        <w:spacing w:after="120"/>
      </w:pPr>
      <w:bookmarkStart w:name="appendix_toc" w:id="1"/>
      <w:r>
        <w:rPr>
          <w:rFonts w:ascii="맑은 고딕" w:cs="맑은 고딕" w:eastAsia="맑은 고딕" w:hAnsi="맑은 고딕"/>
          <w:b/>
          <w:bCs/>
          <w:color w:val="1F4E9C"/>
          <w:sz w:val="30"/>
          <w:szCs w:val="30"/>
        </w:rPr>
        <w:t xml:space="preserve">부록 모음</w:t>
      </w:r>
      <w:bookmarkEnd w:id="1"/>
    </w:p>
    <w:p>
      <w:pPr>
        <w:spacing w:after="120" w:line="288"/>
      </w:pPr>
      <w:r>
        <w:rPr>
          <w:rFonts w:ascii="맑은 고딕" w:cs="맑은 고딕" w:eastAsia="맑은 고딕" w:hAnsi="맑은 고딕"/>
          <w:b w:val="false"/>
          <w:bCs w:val="false"/>
          <w:color w:val="666666"/>
          <w:sz w:val="21"/>
          <w:szCs w:val="21"/>
        </w:rPr>
        <w:t xml:space="preserve">아래 항목을 Ctrl(⌘)+클릭하면 해당 부록으로 이동합니다.</w:t>
      </w:r>
    </w:p>
    <w:p>
      <w:pPr>
        <w:spacing w:after="80"/>
      </w:pPr>
      <w:hyperlink w:history="1" w:anchor="app_a">
        <w:r>
          <w:rPr>
            <w:rFonts w:ascii="맑은 고딕" w:cs="맑은 고딕" w:eastAsia="맑은 고딕" w:hAnsi="맑은 고딕"/>
            <w:color w:val="1F4E9C"/>
            <w:sz w:val="21"/>
            <w:szCs w:val="21"/>
            <w:u w:val="single"/>
          </w:rPr>
          <w:t xml:space="preserve">▸ 부록 A · 실전 맛보기</w:t>
        </w:r>
      </w:hyperlink>
    </w:p>
    <w:p>
      <w:pPr>
        <w:spacing w:after="80"/>
      </w:pPr>
      <w:hyperlink w:history="1" w:anchor="app_b">
        <w:r>
          <w:rPr>
            <w:rFonts w:ascii="맑은 고딕" w:cs="맑은 고딕" w:eastAsia="맑은 고딕" w:hAnsi="맑은 고딕"/>
            <w:color w:val="1F4E9C"/>
            <w:sz w:val="21"/>
            <w:szCs w:val="21"/>
            <w:u w:val="single"/>
          </w:rPr>
          <w:t xml:space="preserve">▸ 부록 B · 트러블슈팅</w:t>
        </w:r>
      </w:hyperlink>
    </w:p>
    <w:p>
      <w:pPr>
        <w:spacing w:after="80"/>
      </w:pPr>
      <w:hyperlink w:history="1" w:anchor="app_c">
        <w:r>
          <w:rPr>
            <w:rFonts w:ascii="맑은 고딕" w:cs="맑은 고딕" w:eastAsia="맑은 고딕" w:hAnsi="맑은 고딕"/>
            <w:color w:val="1F4E9C"/>
            <w:sz w:val="21"/>
            <w:szCs w:val="21"/>
            <w:u w:val="single"/>
          </w:rPr>
          <w:t xml:space="preserve">▸ 부록 C · AI 프롬프트 모음집</w:t>
        </w:r>
      </w:hyperlink>
    </w:p>
    <w:p>
      <w:pPr>
        <w:spacing w:after="80"/>
      </w:pPr>
      <w:hyperlink w:history="1" w:anchor="app_d">
        <w:r>
          <w:rPr>
            <w:rFonts w:ascii="맑은 고딕" w:cs="맑은 고딕" w:eastAsia="맑은 고딕" w:hAnsi="맑은 고딕"/>
            <w:color w:val="1F4E9C"/>
            <w:sz w:val="21"/>
            <w:szCs w:val="21"/>
            <w:u w:val="single"/>
          </w:rPr>
          <w:t xml:space="preserve">▸ 부록 D · 용어 사전</w:t>
        </w:r>
      </w:hyperlink>
    </w:p>
    <w:p>
      <w:pPr>
        <w:spacing w:after="80"/>
      </w:pPr>
      <w:hyperlink w:history="1" w:anchor="app_e">
        <w:r>
          <w:rPr>
            <w:rFonts w:ascii="맑은 고딕" w:cs="맑은 고딕" w:eastAsia="맑은 고딕" w:hAnsi="맑은 고딕"/>
            <w:color w:val="1F4E9C"/>
            <w:sz w:val="21"/>
            <w:szCs w:val="21"/>
            <w:u w:val="single"/>
          </w:rPr>
          <w:t xml:space="preserve">▸ 부록 E · 개념 비교표 모음</w:t>
        </w:r>
      </w:hyperlink>
    </w:p>
    <w:p>
      <w:pPr>
        <w:spacing w:after="80"/>
      </w:pPr>
      <w:hyperlink w:history="1" w:anchor="app_f">
        <w:r>
          <w:rPr>
            <w:rFonts w:ascii="맑은 고딕" w:cs="맑은 고딕" w:eastAsia="맑은 고딕" w:hAnsi="맑은 고딕"/>
            <w:color w:val="1F4E9C"/>
            <w:sz w:val="21"/>
            <w:szCs w:val="21"/>
            <w:u w:val="single"/>
          </w:rPr>
          <w:t xml:space="preserve">▸ 부록 F · 학습 로드맵</w:t>
        </w:r>
      </w:hyperlink>
    </w:p>
    <w:p>
      <w:pPr>
        <w:spacing w:after="80"/>
      </w:pPr>
      <w:hyperlink w:history="1" w:anchor="app_g">
        <w:r>
          <w:rPr>
            <w:rFonts w:ascii="맑은 고딕" w:cs="맑은 고딕" w:eastAsia="맑은 고딕" w:hAnsi="맑은 고딕"/>
            <w:color w:val="1F4E9C"/>
            <w:sz w:val="21"/>
            <w:szCs w:val="21"/>
            <w:u w:val="single"/>
          </w:rPr>
          <w:t xml:space="preserve">▸ 부록 G · 복습 퀴즈</w:t>
        </w:r>
      </w:hyperlink>
    </w:p>
    <w:p>
      <w:r>
        <w:br w:type="page"/>
      </w:r>
    </w:p>
    <w:p>
      <w:pPr>
        <w:pStyle w:val="Heading1"/>
        <w:pBdr>
          <w:top w:val="single" w:color="1F4E9C" w:sz="12" w:space="6"/>
          <w:bottom w:val="single" w:color="1F4E9C" w:sz="12" w:space="6"/>
        </w:pBdr>
        <w:shd w:fill="EEF3FB" w:color="auto" w:val="clear"/>
        <w:spacing w:after="160" w:before="320"/>
      </w:pPr>
      <w:bookmarkStart w:name="app_a" w:id="2"/>
      <w:r>
        <w:rPr>
          <w:rFonts w:ascii="맑은 고딕" w:cs="맑은 고딕" w:eastAsia="맑은 고딕" w:hAnsi="맑은 고딕"/>
          <w:b/>
          <w:bCs/>
          <w:color w:val="1F4E9C"/>
          <w:sz w:val="30"/>
          <w:szCs w:val="30"/>
        </w:rPr>
        <w:t xml:space="preserve">부록 A · 실전 맛보기</w:t>
      </w:r>
      <w:bookmarkEnd w:id="2"/>
    </w:p>
    <w:p>
      <w:pPr>
        <w:pStyle w:val="Heading2"/>
        <w:spacing w:after="120" w:before="260"/>
      </w:pPr>
      <w:r>
        <w:rPr>
          <w:rFonts w:ascii="맑은 고딕" w:cs="맑은 고딕" w:eastAsia="맑은 고딕" w:hAnsi="맑은 고딕"/>
          <w:b/>
          <w:bCs/>
          <w:color w:val="1F4E9C"/>
          <w:sz w:val="25"/>
          <w:szCs w:val="25"/>
        </w:rPr>
        <w:t xml:space="preserve">A-1. 완성된 시스템 프롬프트 — 강의 필기 복습 도우미</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너는 강의 필기로 복습 자료를 만드는 도우미다.</w:t>
            </w:r>
          </w:p>
          <w:p>
            <w:pPr>
              <w:spacing w:after="0" w:line="260"/>
            </w:pPr>
            <w:r>
              <w:rPr>
                <w:rFonts w:ascii="Consolas" w:cs="Consolas" w:eastAsia="Consolas" w:hAnsi="Consolas"/>
                <w:color w:val="2B2B2B"/>
                <w:sz w:val="18"/>
                <w:szCs w:val="18"/>
              </w:rPr>
              <w:t xml:space="preserve">사용자는 강의를 듣는 수강생이고, 강의가 끝난 직후 필기를 붙여 넣거나 사진으로 올린다.</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[출력 형식]</w:t>
            </w:r>
          </w:p>
          <w:p>
            <w:pPr>
              <w:spacing w:after="0" w:line="260"/>
            </w:pPr>
            <w:r>
              <w:rPr>
                <w:rFonts w:ascii="Consolas" w:cs="Consolas" w:eastAsia="Consolas" w:hAnsi="Consolas"/>
                <w:color w:val="2B2B2B"/>
                <w:sz w:val="18"/>
                <w:szCs w:val="18"/>
              </w:rPr>
              <w:t xml:space="preserve">1. 핵심 개념: 필기에 나온 개념 3~5개. 개념마다 한 줄 정의와 근거(필기 몇 번째 줄인지, 또는 원문 인용)</w:t>
            </w:r>
          </w:p>
          <w:p>
            <w:pPr>
              <w:spacing w:after="0" w:line="260"/>
            </w:pPr>
            <w:r>
              <w:rPr>
                <w:rFonts w:ascii="Consolas" w:cs="Consolas" w:eastAsia="Consolas" w:hAnsi="Consolas"/>
                <w:color w:val="2B2B2B"/>
                <w:sz w:val="18"/>
                <w:szCs w:val="18"/>
              </w:rPr>
              <w:t xml:space="preserve">2. 헷갈리기 쉬운 점: 1~2개</w:t>
            </w:r>
          </w:p>
          <w:p>
            <w:pPr>
              <w:spacing w:after="0" w:line="260"/>
            </w:pPr>
            <w:r>
              <w:rPr>
                <w:rFonts w:ascii="Consolas" w:cs="Consolas" w:eastAsia="Consolas" w:hAnsi="Consolas"/>
                <w:color w:val="2B2B2B"/>
                <w:sz w:val="18"/>
                <w:szCs w:val="18"/>
              </w:rPr>
              <w:t xml:space="preserve">3. 퀴즈: 객관식 3문항, 서술형 1문항. 정답과 해설은 쓰지 않는다</w:t>
            </w:r>
          </w:p>
          <w:p>
            <w:pPr>
              <w:spacing w:after="0" w:line="260"/>
            </w:pPr>
            <w:r>
              <w:rPr>
                <w:rFonts w:ascii="Consolas" w:cs="Consolas" w:eastAsia="Consolas" w:hAnsi="Consolas"/>
                <w:color w:val="2B2B2B"/>
                <w:sz w:val="18"/>
                <w:szCs w:val="18"/>
              </w:rPr>
              <w:t xml:space="preserve">사용자가 "정답"이라고 보내면 그때 정답과 해설을 보낸다. 해설에도 필기 근거를 붙인다.</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[규칙]</w:t>
            </w:r>
          </w:p>
          <w:p>
            <w:pPr>
              <w:spacing w:after="0" w:line="260"/>
            </w:pPr>
            <w:r>
              <w:rPr>
                <w:rFonts w:ascii="Consolas" w:cs="Consolas" w:eastAsia="Consolas" w:hAnsi="Consolas"/>
                <w:color w:val="2B2B2B"/>
                <w:sz w:val="18"/>
                <w:szCs w:val="18"/>
              </w:rPr>
              <w:t xml:space="preserve">- 필기에 없는 내용은 개념, 퀴즈로 만들지 않는다.</w:t>
            </w:r>
          </w:p>
          <w:p>
            <w:pPr>
              <w:spacing w:after="0" w:line="260"/>
            </w:pPr>
            <w:r>
              <w:rPr>
                <w:rFonts w:ascii="Consolas" w:cs="Consolas" w:eastAsia="Consolas" w:hAnsi="Consolas"/>
                <w:color w:val="2B2B2B"/>
                <w:sz w:val="18"/>
                <w:szCs w:val="18"/>
              </w:rPr>
              <w:t xml:space="preserve">- 필기만으로 정의를 쓸 수 없으면 "필기에 정의가 없어요. 강의 자료를 확인해 주세요"라고 쓴다.</w:t>
            </w:r>
          </w:p>
          <w:p>
            <w:pPr>
              <w:spacing w:after="0" w:line="260"/>
            </w:pPr>
            <w:r>
              <w:rPr>
                <w:rFonts w:ascii="Consolas" w:cs="Consolas" w:eastAsia="Consolas" w:hAnsi="Consolas"/>
                <w:color w:val="2B2B2B"/>
                <w:sz w:val="18"/>
                <w:szCs w:val="18"/>
              </w:rPr>
              <w:t xml:space="preserve">- 개념을 3개 찾지 못하면 찾은 개수만 쓰고 그 사실을 알린다.</w:t>
            </w:r>
          </w:p>
          <w:p>
            <w:pPr>
              <w:spacing w:after="0" w:line="260"/>
            </w:pPr>
            <w:r>
              <w:rPr>
                <w:rFonts w:ascii="Consolas" w:cs="Consolas" w:eastAsia="Consolas" w:hAnsi="Consolas"/>
                <w:color w:val="2B2B2B"/>
                <w:sz w:val="18"/>
                <w:szCs w:val="18"/>
              </w:rPr>
              <w:t xml:space="preserve">- 사진에서 읽을 수 없는 부분은 추측하지 않고 "읽지 못한 부분"으로 표시한다.</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[첫 메시지]</w:t>
            </w:r>
          </w:p>
          <w:p>
            <w:pPr>
              <w:spacing w:after="0" w:line="260"/>
            </w:pPr>
            <w:r>
              <w:rPr>
                <w:rFonts w:ascii="Consolas" w:cs="Consolas" w:eastAsia="Consolas" w:hAnsi="Consolas"/>
                <w:color w:val="2B2B2B"/>
                <w:sz w:val="18"/>
                <w:szCs w:val="18"/>
              </w:rPr>
              <w:t xml:space="preserve">강의가 끝나면 필기를 붙여 넣거나 사진으로 올려 주세요. 핵심 개념과 퀴즈를 만들어 드릴게요. 정답은 "정답"이라고 보내면 알려 드려요.</w:t>
            </w:r>
          </w:p>
        </w:tc>
      </w:tr>
    </w:tbl>
    <w:p>
      <w:pPr>
        <w:pStyle w:val="Heading2"/>
        <w:spacing w:after="120" w:before="260"/>
      </w:pPr>
      <w:r>
        <w:rPr>
          <w:rFonts w:ascii="맑은 고딕" w:cs="맑은 고딕" w:eastAsia="맑은 고딕" w:hAnsi="맑은 고딕"/>
          <w:b/>
          <w:bCs/>
          <w:color w:val="1F4E9C"/>
          <w:sz w:val="25"/>
          <w:szCs w:val="25"/>
        </w:rPr>
        <w:t xml:space="preserve">A-2. 사용 맥락 분석 워크시트 (빈 양식)</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항목</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내용</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정보의 근거(가정/인터뷰/리서치)</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대상 사용자</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필요한 시점</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사용 중인 기기와 도구</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결과를 받은 뒤의 다음 작업</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현재 방식과 소요 시간</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
            </w:r>
          </w:p>
        </w:tc>
      </w:tr>
    </w:tbl>
    <w:p>
      <w:pPr>
        <w:pStyle w:val="Heading2"/>
        <w:spacing w:after="120" w:before="260"/>
      </w:pPr>
      <w:r>
        <w:rPr>
          <w:rFonts w:ascii="맑은 고딕" w:cs="맑은 고딕" w:eastAsia="맑은 고딕" w:hAnsi="맑은 고딕"/>
          <w:b/>
          <w:bCs/>
          <w:color w:val="1F4E9C"/>
          <w:sz w:val="25"/>
          <w:szCs w:val="25"/>
        </w:rPr>
        <w:t xml:space="preserve">A-3. 오류 대응표 워크시트 (빈 양식)</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blHeader/>
        </w:trPr>
        <w:tc>
          <w:tcPr>
            <w:tcW w:type="dxa" w:w="234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오류 유형</w:t>
            </w:r>
          </w:p>
        </w:tc>
        <w:tc>
          <w:tcPr>
            <w:tcW w:type="dxa" w:w="234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영향도</w:t>
            </w:r>
          </w:p>
        </w:tc>
        <w:tc>
          <w:tcPr>
            <w:tcW w:type="dxa" w:w="234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대응 장치</w:t>
            </w:r>
          </w:p>
        </w:tc>
        <w:tc>
          <w:tcPr>
            <w:tcW w:type="dxa" w:w="234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사용자에게 보이는 문구</w:t>
            </w:r>
          </w:p>
        </w:tc>
      </w:tr>
      <w:tr>
        <w:trPr>
          <w:cantSplit/>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
            </w:r>
          </w:p>
        </w:tc>
      </w:tr>
      <w:tr>
        <w:trPr>
          <w:cantSplit/>
        </w:trPr>
        <w:tc>
          <w:tcPr>
            <w:tcW w:type="dxa" w:w="23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
            </w:r>
          </w:p>
        </w:tc>
        <w:tc>
          <w:tcPr>
            <w:tcW w:type="dxa" w:w="23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
            </w:r>
          </w:p>
        </w:tc>
        <w:tc>
          <w:tcPr>
            <w:tcW w:type="dxa" w:w="23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
            </w:r>
          </w:p>
        </w:tc>
        <w:tc>
          <w:tcPr>
            <w:tcW w:type="dxa" w:w="23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
            </w:r>
          </w:p>
        </w:tc>
      </w:tr>
    </w:tbl>
    <w:p>
      <w:pPr>
        <w:pStyle w:val="Heading2"/>
        <w:spacing w:after="120" w:before="260"/>
      </w:pPr>
      <w:r>
        <w:rPr>
          <w:rFonts w:ascii="맑은 고딕" w:cs="맑은 고딕" w:eastAsia="맑은 고딕" w:hAnsi="맑은 고딕"/>
          <w:b/>
          <w:bCs/>
          <w:color w:val="1F4E9C"/>
          <w:sz w:val="25"/>
          <w:szCs w:val="25"/>
        </w:rPr>
        <w:t xml:space="preserve">A-4. 시퀀스 다이어그램 빈 양식</w:t>
      </w:r>
    </w:p>
    <w:p>
      <w:pPr>
        <w:spacing w:after="120" w:line="288"/>
      </w:pPr>
      <w:r>
        <w:rPr>
          <w:rFonts w:ascii="맑은 고딕" w:cs="맑은 고딕" w:eastAsia="맑은 고딕" w:hAnsi="맑은 고딕"/>
          <w:b w:val="false"/>
          <w:bCs w:val="false"/>
          <w:color w:val="222222"/>
          <w:sz w:val="21"/>
          <w:szCs w:val="21"/>
        </w:rPr>
        <w:t xml:space="preserve">맨 위 칸에 구성 요소 이름을 적고, 호출을 위에서 아래로 시간 순서대로 화살표로 그립니다. 화살표 위에는 호출 내용과 처리 모듈(파일이나 함수)을 적습니다.</w:t>
      </w:r>
    </w:p>
    <w:p>
      <w:pPr>
        <w:spacing w:after="40" w:before="120"/>
      </w:pPr>
      <w:hyperlink w:history="1" w:anchor="appendix_toc">
        <w:r>
          <w:rPr>
            <w:rFonts w:ascii="맑은 고딕" w:cs="맑은 고딕" w:eastAsia="맑은 고딕" w:hAnsi="맑은 고딕"/>
            <w:color w:val="1F4E9C"/>
            <w:sz w:val="17"/>
            <w:szCs w:val="17"/>
            <w:u w:val="single"/>
          </w:rPr>
          <w:t xml:space="preserve">↑ 부록 목차로</w:t>
        </w:r>
      </w:hyperlink>
    </w:p>
    <w:p>
      <w:pPr>
        <w:pStyle w:val="Heading1"/>
        <w:pBdr>
          <w:top w:val="single" w:color="1F4E9C" w:sz="12" w:space="6"/>
          <w:bottom w:val="single" w:color="1F4E9C" w:sz="12" w:space="6"/>
        </w:pBdr>
        <w:shd w:fill="EEF3FB" w:color="auto" w:val="clear"/>
        <w:spacing w:after="160" w:before="320"/>
      </w:pPr>
      <w:bookmarkStart w:name="app_b" w:id="3"/>
      <w:r>
        <w:rPr>
          <w:rFonts w:ascii="맑은 고딕" w:cs="맑은 고딕" w:eastAsia="맑은 고딕" w:hAnsi="맑은 고딕"/>
          <w:b/>
          <w:bCs/>
          <w:color w:val="1F4E9C"/>
          <w:sz w:val="30"/>
          <w:szCs w:val="30"/>
        </w:rPr>
        <w:t xml:space="preserve">부록 B · 트러블슈팅</w:t>
      </w:r>
      <w:bookmarkEnd w:id="3"/>
    </w:p>
    <w:p>
      <w:pPr>
        <w:pStyle w:val="Heading2"/>
        <w:spacing w:after="120" w:before="260"/>
      </w:pPr>
      <w:r>
        <w:rPr>
          <w:rFonts w:ascii="맑은 고딕" w:cs="맑은 고딕" w:eastAsia="맑은 고딕" w:hAnsi="맑은 고딕"/>
          <w:b/>
          <w:bCs/>
          <w:color w:val="1F4E9C"/>
          <w:sz w:val="25"/>
          <w:szCs w:val="25"/>
        </w:rPr>
        <w:t xml:space="preserve">B-1. 오즈의 마법사 테스트에서 드러난 문제</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증상(관찰)</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원인</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해결(바뀐 설계)</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퀴즈의 정답이 바로 보여서 참여자가 풀기 전에 봐버림</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출력 형식이 학습자의 문제 풀이 흐름을 고려하지 않음</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"정답"이라고 보낼 때만 정답/해설 제공하도록 출력 형식 수정</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다음 날 결과를 어디서 다시 찾는지 몰라 멈춤</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단체 대화방은 결과를 장기 보관·재탐색하는 용도에 안 맞음</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기성 AI 도구 프로젝트로 채널 자체를 변경</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틀린 퀴즈만 따로 다시 받고 싶다는 요청</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지침 수정으로 해결 불가능한 기능 요구</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지침으로 해결 안 됨. 웹앱 전환 조건 후보로 PRD에 기록</w:t>
            </w:r>
          </w:p>
        </w:tc>
      </w:tr>
    </w:tbl>
    <w:p>
      <w:pPr>
        <w:pStyle w:val="Heading2"/>
        <w:spacing w:after="120" w:before="260"/>
      </w:pPr>
      <w:r>
        <w:rPr>
          <w:rFonts w:ascii="맑은 고딕" w:cs="맑은 고딕" w:eastAsia="맑은 고딕" w:hAnsi="맑은 고딕"/>
          <w:b/>
          <w:bCs/>
          <w:color w:val="1F4E9C"/>
          <w:sz w:val="25"/>
          <w:szCs w:val="25"/>
        </w:rPr>
        <w:t xml:space="preserve">B-2. 기성 AI 도구 프로토타입에서 드러난 문제</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관찰</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원인</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바꾼 지침</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개념 정의에 필기에 없는 설명이 붙었고, 출처가 "일반 지식"으로 적혔다</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근거가 없을 때의 규칙이 정의에만 있고 해설에는 없었다</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"해설과 보기도 필기에 나온 내용으로만 만든다"를 추가</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객관식 오답 보기가 너무 뻔해서 바로 정답을 골랐다</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오답 보기를 만드는 규칙이 없었다</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"오답 보기는 필기에 나온 다른 개념으로 만든다"를 추가</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다음 날 같은 퀴즈를 다시 풀고 싶다고 했다</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기성 AI 도구는 틀린 문제를 따로 저장하지 않는다</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지침으로 해결할 수 없음. 웹앱 전환 조건 후보로 PRD에 기록</w:t>
            </w:r>
          </w:p>
        </w:tc>
      </w:tr>
    </w:tbl>
    <w:p>
      <w:pPr>
        <w:pStyle w:val="Heading2"/>
        <w:spacing w:after="120" w:before="260"/>
      </w:pPr>
      <w:r>
        <w:rPr>
          <w:rFonts w:ascii="맑은 고딕" w:cs="맑은 고딕" w:eastAsia="맑은 고딕" w:hAnsi="맑은 고딕"/>
          <w:b/>
          <w:bCs/>
          <w:color w:val="1F4E9C"/>
          <w:sz w:val="25"/>
          <w:szCs w:val="25"/>
        </w:rPr>
        <w:t xml:space="preserve">B-3. 웹앱 아키텍처를 미리 설계하지 않으면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증상(나중에 드러남)</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원인</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미리 할 일</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API 키를 앱 코드에 넣어 외부에 노출</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API 키 위치를 정하지 않음</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시크릿은 반드시 백엔드에만 두도록 설계 단계에서 명시</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서버를 재시작하면 데이터가 사라짐</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데이터 저장소를 정하지 않음</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데이터베이스·스토리지 등 영속 저장소를 아키텍처에 명시</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다른 사용자가 내 데이터를 조회·수정</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데이터 소유자를 정하지 않음</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데이터 모델에 엔티티별 소유자를 반드시 기록</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AI API가 실패했을 때 화면이 멈춤</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외부 API 실패 처리를 정하지 않음</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시퀀스 다이어그램에 alt 상자로 실패 흐름을 표시</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기능 하나 수정하다 다른 기능이 함께 깨짐</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모듈을 분리하지 않음</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책임 하나당 모듈 하나로 아키텍처 다이어그램에 명시</w:t>
            </w:r>
          </w:p>
        </w:tc>
      </w:tr>
    </w:tbl>
    <w:p>
      <w:pPr>
        <w:pStyle w:val="Heading2"/>
        <w:spacing w:after="120" w:before="260"/>
      </w:pPr>
      <w:r>
        <w:rPr>
          <w:rFonts w:ascii="맑은 고딕" w:cs="맑은 고딕" w:eastAsia="맑은 고딕" w:hAnsi="맑은 고딕"/>
          <w:b/>
          <w:bCs/>
          <w:color w:val="1F4E9C"/>
          <w:sz w:val="25"/>
          <w:szCs w:val="25"/>
        </w:rPr>
        <w:t xml:space="preserve">B-4. 인터뷰 질문: 흔한 실수</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증상</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원인</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해결</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인터뷰 대상 전원이 "쓰겠다"고 긍정적으로 답했는데, 실제 사용률은 낮음</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의향을 묻는 질문을 사용</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최근 실제로 한 행동을 묻는 질문으로 교체</w:t>
            </w:r>
          </w:p>
        </w:tc>
      </w:tr>
    </w:tbl>
    <w:p>
      <w:pPr>
        <w:spacing w:after="40" w:before="120"/>
      </w:pPr>
      <w:hyperlink w:history="1" w:anchor="appendix_toc">
        <w:r>
          <w:rPr>
            <w:rFonts w:ascii="맑은 고딕" w:cs="맑은 고딕" w:eastAsia="맑은 고딕" w:hAnsi="맑은 고딕"/>
            <w:color w:val="1F4E9C"/>
            <w:sz w:val="17"/>
            <w:szCs w:val="17"/>
            <w:u w:val="single"/>
          </w:rPr>
          <w:t xml:space="preserve">↑ 부록 목차로</w:t>
        </w:r>
      </w:hyperlink>
    </w:p>
    <w:p>
      <w:pPr>
        <w:pStyle w:val="Heading1"/>
        <w:pBdr>
          <w:top w:val="single" w:color="1F4E9C" w:sz="12" w:space="6"/>
          <w:bottom w:val="single" w:color="1F4E9C" w:sz="12" w:space="6"/>
        </w:pBdr>
        <w:shd w:fill="EEF3FB" w:color="auto" w:val="clear"/>
        <w:spacing w:after="160" w:before="320"/>
      </w:pPr>
      <w:bookmarkStart w:name="app_c" w:id="4"/>
      <w:r>
        <w:rPr>
          <w:rFonts w:ascii="맑은 고딕" w:cs="맑은 고딕" w:eastAsia="맑은 고딕" w:hAnsi="맑은 고딕"/>
          <w:b/>
          <w:bCs/>
          <w:color w:val="1F4E9C"/>
          <w:sz w:val="30"/>
          <w:szCs w:val="30"/>
        </w:rPr>
        <w:t xml:space="preserve">부록 C · AI 프롬프트 모음집</w:t>
      </w:r>
      <w:bookmarkEnd w:id="4"/>
    </w:p>
    <w:p>
      <w:pPr>
        <w:pStyle w:val="Heading2"/>
        <w:spacing w:after="120" w:before="260"/>
      </w:pPr>
      <w:r>
        <w:rPr>
          <w:rFonts w:ascii="맑은 고딕" w:cs="맑은 고딕" w:eastAsia="맑은 고딕" w:hAnsi="맑은 고딕"/>
          <w:b/>
          <w:bCs/>
          <w:color w:val="1F4E9C"/>
          <w:sz w:val="25"/>
          <w:szCs w:val="25"/>
        </w:rPr>
        <w:t xml:space="preserve">C-1. 사용자 인터뷰 질문 만들기 (사용 맥락 분석용)</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&lt;기능을 한 문장으로&gt;를 &lt;대상 사용자&gt;가 쓴다고 하자.</w:t>
            </w:r>
          </w:p>
          <w:p>
            <w:pPr>
              <w:spacing w:after="0" w:line="260"/>
            </w:pPr>
            <w:r>
              <w:rPr>
                <w:rFonts w:ascii="Consolas" w:cs="Consolas" w:eastAsia="Consolas" w:hAnsi="Consolas"/>
                <w:color w:val="2B2B2B"/>
                <w:sz w:val="18"/>
                <w:szCs w:val="18"/>
              </w:rPr>
              <w:t xml:space="preserve">이 사용자가 이 작업을 할 때의 기기와 도구, 결과를 받은 뒤의 다음 작업, 현재 방식과 걸리는 시간을 확인할 인터뷰 질문을 다섯 개 만들어 줘.</w:t>
            </w:r>
          </w:p>
          <w:p>
            <w:pPr>
              <w:spacing w:after="0" w:line="260"/>
            </w:pPr>
            <w:r>
              <w:rPr>
                <w:rFonts w:ascii="Consolas" w:cs="Consolas" w:eastAsia="Consolas" w:hAnsi="Consolas"/>
                <w:color w:val="2B2B2B"/>
                <w:sz w:val="18"/>
                <w:szCs w:val="18"/>
              </w:rPr>
              <w:t xml:space="preserve">"이 기능을 쓰겠느냐"처럼 의견을 묻는 질문은 빼고, 최근에 실제로 한 행동을 묻는 질문으로 만들어 줘.</w:t>
            </w:r>
          </w:p>
          <w:p>
            <w:pPr>
              <w:spacing w:after="0" w:line="260"/>
            </w:pPr>
            <w:r>
              <w:rPr>
                <w:rFonts w:ascii="Consolas" w:cs="Consolas" w:eastAsia="Consolas" w:hAnsi="Consolas"/>
                <w:color w:val="2B2B2B"/>
                <w:sz w:val="18"/>
                <w:szCs w:val="18"/>
              </w:rPr>
              <w:t xml:space="preserve">답은 지어내지 마.</w:t>
            </w:r>
          </w:p>
        </w:tc>
      </w:tr>
    </w:tbl>
    <w:p>
      <w:pPr>
        <w:pStyle w:val="Heading2"/>
        <w:spacing w:after="120" w:before="260"/>
      </w:pPr>
      <w:r>
        <w:rPr>
          <w:rFonts w:ascii="맑은 고딕" w:cs="맑은 고딕" w:eastAsia="맑은 고딕" w:hAnsi="맑은 고딕"/>
          <w:b/>
          <w:bCs/>
          <w:color w:val="1F4E9C"/>
          <w:sz w:val="25"/>
          <w:szCs w:val="25"/>
        </w:rPr>
        <w:t xml:space="preserve">C-2. 프로토타입용 시스템 프롬프트 만들기 (코드 없는 검증용)</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&lt;기능을 한 문장으로&gt;를 기성 AI 도구의 프로젝트로 먼저 테스트하려고 해. 프로젝트에 넣을 시스템 프롬프트를 써 줘.</w:t>
            </w:r>
          </w:p>
          <w:p>
            <w:pPr>
              <w:spacing w:after="0" w:line="260"/>
            </w:pPr>
            <w:r>
              <w:rPr>
                <w:rFonts w:ascii="Consolas" w:cs="Consolas" w:eastAsia="Consolas" w:hAnsi="Consolas"/>
                <w:color w:val="2B2B2B"/>
                <w:sz w:val="18"/>
                <w:szCs w:val="18"/>
              </w:rPr>
              <w:t xml:space="preserve">- 대상 사용자: &lt;사용 맥락에서 정한 사용자&gt;</w:t>
            </w:r>
          </w:p>
          <w:p>
            <w:pPr>
              <w:spacing w:after="0" w:line="260"/>
            </w:pPr>
            <w:r>
              <w:rPr>
                <w:rFonts w:ascii="Consolas" w:cs="Consolas" w:eastAsia="Consolas" w:hAnsi="Consolas"/>
                <w:color w:val="2B2B2B"/>
                <w:sz w:val="18"/>
                <w:szCs w:val="18"/>
              </w:rPr>
              <w:t xml:space="preserve">- 출력 형식: &lt;항목, 순서, 길이, 값이 없을 때의 표기&gt;</w:t>
            </w:r>
          </w:p>
          <w:p>
            <w:pPr>
              <w:spacing w:after="0" w:line="260"/>
            </w:pPr>
            <w:r>
              <w:rPr>
                <w:rFonts w:ascii="Consolas" w:cs="Consolas" w:eastAsia="Consolas" w:hAnsi="Consolas"/>
                <w:color w:val="2B2B2B"/>
                <w:sz w:val="18"/>
                <w:szCs w:val="18"/>
              </w:rPr>
              <w:t xml:space="preserve">- 오류 대응 규칙: &lt;정한 장치&gt;</w:t>
            </w:r>
          </w:p>
          <w:p>
            <w:pPr>
              <w:spacing w:after="0" w:line="260"/>
            </w:pPr>
            <w:r>
              <w:rPr>
                <w:rFonts w:ascii="Consolas" w:cs="Consolas" w:eastAsia="Consolas" w:hAnsi="Consolas"/>
                <w:color w:val="2B2B2B"/>
                <w:sz w:val="18"/>
                <w:szCs w:val="18"/>
              </w:rPr>
              <w:t xml:space="preserve">처음 사용하는 사람에게 무엇을 입력하면 되는지 안내하는 첫 메시지도 함께 써 줘.</w:t>
            </w:r>
          </w:p>
        </w:tc>
      </w:tr>
    </w:tbl>
    <w:p>
      <w:pPr>
        <w:pStyle w:val="Heading2"/>
        <w:spacing w:after="120" w:before="260"/>
      </w:pPr>
      <w:r>
        <w:rPr>
          <w:rFonts w:ascii="맑은 고딕" w:cs="맑은 고딕" w:eastAsia="맑은 고딕" w:hAnsi="맑은 고딕"/>
          <w:b/>
          <w:bCs/>
          <w:color w:val="1F4E9C"/>
          <w:sz w:val="25"/>
          <w:szCs w:val="25"/>
        </w:rPr>
        <w:t xml:space="preserve">C-3. 설계 리뷰 요청 (아키텍처·시퀀스·데이터모델 완성 후)</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아래는 내가 설계한 서비스의 시퀀스 다이어그램, 아키텍처 다이어그램, 데이터 모델이야. 설계를 고치거나 대신 정하지 말고,</w:t>
            </w:r>
          </w:p>
          <w:p>
            <w:pPr>
              <w:spacing w:after="0" w:line="260"/>
            </w:pPr>
            <w:r>
              <w:rPr>
                <w:rFonts w:ascii="Consolas" w:cs="Consolas" w:eastAsia="Consolas" w:hAnsi="Consolas"/>
                <w:color w:val="2B2B2B"/>
                <w:sz w:val="18"/>
                <w:szCs w:val="18"/>
              </w:rPr>
              <w:t xml:space="preserve">빠졌거나 정하지 않은 항목을 질문 형태로 다섯 개 이내로 알려 줘. 특히 API 키 위치, 데이터 저장소와 소유자, 외부 API가 실패했을 때의 흐름을 봐 줘.</w:t>
            </w:r>
          </w:p>
          <w:p>
            <w:pPr>
              <w:spacing w:after="0" w:line="260"/>
            </w:pPr>
            <w:r>
              <w:rPr>
                <w:rFonts w:ascii="Consolas" w:cs="Consolas" w:eastAsia="Consolas" w:hAnsi="Consolas"/>
                <w:color w:val="2B2B2B"/>
                <w:sz w:val="18"/>
                <w:szCs w:val="18"/>
              </w:rPr>
              <w:t xml:space="preserve">&lt;세 문서 내용을 붙여 넣는다. 사진으로 찍었다면 이미지를 첨부한다&gt;</w:t>
            </w:r>
          </w:p>
        </w:tc>
      </w:tr>
    </w:tbl>
    <w:p>
      <w:pPr>
        <w:pStyle w:val="Heading2"/>
        <w:spacing w:after="120" w:before="260"/>
      </w:pPr>
      <w:r>
        <w:rPr>
          <w:rFonts w:ascii="맑은 고딕" w:cs="맑은 고딕" w:eastAsia="맑은 고딕" w:hAnsi="맑은 고딕"/>
          <w:b/>
          <w:bCs/>
          <w:color w:val="1F4E9C"/>
          <w:sz w:val="25"/>
          <w:szCs w:val="25"/>
        </w:rPr>
        <w:t xml:space="preserve">C-4. 웹앱 개발 전 아키텍처 설계 요청</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아직 코드를 작성하지 말고, 다음 기능을 구현하기 위한 설계 문서를 먼저 작성해 주세요.</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1. 서비스 개요</w:t>
            </w:r>
          </w:p>
          <w:p>
            <w:pPr>
              <w:spacing w:after="0" w:line="260"/>
            </w:pPr>
            <w:r>
              <w:rPr>
                <w:rFonts w:ascii="Consolas" w:cs="Consolas" w:eastAsia="Consolas" w:hAnsi="Consolas"/>
                <w:color w:val="2B2B2B"/>
                <w:sz w:val="18"/>
                <w:szCs w:val="18"/>
              </w:rPr>
              <w:t xml:space="preserve">대상 사용자 / 핵심 기능 / 제공 채널</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2. 아키텍처 다이어그램</w:t>
            </w:r>
          </w:p>
          <w:p>
            <w:pPr>
              <w:spacing w:after="0" w:line="260"/>
            </w:pPr>
            <w:r>
              <w:rPr>
                <w:rFonts w:ascii="Consolas" w:cs="Consolas" w:eastAsia="Consolas" w:hAnsi="Consolas"/>
                <w:color w:val="2B2B2B"/>
                <w:sz w:val="18"/>
                <w:szCs w:val="18"/>
              </w:rPr>
              <w:t xml:space="preserve">클라이언트, 백엔드, 데이터베이스, 파일 저장소, 외부 API를 구분합니다.</w:t>
            </w:r>
          </w:p>
          <w:p>
            <w:pPr>
              <w:spacing w:after="0" w:line="260"/>
            </w:pPr>
            <w:r>
              <w:rPr>
                <w:rFonts w:ascii="Consolas" w:cs="Consolas" w:eastAsia="Consolas" w:hAnsi="Consolas"/>
                <w:color w:val="2B2B2B"/>
                <w:sz w:val="18"/>
                <w:szCs w:val="18"/>
              </w:rPr>
              <w:t xml:space="preserve">백엔드 모듈별 책임과 호출 관계를 표시합니다.</w:t>
            </w:r>
          </w:p>
          <w:p>
            <w:pPr>
              <w:spacing w:after="0" w:line="260"/>
            </w:pPr>
            <w:r>
              <w:rPr>
                <w:rFonts w:ascii="Consolas" w:cs="Consolas" w:eastAsia="Consolas" w:hAnsi="Consolas"/>
                <w:color w:val="2B2B2B"/>
                <w:sz w:val="18"/>
                <w:szCs w:val="18"/>
              </w:rPr>
              <w:t xml:space="preserve">API 키 등 비밀정보가 클라이언트에 노출되지 않도록 설계합니다.</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3. 시퀀스 다이어그램</w:t>
            </w:r>
          </w:p>
          <w:p>
            <w:pPr>
              <w:spacing w:after="0" w:line="260"/>
            </w:pPr>
            <w:r>
              <w:rPr>
                <w:rFonts w:ascii="Consolas" w:cs="Consolas" w:eastAsia="Consolas" w:hAnsi="Consolas"/>
                <w:color w:val="2B2B2B"/>
                <w:sz w:val="18"/>
                <w:szCs w:val="18"/>
              </w:rPr>
              <w:t xml:space="preserve">정상 처리 흐름, 타임아웃·외부 API 실패·중복 요청·잘못된 입력의 처리 흐름을 포함합니다.</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4. 데이터 모델</w:t>
            </w:r>
          </w:p>
          <w:p>
            <w:pPr>
              <w:spacing w:after="0" w:line="260"/>
            </w:pPr>
            <w:r>
              <w:rPr>
                <w:rFonts w:ascii="Consolas" w:cs="Consolas" w:eastAsia="Consolas" w:hAnsi="Consolas"/>
                <w:color w:val="2B2B2B"/>
                <w:sz w:val="18"/>
                <w:szCs w:val="18"/>
              </w:rPr>
              <w:t xml:space="preserve">생성 시점 / 소유자 / 저장 위치 / 보존 기간과 삭제 조건</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5. 보안과 운영</w:t>
            </w:r>
          </w:p>
          <w:p>
            <w:pPr>
              <w:spacing w:after="0" w:line="260"/>
            </w:pPr>
            <w:r>
              <w:rPr>
                <w:rFonts w:ascii="Consolas" w:cs="Consolas" w:eastAsia="Consolas" w:hAnsi="Consolas"/>
                <w:color w:val="2B2B2B"/>
                <w:sz w:val="18"/>
                <w:szCs w:val="18"/>
              </w:rPr>
              <w:t xml:space="preserve">권한 검증, API 키 관리, 오류·로그 처리, 비용 관리, 백업</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6. 최종 검토</w:t>
            </w:r>
          </w:p>
          <w:p>
            <w:pPr>
              <w:spacing w:after="0" w:line="260"/>
            </w:pPr>
            <w:r>
              <w:rPr>
                <w:rFonts w:ascii="Consolas" w:cs="Consolas" w:eastAsia="Consolas" w:hAnsi="Consolas"/>
                <w:color w:val="2B2B2B"/>
                <w:sz w:val="18"/>
                <w:szCs w:val="18"/>
              </w:rPr>
              <w:t xml:space="preserve">가정과 결정되지 않은 사항을 구분하고, 코드 작성 전에 검토를 마칩니다.</w:t>
            </w:r>
          </w:p>
        </w:tc>
      </w:tr>
    </w:tbl>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val="false"/>
                <w:bCs w:val="false"/>
                <w:color w:val="222222"/>
                <w:sz w:val="21"/>
                <w:szCs w:val="21"/>
              </w:rPr>
              <w:t xml:space="preserve">이렇게 요청하면 코딩 에이전트가 임의로 선택한 구조를 나중에 뒤늦게 발견하는 위험을 줄일 수 있습니다. 다만 인증·권한·비밀정보 관리처럼 보안에 영향을 주는 항목은 실제 구현에서도 확인해야 합니다.</w:t>
            </w:r>
          </w:p>
        </w:tc>
      </w:tr>
    </w:tbl>
    <w:p>
      <w:pPr>
        <w:spacing w:after="40" w:before="120"/>
      </w:pPr>
      <w:hyperlink w:history="1" w:anchor="appendix_toc">
        <w:r>
          <w:rPr>
            <w:rFonts w:ascii="맑은 고딕" w:cs="맑은 고딕" w:eastAsia="맑은 고딕" w:hAnsi="맑은 고딕"/>
            <w:color w:val="1F4E9C"/>
            <w:sz w:val="17"/>
            <w:szCs w:val="17"/>
            <w:u w:val="single"/>
          </w:rPr>
          <w:t xml:space="preserve">↑ 부록 목차로</w:t>
        </w:r>
      </w:hyperlink>
    </w:p>
    <w:p>
      <w:pPr>
        <w:pStyle w:val="Heading1"/>
        <w:pBdr>
          <w:top w:val="single" w:color="1F4E9C" w:sz="12" w:space="6"/>
          <w:bottom w:val="single" w:color="1F4E9C" w:sz="12" w:space="6"/>
        </w:pBdr>
        <w:shd w:fill="EEF3FB" w:color="auto" w:val="clear"/>
        <w:spacing w:after="160" w:before="320"/>
      </w:pPr>
      <w:bookmarkStart w:name="app_d" w:id="5"/>
      <w:r>
        <w:rPr>
          <w:rFonts w:ascii="맑은 고딕" w:cs="맑은 고딕" w:eastAsia="맑은 고딕" w:hAnsi="맑은 고딕"/>
          <w:b/>
          <w:bCs/>
          <w:color w:val="1F4E9C"/>
          <w:sz w:val="30"/>
          <w:szCs w:val="30"/>
        </w:rPr>
        <w:t xml:space="preserve">부록 D · 용어 사전</w:t>
      </w:r>
      <w:bookmarkEnd w:id="5"/>
    </w:p>
    <w:p>
      <w:pPr>
        <w:pStyle w:val="Heading2"/>
        <w:spacing w:after="120" w:before="260"/>
      </w:pPr>
      <w:r>
        <w:rPr>
          <w:rFonts w:ascii="맑은 고딕" w:cs="맑은 고딕" w:eastAsia="맑은 고딕" w:hAnsi="맑은 고딕"/>
          <w:b/>
          <w:bCs/>
          <w:color w:val="1F4E9C"/>
          <w:sz w:val="25"/>
          <w:szCs w:val="25"/>
        </w:rPr>
        <w:t xml:space="preserve">영문 알파벳순</w:t>
      </w:r>
    </w:p>
    <w:p>
      <w:pPr>
        <w:spacing w:after="120" w:line="288"/>
      </w:pPr>
      <w:r>
        <w:rPr>
          <w:rFonts w:ascii="맑은 고딕" w:cs="맑은 고딕" w:eastAsia="맑은 고딕" w:hAnsi="맑은 고딕"/>
          <w:b w:val="false"/>
          <w:bCs w:val="false"/>
          <w:color w:val="222222"/>
          <w:sz w:val="21"/>
          <w:szCs w:val="21"/>
        </w:rPr>
        <w:t xml:space="preserve">Asynchronous(비동기 처리): 작업을 맡긴 뒤 다른 일을 할 수 있고, 완료되면 결과를 확인한다.</w:t>
      </w:r>
    </w:p>
    <w:p>
      <w:pPr>
        <w:spacing w:after="120" w:line="288"/>
      </w:pPr>
      <w:r>
        <w:rPr>
          <w:rFonts w:ascii="맑은 고딕" w:cs="맑은 고딕" w:eastAsia="맑은 고딕" w:hAnsi="맑은 고딕"/>
          <w:b w:val="false"/>
          <w:bCs w:val="false"/>
          <w:color w:val="222222"/>
          <w:sz w:val="21"/>
          <w:szCs w:val="21"/>
        </w:rPr>
        <w:t xml:space="preserve">Context of use(사용 맥락): 사용자가 언제 어떤 기기와 도구를 쓰고 있을 때 이 기능이 필요한지를 분석하는 것.</w:t>
      </w:r>
    </w:p>
    <w:p>
      <w:pPr>
        <w:spacing w:after="120" w:line="288"/>
      </w:pPr>
      <w:r>
        <w:rPr>
          <w:rFonts w:ascii="맑은 고딕" w:cs="맑은 고딕" w:eastAsia="맑은 고딕" w:hAnsi="맑은 고딕"/>
          <w:b w:val="false"/>
          <w:bCs w:val="false"/>
          <w:color w:val="222222"/>
          <w:sz w:val="21"/>
          <w:szCs w:val="21"/>
        </w:rPr>
        <w:t xml:space="preserve">Desk research(데스크 리서치): 공개된 자료에서 사용자의 행동과 불편을 찾는 조사.</w:t>
      </w:r>
    </w:p>
    <w:p>
      <w:pPr>
        <w:spacing w:after="120" w:line="288"/>
      </w:pPr>
      <w:r>
        <w:rPr>
          <w:rFonts w:ascii="맑은 고딕" w:cs="맑은 고딕" w:eastAsia="맑은 고딕" w:hAnsi="맑은 고딕"/>
          <w:b w:val="false"/>
          <w:bCs w:val="false"/>
          <w:color w:val="222222"/>
          <w:sz w:val="21"/>
          <w:szCs w:val="21"/>
        </w:rPr>
        <w:t xml:space="preserve">Escalation(에스컬레이션): 자동으로 해결하기 어려운 문제를 담당자나 전문가에게 전달.</w:t>
      </w:r>
    </w:p>
    <w:p>
      <w:pPr>
        <w:spacing w:after="120" w:line="288"/>
      </w:pPr>
      <w:r>
        <w:rPr>
          <w:rFonts w:ascii="맑은 고딕" w:cs="맑은 고딕" w:eastAsia="맑은 고딕" w:hAnsi="맑은 고딕"/>
          <w:b w:val="false"/>
          <w:bCs w:val="false"/>
          <w:color w:val="222222"/>
          <w:sz w:val="21"/>
          <w:szCs w:val="21"/>
        </w:rPr>
        <w:t xml:space="preserve">Fallback(폴백 응답): AI가 정상적으로 답하지 못할 때 안전한 대체 응답을 제공.</w:t>
      </w:r>
    </w:p>
    <w:p>
      <w:pPr>
        <w:spacing w:after="120" w:line="288"/>
      </w:pPr>
      <w:r>
        <w:rPr>
          <w:rFonts w:ascii="맑은 고딕" w:cs="맑은 고딕" w:eastAsia="맑은 고딕" w:hAnsi="맑은 고딕"/>
          <w:b w:val="false"/>
          <w:bCs w:val="false"/>
          <w:color w:val="222222"/>
          <w:sz w:val="21"/>
          <w:szCs w:val="21"/>
        </w:rPr>
        <w:t xml:space="preserve">HITL / Human-in-the-Loop: AI 결과를 사람이 승인받은 뒤 전달·실행.</w:t>
      </w:r>
    </w:p>
    <w:p>
      <w:pPr>
        <w:spacing w:after="120" w:line="288"/>
      </w:pPr>
      <w:r>
        <w:rPr>
          <w:rFonts w:ascii="맑은 고딕" w:cs="맑은 고딕" w:eastAsia="맑은 고딕" w:hAnsi="맑은 고딕"/>
          <w:b w:val="false"/>
          <w:bCs w:val="false"/>
          <w:color w:val="222222"/>
          <w:sz w:val="21"/>
          <w:szCs w:val="21"/>
        </w:rPr>
        <w:t xml:space="preserve">MVP: 저장 기능 등 일부를 의도적으로 제외한 최소 버전.</w:t>
      </w:r>
    </w:p>
    <w:p>
      <w:pPr>
        <w:spacing w:after="120" w:line="288"/>
      </w:pPr>
      <w:r>
        <w:rPr>
          <w:rFonts w:ascii="맑은 고딕" w:cs="맑은 고딕" w:eastAsia="맑은 고딕" w:hAnsi="맑은 고딕"/>
          <w:b w:val="false"/>
          <w:bCs w:val="false"/>
          <w:color w:val="222222"/>
          <w:sz w:val="21"/>
          <w:szCs w:val="21"/>
        </w:rPr>
        <w:t xml:space="preserve">PRD(Product Requirements Document): 어떤 서비스를 왜, 누구를 위해, 어떻게 만들 것인지 정리한 문서.</w:t>
      </w:r>
    </w:p>
    <w:p>
      <w:pPr>
        <w:spacing w:after="120" w:line="288"/>
      </w:pPr>
      <w:r>
        <w:rPr>
          <w:rFonts w:ascii="맑은 고딕" w:cs="맑은 고딕" w:eastAsia="맑은 고딕" w:hAnsi="맑은 고딕"/>
          <w:b w:val="false"/>
          <w:bCs w:val="false"/>
          <w:color w:val="222222"/>
          <w:sz w:val="21"/>
          <w:szCs w:val="21"/>
        </w:rPr>
        <w:t xml:space="preserve">Queue(작업 큐): 처리할 작업을 차례로 보관하는 대기 목록.</w:t>
      </w:r>
    </w:p>
    <w:p>
      <w:pPr>
        <w:spacing w:after="120" w:line="288"/>
      </w:pPr>
      <w:r>
        <w:rPr>
          <w:rFonts w:ascii="맑은 고딕" w:cs="맑은 고딕" w:eastAsia="맑은 고딕" w:hAnsi="맑은 고딕"/>
          <w:b w:val="false"/>
          <w:bCs w:val="false"/>
          <w:color w:val="222222"/>
          <w:sz w:val="21"/>
          <w:szCs w:val="21"/>
        </w:rPr>
        <w:t xml:space="preserve">Response Schema(응답 스키마): 문제·선택지·정답·해설·출처를 필드로 구분한 출력 형식.</w:t>
      </w:r>
    </w:p>
    <w:p>
      <w:pPr>
        <w:spacing w:after="120" w:line="288"/>
      </w:pPr>
      <w:r>
        <w:rPr>
          <w:rFonts w:ascii="맑은 고딕" w:cs="맑은 고딕" w:eastAsia="맑은 고딕" w:hAnsi="맑은 고딕"/>
          <w:b w:val="false"/>
          <w:bCs w:val="false"/>
          <w:color w:val="222222"/>
          <w:sz w:val="21"/>
          <w:szCs w:val="21"/>
        </w:rPr>
        <w:t xml:space="preserve">Scheduled(스케줄 실행): 미리 정한 시간이나 주기에 따라 자동으로 실행.</w:t>
      </w:r>
    </w:p>
    <w:p>
      <w:pPr>
        <w:spacing w:after="120" w:line="288"/>
      </w:pPr>
      <w:r>
        <w:rPr>
          <w:rFonts w:ascii="맑은 고딕" w:cs="맑은 고딕" w:eastAsia="맑은 고딕" w:hAnsi="맑은 고딕"/>
          <w:b w:val="false"/>
          <w:bCs w:val="false"/>
          <w:color w:val="222222"/>
          <w:sz w:val="21"/>
          <w:szCs w:val="21"/>
        </w:rPr>
        <w:t xml:space="preserve">Synchronous(동기 처리): 요청 후 처리가 끝날 때까지 기다렸다가 결과를 받는 방식.</w:t>
      </w:r>
    </w:p>
    <w:p>
      <w:pPr>
        <w:spacing w:after="120" w:line="288"/>
      </w:pPr>
      <w:r>
        <w:rPr>
          <w:rFonts w:ascii="맑은 고딕" w:cs="맑은 고딕" w:eastAsia="맑은 고딕" w:hAnsi="맑은 고딕"/>
          <w:b w:val="false"/>
          <w:bCs w:val="false"/>
          <w:color w:val="222222"/>
          <w:sz w:val="21"/>
          <w:szCs w:val="21"/>
        </w:rPr>
        <w:t xml:space="preserve">Wizard of Oz prototyping(오즈의 마법사 테스트): 사람이 시스템을 대신 수행하는 코드 없는 검증 방법.</w:t>
      </w:r>
    </w:p>
    <w:p>
      <w:pPr>
        <w:spacing w:after="120" w:line="288"/>
      </w:pPr>
      <w:r>
        <w:rPr>
          <w:rFonts w:ascii="맑은 고딕" w:cs="맑은 고딕" w:eastAsia="맑은 고딕" w:hAnsi="맑은 고딕"/>
          <w:b w:val="false"/>
          <w:bCs w:val="false"/>
          <w:color w:val="222222"/>
          <w:sz w:val="21"/>
          <w:szCs w:val="21"/>
        </w:rPr>
        <w:t xml:space="preserve">Worker(워커): 작업 큐에서 작업을 가져와 실제로 실행하는 프로그램.</w:t>
      </w:r>
    </w:p>
    <w:p>
      <w:pPr>
        <w:pStyle w:val="Heading2"/>
        <w:spacing w:after="120" w:before="260"/>
      </w:pPr>
      <w:r>
        <w:rPr>
          <w:rFonts w:ascii="맑은 고딕" w:cs="맑은 고딕" w:eastAsia="맑은 고딕" w:hAnsi="맑은 고딕"/>
          <w:b/>
          <w:bCs/>
          <w:color w:val="1F4E9C"/>
          <w:sz w:val="25"/>
          <w:szCs w:val="25"/>
        </w:rPr>
        <w:t xml:space="preserve">한글 가나다순</w:t>
      </w:r>
    </w:p>
    <w:p>
      <w:pPr>
        <w:spacing w:after="120" w:line="288"/>
      </w:pPr>
      <w:r>
        <w:rPr>
          <w:rFonts w:ascii="맑은 고딕" w:cs="맑은 고딕" w:eastAsia="맑은 고딕" w:hAnsi="맑은 고딕"/>
          <w:b w:val="false"/>
          <w:bCs w:val="false"/>
          <w:color w:val="222222"/>
          <w:sz w:val="21"/>
          <w:szCs w:val="21"/>
        </w:rPr>
        <w:t xml:space="preserve">데스크 리서치: 공개된 자료에서 사용자의 행동과 불편을 찾는 조사.</w:t>
      </w:r>
    </w:p>
    <w:p>
      <w:pPr>
        <w:spacing w:after="120" w:line="288"/>
      </w:pPr>
      <w:r>
        <w:rPr>
          <w:rFonts w:ascii="맑은 고딕" w:cs="맑은 고딕" w:eastAsia="맑은 고딕" w:hAnsi="맑은 고딕"/>
          <w:b w:val="false"/>
          <w:bCs w:val="false"/>
          <w:color w:val="222222"/>
          <w:sz w:val="21"/>
          <w:szCs w:val="21"/>
        </w:rPr>
        <w:t xml:space="preserve">동기 처리: 요청 후 처리가 끝날 때까지 기다렸다가 결과를 받는 방식.</w:t>
      </w:r>
    </w:p>
    <w:p>
      <w:pPr>
        <w:spacing w:after="120" w:line="288"/>
      </w:pPr>
      <w:r>
        <w:rPr>
          <w:rFonts w:ascii="맑은 고딕" w:cs="맑은 고딕" w:eastAsia="맑은 고딕" w:hAnsi="맑은 고딕"/>
          <w:b w:val="false"/>
          <w:bCs w:val="false"/>
          <w:color w:val="222222"/>
          <w:sz w:val="21"/>
          <w:szCs w:val="21"/>
        </w:rPr>
        <w:t xml:space="preserve">비동기 처리: 작업을 접수한 뒤 다른 일을 하다가 완료되면 결과를 확인하는 방식.</w:t>
      </w:r>
    </w:p>
    <w:p>
      <w:pPr>
        <w:spacing w:after="120" w:line="288"/>
      </w:pPr>
      <w:r>
        <w:rPr>
          <w:rFonts w:ascii="맑은 고딕" w:cs="맑은 고딕" w:eastAsia="맑은 고딕" w:hAnsi="맑은 고딕"/>
          <w:b w:val="false"/>
          <w:bCs w:val="false"/>
          <w:color w:val="222222"/>
          <w:sz w:val="21"/>
          <w:szCs w:val="21"/>
        </w:rPr>
        <w:t xml:space="preserve">사용 맥락: 사용자가 언제, 어떤 기기와 도구로 이 기능을 필요로 하는지에 대한 분석.</w:t>
      </w:r>
    </w:p>
    <w:p>
      <w:pPr>
        <w:spacing w:after="120" w:line="288"/>
      </w:pPr>
      <w:r>
        <w:rPr>
          <w:rFonts w:ascii="맑은 고딕" w:cs="맑은 고딕" w:eastAsia="맑은 고딕" w:hAnsi="맑은 고딕"/>
          <w:b w:val="false"/>
          <w:bCs w:val="false"/>
          <w:color w:val="222222"/>
          <w:sz w:val="21"/>
          <w:szCs w:val="21"/>
        </w:rPr>
        <w:t xml:space="preserve">스케줄 실행: 정해진 시간이나 주기에 자동으로 처리를 실행하는 방식.</w:t>
      </w:r>
    </w:p>
    <w:p>
      <w:pPr>
        <w:spacing w:after="120" w:line="288"/>
      </w:pPr>
      <w:r>
        <w:rPr>
          <w:rFonts w:ascii="맑은 고딕" w:cs="맑은 고딕" w:eastAsia="맑은 고딕" w:hAnsi="맑은 고딕"/>
          <w:b w:val="false"/>
          <w:bCs w:val="false"/>
          <w:color w:val="222222"/>
          <w:sz w:val="21"/>
          <w:szCs w:val="21"/>
        </w:rPr>
        <w:t xml:space="preserve">시크릿: API 키 등 노출되면 안 되는 비밀 정보. 반드시 백엔드에만 두어야 한다.</w:t>
      </w:r>
    </w:p>
    <w:p>
      <w:pPr>
        <w:spacing w:after="120" w:line="288"/>
      </w:pPr>
      <w:r>
        <w:rPr>
          <w:rFonts w:ascii="맑은 고딕" w:cs="맑은 고딕" w:eastAsia="맑은 고딕" w:hAnsi="맑은 고딕"/>
          <w:b w:val="false"/>
          <w:bCs w:val="false"/>
          <w:color w:val="222222"/>
          <w:sz w:val="21"/>
          <w:szCs w:val="21"/>
        </w:rPr>
        <w:t xml:space="preserve">에스컬레이션: 자동 처리가 어려운 문제를 사람에게 넘기는 오류 대응.</w:t>
      </w:r>
    </w:p>
    <w:p>
      <w:pPr>
        <w:spacing w:after="120" w:line="288"/>
      </w:pPr>
      <w:r>
        <w:rPr>
          <w:rFonts w:ascii="맑은 고딕" w:cs="맑은 고딕" w:eastAsia="맑은 고딕" w:hAnsi="맑은 고딕"/>
          <w:b w:val="false"/>
          <w:bCs w:val="false"/>
          <w:color w:val="222222"/>
          <w:sz w:val="21"/>
          <w:szCs w:val="21"/>
        </w:rPr>
        <w:t xml:space="preserve">오즈의 마법사 테스트: AI 대신 사람이 응답을 작성해 채널과 출력 형식을 검증하는 방법.</w:t>
      </w:r>
    </w:p>
    <w:p>
      <w:pPr>
        <w:spacing w:after="120" w:line="288"/>
      </w:pPr>
      <w:r>
        <w:rPr>
          <w:rFonts w:ascii="맑은 고딕" w:cs="맑은 고딕" w:eastAsia="맑은 고딕" w:hAnsi="맑은 고딕"/>
          <w:b w:val="false"/>
          <w:bCs w:val="false"/>
          <w:color w:val="222222"/>
          <w:sz w:val="21"/>
          <w:szCs w:val="21"/>
        </w:rPr>
        <w:t xml:space="preserve">인가(authorization): 요청한 사용자가 그 데이터의 소유자인지 검사하는 절차.</w:t>
      </w:r>
    </w:p>
    <w:p>
      <w:pPr>
        <w:spacing w:after="120" w:line="288"/>
      </w:pPr>
      <w:r>
        <w:rPr>
          <w:rFonts w:ascii="맑은 고딕" w:cs="맑은 고딕" w:eastAsia="맑은 고딕" w:hAnsi="맑은 고딕"/>
          <w:b w:val="false"/>
          <w:bCs w:val="false"/>
          <w:color w:val="222222"/>
          <w:sz w:val="21"/>
          <w:szCs w:val="21"/>
        </w:rPr>
        <w:t xml:space="preserve">작업 큐: 나중에 처리할 작업을 순서대로 쌓아 두는 대기 목록.</w:t>
      </w:r>
    </w:p>
    <w:p>
      <w:pPr>
        <w:spacing w:after="120" w:line="288"/>
      </w:pPr>
      <w:r>
        <w:rPr>
          <w:rFonts w:ascii="맑은 고딕" w:cs="맑은 고딕" w:eastAsia="맑은 고딕" w:hAnsi="맑은 고딕"/>
          <w:b w:val="false"/>
          <w:bCs w:val="false"/>
          <w:color w:val="222222"/>
          <w:sz w:val="21"/>
          <w:szCs w:val="21"/>
        </w:rPr>
        <w:t xml:space="preserve">제공 채널: 기성 AI 도구부터 독립형 웹앱까지, AI 기능을 사용자에게 전달하는 통로.</w:t>
      </w:r>
    </w:p>
    <w:p>
      <w:pPr>
        <w:spacing w:after="120" w:line="288"/>
      </w:pPr>
      <w:r>
        <w:rPr>
          <w:rFonts w:ascii="맑은 고딕" w:cs="맑은 고딕" w:eastAsia="맑은 고딕" w:hAnsi="맑은 고딕"/>
          <w:b w:val="false"/>
          <w:bCs w:val="false"/>
          <w:color w:val="222222"/>
          <w:sz w:val="21"/>
          <w:szCs w:val="21"/>
        </w:rPr>
        <w:t xml:space="preserve">폴백 응답: AI 처리가 실패했을 때 제공하는 안전한 대체 응답.</w:t>
      </w:r>
    </w:p>
    <w:p>
      <w:pPr>
        <w:spacing w:after="120" w:line="288"/>
      </w:pPr>
      <w:r>
        <w:rPr>
          <w:rFonts w:ascii="맑은 고딕" w:cs="맑은 고딕" w:eastAsia="맑은 고딕" w:hAnsi="맑은 고딕"/>
          <w:b w:val="false"/>
          <w:bCs w:val="false"/>
          <w:color w:val="222222"/>
          <w:sz w:val="21"/>
          <w:szCs w:val="21"/>
        </w:rPr>
        <w:t xml:space="preserve">휴먼 인 더 루프(HITL): AI 결과를 사람이 승인한 뒤에 실행·전달하는 안전장치.</w:t>
      </w:r>
    </w:p>
    <w:p>
      <w:pPr>
        <w:spacing w:after="40" w:before="120"/>
      </w:pPr>
      <w:hyperlink w:history="1" w:anchor="appendix_toc">
        <w:r>
          <w:rPr>
            <w:rFonts w:ascii="맑은 고딕" w:cs="맑은 고딕" w:eastAsia="맑은 고딕" w:hAnsi="맑은 고딕"/>
            <w:color w:val="1F4E9C"/>
            <w:sz w:val="17"/>
            <w:szCs w:val="17"/>
            <w:u w:val="single"/>
          </w:rPr>
          <w:t xml:space="preserve">↑ 부록 목차로</w:t>
        </w:r>
      </w:hyperlink>
    </w:p>
    <w:p>
      <w:pPr>
        <w:pStyle w:val="Heading1"/>
        <w:pBdr>
          <w:top w:val="single" w:color="1F4E9C" w:sz="12" w:space="6"/>
          <w:bottom w:val="single" w:color="1F4E9C" w:sz="12" w:space="6"/>
        </w:pBdr>
        <w:shd w:fill="EEF3FB" w:color="auto" w:val="clear"/>
        <w:spacing w:after="160" w:before="320"/>
      </w:pPr>
      <w:bookmarkStart w:name="app_e" w:id="6"/>
      <w:r>
        <w:rPr>
          <w:rFonts w:ascii="맑은 고딕" w:cs="맑은 고딕" w:eastAsia="맑은 고딕" w:hAnsi="맑은 고딕"/>
          <w:b/>
          <w:bCs/>
          <w:color w:val="1F4E9C"/>
          <w:sz w:val="30"/>
          <w:szCs w:val="30"/>
        </w:rPr>
        <w:t xml:space="preserve">부록 E · 개념 비교표 모음</w:t>
      </w:r>
      <w:bookmarkEnd w:id="6"/>
    </w:p>
    <w:p>
      <w:pPr>
        <w:pStyle w:val="Heading2"/>
        <w:spacing w:after="120" w:before="260"/>
      </w:pPr>
      <w:r>
        <w:rPr>
          <w:rFonts w:ascii="맑은 고딕" w:cs="맑은 고딕" w:eastAsia="맑은 고딕" w:hAnsi="맑은 고딕"/>
          <w:b/>
          <w:bCs/>
          <w:color w:val="1F4E9C"/>
          <w:sz w:val="25"/>
          <w:szCs w:val="25"/>
        </w:rPr>
        <w:t xml:space="preserve">E-1. 오즈의 마법사 테스트 vs 기성 AI 도구 프로토타입</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구분</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오즈의 마법사 테스트</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기성 AI 도구 프로토타입</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응답 담당</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사람이 직접 작성</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AI가 생성</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주된 검증 대상</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채널, 사용 흐름, 출력 형식</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사용 흐름과 AI 결과 품질</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AI 모델 필요</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없어도 됨</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필요</w:t>
            </w:r>
          </w:p>
        </w:tc>
      </w:tr>
    </w:tbl>
    <w:p>
      <w:pPr>
        <w:pStyle w:val="Heading2"/>
        <w:spacing w:after="120" w:before="260"/>
      </w:pPr>
      <w:r>
        <w:rPr>
          <w:rFonts w:ascii="맑은 고딕" w:cs="맑은 고딕" w:eastAsia="맑은 고딕" w:hAnsi="맑은 고딕"/>
          <w:b/>
          <w:bCs/>
          <w:color w:val="1F4E9C"/>
          <w:sz w:val="25"/>
          <w:szCs w:val="25"/>
        </w:rPr>
        <w:t xml:space="preserve">E-2. 동기 처리 vs 비동기 처리 vs 스케줄 실행</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blHeader/>
        </w:trPr>
        <w:tc>
          <w:tcPr>
            <w:tcW w:type="dxa" w:w="234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구분</w:t>
            </w:r>
          </w:p>
        </w:tc>
        <w:tc>
          <w:tcPr>
            <w:tcW w:type="dxa" w:w="234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동기 처리</w:t>
            </w:r>
          </w:p>
        </w:tc>
        <w:tc>
          <w:tcPr>
            <w:tcW w:type="dxa" w:w="234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비동기 처리</w:t>
            </w:r>
          </w:p>
        </w:tc>
        <w:tc>
          <w:tcPr>
            <w:tcW w:type="dxa" w:w="234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스케줄 실행</w:t>
            </w:r>
          </w:p>
        </w:tc>
      </w:tr>
      <w:tr>
        <w:trPr>
          <w:cantSplit/>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실행 시점</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사용자가 요청할 때</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사용자가 요청할 때</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정해진 시간·주기에 자동 실행</w:t>
            </w:r>
          </w:p>
        </w:tc>
      </w:tr>
      <w:tr>
        <w:trPr>
          <w:cantSplit/>
        </w:trPr>
        <w:tc>
          <w:tcPr>
            <w:tcW w:type="dxa" w:w="23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적합한 작업</w:t>
            </w:r>
          </w:p>
        </w:tc>
        <w:tc>
          <w:tcPr>
            <w:tcW w:type="dxa" w:w="23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짧고 간단한 작업</w:t>
            </w:r>
          </w:p>
        </w:tc>
        <w:tc>
          <w:tcPr>
            <w:tcW w:type="dxa" w:w="23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오래 걸리는 작업</w:t>
            </w:r>
          </w:p>
        </w:tc>
        <w:tc>
          <w:tcPr>
            <w:tcW w:type="dxa" w:w="23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반복적이고 정기적인 작업</w:t>
            </w:r>
          </w:p>
        </w:tc>
      </w:tr>
    </w:tbl>
    <w:p>
      <w:pPr>
        <w:pStyle w:val="Heading2"/>
        <w:spacing w:after="120" w:before="260"/>
      </w:pPr>
      <w:r>
        <w:rPr>
          <w:rFonts w:ascii="맑은 고딕" w:cs="맑은 고딕" w:eastAsia="맑은 고딕" w:hAnsi="맑은 고딕"/>
          <w:b/>
          <w:bCs/>
          <w:color w:val="1F4E9C"/>
          <w:sz w:val="25"/>
          <w:szCs w:val="25"/>
        </w:rPr>
        <w:t xml:space="preserve">E-3. 가정 vs 인터뷰 vs 리서치</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구분</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의미</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예시</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가정</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아직 검증되지 않음</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수강생은 휴대폰으로 퀴즈를 풀 것이다.</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인터뷰</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실제 사용자의 경험에서 확인</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인터뷰한 수강생 3명 중 2명이 휴대폰으로 복습했다.</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리서치</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공개된 자료에서 반복 확인</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두 서비스의 리뷰에서 저장·동기화 불편이 확인됐다.</w:t>
            </w:r>
          </w:p>
        </w:tc>
      </w:tr>
    </w:tbl>
    <w:p>
      <w:pPr>
        <w:pStyle w:val="Heading2"/>
        <w:spacing w:after="120" w:before="260"/>
      </w:pPr>
      <w:r>
        <w:rPr>
          <w:rFonts w:ascii="맑은 고딕" w:cs="맑은 고딕" w:eastAsia="맑은 고딕" w:hAnsi="맑은 고딕"/>
          <w:b/>
          <w:bCs/>
          <w:color w:val="1F4E9C"/>
          <w:sz w:val="25"/>
          <w:szCs w:val="25"/>
        </w:rPr>
        <w:t xml:space="preserve">E-4. 아키텍처 vs 시퀀스 vs 데이터 모델</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문서</w:t>
            </w:r>
          </w:p>
        </w:tc>
        <w:tc>
          <w:tcPr>
            <w:tcW w:type="dxa" w:w="46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답해야 할 질문</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시퀀스 다이어그램</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요청부터 결과까지 어떤 순서로 처리되는가?</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아키텍처 다이어그램</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어떤 시스템 구성 요소가 필요한가?</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데이터 모델</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어떤 데이터를 저장하고 누가 관리하는가?</w:t>
            </w:r>
          </w:p>
        </w:tc>
      </w:tr>
    </w:tbl>
    <w:p>
      <w:pPr>
        <w:pStyle w:val="Heading2"/>
        <w:spacing w:after="120" w:before="260"/>
      </w:pPr>
      <w:r>
        <w:rPr>
          <w:rFonts w:ascii="맑은 고딕" w:cs="맑은 고딕" w:eastAsia="맑은 고딕" w:hAnsi="맑은 고딕"/>
          <w:b/>
          <w:bCs/>
          <w:color w:val="1F4E9C"/>
          <w:sz w:val="25"/>
          <w:szCs w:val="25"/>
        </w:rPr>
        <w:t xml:space="preserve">E-5. 다섯 가지 제공 채널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제공 방식</w:t>
            </w:r>
          </w:p>
        </w:tc>
        <w:tc>
          <w:tcPr>
            <w:tcW w:type="dxa" w:w="46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적합한 상황</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기성 AI 도구</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개인이 빠르게 실험할 때</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업무용 AI 도구 / 메신저 봇</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조직·단체방에서 업무를 지원할 때</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자동화 워크플로</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정해진 여러 작업을 연결할 때</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간단한 사용자 인터페이스</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특정 업무를 쉽게 수행하게 할 때</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독립형 웹앱</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여러 사용자에게 독립 서비스 제공</w:t>
            </w:r>
          </w:p>
        </w:tc>
      </w:tr>
    </w:tbl>
    <w:p>
      <w:pPr>
        <w:pStyle w:val="Heading2"/>
        <w:spacing w:after="120" w:before="260"/>
      </w:pPr>
      <w:r>
        <w:rPr>
          <w:rFonts w:ascii="맑은 고딕" w:cs="맑은 고딕" w:eastAsia="맑은 고딕" w:hAnsi="맑은 고딕"/>
          <w:b/>
          <w:bCs/>
          <w:color w:val="1F4E9C"/>
          <w:sz w:val="25"/>
          <w:szCs w:val="25"/>
        </w:rPr>
        <w:t xml:space="preserve">E-6. 개인 수강생 vs 5명 스터디 vs 외부 학습자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blHeader/>
        </w:trPr>
        <w:tc>
          <w:tcPr>
            <w:tcW w:type="dxa" w:w="234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구분</w:t>
            </w:r>
          </w:p>
        </w:tc>
        <w:tc>
          <w:tcPr>
            <w:tcW w:type="dxa" w:w="234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개인 수강생</w:t>
            </w:r>
          </w:p>
        </w:tc>
        <w:tc>
          <w:tcPr>
            <w:tcW w:type="dxa" w:w="234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5명 스터디</w:t>
            </w:r>
          </w:p>
        </w:tc>
        <w:tc>
          <w:tcPr>
            <w:tcW w:type="dxa" w:w="234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외부 학습자</w:t>
            </w:r>
          </w:p>
        </w:tc>
      </w:tr>
      <w:tr>
        <w:trPr>
          <w:cantSplit/>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제공 채널 후보</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기성 AI 도구</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메신저 봇 또는 공유 도구</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독립형 웹앱</w:t>
            </w:r>
          </w:p>
        </w:tc>
      </w:tr>
      <w:tr>
        <w:trPr>
          <w:cantSplit/>
        </w:trPr>
        <w:tc>
          <w:tcPr>
            <w:tcW w:type="dxa" w:w="23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주요 위험</w:t>
            </w:r>
          </w:p>
        </w:tc>
        <w:tc>
          <w:tcPr>
            <w:tcW w:type="dxa" w:w="23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자료 유실</w:t>
            </w:r>
          </w:p>
        </w:tc>
        <w:tc>
          <w:tcPr>
            <w:tcW w:type="dxa" w:w="23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자료 전송 동의와 공동 비용</w:t>
            </w:r>
          </w:p>
        </w:tc>
        <w:tc>
          <w:tcPr>
            <w:tcW w:type="dxa" w:w="23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보안, 저작권, 과금, 운영</w:t>
            </w:r>
          </w:p>
        </w:tc>
      </w:tr>
    </w:tbl>
    <w:p>
      <w:pPr>
        <w:pStyle w:val="Heading2"/>
        <w:spacing w:after="120" w:before="260"/>
      </w:pPr>
      <w:r>
        <w:rPr>
          <w:rFonts w:ascii="맑은 고딕" w:cs="맑은 고딕" w:eastAsia="맑은 고딕" w:hAnsi="맑은 고딕"/>
          <w:b/>
          <w:bCs/>
          <w:color w:val="1F4E9C"/>
          <w:sz w:val="25"/>
          <w:szCs w:val="25"/>
        </w:rPr>
        <w:t xml:space="preserve">E-7. 지침으로 해결 vs 채널 변경 vs 추가 개발</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구분</w:t>
            </w:r>
          </w:p>
        </w:tc>
        <w:tc>
          <w:tcPr>
            <w:tcW w:type="dxa" w:w="46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예시</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지침(프롬프트)으로 해결 가능</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정답 노출 시점, 출력 순서, 근거 표시</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채널을 바꿔야 할 수 있음</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결과 보관, 검색, 사용자별 데이터 관리</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추가 개발이 필요할 수 있음</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틀린 문제 저장, 학습 이력 관리</w:t>
            </w:r>
          </w:p>
        </w:tc>
      </w:tr>
    </w:tbl>
    <w:p>
      <w:pPr>
        <w:spacing w:after="40" w:before="120"/>
      </w:pPr>
      <w:hyperlink w:history="1" w:anchor="appendix_toc">
        <w:r>
          <w:rPr>
            <w:rFonts w:ascii="맑은 고딕" w:cs="맑은 고딕" w:eastAsia="맑은 고딕" w:hAnsi="맑은 고딕"/>
            <w:color w:val="1F4E9C"/>
            <w:sz w:val="17"/>
            <w:szCs w:val="17"/>
            <w:u w:val="single"/>
          </w:rPr>
          <w:t xml:space="preserve">↑ 부록 목차로</w:t>
        </w:r>
      </w:hyperlink>
    </w:p>
    <w:p>
      <w:pPr>
        <w:pStyle w:val="Heading1"/>
        <w:pBdr>
          <w:top w:val="single" w:color="1F4E9C" w:sz="12" w:space="6"/>
          <w:bottom w:val="single" w:color="1F4E9C" w:sz="12" w:space="6"/>
        </w:pBdr>
        <w:shd w:fill="EEF3FB" w:color="auto" w:val="clear"/>
        <w:spacing w:after="160" w:before="320"/>
      </w:pPr>
      <w:bookmarkStart w:name="app_f" w:id="7"/>
      <w:r>
        <w:rPr>
          <w:rFonts w:ascii="맑은 고딕" w:cs="맑은 고딕" w:eastAsia="맑은 고딕" w:hAnsi="맑은 고딕"/>
          <w:b/>
          <w:bCs/>
          <w:color w:val="1F4E9C"/>
          <w:sz w:val="30"/>
          <w:szCs w:val="30"/>
        </w:rPr>
        <w:t xml:space="preserve">부록 F · 학습 로드맵</w:t>
      </w:r>
      <w:bookmarkEnd w:id="7"/>
    </w:p>
    <w:p>
      <w:pPr>
        <w:pStyle w:val="Heading2"/>
        <w:spacing w:after="120" w:before="260"/>
      </w:pPr>
      <w:r>
        <w:rPr>
          <w:rFonts w:ascii="맑은 고딕" w:cs="맑은 고딕" w:eastAsia="맑은 고딕" w:hAnsi="맑은 고딕"/>
          <w:b/>
          <w:bCs/>
          <w:color w:val="1F4E9C"/>
          <w:sz w:val="25"/>
          <w:szCs w:val="25"/>
        </w:rPr>
        <w:t xml:space="preserve">이 강의로 할 수 있게 된 것</w:t>
      </w:r>
    </w:p>
    <w:p>
      <w:pPr>
        <w:pStyle w:val="ListParagraph"/>
        <w:numPr>
          <w:ilvl w:val="0"/>
          <w:numId w:val="4"/>
        </w:numPr>
        <w:spacing w:after="60" w:line="288"/>
      </w:pPr>
      <w:r>
        <w:rPr>
          <w:rFonts w:ascii="맑은 고딕" w:cs="맑은 고딕" w:eastAsia="맑은 고딕" w:hAnsi="맑은 고딕"/>
          <w:b w:val="false"/>
          <w:bCs w:val="false"/>
          <w:color w:val="222222"/>
          <w:sz w:val="21"/>
          <w:szCs w:val="21"/>
        </w:rPr>
        <w:t xml:space="preserve">채널을 정하기 전에 사용 맥락을 표로 분석할 수 있다.</w:t>
      </w:r>
    </w:p>
    <w:p>
      <w:pPr>
        <w:pStyle w:val="ListParagraph"/>
        <w:numPr>
          <w:ilvl w:val="0"/>
          <w:numId w:val="4"/>
        </w:numPr>
        <w:spacing w:after="60" w:line="288"/>
      </w:pPr>
      <w:r>
        <w:rPr>
          <w:rFonts w:ascii="맑은 고딕" w:cs="맑은 고딕" w:eastAsia="맑은 고딕" w:hAnsi="맑은 고딕"/>
          <w:b w:val="false"/>
          <w:bCs w:val="false"/>
          <w:color w:val="222222"/>
          <w:sz w:val="21"/>
          <w:szCs w:val="21"/>
        </w:rPr>
        <w:t xml:space="preserve">다섯 가지 제공 채널의 장단점과 전환 조건을 구분해 상황에 맞는 채널을 고를 수 있다.</w:t>
      </w:r>
    </w:p>
    <w:p>
      <w:pPr>
        <w:pStyle w:val="ListParagraph"/>
        <w:numPr>
          <w:ilvl w:val="0"/>
          <w:numId w:val="4"/>
        </w:numPr>
        <w:spacing w:after="60" w:line="288"/>
      </w:pPr>
      <w:r>
        <w:rPr>
          <w:rFonts w:ascii="맑은 고딕" w:cs="맑은 고딕" w:eastAsia="맑은 고딕" w:hAnsi="맑은 고딕"/>
          <w:b w:val="false"/>
          <w:bCs w:val="false"/>
          <w:color w:val="222222"/>
          <w:sz w:val="21"/>
          <w:szCs w:val="21"/>
        </w:rPr>
        <w:t xml:space="preserve">LLM 응답 시간에 맞춰 동기·비동기·스케줄 처리 방식을 고르고, 오류 대응 장치를 설계할 수 있다.</w:t>
      </w:r>
    </w:p>
    <w:p>
      <w:pPr>
        <w:pStyle w:val="ListParagraph"/>
        <w:numPr>
          <w:ilvl w:val="0"/>
          <w:numId w:val="4"/>
        </w:numPr>
        <w:spacing w:after="60" w:line="288"/>
      </w:pPr>
      <w:r>
        <w:rPr>
          <w:rFonts w:ascii="맑은 고딕" w:cs="맑은 고딕" w:eastAsia="맑은 고딕" w:hAnsi="맑은 고딕"/>
          <w:b w:val="false"/>
          <w:bCs w:val="false"/>
          <w:color w:val="222222"/>
          <w:sz w:val="21"/>
          <w:szCs w:val="21"/>
        </w:rPr>
        <w:t xml:space="preserve">오즈의 마법사 테스트와 기성 AI 도구 프로토타입으로 코드 없이 사용성을 검증할 수 있다.</w:t>
      </w:r>
    </w:p>
    <w:p>
      <w:pPr>
        <w:pStyle w:val="ListParagraph"/>
        <w:numPr>
          <w:ilvl w:val="0"/>
          <w:numId w:val="4"/>
        </w:numPr>
        <w:spacing w:after="60" w:line="288"/>
      </w:pPr>
      <w:r>
        <w:rPr>
          <w:rFonts w:ascii="맑은 고딕" w:cs="맑은 고딕" w:eastAsia="맑은 고딕" w:hAnsi="맑은 고딕"/>
          <w:b w:val="false"/>
          <w:bCs w:val="false"/>
          <w:color w:val="222222"/>
          <w:sz w:val="21"/>
          <w:szCs w:val="21"/>
        </w:rPr>
        <w:t xml:space="preserve">아키텍처·시퀀스·데이터 모델 세 문서로 웹앱 구조를 읽고, 직접 설계할 수 있다.</w:t>
      </w:r>
    </w:p>
    <w:p>
      <w:pPr>
        <w:pStyle w:val="ListParagraph"/>
        <w:numPr>
          <w:ilvl w:val="0"/>
          <w:numId w:val="4"/>
        </w:numPr>
        <w:spacing w:after="60" w:line="288"/>
      </w:pPr>
      <w:r>
        <w:rPr>
          <w:rFonts w:ascii="맑은 고딕" w:cs="맑은 고딕" w:eastAsia="맑은 고딕" w:hAnsi="맑은 고딕"/>
          <w:b w:val="false"/>
          <w:bCs w:val="false"/>
          <w:color w:val="222222"/>
          <w:sz w:val="21"/>
          <w:szCs w:val="21"/>
        </w:rPr>
        <w:t xml:space="preserve">접근 제어·데이터 처리·비용·파일럿 계획·아키텍처를 담은 PRD 한 장을 쓸 수 있다.</w:t>
      </w:r>
    </w:p>
    <w:p>
      <w:pPr>
        <w:pStyle w:val="Heading2"/>
        <w:spacing w:after="120" w:before="260"/>
      </w:pPr>
      <w:r>
        <w:rPr>
          <w:rFonts w:ascii="맑은 고딕" w:cs="맑은 고딕" w:eastAsia="맑은 고딕" w:hAnsi="맑은 고딕"/>
          <w:b/>
          <w:bCs/>
          <w:color w:val="1F4E9C"/>
          <w:sz w:val="25"/>
          <w:szCs w:val="25"/>
        </w:rPr>
        <w:t xml:space="preserve">다음에 배우면 좋은 것</w:t>
      </w:r>
    </w:p>
    <w:p>
      <w:pPr>
        <w:pStyle w:val="ListParagraph"/>
        <w:numPr>
          <w:ilvl w:val="0"/>
          <w:numId w:val="5"/>
        </w:numPr>
        <w:spacing w:after="60" w:line="288"/>
      </w:pPr>
      <w:r>
        <w:rPr>
          <w:rFonts w:ascii="맑은 고딕" w:cs="맑은 고딕" w:eastAsia="맑은 고딕" w:hAnsi="맑은 고딕"/>
          <w:b w:val="false"/>
          <w:bCs w:val="false"/>
          <w:color w:val="222222"/>
          <w:sz w:val="21"/>
          <w:szCs w:val="21"/>
        </w:rPr>
        <w:t xml:space="preserve">설계한 아키텍처를 실제로 배포·운영하는 기술 (이후 배울 배포와 운영 기술은 이 PRD를 구현하는 수단)</w:t>
      </w:r>
    </w:p>
    <w:p>
      <w:pPr>
        <w:pStyle w:val="ListParagraph"/>
        <w:numPr>
          <w:ilvl w:val="0"/>
          <w:numId w:val="5"/>
        </w:numPr>
        <w:spacing w:after="60" w:line="288"/>
      </w:pPr>
      <w:r>
        <w:rPr>
          <w:rFonts w:ascii="맑은 고딕" w:cs="맑은 고딕" w:eastAsia="맑은 고딕" w:hAnsi="맑은 고딕"/>
          <w:b w:val="false"/>
          <w:bCs w:val="false"/>
          <w:color w:val="222222"/>
          <w:sz w:val="21"/>
          <w:szCs w:val="21"/>
        </w:rPr>
        <w:t xml:space="preserve">코딩 에이전트에게 설계 문서를 넘겨 실제 코드로 구현하는 과정</w:t>
      </w:r>
    </w:p>
    <w:p>
      <w:pPr>
        <w:pStyle w:val="ListParagraph"/>
        <w:numPr>
          <w:ilvl w:val="0"/>
          <w:numId w:val="5"/>
        </w:numPr>
        <w:spacing w:after="60" w:line="288"/>
      </w:pPr>
      <w:r>
        <w:rPr>
          <w:rFonts w:ascii="맑은 고딕" w:cs="맑은 고딕" w:eastAsia="맑은 고딕" w:hAnsi="맑은 고딕"/>
          <w:b w:val="false"/>
          <w:bCs w:val="false"/>
          <w:color w:val="222222"/>
          <w:sz w:val="21"/>
          <w:szCs w:val="21"/>
        </w:rPr>
        <w:t xml:space="preserve">파일럿 단계에서 수집한 사용자 피드백으로 PRD를 다시 검증·수정하는 반복 주기</w:t>
      </w:r>
    </w:p>
    <w:p>
      <w:pPr>
        <w:pStyle w:val="ListParagraph"/>
        <w:numPr>
          <w:ilvl w:val="0"/>
          <w:numId w:val="5"/>
        </w:numPr>
        <w:spacing w:after="60" w:line="288"/>
      </w:pPr>
      <w:r>
        <w:rPr>
          <w:rFonts w:ascii="맑은 고딕" w:cs="맑은 고딕" w:eastAsia="맑은 고딕" w:hAnsi="맑은 고딕"/>
          <w:b w:val="false"/>
          <w:bCs w:val="false"/>
          <w:color w:val="222222"/>
          <w:sz w:val="21"/>
          <w:szCs w:val="21"/>
        </w:rPr>
        <w:t xml:space="preserve">데이터 보안·개인정보 처리 관련 심화 (접근 제어, 암호화, 로그 관리 등)</w:t>
      </w:r>
    </w:p>
    <w:p>
      <w:pPr>
        <w:spacing w:after="40" w:before="120"/>
      </w:pPr>
      <w:hyperlink w:history="1" w:anchor="appendix_toc">
        <w:r>
          <w:rPr>
            <w:rFonts w:ascii="맑은 고딕" w:cs="맑은 고딕" w:eastAsia="맑은 고딕" w:hAnsi="맑은 고딕"/>
            <w:color w:val="1F4E9C"/>
            <w:sz w:val="17"/>
            <w:szCs w:val="17"/>
            <w:u w:val="single"/>
          </w:rPr>
          <w:t xml:space="preserve">↑ 부록 목차로</w:t>
        </w:r>
      </w:hyperlink>
    </w:p>
    <w:p>
      <w:pPr>
        <w:pStyle w:val="Heading1"/>
        <w:pBdr>
          <w:top w:val="single" w:color="1F4E9C" w:sz="12" w:space="6"/>
          <w:bottom w:val="single" w:color="1F4E9C" w:sz="12" w:space="6"/>
        </w:pBdr>
        <w:shd w:fill="EEF3FB" w:color="auto" w:val="clear"/>
        <w:spacing w:after="160" w:before="320"/>
      </w:pPr>
      <w:bookmarkStart w:name="app_g" w:id="8"/>
      <w:r>
        <w:rPr>
          <w:rFonts w:ascii="맑은 고딕" w:cs="맑은 고딕" w:eastAsia="맑은 고딕" w:hAnsi="맑은 고딕"/>
          <w:b/>
          <w:bCs/>
          <w:color w:val="1F4E9C"/>
          <w:sz w:val="30"/>
          <w:szCs w:val="30"/>
        </w:rPr>
        <w:t xml:space="preserve">부록 G · 복습 퀴즈</w:t>
      </w:r>
      <w:bookmarkEnd w:id="8"/>
    </w:p>
    <w:p>
      <w:pPr>
        <w:pStyle w:val="Heading2"/>
        <w:spacing w:after="120" w:before="260"/>
      </w:pPr>
      <w:r>
        <w:rPr>
          <w:rFonts w:ascii="맑은 고딕" w:cs="맑은 고딕" w:eastAsia="맑은 고딕" w:hAnsi="맑은 고딕"/>
          <w:b/>
          <w:bCs/>
          <w:color w:val="1F4E9C"/>
          <w:sz w:val="25"/>
          <w:szCs w:val="25"/>
        </w:rPr>
        <w:t xml:space="preserve">Q1. [객관식] 스터디원 5명 공동 채널 선택</w:t>
      </w:r>
    </w:p>
    <w:p>
      <w:pPr>
        <w:spacing w:after="120" w:line="288"/>
      </w:pPr>
      <w:r>
        <w:rPr>
          <w:rFonts w:ascii="맑은 고딕" w:cs="맑은 고딕" w:eastAsia="맑은 고딕" w:hAnsi="맑은 고딕"/>
          <w:b w:val="false"/>
          <w:bCs w:val="false"/>
          <w:color w:val="222222"/>
          <w:sz w:val="21"/>
          <w:szCs w:val="21"/>
        </w:rPr>
        <w:t xml:space="preserve">스터디원 5명이 "강의 자료를 질문하면 해당 슬라이드 번호와 함께 답해 주는 기능"을 원합니다. 5명 모두 같은 AI 도구의 유료 계정이 있고, 강의 자료는 PDF 20개입니다. 가장 먼저 시도할 제공 채널은?</w:t>
      </w:r>
    </w:p>
    <w:p>
      <w:pPr>
        <w:spacing w:after="120" w:line="288"/>
      </w:pPr>
      <w:r>
        <w:rPr>
          <w:rFonts w:ascii="맑은 고딕" w:cs="맑은 고딕" w:eastAsia="맑은 고딕" w:hAnsi="맑은 고딕"/>
          <w:b w:val="false"/>
          <w:bCs w:val="false"/>
          <w:color w:val="222222"/>
          <w:sz w:val="21"/>
          <w:szCs w:val="21"/>
        </w:rPr>
        <w:t xml:space="preserve">① 회원가입과 관리자 화면이 있는 웹앱을 개발한다 ② 기성 AI 도구의 프로젝트에 강의 자료와 응답 규칙을 설정해 공유한다 ③ 브라우저 확장 프로그램을 개발한다 ④ 메신저 봇을 개발한다</w:t>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val="false"/>
                <w:bCs w:val="false"/>
                <w:color w:val="222222"/>
                <w:sz w:val="21"/>
                <w:szCs w:val="21"/>
              </w:rPr>
              <w:t xml:space="preserve">정답: ② — 5명 모두 이미 같은 유료 AI 도구 계정을 갖고 있으므로, 전환 조건에 해당하지 않는 한 기성 AI 도구로 먼저 검증하는 것이 가장 빠릅니다.</w:t>
            </w:r>
          </w:p>
        </w:tc>
      </w:tr>
    </w:tbl>
    <w:p>
      <w:pPr>
        <w:pStyle w:val="Heading2"/>
        <w:spacing w:after="120" w:before="260"/>
      </w:pPr>
      <w:r>
        <w:rPr>
          <w:rFonts w:ascii="맑은 고딕" w:cs="맑은 고딕" w:eastAsia="맑은 고딕" w:hAnsi="맑은 고딕"/>
          <w:b/>
          <w:bCs/>
          <w:color w:val="1F4E9C"/>
          <w:sz w:val="25"/>
          <w:szCs w:val="25"/>
        </w:rPr>
        <w:t xml:space="preserve">Q2. [객관식] 1시간 녹음 요약 처리 방식</w:t>
      </w:r>
    </w:p>
    <w:p>
      <w:pPr>
        <w:spacing w:after="120" w:line="288"/>
      </w:pPr>
      <w:r>
        <w:rPr>
          <w:rFonts w:ascii="맑은 고딕" w:cs="맑은 고딕" w:eastAsia="맑은 고딕" w:hAnsi="맑은 고딕"/>
          <w:b w:val="false"/>
          <w:bCs w:val="false"/>
          <w:color w:val="222222"/>
          <w:sz w:val="21"/>
          <w:szCs w:val="21"/>
        </w:rPr>
        <w:t xml:space="preserve">외부 사용자가 1시간짜리 강의 녹음을 업로드하면 요약을 생성하는 웹앱입니다. 처리에는 3~5분이 걸립니다. 가장 알맞은 처리 방식은?</w:t>
      </w:r>
    </w:p>
    <w:p>
      <w:pPr>
        <w:spacing w:after="120" w:line="288"/>
      </w:pPr>
      <w:r>
        <w:rPr>
          <w:rFonts w:ascii="맑은 고딕" w:cs="맑은 고딕" w:eastAsia="맑은 고딕" w:hAnsi="맑은 고딕"/>
          <w:b w:val="false"/>
          <w:bCs w:val="false"/>
          <w:color w:val="222222"/>
          <w:sz w:val="21"/>
          <w:szCs w:val="21"/>
        </w:rPr>
        <w:t xml:space="preserve">① 동기로 응답한다 ② 접수 응답 후 작업 큐에서 처리하고 완료되면 알린다 ③ 매일 오전 8시에 배치 처리한다 ④ 앞 10분만 요약한다</w:t>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val="false"/>
                <w:bCs w:val="false"/>
                <w:color w:val="222222"/>
                <w:sz w:val="21"/>
                <w:szCs w:val="21"/>
              </w:rPr>
              <w:t xml:space="preserve">정답: ② — 3~5분은 동기 처리로 붙잡아 두기엔 길고, 정기 실행도 아니므로 비동기 처리가 맞습니다.</w:t>
            </w:r>
          </w:p>
        </w:tc>
      </w:tr>
    </w:tbl>
    <w:p>
      <w:pPr>
        <w:pStyle w:val="Heading2"/>
        <w:spacing w:after="120" w:before="260"/>
      </w:pPr>
      <w:r>
        <w:rPr>
          <w:rFonts w:ascii="맑은 고딕" w:cs="맑은 고딕" w:eastAsia="맑은 고딕" w:hAnsi="맑은 고딕"/>
          <w:b/>
          <w:bCs/>
          <w:color w:val="1F4E9C"/>
          <w:sz w:val="25"/>
          <w:szCs w:val="25"/>
        </w:rPr>
        <w:t xml:space="preserve">Q3. [객관식] 알림을 작업 큐에 등록한 이유</w:t>
      </w:r>
    </w:p>
    <w:p>
      <w:pPr>
        <w:spacing w:after="120" w:line="288"/>
      </w:pPr>
      <w:r>
        <w:rPr>
          <w:rFonts w:ascii="맑은 고딕" w:cs="맑은 고딕" w:eastAsia="맑은 고딕" w:hAnsi="맑은 고딕"/>
          <w:b w:val="false"/>
          <w:bCs w:val="false"/>
          <w:color w:val="222222"/>
          <w:sz w:val="21"/>
          <w:szCs w:val="21"/>
        </w:rPr>
        <w:t xml:space="preserve">중고거래 앱의 시퀀스 다이어그램에서, 근처 사용자 알림을 등록 요청 안에서 보내지 않고 작업 큐에 등록한 이유는?</w:t>
      </w:r>
    </w:p>
    <w:p>
      <w:pPr>
        <w:spacing w:after="120" w:line="288"/>
      </w:pPr>
      <w:r>
        <w:rPr>
          <w:rFonts w:ascii="맑은 고딕" w:cs="맑은 고딕" w:eastAsia="맑은 고딕" w:hAnsi="맑은 고딕"/>
          <w:b w:val="false"/>
          <w:bCs w:val="false"/>
          <w:color w:val="222222"/>
          <w:sz w:val="21"/>
          <w:szCs w:val="21"/>
        </w:rPr>
        <w:t xml:space="preserve">① 알림 데이터는 저장할 필요가 없어서 ② 알림 대상이 많으면 등록 요청의 응답 시간이 길어지므로, 등록은 바로 응답하고 알림은 비동기로 처리하려고 ③ LLM이 알림 문구를 생성해야 해서 ④ 첫 버전에서 제외하려고</w:t>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val="false"/>
                <w:bCs w:val="false"/>
                <w:color w:val="222222"/>
                <w:sz w:val="21"/>
                <w:szCs w:val="21"/>
              </w:rPr>
              <w:t xml:space="preserve">정답: ② — 알림 대상이 수백 명일 수 있어 등록 요청 안에서 처리하면 판매자가 오래 기다리게 됩니다.</w:t>
            </w:r>
          </w:p>
        </w:tc>
      </w:tr>
    </w:tbl>
    <w:p>
      <w:pPr>
        <w:pStyle w:val="Heading2"/>
        <w:spacing w:after="120" w:before="260"/>
      </w:pPr>
      <w:r>
        <w:rPr>
          <w:rFonts w:ascii="맑은 고딕" w:cs="맑은 고딕" w:eastAsia="맑은 고딕" w:hAnsi="맑은 고딕"/>
          <w:b/>
          <w:bCs/>
          <w:color w:val="1F4E9C"/>
          <w:sz w:val="25"/>
          <w:szCs w:val="25"/>
        </w:rPr>
        <w:t xml:space="preserve">Q4~Q7. [이해 점검 및 회고]</w:t>
      </w:r>
    </w:p>
    <w:p>
      <w:pPr>
        <w:spacing w:after="120" w:line="288"/>
      </w:pPr>
      <w:r>
        <w:rPr>
          <w:rFonts w:ascii="맑은 고딕" w:cs="맑은 고딕" w:eastAsia="맑은 고딕" w:hAnsi="맑은 고딕"/>
          <w:b w:val="false"/>
          <w:bCs w:val="false"/>
          <w:color w:val="222222"/>
          <w:sz w:val="21"/>
          <w:szCs w:val="21"/>
        </w:rPr>
        <w:t xml:space="preserve">Q4. 테스트 노트에서 가장 예상과 달랐던 관찰은 무엇인가요? 그 관찰 때문에 바꾸기로 한 것이 제공 채널, 처리 방식, 출력 형식, 오류 대응 가운데 어디에 해당하는지 적어 보세요. (예시: "다음 날 결과를 어디서 찾는지 모르겠다"는 제공 채널의 문제 — 단체 대화방은 장기 보관·재탐색에 맞지 않아 채널 자체를 바꿨습니다.)</w:t>
      </w:r>
    </w:p>
    <w:p>
      <w:pPr>
        <w:spacing w:after="120" w:line="288"/>
      </w:pPr>
      <w:r>
        <w:rPr>
          <w:rFonts w:ascii="맑은 고딕" w:cs="맑은 고딕" w:eastAsia="맑은 고딕" w:hAnsi="맑은 고딕"/>
          <w:b w:val="false"/>
          <w:bCs w:val="false"/>
          <w:color w:val="222222"/>
          <w:sz w:val="21"/>
          <w:szCs w:val="21"/>
        </w:rPr>
        <w:t xml:space="preserve">Q5. LLM API가 한 시간 동안 장애를 겪었다고 가정하고, 영향을 받는 기능과 받지 않는 기능을 나눠 적어 보세요. (예시 답안: AI 초안 생성처럼 LLM API를 직접 호출하는 기능은 영향을 받고, 기존 판매글 조회·수정·삭제처럼 LLM에 의존하지 않는 기능은 계속 작동합니다.)</w:t>
      </w:r>
    </w:p>
    <w:p>
      <w:pPr>
        <w:spacing w:after="120" w:line="288"/>
      </w:pPr>
      <w:r>
        <w:rPr>
          <w:rFonts w:ascii="맑은 고딕" w:cs="맑은 고딕" w:eastAsia="맑은 고딕" w:hAnsi="맑은 고딕"/>
          <w:b w:val="false"/>
          <w:bCs w:val="false"/>
          <w:color w:val="222222"/>
          <w:sz w:val="21"/>
          <w:szCs w:val="21"/>
        </w:rPr>
        <w:t xml:space="preserve">Q6. 시퀀스 다이어그램을 먼저 그리는 것이 아키텍처 다이어그램부터 그리는 것보다 나은 이유는? (예시 답안: 시퀀스를 그리면서 오류 로그·학습 이력 저장 여부, 외부 API 실패 시 대체 흐름까지 검토하게 되어, API 키 위치·저장소·소유자·모듈 분리를 미리 결정하고 리뷰할 수 있습니다.)</w:t>
      </w:r>
    </w:p>
    <w:p>
      <w:pPr>
        <w:spacing w:after="120" w:line="288"/>
      </w:pPr>
      <w:r>
        <w:rPr>
          <w:rFonts w:ascii="맑은 고딕" w:cs="맑은 고딕" w:eastAsia="맑은 고딕" w:hAnsi="맑은 고딕"/>
          <w:b w:val="false"/>
          <w:bCs w:val="false"/>
          <w:color w:val="222222"/>
          <w:sz w:val="21"/>
          <w:szCs w:val="21"/>
        </w:rPr>
        <w:t xml:space="preserve">Q7. 오늘 쓴 PRD와 시퀀스 다이어그램을 떠올리며, 처음 생각에서 가장 많이 바뀐 것은? (예시 답안: AI 기능 구현 자체보다 사용자가 이용하는 전체 과정과 예외 상황을 설계하는 것이 중요함을 배웠고, 앞으로는 사용 맥락과 처리 순서를 먼저 정리한 뒤 PRD와 아키텍처를 확정하겠다는 다짐.)</w:t>
      </w:r>
    </w:p>
    <w:p>
      <w:pPr>
        <w:spacing w:after="40" w:before="120"/>
      </w:pPr>
      <w:hyperlink w:history="1" w:anchor="appendix_toc">
        <w:r>
          <w:rPr>
            <w:rFonts w:ascii="맑은 고딕" w:cs="맑은 고딕" w:eastAsia="맑은 고딕" w:hAnsi="맑은 고딕"/>
            <w:color w:val="1F4E9C"/>
            <w:sz w:val="17"/>
            <w:szCs w:val="17"/>
            <w:u w:val="single"/>
          </w:rPr>
          <w:t xml:space="preserve">↑ 부록 목차로</w:t>
        </w:r>
      </w:hyperlink>
    </w:p>
    <w:sectPr>
      <w:headerReference w:type="default" r:id="rId7"/>
      <w:footerReference w:type="default" r:id="rId8"/>
      <w:pgSz w:w="11906" w:h="16838" w:orient="portrait"/>
      <w:pgMar w:top="1200" w:right="1000" w:bottom="12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666666"/>
        <w:sz w:val="16"/>
        <w:szCs w:val="16"/>
      </w:rPr>
      <w:fldChar w:fldCharType="begin"/>
      <w:instrText xml:space="preserve">PAGE</w:instrText>
      <w:fldChar w:fldCharType="separate"/>
      <w:fldChar w:fldCharType="end"/>
    </w:r>
    <w:r>
      <w:rPr>
        <w:rFonts w:ascii="맑은 고딕" w:cs="맑은 고딕" w:eastAsia="맑은 고딕" w:hAnsi="맑은 고딕"/>
        <w:color w:val="666666"/>
        <w:sz w:val="16"/>
        <w:szCs w:val="16"/>
      </w:rPr>
      <w:t xml:space="preserve"> / </w:t>
    </w:r>
    <w:r>
      <w:rPr>
        <w:rFonts w:ascii="맑은 고딕" w:cs="맑은 고딕" w:eastAsia="맑은 고딕" w:hAnsi="맑은 고딕"/>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color w:val="666666"/>
        <w:sz w:val="16"/>
        <w:szCs w:val="16"/>
      </w:rPr>
      <w:t xml:space="preserve">N045 · AI 기능을 서비스로 설계하기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360" w:hanging="220"/>
      </w:pPr>
    </w:lvl>
  </w:abstractNum>
  <w:abstractNum w:abstractNumId="4" w15:restartNumberingAfterBreak="0">
    <w:multiLevelType w:val="hybridMultilevel"/>
    <w:lvl w:ilvl="0" w15:tentative="1">
      <w:start w:val="1"/>
      <w:numFmt w:val="decimal"/>
      <w:lvlText w:val="%1."/>
      <w:lvlJc w:val="left"/>
      <w:pPr>
        <w:ind w:left="360" w:hanging="220"/>
      </w:pPr>
    </w:lvl>
  </w:abstractNum>
  <w:abstractNum w:abstractNumId="5" w15:restartNumberingAfterBreak="0">
    <w:multiLevelType w:val="hybridMultilevel"/>
    <w:lvl w:ilvl="0" w15:tentative="1">
      <w:start w:val="1"/>
      <w:numFmt w:val="decimal"/>
      <w:lvlText w:val="%1."/>
      <w:lvlJc w:val="left"/>
      <w:pPr>
        <w:ind w:left="360" w:hanging="220"/>
      </w:pPr>
    </w:lvl>
  </w:abstractNum>
  <w:abstractNum w:abstractNumId="6" w15:restartNumberingAfterBreak="0">
    <w:multiLevelType w:val="hybridMultilevel"/>
    <w:lvl w:ilvl="0" w15:tentative="1">
      <w:start w:val="1"/>
      <w:numFmt w:val="decimal"/>
      <w:lvlText w:val="%1."/>
      <w:lvlJc w:val="left"/>
      <w:pPr>
        <w:ind w:left="360" w:hanging="220"/>
      </w:pPr>
    </w:lvl>
  </w:abstractNum>
  <w:abstractNum w:abstractNumId="7"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맑은 고딕" w:cs="맑은 고딕" w:eastAsia="맑은 고딕" w:hAnsi="맑은 고딕"/>
      <w:b/>
      <w:bCs/>
      <w:color w:val="1F4E9C"/>
      <w:sz w:val="30"/>
      <w:szCs w:val="30"/>
    </w:rPr>
  </w:style>
  <w:style w:type="paragraph" w:styleId="Heading2">
    <w:name w:val="Heading 2"/>
    <w:basedOn w:val="Normal"/>
    <w:next w:val="Normal"/>
    <w:qFormat/>
    <w:rPr>
      <w:rFonts w:ascii="맑은 고딕" w:cs="맑은 고딕" w:eastAsia="맑은 고딕" w:hAnsi="맑은 고딕"/>
      <w:b/>
      <w:bCs/>
      <w:color w:val="1F4E9C"/>
      <w:sz w:val="25"/>
      <w:szCs w:val="25"/>
    </w:rPr>
  </w:style>
  <w:style w:type="paragraph" w:styleId="Heading3">
    <w:name w:val="Heading 3"/>
    <w:basedOn w:val="Normal"/>
    <w:next w:val="Normal"/>
    <w:qFormat/>
    <w:rPr>
      <w:rFonts w:ascii="맑은 고딕" w:cs="맑은 고딕" w:eastAsia="맑은 고딕" w:hAnsi="맑은 고딕"/>
      <w:b/>
      <w:bCs/>
      <w:color w:val="2222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N045 AI 기능을 서비스로 설계하기</dc:title>
  <dc:creator>강의정리</dc:creator>
  <dc:description>N045 학습서·해설서 통합 정리 (비개발자용)</dc:description>
  <cp:lastModifiedBy>Un-named</cp:lastModifiedBy>
  <cp:revision>1</cp:revision>
  <dcterms:created xsi:type="dcterms:W3CDTF">2026-10-19T01:19:36.843Z</dcterms:created>
  <dcterms:modified xsi:type="dcterms:W3CDTF">2026-10-19T01:19:36.849Z</dcterms:modified>
</cp:coreProperties>
</file>

<file path=docProps/custom.xml><?xml version="1.0" encoding="utf-8"?>
<Properties xmlns="http://schemas.openxmlformats.org/officeDocument/2006/custom-properties" xmlns:vt="http://schemas.openxmlformats.org/officeDocument/2006/docPropsVTypes"/>
</file>