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n042-실습-설명자료-딥리서치-에이전트-만들기"/>
    <w:p>
      <w:pPr>
        <w:pStyle w:val="Heading1"/>
      </w:pPr>
      <w:r>
        <w:t xml:space="preserve">N042 실습 설명자료 — 딥리서치 에이전트 만들기</w:t>
      </w:r>
    </w:p>
    <w:p>
      <w:pPr>
        <w:pStyle w:val="BlockText"/>
      </w:pPr>
      <w:r>
        <w:t xml:space="preserve">N042 강의와 실습(2026-09-23 실습결과보고서)을 논리적으로 상세히 풀어 정리한 문서. 강의의 취지, 실습이 검증하려는 것, 실제로 있었던 일, 향후 적용법, 동료에게 설명하는 법 순으로 구성했다.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읽는 법</w:t>
      </w:r>
      <w:r>
        <w:t xml:space="preserve">: 코드를 몰라도 끝까지 읽을 수 있게 썼다. 어려운 용어는 그 자리에서 비유로 풀어준다.</w:t>
      </w:r>
      <w:r>
        <w:t xml:space="preserve"> </w:t>
      </w:r>
      <w:r>
        <w:t xml:space="preserve">“개발자용”</w:t>
      </w:r>
      <w:r>
        <w:t xml:space="preserve">이라고 표시된 부분은 건너뛰어도 줄거리를 이해하는 데 지장 없다.</w:t>
      </w:r>
    </w:p>
    <w:bookmarkStart w:id="9" w:name="미리-보는-용어-4개"/>
    <w:p>
      <w:pPr>
        <w:pStyle w:val="Heading2"/>
      </w:pPr>
      <w:r>
        <w:t xml:space="preserve">미리 보는 용어 4개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무엇을 하는가</w:t>
            </w:r>
          </w:p>
        </w:tc>
        <w:tc>
          <w:tcPr/>
          <w:p>
            <w:pPr>
              <w:pStyle w:val="Compact"/>
            </w:pPr>
            <w:r>
              <w:t xml:space="preserve">비유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컨텍스트 격리</w:t>
            </w:r>
          </w:p>
        </w:tc>
        <w:tc>
          <w:tcPr/>
          <w:p>
            <w:pPr>
              <w:pStyle w:val="Compact"/>
            </w:pPr>
            <w:r>
              <w:t xml:space="preserve">팀원들이 모든 자료를 다 보지 않고, 압축된 결과만 보게 하는 것</w:t>
            </w:r>
          </w:p>
        </w:tc>
        <w:tc>
          <w:tcPr/>
          <w:p>
            <w:pPr>
              <w:pStyle w:val="Compact"/>
            </w:pPr>
            <w:r>
              <w:t xml:space="preserve">편집장은 기자들이 취재한</w:t>
            </w:r>
            <w:r>
              <w:t xml:space="preserve"> </w:t>
            </w:r>
            <w:r>
              <w:t xml:space="preserve">“기사”</w:t>
            </w:r>
            <w:r>
              <w:t xml:space="preserve">만 보지, 기자가 읽은 자료 전체를 다 보지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배정</w:t>
            </w:r>
          </w:p>
        </w:tc>
        <w:tc>
          <w:tcPr/>
          <w:p>
            <w:pPr>
              <w:pStyle w:val="Compact"/>
            </w:pPr>
            <w:r>
              <w:t xml:space="preserve">코디네이터가 조사관에게</w:t>
            </w:r>
            <w:r>
              <w:t xml:space="preserve"> </w:t>
            </w:r>
            <w:r>
              <w:t xml:space="preserve">“이 주제를 맡아주세요”</w:t>
            </w:r>
            <w:r>
              <w:t xml:space="preserve">라고 나눠주는 것</w:t>
            </w:r>
          </w:p>
        </w:tc>
        <w:tc>
          <w:tcPr/>
          <w:p>
            <w:pPr>
              <w:pStyle w:val="Compact"/>
            </w:pPr>
            <w:r>
              <w:t xml:space="preserve">편집장이 기자에게 담당 지면을 나눠주는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재위임</w:t>
            </w:r>
          </w:p>
        </w:tc>
        <w:tc>
          <w:tcPr/>
          <w:p>
            <w:pPr>
              <w:pStyle w:val="Compact"/>
            </w:pPr>
            <w:r>
              <w:t xml:space="preserve">조사가 부실하면 다시 맡기는 것</w:t>
            </w:r>
          </w:p>
        </w:tc>
        <w:tc>
          <w:tcPr/>
          <w:p>
            <w:pPr>
              <w:pStyle w:val="Compact"/>
            </w:pPr>
            <w:r>
              <w:t xml:space="preserve">초고가 부실하면 재취재를 요청하는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오귀속</w:t>
            </w:r>
          </w:p>
        </w:tc>
        <w:tc>
          <w:tcPr/>
          <w:p>
            <w:pPr>
              <w:pStyle w:val="Compact"/>
            </w:pPr>
            <w:r>
              <w:t xml:space="preserve">진짜 있었던 인용인데 엉뚱한 문장에 잘못 붙는 것</w:t>
            </w:r>
          </w:p>
        </w:tc>
        <w:tc>
          <w:tcPr/>
          <w:p>
            <w:pPr>
              <w:pStyle w:val="Compact"/>
            </w:pPr>
            <w:r>
              <w:t xml:space="preserve">실제로 있었던 명언인데, 엉뚱한 사람이 한 말이라고 잘못 적는 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56a192b7913b04c54574d18c28d46e6395428ab">
        <w:r>
          <w:rPr>
            <w:rStyle w:val="Hyperlink"/>
          </w:rPr>
          <w:t xml:space="preserve">이 수업(N042)의 취지</w:t>
        </w:r>
      </w:hyperlink>
    </w:p>
    <w:p>
      <w:pPr>
        <w:pStyle w:val="Compact"/>
        <w:numPr>
          <w:ilvl w:val="0"/>
          <w:numId w:val="1001"/>
        </w:numPr>
      </w:pPr>
      <w:hyperlink w:anchor="Xa4b9237bacccdf19c0760cab7aec4a8359010b0">
        <w:r>
          <w:rPr>
            <w:rStyle w:val="Hyperlink"/>
          </w:rPr>
          <w:t xml:space="preserve">실습이 알아보고자 한 것</w:t>
        </w:r>
      </w:hyperlink>
    </w:p>
    <w:p>
      <w:pPr>
        <w:pStyle w:val="Compact"/>
        <w:numPr>
          <w:ilvl w:val="0"/>
          <w:numId w:val="1001"/>
        </w:numPr>
      </w:pPr>
      <w:hyperlink w:anchor="X7de68daecd823babbb58edb1c8e14d7106e83bb">
        <w:r>
          <w:rPr>
            <w:rStyle w:val="Hyperlink"/>
          </w:rPr>
          <w:t xml:space="preserve">실습에서 실제로 있었던 일</w:t>
        </w:r>
      </w:hyperlink>
    </w:p>
    <w:p>
      <w:pPr>
        <w:pStyle w:val="Compact"/>
        <w:numPr>
          <w:ilvl w:val="0"/>
          <w:numId w:val="1001"/>
        </w:numPr>
      </w:pPr>
      <w:hyperlink w:anchor="Xb6453892473a467d07372d45eb05abc2031647a">
        <w:r>
          <w:rPr>
            <w:rStyle w:val="Hyperlink"/>
          </w:rPr>
          <w:t xml:space="preserve">앞으로 내 프로젝트에 어떻게 적용하면 되는가</w:t>
        </w:r>
      </w:hyperlink>
    </w:p>
    <w:p>
      <w:pPr>
        <w:pStyle w:val="Compact"/>
        <w:numPr>
          <w:ilvl w:val="0"/>
          <w:numId w:val="1001"/>
        </w:numPr>
      </w:pPr>
      <w:hyperlink w:anchor="Xc3478d69a3c81fa62e60f5c3696165a4e5e6ac4">
        <w:r>
          <w:rPr>
            <w:rStyle w:val="Hyperlink"/>
          </w:rPr>
          <w:t xml:space="preserve">동료에게 어떻게 설명하면 되는가</w:t>
        </w:r>
      </w:hyperlink>
    </w:p>
    <w:p>
      <w:pPr>
        <w:pStyle w:val="Compact"/>
        <w:numPr>
          <w:ilvl w:val="0"/>
          <w:numId w:val="1001"/>
        </w:numPr>
      </w:pPr>
      <w:hyperlink w:anchor="X1dfd96eea8cc2b62785275bca38ac261256e278">
        <w:r>
          <w:rPr>
            <w:rStyle w:val="Hyperlink"/>
          </w:rPr>
          <w:t xml:space="preserve">용어 사전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56a192b7913b04c54574d18c28d46e6395428ab"/>
    <w:p>
      <w:pPr>
        <w:pStyle w:val="Heading2"/>
      </w:pPr>
      <w:r>
        <w:t xml:space="preserve">1. 이 수업(N042)의 취지 — 왜 AI 한 명으로는 안 되는가</w:t>
      </w:r>
    </w:p>
    <w:p>
      <w:pPr>
        <w:pStyle w:val="FirstParagraph"/>
      </w:pPr>
      <w:r>
        <w:t xml:space="preserve">N042는</w:t>
      </w:r>
      <w:r>
        <w:t xml:space="preserve"> </w:t>
      </w:r>
      <w:r>
        <w:t xml:space="preserve">“질문 하나 → 보고서 하나”</w:t>
      </w:r>
      <w:r>
        <w:t xml:space="preserve">를 AI 한 명이 감당하기엔 물리적 한계가 있다는 문제에서 출발합니다. 관련 문서가 수십 건, 수십만 단어에 달하면 AI 한 명에게 한꺼번에 다 읽힐 수 없고, 보고서의 각 절마다 필요한 근거 문서도 서로 다릅니다. 그래서</w:t>
      </w:r>
      <w:r>
        <w:t xml:space="preserve"> </w:t>
      </w:r>
      <w:r>
        <w:rPr>
          <w:b/>
          <w:bCs/>
        </w:rPr>
        <w:t xml:space="preserve">코디네이터(기획+배치+점검)·조사관(병렬 조사)·편집자(종합)</w:t>
      </w:r>
      <w:r>
        <w:t xml:space="preserve">로 이루어진 팀을 구성하고, 정답표 없이도 스스로 성패를 잴 수 있는 지표까지 설계하는 실습입니다.</w:t>
      </w:r>
    </w:p>
    <w:p>
      <w:pPr>
        <w:pStyle w:val="BodyText"/>
      </w:pPr>
      <w:r>
        <w:t xml:space="preserve">이 구조는 출판사 편집팀에 비유됩니다:</w:t>
      </w:r>
      <w:r>
        <w:t xml:space="preserve"> </w:t>
      </w:r>
      <w:r>
        <w:t xml:space="preserve">“편집장 → 전체 방향과 목차 결정 / 취재기자 A → 1장 조사 / … / 최종 편집자 → 전체 책 완성.”</w:t>
      </w:r>
    </w:p>
    <w:bookmarkEnd w:id="11"/>
    <w:bookmarkStart w:id="12" w:name="Xa4b9237bacccdf19c0760cab7aec4a8359010b0"/>
    <w:p>
      <w:pPr>
        <w:pStyle w:val="Heading2"/>
      </w:pPr>
      <w:r>
        <w:t xml:space="preserve">2. 실습이 알아보고자 한 것</w:t>
      </w:r>
    </w:p>
    <w:p>
      <w:pPr>
        <w:pStyle w:val="FirstParagraph"/>
      </w:pPr>
      <w:r>
        <w:t xml:space="preserve">핵심 아이디어는</w:t>
      </w:r>
      <w:r>
        <w:t xml:space="preserve"> </w:t>
      </w:r>
      <w:r>
        <w:rPr>
          <w:b/>
          <w:bCs/>
        </w:rPr>
        <w:t xml:space="preserve">컨텍스트 격리</w:t>
      </w:r>
      <w:r>
        <w:t xml:space="preserve">입니다 —</w:t>
      </w:r>
      <w:r>
        <w:t xml:space="preserve"> </w:t>
      </w:r>
      <w:r>
        <w:t xml:space="preserve">“코디네이터/편집자가 팀 전체가 읽은 원문을 다 보지 않고, 압축된 결과물만 보는 구조”</w:t>
      </w:r>
      <w:r>
        <w:t xml:space="preserve">입니다(실제로 측정해보니 원문 대비 5.0%만 위로 올라감).</w:t>
      </w:r>
    </w:p>
    <w:p>
      <w:pPr>
        <w:pStyle w:val="BodyText"/>
      </w:pPr>
      <w:r>
        <w:t xml:space="preserve">그리고 이 실습이 가장 강조하는 발견은 이것입니다:</w:t>
      </w:r>
    </w:p>
    <w:p>
      <w:pPr>
        <w:pStyle w:val="BlockText"/>
      </w:pPr>
      <w:r>
        <w:t xml:space="preserve">“역할을 나눈 것 자체는 측정에서 아무 차이를 만들지 못했다 — 진짜 차이를 만든 것은</w:t>
      </w:r>
      <w:r>
        <w:t xml:space="preserve"> </w:t>
      </w:r>
      <w:r>
        <w:rPr>
          <w:b/>
          <w:bCs/>
        </w:rPr>
        <w:t xml:space="preserve">배정·구역·재위임 같은 조율 장치</w:t>
      </w:r>
      <w:r>
        <w:t xml:space="preserve">였다.”</w:t>
      </w:r>
    </w:p>
    <w:p>
      <w:pPr>
        <w:pStyle w:val="FirstParagraph"/>
      </w:pPr>
      <w:r>
        <w:t xml:space="preserve">즉</w:t>
      </w:r>
      <w:r>
        <w:t xml:space="preserve"> </w:t>
      </w:r>
      <w:r>
        <w:t xml:space="preserve">“팀을 나눴다”</w:t>
      </w:r>
      <w:r>
        <w:t xml:space="preserve">는 사실 자체가 아니라, 그 팀이 서로 겹치지 않게 일을 나누고(배정), 남의 구역을 침범 안 하고(구역), 부실하면 다시 시키는(재위임)</w:t>
      </w:r>
      <w:r>
        <w:t xml:space="preserve"> </w:t>
      </w:r>
      <w:r>
        <w:rPr>
          <w:b/>
          <w:bCs/>
        </w:rPr>
        <w:t xml:space="preserve">구체적인 조율 규칙</w:t>
      </w:r>
      <w:r>
        <w:t xml:space="preserve">이 실제 품질을 좌우한다는 걸 확인하는 게 이 실습의 목적입니다.</w:t>
      </w:r>
    </w:p>
    <w:bookmarkEnd w:id="12"/>
    <w:bookmarkStart w:id="13" w:name="X7de68daecd823babbb58edb1c8e14d7106e83bb"/>
    <w:p>
      <w:pPr>
        <w:pStyle w:val="Heading2"/>
      </w:pPr>
      <w:r>
        <w:t xml:space="preserve">3. 실습에서 실제로 있었던 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코드 구조 오류</w:t>
      </w:r>
      <w:r>
        <w:t xml:space="preserve">:</w:t>
      </w:r>
      <w:r>
        <w:t xml:space="preserve"> </w:t>
      </w:r>
      <w:r>
        <w:t xml:space="preserve">“배정 담당”</w:t>
      </w:r>
      <w:r>
        <w:t xml:space="preserve"> </w:t>
      </w:r>
      <w:r>
        <w:t xml:space="preserve">함수 하나를</w:t>
      </w:r>
      <w:r>
        <w:t xml:space="preserve"> </w:t>
      </w:r>
      <w:r>
        <w:t xml:space="preserve">“작업대(노드)”</w:t>
      </w:r>
      <w:r>
        <w:t xml:space="preserve">에도 등록하고</w:t>
      </w:r>
      <w:r>
        <w:t xml:space="preserve"> </w:t>
      </w:r>
      <w:r>
        <w:t xml:space="preserve">“신호등(라우터)”</w:t>
      </w:r>
      <w:r>
        <w:t xml:space="preserve">에도 동시에 등록했더니 오류가 났습니다 —</w:t>
      </w:r>
      <w:r>
        <w:t xml:space="preserve"> </w:t>
      </w:r>
      <w:r>
        <w:t xml:space="preserve">“사무실에 배치 담당자 명패를 책상에도, 복도 안내판에도 똑같이 붙인 셈”</w:t>
      </w:r>
      <w:r>
        <w:t xml:space="preserve">이라는 비유로 설명됩니다. 배정 담당은 신호등(조건부 갈림길) 역할로만 쓰도록 고쳐서 해결했습니다.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오염</w:t>
      </w:r>
      <w:r>
        <w:t xml:space="preserve">: 위키백과에서 관련 문서를 60건(126만 자) 모았는데, 그중에 카카오·다음·국제표준도서번호 같은</w:t>
      </w:r>
      <w:r>
        <w:t xml:space="preserve"> </w:t>
      </w:r>
      <w:r>
        <w:t xml:space="preserve">“국민 허브”</w:t>
      </w:r>
      <w:r>
        <w:t xml:space="preserve"> </w:t>
      </w:r>
      <w:r>
        <w:t xml:space="preserve">문서, 특정 날짜 문서, 시대가 다른 사건(계유정난·병자호란), 미국·일본·조선 같은 너무 큰 범위의 문서가 섞여 들어왔습니다. 그 결과 보고서의 4개 절 중 2개가</w:t>
      </w:r>
      <w:r>
        <w:t xml:space="preserve"> </w:t>
      </w:r>
      <w:r>
        <w:t xml:space="preserve">“관련 자료 없음”</w:t>
      </w:r>
      <w:r>
        <w:t xml:space="preserve">으로 비어버렸습니다 → 16건을 제외해 44건(97만 자)으로 정리했습니다.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실측 결과</w:t>
      </w:r>
      <w:r>
        <w:t xml:space="preserve">: 근거율(답변이 실제 자료에 기반했는지) 42.1%(강의 원문은 48.3%), 편중(특정 문서에 쏠렸는지) 35%(원문 31.7%), 허위인용 0건. 그런데</w:t>
      </w:r>
      <w:r>
        <w:t xml:space="preserve"> </w:t>
      </w:r>
      <w:r>
        <w:t xml:space="preserve">“강화도 조약”</w:t>
      </w:r>
      <w:r>
        <w:t xml:space="preserve">이라는 인용이 실제로는 다른 문장(을미개혁)에 잘못 붙은 사례(오귀속)도 직접 발견됐는데, 이건 자동 지표로는 잡히지 않고 사람이 직접 읽어야만 보이는 문제였습니다.</w:t>
      </w:r>
    </w:p>
    <w:bookmarkEnd w:id="13"/>
    <w:bookmarkStart w:id="16" w:name="Xb6453892473a467d07372d45eb05abc2031647a"/>
    <w:p>
      <w:pPr>
        <w:pStyle w:val="Heading2"/>
      </w:pPr>
      <w:r>
        <w:t xml:space="preserve">4. 앞으로 내 프로젝트에 어떻게 적용하면 되는가</w:t>
      </w:r>
    </w:p>
    <w:bookmarkStart w:id="14" w:name="누구나-알아야-할-원칙"/>
    <w:p>
      <w:pPr>
        <w:pStyle w:val="Heading3"/>
      </w:pPr>
      <w:r>
        <w:t xml:space="preserve">누구나 알아야 할 원칙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자동으로 수집한 자료가 오류 없이 모아졌다고, 그 자료가 깨끗하다는 뜻은 아닙니다.</w:t>
      </w:r>
      <w:r>
        <w:t xml:space="preserve"> </w:t>
      </w:r>
      <w:r>
        <w:t xml:space="preserve">수집 직후 사람이 제목 목록을 한 번 훑어보는 습관이 필요합니다.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지표가 전부 정상이어도</w:t>
      </w:r>
      <w:r>
        <w:rPr>
          <w:b/>
          <w:bCs/>
        </w:rPr>
        <w:t xml:space="preserve"> </w:t>
      </w:r>
      <w:r>
        <w:rPr>
          <w:b/>
          <w:bCs/>
        </w:rPr>
        <w:t xml:space="preserve">“오귀속”</w:t>
      </w:r>
      <w:r>
        <w:rPr>
          <w:b/>
          <w:bCs/>
        </w:rPr>
        <w:t xml:space="preserve">(진짜 인용인데 엉뚱한 곳에 붙음) 같은 문제는 사람이 직접 읽어야만 잡을 수 있습니다.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“역할을 나누는 것”</w:t>
      </w:r>
      <w:r>
        <w:rPr>
          <w:b/>
          <w:bCs/>
        </w:rPr>
        <w:t xml:space="preserve"> </w:t>
      </w:r>
      <w:r>
        <w:rPr>
          <w:b/>
          <w:bCs/>
        </w:rPr>
        <w:t xml:space="preserve">자체보다</w:t>
      </w:r>
      <w:r>
        <w:rPr>
          <w:b/>
          <w:bCs/>
        </w:rPr>
        <w:t xml:space="preserve"> </w:t>
      </w:r>
      <w:r>
        <w:rPr>
          <w:b/>
          <w:bCs/>
        </w:rPr>
        <w:t xml:space="preserve">“어떻게 나누고 어떻게 재조율하는가”</w:t>
      </w:r>
      <w:r>
        <w:rPr>
          <w:b/>
          <w:bCs/>
        </w:rPr>
        <w:t xml:space="preserve">가 실제 품질을 좌우합니다.</w:t>
      </w:r>
      <w:r>
        <w:t xml:space="preserve"> </w:t>
      </w:r>
      <w:r>
        <w:t xml:space="preserve">팀 구성만 흉내 내지 말고 구체적인 조율 규칙을 신경 써야 합니다.</w:t>
      </w:r>
    </w:p>
    <w:bookmarkEnd w:id="14"/>
    <w:bookmarkStart w:id="15" w:name="개발자용-체크리스트-코드를-직접-짤-때만-해당"/>
    <w:p>
      <w:pPr>
        <w:pStyle w:val="Heading3"/>
      </w:pPr>
      <w:r>
        <w:t xml:space="preserve">개발자용 체크리스트 (코드를 직접 짤 때만 해당)</w:t>
      </w:r>
    </w:p>
    <w:p>
      <w:pPr>
        <w:pStyle w:val="Compact"/>
        <w:numPr>
          <w:ilvl w:val="0"/>
          <w:numId w:val="1004"/>
        </w:numPr>
      </w:pPr>
      <w:r>
        <w:t xml:space="preserve">“노드”</w:t>
      </w:r>
      <w:r>
        <w:t xml:space="preserve">(작업대)와</w:t>
      </w:r>
      <w:r>
        <w:t xml:space="preserve"> </w:t>
      </w:r>
      <w:r>
        <w:t xml:space="preserve">“조건부 라우터”</w:t>
      </w:r>
      <w:r>
        <w:t xml:space="preserve">(신호등)는 이름이 같은 함수라도 절대 동시에 등록하지 않는다.</w:t>
      </w:r>
    </w:p>
    <w:p>
      <w:pPr>
        <w:pStyle w:val="Compact"/>
        <w:numPr>
          <w:ilvl w:val="0"/>
          <w:numId w:val="1004"/>
        </w:numPr>
      </w:pPr>
      <w:r>
        <w:t xml:space="preserve">자동 수집 스크립트가 끝난 직후, 수집된 문서 제목 목록을 사람이 눈으로 한 번 훑는 단계를 넣는다.</w:t>
      </w:r>
    </w:p>
    <w:p>
      <w:pPr>
        <w:pStyle w:val="Compact"/>
        <w:numPr>
          <w:ilvl w:val="0"/>
          <w:numId w:val="1004"/>
        </w:numPr>
      </w:pPr>
      <w:r>
        <w:t xml:space="preserve">근거율·편중 같은 자동 지표만 믿지 말고, 표본 몇 건은 실제로 열어</w:t>
      </w:r>
      <w:r>
        <w:t xml:space="preserve"> </w:t>
      </w:r>
      <w:r>
        <w:t xml:space="preserve">“인용이 맞는 문장에 붙었는지”</w:t>
      </w:r>
      <w:r>
        <w:t xml:space="preserve"> </w:t>
      </w:r>
      <w:r>
        <w:t xml:space="preserve">확인한다.</w:t>
      </w:r>
    </w:p>
    <w:bookmarkEnd w:id="15"/>
    <w:bookmarkEnd w:id="16"/>
    <w:bookmarkStart w:id="17" w:name="Xc3478d69a3c81fa62e60f5c3696165a4e5e6ac4"/>
    <w:p>
      <w:pPr>
        <w:pStyle w:val="Heading2"/>
      </w:pPr>
      <w:r>
        <w:t xml:space="preserve">5. 동료에게 어떻게 설명하면 되는가</w:t>
      </w:r>
    </w:p>
    <w:p>
      <w:pPr>
        <w:pStyle w:val="FirstParagraph"/>
      </w:pPr>
      <w:r>
        <w:rPr>
          <w:b/>
          <w:bCs/>
        </w:rPr>
        <w:t xml:space="preserve">한 줄 엘리베이터 피치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“AI 한 명에게 방대한 자료를 다 읽히는 대신, 팀장·조사원 여러 명·편집자로 나눠 맡기고, 그 팀이 실제로 더 나은지는 정답 없이도 스스로 잴 수 있는 숫자(근거율·편중 등)로 확인하는 시스템을 만들고 직접 돌려봤어요.”</w:t>
      </w:r>
    </w:p>
    <w:p>
      <w:pPr>
        <w:pStyle w:val="BodyText"/>
      </w:pPr>
      <w:r>
        <w:rPr>
          <w:b/>
          <w:bCs/>
        </w:rPr>
        <w:t xml:space="preserve">좀 더 풀어서 설명할 때 순서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t xml:space="preserve">“자료가 너무 많으면 AI 한 명이 다 못 읽으니까, 편집팀처럼 역할을 나눠서 조사시켰어요.”</w:t>
      </w:r>
      <w:r>
        <w:t xml:space="preserve"> </w:t>
      </w:r>
      <w:r>
        <w:t xml:space="preserve">(문제의식)</w:t>
      </w:r>
      <w:r>
        <w:t xml:space="preserve"> </w:t>
      </w:r>
      <w:r>
        <w:t xml:space="preserve">2.</w:t>
      </w:r>
      <w:r>
        <w:t xml:space="preserve"> </w:t>
      </w:r>
      <w:r>
        <w:t xml:space="preserve">“그런데 실험해보니 ’역할을 나눴다’는 사실 자체는 별 차이가 없었고, 진짜 차이는 서로 안 겹치게 나누고 부실하면 다시 시키는 세부 규칙에서 나왔어요.”</w:t>
      </w:r>
      <w:r>
        <w:t xml:space="preserve"> </w:t>
      </w:r>
      <w:r>
        <w:t xml:space="preserve">(핵심 발견)</w:t>
      </w:r>
      <w:r>
        <w:t xml:space="preserve"> </w:t>
      </w:r>
      <w:r>
        <w:t xml:space="preserve">3.</w:t>
      </w:r>
      <w:r>
        <w:t xml:space="preserve"> </w:t>
      </w:r>
      <w:r>
        <w:t xml:space="preserve">“실제로 자료를 모으는 중에 상관없는 문서가 섞여 들어와서 보고서 일부가 비어버리는 문제도 겪었고요.”</w:t>
      </w:r>
      <w:r>
        <w:t xml:space="preserve"> </w:t>
      </w:r>
      <w:r>
        <w:t xml:space="preserve">(경험담)</w:t>
      </w:r>
      <w:r>
        <w:t xml:space="preserve"> </w:t>
      </w:r>
      <w:r>
        <w:t xml:space="preserve">4.</w:t>
      </w:r>
      <w:r>
        <w:t xml:space="preserve"> </w:t>
      </w:r>
      <w:r>
        <w:t xml:space="preserve">“코드가 에러 없이 끝나는 것과 결과가 진짜 정확한 것은 다르다는 걸, 진짜 인용인데 엉뚱한 문장에 붙은 사례를 직접 찾아보고 확인했어요.”</w:t>
      </w:r>
      <w:r>
        <w:t xml:space="preserve"> </w:t>
      </w:r>
      <w:r>
        <w:t xml:space="preserve">(규모감·범위 명시)</w:t>
      </w:r>
    </w:p>
    <w:bookmarkEnd w:id="17"/>
    <w:bookmarkStart w:id="18" w:name="X1dfd96eea8cc2b62785275bca38ac261256e278"/>
    <w:p>
      <w:pPr>
        <w:pStyle w:val="Heading2"/>
      </w:pPr>
      <w:r>
        <w:t xml:space="preserve">6. 용어 사전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쉬운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코디네이터</w:t>
            </w:r>
          </w:p>
        </w:tc>
        <w:tc>
          <w:tcPr/>
          <w:p>
            <w:pPr>
              <w:pStyle w:val="Compact"/>
            </w:pPr>
            <w:r>
              <w:t xml:space="preserve">전체 방향을 정하고 조사관에게 일을 나눠주는 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 격리</w:t>
            </w:r>
          </w:p>
        </w:tc>
        <w:tc>
          <w:tcPr/>
          <w:p>
            <w:pPr>
              <w:pStyle w:val="Compact"/>
            </w:pPr>
            <w:r>
              <w:t xml:space="preserve">팀원이 모든 원문을 다 안 보고, 압축된 결과만 보게 하는 구조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배정</w:t>
            </w:r>
          </w:p>
        </w:tc>
        <w:tc>
          <w:tcPr/>
          <w:p>
            <w:pPr>
              <w:pStyle w:val="Compact"/>
            </w:pPr>
            <w:r>
              <w:t xml:space="preserve">조사관에게 어떤 주제를 맡길지 나누는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재위임</w:t>
            </w:r>
          </w:p>
        </w:tc>
        <w:tc>
          <w:tcPr/>
          <w:p>
            <w:pPr>
              <w:pStyle w:val="Compact"/>
            </w:pPr>
            <w:r>
              <w:t xml:space="preserve">조사가 부실하면 다시 맡기는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근거율</w:t>
            </w:r>
          </w:p>
        </w:tc>
        <w:tc>
          <w:tcPr/>
          <w:p>
            <w:pPr>
              <w:pStyle w:val="Compact"/>
            </w:pPr>
            <w:r>
              <w:t xml:space="preserve">답변이 실제 자료에 기반했는지를 재는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오귀속</w:t>
            </w:r>
          </w:p>
        </w:tc>
        <w:tc>
          <w:tcPr/>
          <w:p>
            <w:pPr>
              <w:pStyle w:val="Compact"/>
            </w:pPr>
            <w:r>
              <w:t xml:space="preserve">진짜 인용인데 엉뚱한 문장에 잘못 붙는 문제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2026-09-28T23:42:07Z</dcterms:created>
  <dcterms:modified xsi:type="dcterms:W3CDTF">2026-09-28T23:42:07Z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