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Reportes e indicadores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Entrena consultas y explicaciones de KPI, reportes por área, vencimientos, carga y reincidencias.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Uso de este documento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Cargar estos ejemplos en el motor como conversaciones de referencia.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Usar intención, palabras clave y categoría para mejorar la búsqueda interna.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Revisar respuestas antes de convertirlas en conocimiento oficial si se modifica el proceso.</w:t>
            </w:r>
          </w:p>
        </w:tc>
      </w:tr>
    </w:tbl>
    <w:p/>
    <w:p>
      <w:pPr>
        <w:pStyle w:val="Heading1"/>
      </w:pPr>
      <w:r>
        <w:t>Reglas específicas</w:t>
      </w:r>
    </w:p>
    <w:p>
      <w:r>
        <w:t>• Pedir periodo y filtros cuando falten.</w:t>
      </w:r>
    </w:p>
    <w:p>
      <w:r>
        <w:t>• Distinguir explicación de indicador y consulta real.</w:t>
      </w:r>
    </w:p>
    <w:p>
      <w:r>
        <w:t>• No inventar métricas.</w:t>
      </w:r>
    </w:p>
    <w:p>
      <w:pPr>
        <w:pStyle w:val="Heading1"/>
      </w:pPr>
      <w:r>
        <w:t>Conversaciones de entrenamiento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51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25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Usuario / Variación</w:t>
            </w:r>
          </w:p>
        </w:tc>
        <w:tc>
          <w:tcPr>
            <w:tcW w:type="dxa" w:w="43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Respuesta modelo</w:t>
            </w:r>
          </w:p>
        </w:tc>
        <w:tc>
          <w:tcPr>
            <w:tcW w:type="dxa" w:w="201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Palabras clave</w:t>
            </w:r>
          </w:p>
        </w:tc>
        <w:tc>
          <w:tcPr>
            <w:tcW w:type="dxa" w:w="237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Aprendizaje esperado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consultar_tickets_abiertos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tickets abiertos?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indicador de tickets abiertos muestra cantidad de casos activos que aún requieren gestión. Puedo consultarlo si el sistema tiene los datos y filtros requeridos, como rango de fechas, área o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tickets abiertos, indicador, kpi, reporte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Distinguir explicación de KPI y consulta real de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consultar_tickets_abiertos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reporte de tickets abiertos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generar el reporte de tickets abiertos, necesito definir periodo, área y nivel de detalle. El resultado debe mostrar dato principal, tendencia y casos que requieren acción.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tickets abiertos, reporte, periodo, área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filtros antes de calcular si faltan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consultar_tickets_vencidos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tickets vencidos?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indicador de tickets vencidos muestra casos que superaron el tiempo definido de atención. Puedo consultarlo si el sistema tiene los datos y filtros requeridos, como rango de fechas, área o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tickets vencidos, indicador, kpi, reporte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Distinguir explicación de KPI y consulta real de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consultar_tickets_vencidos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reporte de tickets vencidos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generar el reporte de tickets vencidos, necesito definir periodo, área y nivel de detalle. El resultado debe mostrar dato principal, tendencia y casos que requieren acción.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tickets vencidos, reporte, periodo, área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filtros antes de calcular si faltan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kpi_tiempo_cierre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tiempo promedio de cierre?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indicador de tiempo promedio de cierre muestra promedio entre radicación y cierre de tickets. Puedo consultarlo si el sistema tiene los datos y filtros requeridos, como rango de fechas, área o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tiempo promedio de cierre, indicador, kpi, reporte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Distinguir explicación de KPI y consulta real de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kpi_tiempo_cierre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reporte de tiempo promedio de cierre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generar el reporte de tiempo promedio de cierre, necesito definir periodo, área y nivel de detalle. El resultado debe mostrar dato principal, tendencia y casos que requieren acción.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tiempo promedio de cierre, reporte, periodo, área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filtros antes de calcular si faltan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kpi_area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casos por área?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indicador de casos por área muestra distribución de solicitudes según área responsable. Puedo consultarlo si el sistema tiene los datos y filtros requeridos, como rango de fechas, área o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casos por área, indicador, kpi, reporte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Distinguir explicación de KPI y consulta real de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kpi_area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reporte de casos por área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generar el reporte de casos por área, necesito definir periodo, área y nivel de detalle. El resultado debe mostrar dato principal, tendencia y casos que requieren acción.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casos por área, reporte, periodo, área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filtros antes de calcular si faltan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kpi_reincidencia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reincidencias?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indicador de reincidencias muestra temas o problemas repetidos en un periodo. Puedo consultarlo si el sistema tiene los datos y filtros requeridos, como rango de fechas, área o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reincidencias, indicador, kpi, reporte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Distinguir explicación de KPI y consulta real de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kpi_reincidencia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reporte de reincidencias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generar el reporte de reincidencias, necesito definir periodo, área y nivel de detalle. El resultado debe mostrar dato principal, tendencia y casos que requieren acción.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reincidencias, reporte, periodo, área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filtros antes de calcular si faltan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kpi_satisfaccion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satisfacción?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indicador de satisfacción muestra percepción del solicitante después del cierre. Puedo consultarlo si el sistema tiene los datos y filtros requeridos, como rango de fechas, área o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satisfacción, indicador, kpi, reporte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Distinguir explicación de KPI y consulta real de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kpi_satisfaccion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reporte de satisfacción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generar el reporte de satisfacción, necesito definir periodo, área y nivel de detalle. El resultado debe mostrar dato principal, tendencia y casos que requieren acción.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satisfacción, reporte, periodo, área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filtros antes de calcular si faltan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kpi_mejoras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mejoras generadas?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indicador de mejoras generadas muestra acciones de mejora derivadas de tickets. Puedo consultarlo si el sistema tiene los datos y filtros requeridos, como rango de fechas, área o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mejoras generadas, indicador, kpi, reporte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Distinguir explicación de KPI y consulta real de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kpi_mejoras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reporte de mejoras generadas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generar el reporte de mejoras generadas, necesito definir periodo, área y nivel de detalle. El resultado debe mostrar dato principal, tendencia y casos que requieren acción.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mejoras generadas, reporte, periodo, área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filtros antes de calcular si faltan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kpi_responsable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carga por responsable?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indicador de carga por responsable muestra cantidad de tickets asignados a cada usuario. Puedo consultarlo si el sistema tiene los datos y filtros requeridos, como rango de fechas, área o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carga por responsable, indicador, kpi, reporte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Distinguir explicación de KPI y consulta real de datos.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kpi_responsable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reporte de carga por responsable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generar el reporte de carga por responsable, necesito definir periodo, área y nivel de detalle. El resultado debe mostrar dato principal, tendencia y casos que requieren acción.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carga por responsable, reporte, periodo, área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filtros antes de calcular si faltan datos.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