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8C463" w14:textId="4B8CBFE9" w:rsidR="00FC7E66" w:rsidRDefault="007F3CDF">
      <w:pPr>
        <w:rPr>
          <w:sz w:val="56"/>
          <w:szCs w:val="56"/>
        </w:rPr>
      </w:pPr>
      <w:r>
        <w:rPr>
          <w:sz w:val="56"/>
          <w:szCs w:val="56"/>
        </w:rPr>
        <w:t>BIO</w:t>
      </w:r>
      <w:r w:rsidR="009A0B96">
        <w:rPr>
          <w:sz w:val="56"/>
          <w:szCs w:val="56"/>
        </w:rPr>
        <w:t xml:space="preserve"> </w:t>
      </w:r>
      <w:r>
        <w:rPr>
          <w:sz w:val="56"/>
          <w:szCs w:val="56"/>
        </w:rPr>
        <w:t>BA</w:t>
      </w:r>
      <w:r w:rsidR="009A0B96">
        <w:rPr>
          <w:sz w:val="56"/>
          <w:szCs w:val="56"/>
        </w:rPr>
        <w:t>TTERY FROM AGRICULTURAL WASTE</w:t>
      </w:r>
    </w:p>
    <w:p w14:paraId="54A3072B" w14:textId="6D97BB9D" w:rsidR="00FC7E66" w:rsidRPr="00871E44" w:rsidRDefault="00871E44">
      <w:pPr>
        <w:rPr>
          <w:sz w:val="40"/>
          <w:szCs w:val="40"/>
        </w:rPr>
      </w:pPr>
      <w:r>
        <w:rPr>
          <w:sz w:val="40"/>
          <w:szCs w:val="40"/>
        </w:rPr>
        <w:t xml:space="preserve">Abstract </w:t>
      </w:r>
    </w:p>
    <w:p w14:paraId="0D56EA8B" w14:textId="77777777" w:rsidR="00FC7E66" w:rsidRDefault="00FC7E66">
      <w:r>
        <w:t>The increasing demand for sustainable energy solutions has driven research into bio batteries that utilize agricultural waste as a renewable energy source. This study explores the development of a bio battery that converts organic waste into electricity using microbial fuel cells (MFCs). Agricultural residues such as fruit peels, crop husks, and food scraps serve as a rich source of organic compounds that microbes break down, releasing electrons in the process. These electrons flow through an external circuit, generating electrical power.</w:t>
      </w:r>
    </w:p>
    <w:p w14:paraId="5A709BE1" w14:textId="4C1F020F" w:rsidR="00FC7E66" w:rsidRPr="00FA358B" w:rsidRDefault="00FA358B">
      <w:pPr>
        <w:rPr>
          <w:sz w:val="36"/>
          <w:szCs w:val="36"/>
        </w:rPr>
      </w:pPr>
      <w:r>
        <w:rPr>
          <w:sz w:val="36"/>
          <w:szCs w:val="36"/>
        </w:rPr>
        <w:t>SDG</w:t>
      </w:r>
      <w:r w:rsidR="0081177F">
        <w:rPr>
          <w:sz w:val="36"/>
          <w:szCs w:val="36"/>
        </w:rPr>
        <w:t>s:</w:t>
      </w:r>
    </w:p>
    <w:p w14:paraId="1060B306" w14:textId="77777777" w:rsidR="003C0BFC" w:rsidRDefault="00FC7E66">
      <w:r>
        <w:t xml:space="preserve">The proposed bio battery aligns with multiple Sustainable Development Goals (SDGs), including SDG 7 (Affordable and Clean Energy), SDG 12 (Responsible Consumption and Production), and SDG 13 (Climate Action) by promoting waste-to-energy conversion, reducing environmental pollution, and offering a sustainable energy alternative. </w:t>
      </w:r>
    </w:p>
    <w:p w14:paraId="40AF40E7" w14:textId="77777777" w:rsidR="003C0BFC" w:rsidRDefault="003C0BFC"/>
    <w:p w14:paraId="71DA4B6F" w14:textId="504C95CC" w:rsidR="003C0BFC" w:rsidRPr="00F91F2F" w:rsidRDefault="00F91F2F">
      <w:pPr>
        <w:rPr>
          <w:sz w:val="36"/>
          <w:szCs w:val="36"/>
        </w:rPr>
      </w:pPr>
      <w:r>
        <w:rPr>
          <w:sz w:val="36"/>
          <w:szCs w:val="36"/>
        </w:rPr>
        <w:t>Concept :</w:t>
      </w:r>
    </w:p>
    <w:p w14:paraId="2D18E839" w14:textId="1E59B0A4" w:rsidR="00FC7E66" w:rsidRDefault="00FC7E66">
      <w:r>
        <w:t>The system consists of an anode chamber, where organic matter is broken down by microorganisms, and a cathode chamber, which facilitates electron acceptance, completing the circuit. The electrolyte medium enhances ion transfer, ensuring efficient energy conversion.</w:t>
      </w:r>
    </w:p>
    <w:p w14:paraId="2F91923F" w14:textId="77777777" w:rsidR="00FC7E66" w:rsidRDefault="00FC7E66"/>
    <w:p w14:paraId="5CE71DBA" w14:textId="77777777" w:rsidR="00FE5464" w:rsidRDefault="00FE5464">
      <w:pPr>
        <w:rPr>
          <w:sz w:val="36"/>
          <w:szCs w:val="36"/>
        </w:rPr>
      </w:pPr>
      <w:r>
        <w:rPr>
          <w:sz w:val="36"/>
          <w:szCs w:val="36"/>
        </w:rPr>
        <w:t>Key advantages:</w:t>
      </w:r>
    </w:p>
    <w:p w14:paraId="7EA455EC" w14:textId="532B2880" w:rsidR="00FC7E66" w:rsidRPr="00FE5464" w:rsidRDefault="00FE5464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FC7E66">
        <w:t xml:space="preserve"> </w:t>
      </w:r>
      <w:r>
        <w:t>T</w:t>
      </w:r>
      <w:r w:rsidR="00FC7E66">
        <w:t xml:space="preserve">his bio battery include its eco-friendly nature, cost-effectiveness, and ability to generate electricity from biodegradable waste, making it ideal for rural and off-grid areas. However, challenges such as low power output and optimization of microbial activity need to be addressed for large-scale implementation. This research highlights the potential of </w:t>
      </w:r>
      <w:r w:rsidR="00FC7E66">
        <w:lastRenderedPageBreak/>
        <w:t>agricultural waste-based bio batteries as a green energy solution, contributing to a circular economy and a more sustainable future.</w:t>
      </w:r>
    </w:p>
    <w:p w14:paraId="54186656" w14:textId="77777777" w:rsidR="00FC7E66" w:rsidRDefault="00FC7E66"/>
    <w:sectPr w:rsidR="00FC7E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66"/>
    <w:rsid w:val="003C0BFC"/>
    <w:rsid w:val="007F3CDF"/>
    <w:rsid w:val="0081177F"/>
    <w:rsid w:val="00871E44"/>
    <w:rsid w:val="009A0B96"/>
    <w:rsid w:val="00EC63D1"/>
    <w:rsid w:val="00EF58AA"/>
    <w:rsid w:val="00F91F2F"/>
    <w:rsid w:val="00FA358B"/>
    <w:rsid w:val="00FC7E66"/>
    <w:rsid w:val="00FD6667"/>
    <w:rsid w:val="00FE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4C536"/>
  <w15:chartTrackingRefBased/>
  <w15:docId w15:val="{8883C85D-805F-E34F-8F42-039EBF9AE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E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E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E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E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E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E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E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E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E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E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E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E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E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E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E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E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Jerold Christoper</dc:creator>
  <cp:keywords/>
  <dc:description/>
  <cp:lastModifiedBy>Jerold Christoper</cp:lastModifiedBy>
  <cp:revision>8</cp:revision>
  <dcterms:created xsi:type="dcterms:W3CDTF">2025-03-02T14:28:00Z</dcterms:created>
  <dcterms:modified xsi:type="dcterms:W3CDTF">2025-03-02T15:30:00Z</dcterms:modified>
</cp:coreProperties>
</file>