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6CFB3" w14:textId="3DCA58E1" w:rsidR="00B475B8" w:rsidRPr="00FD45A5" w:rsidRDefault="00FD45A5">
      <w:pPr>
        <w:rPr>
          <w:sz w:val="56"/>
          <w:szCs w:val="56"/>
        </w:rPr>
      </w:pPr>
      <w:r>
        <w:rPr>
          <w:sz w:val="56"/>
          <w:szCs w:val="56"/>
        </w:rPr>
        <w:t xml:space="preserve">SIGN LANGUAGE TRANSLATION APP </w:t>
      </w:r>
    </w:p>
    <w:p w14:paraId="64EFDA27" w14:textId="77777777" w:rsidR="00B475B8" w:rsidRDefault="00B475B8"/>
    <w:p w14:paraId="6AB91192" w14:textId="53099CED" w:rsidR="00AE0E16" w:rsidRPr="00FD45A5" w:rsidRDefault="00FD45A5">
      <w:pPr>
        <w:rPr>
          <w:sz w:val="36"/>
          <w:szCs w:val="36"/>
        </w:rPr>
      </w:pPr>
      <w:r>
        <w:rPr>
          <w:sz w:val="36"/>
          <w:szCs w:val="36"/>
        </w:rPr>
        <w:t xml:space="preserve">ABSTRACT </w:t>
      </w:r>
    </w:p>
    <w:p w14:paraId="58E3ED59" w14:textId="77777777" w:rsidR="00AE0E16" w:rsidRDefault="00AE0E16"/>
    <w:p w14:paraId="3B154AF8" w14:textId="0ED596A1" w:rsidR="00AE0E16" w:rsidRDefault="00AE0E16">
      <w:r>
        <w:t xml:space="preserve">The Sign Language Translation Tools project aims to bridge the communication gap between the deaf and hearing communities by leveraging cutting-edge technologies such as Artificial Intelligence (AI), Computer Vision, and Augmented Reality (AR). This innovative solution focuses on developing real-time translation systems that convert sign language into spoken or written language and vice versa, enabling seamless communication in various settings like education, healthcare, workplaces, and public spaces.  </w:t>
      </w:r>
    </w:p>
    <w:p w14:paraId="3AE9EB8E" w14:textId="77777777" w:rsidR="00AE0E16" w:rsidRDefault="00AE0E16"/>
    <w:p w14:paraId="3AFE69CC" w14:textId="58BAB32C" w:rsidR="00AE0E16" w:rsidRDefault="00AE0E16">
      <w:r>
        <w:t xml:space="preserve">The project addresses key challenges faced by the deaf community, including limited access to education, employment barriers, and social exclusion. By creating tools such as AI-powered translation apps, smart gloves with gesture recognition, and AR-based communication platforms, this initiative empowers deaf individuals to interact independently and confidently with the hearing world. These tools are designed to be user-friendly, affordable, and adaptable to different sign languages, ensuring global scalability.  </w:t>
      </w:r>
    </w:p>
    <w:p w14:paraId="4D2D8E53" w14:textId="77777777" w:rsidR="00AE0E16" w:rsidRDefault="00AE0E16"/>
    <w:p w14:paraId="67B9F079" w14:textId="24AFEB39" w:rsidR="00AE0E16" w:rsidRDefault="00AE0E16">
      <w:r>
        <w:t xml:space="preserve">Aligned with the Sustainable Development Goals (SDGs), particularly SDG 10 (Reduced Inequalities), SDG 4 (Quality Education), and SDG 8 (Decent Work and Economic Growth), the project promotes inclusivity, accessibility, and empowerment. It also fosters collaboration between technologists, educators, policymakers, and the deaf community to create sustainable and impactful solutions.  </w:t>
      </w:r>
    </w:p>
    <w:p w14:paraId="634B487E" w14:textId="77777777" w:rsidR="00AE0E16" w:rsidRDefault="00AE0E16"/>
    <w:p w14:paraId="5A28F140" w14:textId="77777777" w:rsidR="00AE0E16" w:rsidRDefault="00AE0E16">
      <w:r>
        <w:t xml:space="preserve">The expected outcomes include improved communication, enhanced educational and employment opportunities, and greater social inclusion for the deaf and hard-of-hearing population. By combining technology with empathy, this project strives to create a more equitable and inclusive world where no one is left behind.  </w:t>
      </w:r>
    </w:p>
    <w:p w14:paraId="13319277" w14:textId="77777777" w:rsidR="00AE0E16" w:rsidRDefault="00AE0E16"/>
    <w:sectPr w:rsidR="00AE0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16"/>
    <w:rsid w:val="006C54E0"/>
    <w:rsid w:val="00766C2D"/>
    <w:rsid w:val="007723A9"/>
    <w:rsid w:val="00AE0E16"/>
    <w:rsid w:val="00AF10C9"/>
    <w:rsid w:val="00B475B8"/>
    <w:rsid w:val="00E40992"/>
    <w:rsid w:val="00EF59A4"/>
    <w:rsid w:val="00FD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FA04E"/>
  <w15:chartTrackingRefBased/>
  <w15:docId w15:val="{EF130D77-A649-7B4F-883A-819C4401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E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Jerold Christoper</dc:creator>
  <cp:keywords/>
  <dc:description/>
  <cp:lastModifiedBy>Jerold Christoper</cp:lastModifiedBy>
  <cp:revision>2</cp:revision>
  <dcterms:created xsi:type="dcterms:W3CDTF">2025-02-28T18:53:00Z</dcterms:created>
  <dcterms:modified xsi:type="dcterms:W3CDTF">2025-02-28T18:53:00Z</dcterms:modified>
</cp:coreProperties>
</file>