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xls" ContentType="application/vnd.ms-excel"/>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370B5" w:rsidRPr="001063E2" w:rsidRDefault="00C259E4" w:rsidP="00C1400A">
      <w:pPr>
        <w:rPr>
          <w:noProof/>
          <w:lang w:val="en-US"/>
        </w:rPr>
      </w:pPr>
      <w:r w:rsidRPr="001063E2">
        <w:rPr>
          <w:noProof/>
          <w:lang w:eastAsia="fr-FR"/>
        </w:rPr>
        <w:drawing>
          <wp:inline distT="0" distB="0" distL="0" distR="0">
            <wp:extent cx="1571625" cy="342900"/>
            <wp:effectExtent l="19050" t="0" r="9525" b="0"/>
            <wp:docPr id="1" name="Image 1" descr="Logo Société Géné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Société Générale"/>
                    <pic:cNvPicPr>
                      <a:picLocks noChangeAspect="1" noChangeArrowheads="1"/>
                    </pic:cNvPicPr>
                  </pic:nvPicPr>
                  <pic:blipFill>
                    <a:blip r:embed="rId8" cstate="print"/>
                    <a:srcRect/>
                    <a:stretch>
                      <a:fillRect/>
                    </a:stretch>
                  </pic:blipFill>
                  <pic:spPr bwMode="auto">
                    <a:xfrm>
                      <a:off x="0" y="0"/>
                      <a:ext cx="1571625" cy="342900"/>
                    </a:xfrm>
                    <a:prstGeom prst="rect">
                      <a:avLst/>
                    </a:prstGeom>
                    <a:noFill/>
                    <a:ln w="9525">
                      <a:noFill/>
                      <a:miter lim="800000"/>
                      <a:headEnd/>
                      <a:tailEnd/>
                    </a:ln>
                  </pic:spPr>
                </pic:pic>
              </a:graphicData>
            </a:graphic>
          </wp:inline>
        </w:drawing>
      </w:r>
    </w:p>
    <w:p w:rsidR="00B370B5" w:rsidRPr="001063E2" w:rsidRDefault="00B370B5" w:rsidP="00FC46E2">
      <w:pPr>
        <w:jc w:val="center"/>
        <w:rPr>
          <w:sz w:val="22"/>
          <w:lang w:val="en-US"/>
        </w:rPr>
      </w:pPr>
    </w:p>
    <w:p w:rsidR="00B370B5" w:rsidRPr="001063E2" w:rsidRDefault="00B370B5" w:rsidP="00FC46E2">
      <w:pPr>
        <w:jc w:val="center"/>
        <w:rPr>
          <w:sz w:val="22"/>
          <w:lang w:val="en-US"/>
        </w:rPr>
      </w:pPr>
    </w:p>
    <w:p w:rsidR="00173E0E" w:rsidRPr="001063E2" w:rsidRDefault="00173E0E" w:rsidP="00FC46E2">
      <w:pPr>
        <w:jc w:val="center"/>
        <w:rPr>
          <w:sz w:val="22"/>
          <w:lang w:val="en-US"/>
        </w:rPr>
      </w:pPr>
    </w:p>
    <w:p w:rsidR="00173E0E" w:rsidRPr="001063E2" w:rsidRDefault="00173E0E" w:rsidP="00FC46E2">
      <w:pPr>
        <w:jc w:val="center"/>
        <w:rPr>
          <w:sz w:val="22"/>
          <w:lang w:val="en-US"/>
        </w:rPr>
      </w:pPr>
    </w:p>
    <w:p w:rsidR="00173E0E" w:rsidRPr="001063E2" w:rsidRDefault="00173E0E" w:rsidP="00FC46E2">
      <w:pPr>
        <w:jc w:val="center"/>
        <w:rPr>
          <w:sz w:val="22"/>
          <w:lang w:val="en-US"/>
        </w:rPr>
      </w:pPr>
    </w:p>
    <w:p w:rsidR="00173E0E" w:rsidRPr="001063E2" w:rsidRDefault="00173E0E" w:rsidP="00FC46E2">
      <w:pPr>
        <w:jc w:val="center"/>
        <w:rPr>
          <w:sz w:val="22"/>
          <w:lang w:val="en-US"/>
        </w:rPr>
      </w:pPr>
    </w:p>
    <w:p w:rsidR="00173E0E" w:rsidRPr="001063E2" w:rsidRDefault="00173E0E" w:rsidP="00FC46E2">
      <w:pPr>
        <w:jc w:val="center"/>
        <w:rPr>
          <w:sz w:val="22"/>
          <w:lang w:val="en-US"/>
        </w:rPr>
      </w:pPr>
    </w:p>
    <w:p w:rsidR="00173E0E" w:rsidRPr="001063E2" w:rsidRDefault="00173E0E" w:rsidP="00FC46E2">
      <w:pPr>
        <w:jc w:val="center"/>
        <w:rPr>
          <w:sz w:val="22"/>
          <w:lang w:val="en-US"/>
        </w:rPr>
      </w:pPr>
    </w:p>
    <w:p w:rsidR="00173E0E" w:rsidRPr="004D0647" w:rsidRDefault="004D58ED" w:rsidP="003D3BD3">
      <w:pPr>
        <w:pStyle w:val="Titre"/>
      </w:pPr>
      <w:bookmarkStart w:id="0" w:name="OLE_LINK1"/>
      <w:bookmarkStart w:id="1" w:name="OLE_LINK2"/>
      <w:r w:rsidRPr="004D0647">
        <w:t>SOCECAP Orléans</w:t>
      </w:r>
    </w:p>
    <w:p w:rsidR="00B370B5" w:rsidRPr="004D0647" w:rsidRDefault="004D58ED" w:rsidP="003D3BD3">
      <w:pPr>
        <w:pStyle w:val="Titre"/>
      </w:pPr>
      <w:r w:rsidRPr="004D0647">
        <w:t>Audit LAN</w:t>
      </w:r>
    </w:p>
    <w:bookmarkEnd w:id="0"/>
    <w:bookmarkEnd w:id="1"/>
    <w:p w:rsidR="003D3BD3" w:rsidRPr="004D0647" w:rsidRDefault="003D3BD3" w:rsidP="003D3BD3"/>
    <w:p w:rsidR="003D3BD3" w:rsidRPr="004D0647" w:rsidRDefault="003D3BD3" w:rsidP="003D3BD3"/>
    <w:p w:rsidR="009E14F5" w:rsidRPr="004D0647" w:rsidRDefault="009E14F5" w:rsidP="003D3BD3"/>
    <w:p w:rsidR="009E14F5" w:rsidRPr="004D0647" w:rsidRDefault="009E14F5" w:rsidP="003D3BD3"/>
    <w:p w:rsidR="009E14F5" w:rsidRPr="004D0647" w:rsidRDefault="009E14F5" w:rsidP="003D3BD3"/>
    <w:p w:rsidR="009E14F5" w:rsidRPr="004D0647" w:rsidRDefault="009E14F5" w:rsidP="003D3BD3"/>
    <w:p w:rsidR="009E14F5" w:rsidRPr="004D0647" w:rsidRDefault="009E14F5" w:rsidP="003D3BD3"/>
    <w:p w:rsidR="009E14F5" w:rsidRPr="004D0647" w:rsidRDefault="009E14F5" w:rsidP="003D3BD3"/>
    <w:p w:rsidR="009E14F5" w:rsidRPr="004D0647" w:rsidRDefault="009E14F5" w:rsidP="003D3BD3"/>
    <w:p w:rsidR="009E14F5" w:rsidRPr="004D0647" w:rsidRDefault="009E14F5" w:rsidP="003D3BD3"/>
    <w:p w:rsidR="003D3BD3" w:rsidRPr="004D0647" w:rsidRDefault="003D3BD3" w:rsidP="003D3BD3"/>
    <w:p w:rsidR="00F9405C" w:rsidRPr="004D0647" w:rsidRDefault="00C0479A" w:rsidP="00F9405C">
      <w:pPr>
        <w:pStyle w:val="Notedecouv"/>
        <w:rPr>
          <w:i w:val="0"/>
          <w:sz w:val="36"/>
        </w:rPr>
      </w:pPr>
      <w:r w:rsidRPr="004D0647">
        <w:rPr>
          <w:i w:val="0"/>
          <w:sz w:val="36"/>
        </w:rPr>
        <w:t>HCS/AST</w:t>
      </w:r>
      <w:r w:rsidR="004D58ED" w:rsidRPr="004D0647">
        <w:rPr>
          <w:i w:val="0"/>
          <w:sz w:val="36"/>
        </w:rPr>
        <w:tab/>
      </w:r>
    </w:p>
    <w:p w:rsidR="00173E0E" w:rsidRPr="004D58ED" w:rsidRDefault="00285E1E" w:rsidP="00F9405C">
      <w:pPr>
        <w:pStyle w:val="Notedecouv"/>
        <w:rPr>
          <w:i w:val="0"/>
        </w:rPr>
      </w:pPr>
      <w:r>
        <w:rPr>
          <w:i w:val="0"/>
        </w:rPr>
        <w:t>CHOUARHI</w:t>
      </w:r>
      <w:r w:rsidR="00A3253A">
        <w:rPr>
          <w:i w:val="0"/>
        </w:rPr>
        <w:t xml:space="preserve"> Yacine</w:t>
      </w:r>
    </w:p>
    <w:p w:rsidR="00B370B5" w:rsidRPr="00024EAF" w:rsidRDefault="00B370B5" w:rsidP="009E14F5">
      <w:pPr>
        <w:pStyle w:val="Sommaire"/>
        <w:jc w:val="left"/>
      </w:pPr>
      <w:r w:rsidRPr="004D58ED">
        <w:rPr>
          <w:bCs/>
        </w:rPr>
        <w:br w:type="page"/>
      </w:r>
      <w:r w:rsidR="00024EAF" w:rsidRPr="00024EAF">
        <w:lastRenderedPageBreak/>
        <w:t>Sommaire</w:t>
      </w:r>
    </w:p>
    <w:p w:rsidR="00B308C3" w:rsidRDefault="00B308C3" w:rsidP="0064724B">
      <w:pPr>
        <w:spacing w:before="60" w:after="60"/>
        <w:rPr>
          <w:rFonts w:cs="Arial"/>
          <w:b/>
          <w:bCs/>
          <w:sz w:val="32"/>
        </w:rPr>
      </w:pPr>
    </w:p>
    <w:bookmarkStart w:id="2" w:name="_Toc228845134" w:displacedByCustomXml="next"/>
    <w:bookmarkStart w:id="3" w:name="_Toc230407922" w:displacedByCustomXml="next"/>
    <w:sdt>
      <w:sdtPr>
        <w:rPr>
          <w:rFonts w:ascii="Arial" w:eastAsia="Times New Roman" w:hAnsi="Arial" w:cs="Times New Roman"/>
          <w:color w:val="auto"/>
          <w:sz w:val="20"/>
          <w:szCs w:val="24"/>
          <w:lang w:eastAsia="ar-SA"/>
        </w:rPr>
        <w:id w:val="-1727750604"/>
        <w:docPartObj>
          <w:docPartGallery w:val="Table of Contents"/>
          <w:docPartUnique/>
        </w:docPartObj>
      </w:sdtPr>
      <w:sdtEndPr>
        <w:rPr>
          <w:b/>
          <w:bCs/>
        </w:rPr>
      </w:sdtEndPr>
      <w:sdtContent>
        <w:p w:rsidR="009B4E3B" w:rsidRDefault="009B4E3B">
          <w:pPr>
            <w:pStyle w:val="En-ttedetabledesmatires"/>
          </w:pPr>
        </w:p>
        <w:p w:rsidR="009B4E3B" w:rsidRDefault="009B4E3B">
          <w:pPr>
            <w:pStyle w:val="TM1"/>
            <w:tabs>
              <w:tab w:val="right" w:leader="dot" w:pos="9204"/>
            </w:tabs>
            <w:rPr>
              <w:rFonts w:asciiTheme="minorHAnsi" w:eastAsiaTheme="minorEastAsia" w:hAnsiTheme="minorHAnsi" w:cstheme="minorBidi"/>
              <w:b w:val="0"/>
              <w:bCs w:val="0"/>
              <w:caps w:val="0"/>
              <w:noProof/>
              <w:sz w:val="22"/>
              <w:szCs w:val="22"/>
              <w:lang w:eastAsia="fr-FR"/>
            </w:rPr>
          </w:pPr>
          <w:r>
            <w:fldChar w:fldCharType="begin"/>
          </w:r>
          <w:r>
            <w:instrText xml:space="preserve"> TOC \o "1-3" \h \z \u </w:instrText>
          </w:r>
          <w:r>
            <w:fldChar w:fldCharType="separate"/>
          </w:r>
          <w:hyperlink w:anchor="_Toc447072" w:history="1">
            <w:r w:rsidRPr="00C2168D">
              <w:rPr>
                <w:rStyle w:val="Lienhypertexte"/>
                <w:noProof/>
                <w:lang w:val="en-US"/>
              </w:rPr>
              <w:t>1 - Introduction</w:t>
            </w:r>
            <w:r>
              <w:rPr>
                <w:noProof/>
                <w:webHidden/>
              </w:rPr>
              <w:tab/>
            </w:r>
            <w:r>
              <w:rPr>
                <w:noProof/>
                <w:webHidden/>
              </w:rPr>
              <w:fldChar w:fldCharType="begin"/>
            </w:r>
            <w:r>
              <w:rPr>
                <w:noProof/>
                <w:webHidden/>
              </w:rPr>
              <w:instrText xml:space="preserve"> PAGEREF _Toc447072 \h </w:instrText>
            </w:r>
            <w:r>
              <w:rPr>
                <w:noProof/>
                <w:webHidden/>
              </w:rPr>
            </w:r>
            <w:r>
              <w:rPr>
                <w:noProof/>
                <w:webHidden/>
              </w:rPr>
              <w:fldChar w:fldCharType="separate"/>
            </w:r>
            <w:r w:rsidR="00AC3BA3">
              <w:rPr>
                <w:noProof/>
                <w:webHidden/>
              </w:rPr>
              <w:t>4</w:t>
            </w:r>
            <w:r>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73" w:history="1">
            <w:r w:rsidR="009B4E3B" w:rsidRPr="00C2168D">
              <w:rPr>
                <w:rStyle w:val="Lienhypertexte"/>
                <w:noProof/>
              </w:rPr>
              <w:t>1.1 Définition du périmètre de l’audit</w:t>
            </w:r>
            <w:r w:rsidR="009B4E3B">
              <w:rPr>
                <w:noProof/>
                <w:webHidden/>
              </w:rPr>
              <w:tab/>
            </w:r>
            <w:r w:rsidR="009B4E3B">
              <w:rPr>
                <w:noProof/>
                <w:webHidden/>
              </w:rPr>
              <w:fldChar w:fldCharType="begin"/>
            </w:r>
            <w:r w:rsidR="009B4E3B">
              <w:rPr>
                <w:noProof/>
                <w:webHidden/>
              </w:rPr>
              <w:instrText xml:space="preserve"> PAGEREF _Toc447073 \h </w:instrText>
            </w:r>
            <w:r w:rsidR="009B4E3B">
              <w:rPr>
                <w:noProof/>
                <w:webHidden/>
              </w:rPr>
            </w:r>
            <w:r w:rsidR="009B4E3B">
              <w:rPr>
                <w:noProof/>
                <w:webHidden/>
              </w:rPr>
              <w:fldChar w:fldCharType="separate"/>
            </w:r>
            <w:r w:rsidR="00AC3BA3">
              <w:rPr>
                <w:noProof/>
                <w:webHidden/>
              </w:rPr>
              <w:t>4</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74" w:history="1">
            <w:r w:rsidR="009B4E3B" w:rsidRPr="00C2168D">
              <w:rPr>
                <w:rStyle w:val="Lienhypertexte"/>
                <w:noProof/>
                <w:lang w:val="en-US"/>
              </w:rPr>
              <w:t>1.2 Executive summary</w:t>
            </w:r>
            <w:r w:rsidR="009B4E3B">
              <w:rPr>
                <w:noProof/>
                <w:webHidden/>
              </w:rPr>
              <w:tab/>
            </w:r>
            <w:r w:rsidR="009B4E3B">
              <w:rPr>
                <w:noProof/>
                <w:webHidden/>
              </w:rPr>
              <w:fldChar w:fldCharType="begin"/>
            </w:r>
            <w:r w:rsidR="009B4E3B">
              <w:rPr>
                <w:noProof/>
                <w:webHidden/>
              </w:rPr>
              <w:instrText xml:space="preserve"> PAGEREF _Toc447074 \h </w:instrText>
            </w:r>
            <w:r w:rsidR="009B4E3B">
              <w:rPr>
                <w:noProof/>
                <w:webHidden/>
              </w:rPr>
            </w:r>
            <w:r w:rsidR="009B4E3B">
              <w:rPr>
                <w:noProof/>
                <w:webHidden/>
              </w:rPr>
              <w:fldChar w:fldCharType="separate"/>
            </w:r>
            <w:r w:rsidR="00AC3BA3">
              <w:rPr>
                <w:noProof/>
                <w:webHidden/>
              </w:rPr>
              <w:t>7</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75" w:history="1">
            <w:r w:rsidR="009B4E3B" w:rsidRPr="00C2168D">
              <w:rPr>
                <w:rStyle w:val="Lienhypertexte"/>
                <w:noProof/>
                <w:lang w:val="en-US"/>
              </w:rPr>
              <w:t>1.3 Structure du document</w:t>
            </w:r>
            <w:r w:rsidR="009B4E3B">
              <w:rPr>
                <w:noProof/>
                <w:webHidden/>
              </w:rPr>
              <w:tab/>
            </w:r>
            <w:r w:rsidR="009B4E3B">
              <w:rPr>
                <w:noProof/>
                <w:webHidden/>
              </w:rPr>
              <w:fldChar w:fldCharType="begin"/>
            </w:r>
            <w:r w:rsidR="009B4E3B">
              <w:rPr>
                <w:noProof/>
                <w:webHidden/>
              </w:rPr>
              <w:instrText xml:space="preserve"> PAGEREF _Toc447075 \h </w:instrText>
            </w:r>
            <w:r w:rsidR="009B4E3B">
              <w:rPr>
                <w:noProof/>
                <w:webHidden/>
              </w:rPr>
            </w:r>
            <w:r w:rsidR="009B4E3B">
              <w:rPr>
                <w:noProof/>
                <w:webHidden/>
              </w:rPr>
              <w:fldChar w:fldCharType="separate"/>
            </w:r>
            <w:r w:rsidR="00AC3BA3">
              <w:rPr>
                <w:noProof/>
                <w:webHidden/>
              </w:rPr>
              <w:t>8</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76" w:history="1">
            <w:r w:rsidR="009B4E3B" w:rsidRPr="00C2168D">
              <w:rPr>
                <w:rStyle w:val="Lienhypertexte"/>
                <w:noProof/>
                <w:lang w:val="en-US"/>
              </w:rPr>
              <w:t>1.4 Revision du document</w:t>
            </w:r>
            <w:r w:rsidR="009B4E3B">
              <w:rPr>
                <w:noProof/>
                <w:webHidden/>
              </w:rPr>
              <w:tab/>
            </w:r>
            <w:r w:rsidR="009B4E3B">
              <w:rPr>
                <w:noProof/>
                <w:webHidden/>
              </w:rPr>
              <w:fldChar w:fldCharType="begin"/>
            </w:r>
            <w:r w:rsidR="009B4E3B">
              <w:rPr>
                <w:noProof/>
                <w:webHidden/>
              </w:rPr>
              <w:instrText xml:space="preserve"> PAGEREF _Toc447076 \h </w:instrText>
            </w:r>
            <w:r w:rsidR="009B4E3B">
              <w:rPr>
                <w:noProof/>
                <w:webHidden/>
              </w:rPr>
            </w:r>
            <w:r w:rsidR="009B4E3B">
              <w:rPr>
                <w:noProof/>
                <w:webHidden/>
              </w:rPr>
              <w:fldChar w:fldCharType="separate"/>
            </w:r>
            <w:r w:rsidR="00AC3BA3">
              <w:rPr>
                <w:noProof/>
                <w:webHidden/>
              </w:rPr>
              <w:t>8</w:t>
            </w:r>
            <w:r w:rsidR="009B4E3B">
              <w:rPr>
                <w:noProof/>
                <w:webHidden/>
              </w:rPr>
              <w:fldChar w:fldCharType="end"/>
            </w:r>
          </w:hyperlink>
        </w:p>
        <w:p w:rsidR="009B4E3B" w:rsidRDefault="00D40D08">
          <w:pPr>
            <w:pStyle w:val="TM1"/>
            <w:tabs>
              <w:tab w:val="right" w:leader="dot" w:pos="9204"/>
            </w:tabs>
            <w:rPr>
              <w:rFonts w:asciiTheme="minorHAnsi" w:eastAsiaTheme="minorEastAsia" w:hAnsiTheme="minorHAnsi" w:cstheme="minorBidi"/>
              <w:b w:val="0"/>
              <w:bCs w:val="0"/>
              <w:caps w:val="0"/>
              <w:noProof/>
              <w:sz w:val="22"/>
              <w:szCs w:val="22"/>
              <w:lang w:eastAsia="fr-FR"/>
            </w:rPr>
          </w:pPr>
          <w:hyperlink w:anchor="_Toc447077" w:history="1">
            <w:r w:rsidR="009B4E3B" w:rsidRPr="00C2168D">
              <w:rPr>
                <w:rStyle w:val="Lienhypertexte"/>
                <w:noProof/>
              </w:rPr>
              <w:t>2 - Administration</w:t>
            </w:r>
            <w:r w:rsidR="009B4E3B">
              <w:rPr>
                <w:noProof/>
                <w:webHidden/>
              </w:rPr>
              <w:tab/>
            </w:r>
            <w:r w:rsidR="009B4E3B">
              <w:rPr>
                <w:noProof/>
                <w:webHidden/>
              </w:rPr>
              <w:fldChar w:fldCharType="begin"/>
            </w:r>
            <w:r w:rsidR="009B4E3B">
              <w:rPr>
                <w:noProof/>
                <w:webHidden/>
              </w:rPr>
              <w:instrText xml:space="preserve"> PAGEREF _Toc447077 \h </w:instrText>
            </w:r>
            <w:r w:rsidR="009B4E3B">
              <w:rPr>
                <w:noProof/>
                <w:webHidden/>
              </w:rPr>
            </w:r>
            <w:r w:rsidR="009B4E3B">
              <w:rPr>
                <w:noProof/>
                <w:webHidden/>
              </w:rPr>
              <w:fldChar w:fldCharType="separate"/>
            </w:r>
            <w:r w:rsidR="00AC3BA3">
              <w:rPr>
                <w:noProof/>
                <w:webHidden/>
              </w:rPr>
              <w:t>9</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78" w:history="1">
            <w:r w:rsidR="009B4E3B" w:rsidRPr="00C2168D">
              <w:rPr>
                <w:rStyle w:val="Lienhypertexte"/>
                <w:noProof/>
              </w:rPr>
              <w:t>2. Schéma physique du réseau Sogecap Orléans</w:t>
            </w:r>
            <w:r w:rsidR="009B4E3B">
              <w:rPr>
                <w:noProof/>
                <w:webHidden/>
              </w:rPr>
              <w:tab/>
            </w:r>
            <w:r w:rsidR="009B4E3B">
              <w:rPr>
                <w:noProof/>
                <w:webHidden/>
              </w:rPr>
              <w:fldChar w:fldCharType="begin"/>
            </w:r>
            <w:r w:rsidR="009B4E3B">
              <w:rPr>
                <w:noProof/>
                <w:webHidden/>
              </w:rPr>
              <w:instrText xml:space="preserve"> PAGEREF _Toc447078 \h </w:instrText>
            </w:r>
            <w:r w:rsidR="009B4E3B">
              <w:rPr>
                <w:noProof/>
                <w:webHidden/>
              </w:rPr>
            </w:r>
            <w:r w:rsidR="009B4E3B">
              <w:rPr>
                <w:noProof/>
                <w:webHidden/>
              </w:rPr>
              <w:fldChar w:fldCharType="separate"/>
            </w:r>
            <w:r w:rsidR="00AC3BA3">
              <w:rPr>
                <w:noProof/>
                <w:webHidden/>
              </w:rPr>
              <w:t>9</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79" w:history="1">
            <w:r w:rsidR="009B4E3B" w:rsidRPr="00C2168D">
              <w:rPr>
                <w:rStyle w:val="Lienhypertexte"/>
                <w:noProof/>
              </w:rPr>
              <w:t>2.1 Inventaire opérationnel</w:t>
            </w:r>
            <w:r w:rsidR="009B4E3B">
              <w:rPr>
                <w:noProof/>
                <w:webHidden/>
              </w:rPr>
              <w:tab/>
            </w:r>
            <w:r w:rsidR="009B4E3B">
              <w:rPr>
                <w:noProof/>
                <w:webHidden/>
              </w:rPr>
              <w:fldChar w:fldCharType="begin"/>
            </w:r>
            <w:r w:rsidR="009B4E3B">
              <w:rPr>
                <w:noProof/>
                <w:webHidden/>
              </w:rPr>
              <w:instrText xml:space="preserve"> PAGEREF _Toc447079 \h </w:instrText>
            </w:r>
            <w:r w:rsidR="009B4E3B">
              <w:rPr>
                <w:noProof/>
                <w:webHidden/>
              </w:rPr>
            </w:r>
            <w:r w:rsidR="009B4E3B">
              <w:rPr>
                <w:noProof/>
                <w:webHidden/>
              </w:rPr>
              <w:fldChar w:fldCharType="separate"/>
            </w:r>
            <w:r w:rsidR="00AC3BA3">
              <w:rPr>
                <w:noProof/>
                <w:webHidden/>
              </w:rPr>
              <w:t>10</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0" w:history="1">
            <w:r w:rsidR="009B4E3B" w:rsidRPr="00C2168D">
              <w:rPr>
                <w:rStyle w:val="Lienhypertexte"/>
                <w:noProof/>
                <w:lang w:val="en-US"/>
              </w:rPr>
              <w:t>2.1 Monitoring des équipements</w:t>
            </w:r>
            <w:r w:rsidR="009B4E3B">
              <w:rPr>
                <w:noProof/>
                <w:webHidden/>
              </w:rPr>
              <w:tab/>
            </w:r>
            <w:r w:rsidR="009B4E3B">
              <w:rPr>
                <w:noProof/>
                <w:webHidden/>
              </w:rPr>
              <w:fldChar w:fldCharType="begin"/>
            </w:r>
            <w:r w:rsidR="009B4E3B">
              <w:rPr>
                <w:noProof/>
                <w:webHidden/>
              </w:rPr>
              <w:instrText xml:space="preserve"> PAGEREF _Toc447080 \h </w:instrText>
            </w:r>
            <w:r w:rsidR="009B4E3B">
              <w:rPr>
                <w:noProof/>
                <w:webHidden/>
              </w:rPr>
            </w:r>
            <w:r w:rsidR="009B4E3B">
              <w:rPr>
                <w:noProof/>
                <w:webHidden/>
              </w:rPr>
              <w:fldChar w:fldCharType="separate"/>
            </w:r>
            <w:r w:rsidR="00AC3BA3">
              <w:rPr>
                <w:noProof/>
                <w:webHidden/>
              </w:rPr>
              <w:t>12</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1" w:history="1">
            <w:r w:rsidR="009B4E3B" w:rsidRPr="00C2168D">
              <w:rPr>
                <w:rStyle w:val="Lienhypertexte"/>
                <w:noProof/>
                <w:lang w:val="en-US"/>
              </w:rPr>
              <w:t>2.2 Gestion des syslogs</w:t>
            </w:r>
            <w:r w:rsidR="009B4E3B">
              <w:rPr>
                <w:noProof/>
                <w:webHidden/>
              </w:rPr>
              <w:tab/>
            </w:r>
            <w:r w:rsidR="009B4E3B">
              <w:rPr>
                <w:noProof/>
                <w:webHidden/>
              </w:rPr>
              <w:fldChar w:fldCharType="begin"/>
            </w:r>
            <w:r w:rsidR="009B4E3B">
              <w:rPr>
                <w:noProof/>
                <w:webHidden/>
              </w:rPr>
              <w:instrText xml:space="preserve"> PAGEREF _Toc447081 \h </w:instrText>
            </w:r>
            <w:r w:rsidR="009B4E3B">
              <w:rPr>
                <w:noProof/>
                <w:webHidden/>
              </w:rPr>
            </w:r>
            <w:r w:rsidR="009B4E3B">
              <w:rPr>
                <w:noProof/>
                <w:webHidden/>
              </w:rPr>
              <w:fldChar w:fldCharType="separate"/>
            </w:r>
            <w:r w:rsidR="00AC3BA3">
              <w:rPr>
                <w:noProof/>
                <w:webHidden/>
              </w:rPr>
              <w:t>12</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2" w:history="1">
            <w:r w:rsidR="009B4E3B" w:rsidRPr="00C2168D">
              <w:rPr>
                <w:rStyle w:val="Lienhypertexte"/>
                <w:noProof/>
                <w:lang w:val="en-US"/>
              </w:rPr>
              <w:t>2.1 NTP</w:t>
            </w:r>
            <w:r w:rsidR="009B4E3B">
              <w:rPr>
                <w:noProof/>
                <w:webHidden/>
              </w:rPr>
              <w:tab/>
            </w:r>
            <w:r w:rsidR="009B4E3B">
              <w:rPr>
                <w:noProof/>
                <w:webHidden/>
              </w:rPr>
              <w:fldChar w:fldCharType="begin"/>
            </w:r>
            <w:r w:rsidR="009B4E3B">
              <w:rPr>
                <w:noProof/>
                <w:webHidden/>
              </w:rPr>
              <w:instrText xml:space="preserve"> PAGEREF _Toc447082 \h </w:instrText>
            </w:r>
            <w:r w:rsidR="009B4E3B">
              <w:rPr>
                <w:noProof/>
                <w:webHidden/>
              </w:rPr>
            </w:r>
            <w:r w:rsidR="009B4E3B">
              <w:rPr>
                <w:noProof/>
                <w:webHidden/>
              </w:rPr>
              <w:fldChar w:fldCharType="separate"/>
            </w:r>
            <w:r w:rsidR="00AC3BA3">
              <w:rPr>
                <w:noProof/>
                <w:webHidden/>
              </w:rPr>
              <w:t>13</w:t>
            </w:r>
            <w:r w:rsidR="009B4E3B">
              <w:rPr>
                <w:noProof/>
                <w:webHidden/>
              </w:rPr>
              <w:fldChar w:fldCharType="end"/>
            </w:r>
          </w:hyperlink>
        </w:p>
        <w:p w:rsidR="009B4E3B" w:rsidRDefault="00D40D08">
          <w:pPr>
            <w:pStyle w:val="TM1"/>
            <w:tabs>
              <w:tab w:val="right" w:leader="dot" w:pos="9204"/>
            </w:tabs>
            <w:rPr>
              <w:rFonts w:asciiTheme="minorHAnsi" w:eastAsiaTheme="minorEastAsia" w:hAnsiTheme="minorHAnsi" w:cstheme="minorBidi"/>
              <w:b w:val="0"/>
              <w:bCs w:val="0"/>
              <w:caps w:val="0"/>
              <w:noProof/>
              <w:sz w:val="22"/>
              <w:szCs w:val="22"/>
              <w:lang w:eastAsia="fr-FR"/>
            </w:rPr>
          </w:pPr>
          <w:hyperlink w:anchor="_Toc447083" w:history="1">
            <w:r w:rsidR="009B4E3B" w:rsidRPr="00C2168D">
              <w:rPr>
                <w:rStyle w:val="Lienhypertexte"/>
                <w:noProof/>
              </w:rPr>
              <w:t>3 - Sécurité des équipements</w:t>
            </w:r>
            <w:r w:rsidR="009B4E3B">
              <w:rPr>
                <w:noProof/>
                <w:webHidden/>
              </w:rPr>
              <w:tab/>
            </w:r>
            <w:r w:rsidR="009B4E3B">
              <w:rPr>
                <w:noProof/>
                <w:webHidden/>
              </w:rPr>
              <w:fldChar w:fldCharType="begin"/>
            </w:r>
            <w:r w:rsidR="009B4E3B">
              <w:rPr>
                <w:noProof/>
                <w:webHidden/>
              </w:rPr>
              <w:instrText xml:space="preserve"> PAGEREF _Toc447083 \h </w:instrText>
            </w:r>
            <w:r w:rsidR="009B4E3B">
              <w:rPr>
                <w:noProof/>
                <w:webHidden/>
              </w:rPr>
            </w:r>
            <w:r w:rsidR="009B4E3B">
              <w:rPr>
                <w:noProof/>
                <w:webHidden/>
              </w:rPr>
              <w:fldChar w:fldCharType="separate"/>
            </w:r>
            <w:r w:rsidR="00AC3BA3">
              <w:rPr>
                <w:noProof/>
                <w:webHidden/>
              </w:rPr>
              <w:t>15</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4" w:history="1">
            <w:r w:rsidR="009B4E3B" w:rsidRPr="00C2168D">
              <w:rPr>
                <w:rStyle w:val="Lienhypertexte"/>
                <w:noProof/>
                <w:lang w:val="en-US"/>
              </w:rPr>
              <w:t>3.1 SNMP</w:t>
            </w:r>
            <w:r w:rsidR="009B4E3B">
              <w:rPr>
                <w:noProof/>
                <w:webHidden/>
              </w:rPr>
              <w:tab/>
            </w:r>
            <w:r w:rsidR="009B4E3B">
              <w:rPr>
                <w:noProof/>
                <w:webHidden/>
              </w:rPr>
              <w:fldChar w:fldCharType="begin"/>
            </w:r>
            <w:r w:rsidR="009B4E3B">
              <w:rPr>
                <w:noProof/>
                <w:webHidden/>
              </w:rPr>
              <w:instrText xml:space="preserve"> PAGEREF _Toc447084 \h </w:instrText>
            </w:r>
            <w:r w:rsidR="009B4E3B">
              <w:rPr>
                <w:noProof/>
                <w:webHidden/>
              </w:rPr>
            </w:r>
            <w:r w:rsidR="009B4E3B">
              <w:rPr>
                <w:noProof/>
                <w:webHidden/>
              </w:rPr>
              <w:fldChar w:fldCharType="separate"/>
            </w:r>
            <w:r w:rsidR="00AC3BA3">
              <w:rPr>
                <w:noProof/>
                <w:webHidden/>
              </w:rPr>
              <w:t>15</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5" w:history="1">
            <w:r w:rsidR="009B4E3B" w:rsidRPr="00C2168D">
              <w:rPr>
                <w:rStyle w:val="Lienhypertexte"/>
                <w:noProof/>
              </w:rPr>
              <w:t>3.2 Accès ACL des équipements</w:t>
            </w:r>
            <w:r w:rsidR="009B4E3B">
              <w:rPr>
                <w:noProof/>
                <w:webHidden/>
              </w:rPr>
              <w:tab/>
            </w:r>
            <w:r w:rsidR="009B4E3B">
              <w:rPr>
                <w:noProof/>
                <w:webHidden/>
              </w:rPr>
              <w:fldChar w:fldCharType="begin"/>
            </w:r>
            <w:r w:rsidR="009B4E3B">
              <w:rPr>
                <w:noProof/>
                <w:webHidden/>
              </w:rPr>
              <w:instrText xml:space="preserve"> PAGEREF _Toc447085 \h </w:instrText>
            </w:r>
            <w:r w:rsidR="009B4E3B">
              <w:rPr>
                <w:noProof/>
                <w:webHidden/>
              </w:rPr>
            </w:r>
            <w:r w:rsidR="009B4E3B">
              <w:rPr>
                <w:noProof/>
                <w:webHidden/>
              </w:rPr>
              <w:fldChar w:fldCharType="separate"/>
            </w:r>
            <w:r w:rsidR="00AC3BA3">
              <w:rPr>
                <w:noProof/>
                <w:webHidden/>
              </w:rPr>
              <w:t>15</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6" w:history="1">
            <w:r w:rsidR="009B4E3B" w:rsidRPr="00C2168D">
              <w:rPr>
                <w:rStyle w:val="Lienhypertexte"/>
                <w:noProof/>
                <w:lang w:val="en-US"/>
              </w:rPr>
              <w:t>3.3 Serveurs HTTP / HTTPS</w:t>
            </w:r>
            <w:r w:rsidR="009B4E3B">
              <w:rPr>
                <w:noProof/>
                <w:webHidden/>
              </w:rPr>
              <w:tab/>
            </w:r>
            <w:r w:rsidR="009B4E3B">
              <w:rPr>
                <w:noProof/>
                <w:webHidden/>
              </w:rPr>
              <w:fldChar w:fldCharType="begin"/>
            </w:r>
            <w:r w:rsidR="009B4E3B">
              <w:rPr>
                <w:noProof/>
                <w:webHidden/>
              </w:rPr>
              <w:instrText xml:space="preserve"> PAGEREF _Toc447086 \h </w:instrText>
            </w:r>
            <w:r w:rsidR="009B4E3B">
              <w:rPr>
                <w:noProof/>
                <w:webHidden/>
              </w:rPr>
            </w:r>
            <w:r w:rsidR="009B4E3B">
              <w:rPr>
                <w:noProof/>
                <w:webHidden/>
              </w:rPr>
              <w:fldChar w:fldCharType="separate"/>
            </w:r>
            <w:r w:rsidR="00AC3BA3">
              <w:rPr>
                <w:noProof/>
                <w:webHidden/>
              </w:rPr>
              <w:t>17</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7" w:history="1">
            <w:r w:rsidR="009B4E3B" w:rsidRPr="00C2168D">
              <w:rPr>
                <w:rStyle w:val="Lienhypertexte"/>
                <w:noProof/>
                <w:lang w:val="en-US"/>
              </w:rPr>
              <w:t>3.4 Configuration Radius</w:t>
            </w:r>
            <w:r w:rsidR="009B4E3B">
              <w:rPr>
                <w:noProof/>
                <w:webHidden/>
              </w:rPr>
              <w:tab/>
            </w:r>
            <w:r w:rsidR="009B4E3B">
              <w:rPr>
                <w:noProof/>
                <w:webHidden/>
              </w:rPr>
              <w:fldChar w:fldCharType="begin"/>
            </w:r>
            <w:r w:rsidR="009B4E3B">
              <w:rPr>
                <w:noProof/>
                <w:webHidden/>
              </w:rPr>
              <w:instrText xml:space="preserve"> PAGEREF _Toc447087 \h </w:instrText>
            </w:r>
            <w:r w:rsidR="009B4E3B">
              <w:rPr>
                <w:noProof/>
                <w:webHidden/>
              </w:rPr>
            </w:r>
            <w:r w:rsidR="009B4E3B">
              <w:rPr>
                <w:noProof/>
                <w:webHidden/>
              </w:rPr>
              <w:fldChar w:fldCharType="separate"/>
            </w:r>
            <w:r w:rsidR="00AC3BA3">
              <w:rPr>
                <w:noProof/>
                <w:webHidden/>
              </w:rPr>
              <w:t>17</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88" w:history="1">
            <w:r w:rsidR="009B4E3B" w:rsidRPr="00C2168D">
              <w:rPr>
                <w:rStyle w:val="Lienhypertexte"/>
                <w:noProof/>
                <w:lang w:val="en-US"/>
              </w:rPr>
              <w:t>3.5 Utilisateurs locaux</w:t>
            </w:r>
            <w:r w:rsidR="009B4E3B">
              <w:rPr>
                <w:noProof/>
                <w:webHidden/>
              </w:rPr>
              <w:tab/>
            </w:r>
            <w:r w:rsidR="009B4E3B">
              <w:rPr>
                <w:noProof/>
                <w:webHidden/>
              </w:rPr>
              <w:fldChar w:fldCharType="begin"/>
            </w:r>
            <w:r w:rsidR="009B4E3B">
              <w:rPr>
                <w:noProof/>
                <w:webHidden/>
              </w:rPr>
              <w:instrText xml:space="preserve"> PAGEREF _Toc447088 \h </w:instrText>
            </w:r>
            <w:r w:rsidR="009B4E3B">
              <w:rPr>
                <w:noProof/>
                <w:webHidden/>
              </w:rPr>
            </w:r>
            <w:r w:rsidR="009B4E3B">
              <w:rPr>
                <w:noProof/>
                <w:webHidden/>
              </w:rPr>
              <w:fldChar w:fldCharType="separate"/>
            </w:r>
            <w:r w:rsidR="00AC3BA3">
              <w:rPr>
                <w:noProof/>
                <w:webHidden/>
              </w:rPr>
              <w:t>17</w:t>
            </w:r>
            <w:r w:rsidR="009B4E3B">
              <w:rPr>
                <w:noProof/>
                <w:webHidden/>
              </w:rPr>
              <w:fldChar w:fldCharType="end"/>
            </w:r>
          </w:hyperlink>
        </w:p>
        <w:p w:rsidR="009B4E3B" w:rsidRDefault="00D40D08">
          <w:pPr>
            <w:pStyle w:val="TM1"/>
            <w:tabs>
              <w:tab w:val="right" w:leader="dot" w:pos="9204"/>
            </w:tabs>
            <w:rPr>
              <w:rFonts w:asciiTheme="minorHAnsi" w:eastAsiaTheme="minorEastAsia" w:hAnsiTheme="minorHAnsi" w:cstheme="minorBidi"/>
              <w:b w:val="0"/>
              <w:bCs w:val="0"/>
              <w:caps w:val="0"/>
              <w:noProof/>
              <w:sz w:val="22"/>
              <w:szCs w:val="22"/>
              <w:lang w:eastAsia="fr-FR"/>
            </w:rPr>
          </w:pPr>
          <w:hyperlink w:anchor="_Toc447089" w:history="1">
            <w:r w:rsidR="009B4E3B" w:rsidRPr="00C2168D">
              <w:rPr>
                <w:rStyle w:val="Lienhypertexte"/>
                <w:noProof/>
                <w:lang w:val="en-US"/>
              </w:rPr>
              <w:t>4 - Layer 2</w:t>
            </w:r>
            <w:r w:rsidR="009B4E3B">
              <w:rPr>
                <w:noProof/>
                <w:webHidden/>
              </w:rPr>
              <w:tab/>
            </w:r>
            <w:r w:rsidR="009B4E3B">
              <w:rPr>
                <w:noProof/>
                <w:webHidden/>
              </w:rPr>
              <w:fldChar w:fldCharType="begin"/>
            </w:r>
            <w:r w:rsidR="009B4E3B">
              <w:rPr>
                <w:noProof/>
                <w:webHidden/>
              </w:rPr>
              <w:instrText xml:space="preserve"> PAGEREF _Toc447089 \h </w:instrText>
            </w:r>
            <w:r w:rsidR="009B4E3B">
              <w:rPr>
                <w:noProof/>
                <w:webHidden/>
              </w:rPr>
            </w:r>
            <w:r w:rsidR="009B4E3B">
              <w:rPr>
                <w:noProof/>
                <w:webHidden/>
              </w:rPr>
              <w:fldChar w:fldCharType="separate"/>
            </w:r>
            <w:r w:rsidR="00AC3BA3">
              <w:rPr>
                <w:noProof/>
                <w:webHidden/>
              </w:rPr>
              <w:t>18</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0" w:history="1">
            <w:r w:rsidR="009B4E3B" w:rsidRPr="00C2168D">
              <w:rPr>
                <w:rStyle w:val="Lienhypertexte"/>
                <w:noProof/>
                <w:lang w:val="en-US"/>
              </w:rPr>
              <w:t>4.1 VTP</w:t>
            </w:r>
            <w:r w:rsidR="009B4E3B">
              <w:rPr>
                <w:noProof/>
                <w:webHidden/>
              </w:rPr>
              <w:tab/>
            </w:r>
            <w:r w:rsidR="009B4E3B">
              <w:rPr>
                <w:noProof/>
                <w:webHidden/>
              </w:rPr>
              <w:fldChar w:fldCharType="begin"/>
            </w:r>
            <w:r w:rsidR="009B4E3B">
              <w:rPr>
                <w:noProof/>
                <w:webHidden/>
              </w:rPr>
              <w:instrText xml:space="preserve"> PAGEREF _Toc447090 \h </w:instrText>
            </w:r>
            <w:r w:rsidR="009B4E3B">
              <w:rPr>
                <w:noProof/>
                <w:webHidden/>
              </w:rPr>
            </w:r>
            <w:r w:rsidR="009B4E3B">
              <w:rPr>
                <w:noProof/>
                <w:webHidden/>
              </w:rPr>
              <w:fldChar w:fldCharType="separate"/>
            </w:r>
            <w:r w:rsidR="00AC3BA3">
              <w:rPr>
                <w:noProof/>
                <w:webHidden/>
              </w:rPr>
              <w:t>18</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1" w:history="1">
            <w:r w:rsidR="009B4E3B" w:rsidRPr="00C2168D">
              <w:rPr>
                <w:rStyle w:val="Lienhypertexte"/>
                <w:noProof/>
                <w:lang w:val="en-US"/>
              </w:rPr>
              <w:t>4.2 Mode Spanning-tree</w:t>
            </w:r>
            <w:r w:rsidR="009B4E3B">
              <w:rPr>
                <w:noProof/>
                <w:webHidden/>
              </w:rPr>
              <w:tab/>
            </w:r>
            <w:r w:rsidR="009B4E3B">
              <w:rPr>
                <w:noProof/>
                <w:webHidden/>
              </w:rPr>
              <w:fldChar w:fldCharType="begin"/>
            </w:r>
            <w:r w:rsidR="009B4E3B">
              <w:rPr>
                <w:noProof/>
                <w:webHidden/>
              </w:rPr>
              <w:instrText xml:space="preserve"> PAGEREF _Toc447091 \h </w:instrText>
            </w:r>
            <w:r w:rsidR="009B4E3B">
              <w:rPr>
                <w:noProof/>
                <w:webHidden/>
              </w:rPr>
            </w:r>
            <w:r w:rsidR="009B4E3B">
              <w:rPr>
                <w:noProof/>
                <w:webHidden/>
              </w:rPr>
              <w:fldChar w:fldCharType="separate"/>
            </w:r>
            <w:r w:rsidR="00AC3BA3">
              <w:rPr>
                <w:noProof/>
                <w:webHidden/>
              </w:rPr>
              <w:t>19</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2" w:history="1">
            <w:r w:rsidR="009B4E3B" w:rsidRPr="00C2168D">
              <w:rPr>
                <w:rStyle w:val="Lienhypertexte"/>
                <w:noProof/>
                <w:lang w:val="en-US"/>
              </w:rPr>
              <w:t>4.3 Domaine Spanning-tree</w:t>
            </w:r>
            <w:r w:rsidR="009B4E3B">
              <w:rPr>
                <w:noProof/>
                <w:webHidden/>
              </w:rPr>
              <w:tab/>
            </w:r>
            <w:r w:rsidR="009B4E3B">
              <w:rPr>
                <w:noProof/>
                <w:webHidden/>
              </w:rPr>
              <w:fldChar w:fldCharType="begin"/>
            </w:r>
            <w:r w:rsidR="009B4E3B">
              <w:rPr>
                <w:noProof/>
                <w:webHidden/>
              </w:rPr>
              <w:instrText xml:space="preserve"> PAGEREF _Toc447092 \h </w:instrText>
            </w:r>
            <w:r w:rsidR="009B4E3B">
              <w:rPr>
                <w:noProof/>
                <w:webHidden/>
              </w:rPr>
            </w:r>
            <w:r w:rsidR="009B4E3B">
              <w:rPr>
                <w:noProof/>
                <w:webHidden/>
              </w:rPr>
              <w:fldChar w:fldCharType="separate"/>
            </w:r>
            <w:r w:rsidR="00AC3BA3">
              <w:rPr>
                <w:noProof/>
                <w:webHidden/>
              </w:rPr>
              <w:t>19</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3" w:history="1">
            <w:r w:rsidR="009B4E3B" w:rsidRPr="00C2168D">
              <w:rPr>
                <w:rStyle w:val="Lienhypertexte"/>
                <w:noProof/>
              </w:rPr>
              <w:t>4.4 Topologie Spanning-tree</w:t>
            </w:r>
            <w:r w:rsidR="009B4E3B">
              <w:rPr>
                <w:noProof/>
                <w:webHidden/>
              </w:rPr>
              <w:tab/>
            </w:r>
            <w:r w:rsidR="009B4E3B">
              <w:rPr>
                <w:noProof/>
                <w:webHidden/>
              </w:rPr>
              <w:fldChar w:fldCharType="begin"/>
            </w:r>
            <w:r w:rsidR="009B4E3B">
              <w:rPr>
                <w:noProof/>
                <w:webHidden/>
              </w:rPr>
              <w:instrText xml:space="preserve"> PAGEREF _Toc447093 \h </w:instrText>
            </w:r>
            <w:r w:rsidR="009B4E3B">
              <w:rPr>
                <w:noProof/>
                <w:webHidden/>
              </w:rPr>
            </w:r>
            <w:r w:rsidR="009B4E3B">
              <w:rPr>
                <w:noProof/>
                <w:webHidden/>
              </w:rPr>
              <w:fldChar w:fldCharType="separate"/>
            </w:r>
            <w:r w:rsidR="00AC3BA3">
              <w:rPr>
                <w:noProof/>
                <w:webHidden/>
              </w:rPr>
              <w:t>20</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4" w:history="1">
            <w:r w:rsidR="009B4E3B" w:rsidRPr="00C2168D">
              <w:rPr>
                <w:rStyle w:val="Lienhypertexte"/>
                <w:noProof/>
              </w:rPr>
              <w:t>4.5 Customisation spanning-tree</w:t>
            </w:r>
            <w:r w:rsidR="009B4E3B">
              <w:rPr>
                <w:noProof/>
                <w:webHidden/>
              </w:rPr>
              <w:tab/>
            </w:r>
            <w:r w:rsidR="009B4E3B">
              <w:rPr>
                <w:noProof/>
                <w:webHidden/>
              </w:rPr>
              <w:fldChar w:fldCharType="begin"/>
            </w:r>
            <w:r w:rsidR="009B4E3B">
              <w:rPr>
                <w:noProof/>
                <w:webHidden/>
              </w:rPr>
              <w:instrText xml:space="preserve"> PAGEREF _Toc447094 \h </w:instrText>
            </w:r>
            <w:r w:rsidR="009B4E3B">
              <w:rPr>
                <w:noProof/>
                <w:webHidden/>
              </w:rPr>
            </w:r>
            <w:r w:rsidR="009B4E3B">
              <w:rPr>
                <w:noProof/>
                <w:webHidden/>
              </w:rPr>
              <w:fldChar w:fldCharType="separate"/>
            </w:r>
            <w:r w:rsidR="00AC3BA3">
              <w:rPr>
                <w:noProof/>
                <w:webHidden/>
              </w:rPr>
              <w:t>21</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5" w:history="1">
            <w:r w:rsidR="009B4E3B" w:rsidRPr="00C2168D">
              <w:rPr>
                <w:rStyle w:val="Lienhypertexte"/>
                <w:noProof/>
              </w:rPr>
              <w:t>4.6 CDP</w:t>
            </w:r>
            <w:r w:rsidR="009B4E3B">
              <w:rPr>
                <w:noProof/>
                <w:webHidden/>
              </w:rPr>
              <w:tab/>
            </w:r>
            <w:r w:rsidR="009B4E3B">
              <w:rPr>
                <w:noProof/>
                <w:webHidden/>
              </w:rPr>
              <w:fldChar w:fldCharType="begin"/>
            </w:r>
            <w:r w:rsidR="009B4E3B">
              <w:rPr>
                <w:noProof/>
                <w:webHidden/>
              </w:rPr>
              <w:instrText xml:space="preserve"> PAGEREF _Toc447095 \h </w:instrText>
            </w:r>
            <w:r w:rsidR="009B4E3B">
              <w:rPr>
                <w:noProof/>
                <w:webHidden/>
              </w:rPr>
            </w:r>
            <w:r w:rsidR="009B4E3B">
              <w:rPr>
                <w:noProof/>
                <w:webHidden/>
              </w:rPr>
              <w:fldChar w:fldCharType="separate"/>
            </w:r>
            <w:r w:rsidR="00AC3BA3">
              <w:rPr>
                <w:noProof/>
                <w:webHidden/>
              </w:rPr>
              <w:t>21</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6" w:history="1">
            <w:r w:rsidR="009B4E3B" w:rsidRPr="00C2168D">
              <w:rPr>
                <w:rStyle w:val="Lienhypertexte"/>
                <w:noProof/>
              </w:rPr>
              <w:t>4.7 UDLD</w:t>
            </w:r>
            <w:r w:rsidR="009B4E3B">
              <w:rPr>
                <w:noProof/>
                <w:webHidden/>
              </w:rPr>
              <w:tab/>
            </w:r>
            <w:r w:rsidR="009B4E3B">
              <w:rPr>
                <w:noProof/>
                <w:webHidden/>
              </w:rPr>
              <w:fldChar w:fldCharType="begin"/>
            </w:r>
            <w:r w:rsidR="009B4E3B">
              <w:rPr>
                <w:noProof/>
                <w:webHidden/>
              </w:rPr>
              <w:instrText xml:space="preserve"> PAGEREF _Toc447096 \h </w:instrText>
            </w:r>
            <w:r w:rsidR="009B4E3B">
              <w:rPr>
                <w:noProof/>
                <w:webHidden/>
              </w:rPr>
            </w:r>
            <w:r w:rsidR="009B4E3B">
              <w:rPr>
                <w:noProof/>
                <w:webHidden/>
              </w:rPr>
              <w:fldChar w:fldCharType="separate"/>
            </w:r>
            <w:r w:rsidR="00AC3BA3">
              <w:rPr>
                <w:noProof/>
                <w:webHidden/>
              </w:rPr>
              <w:t>22</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7" w:history="1">
            <w:r w:rsidR="009B4E3B" w:rsidRPr="00C2168D">
              <w:rPr>
                <w:rStyle w:val="Lienhypertexte"/>
                <w:noProof/>
                <w:lang w:val="en-US"/>
              </w:rPr>
              <w:t>4.8 Storm-control</w:t>
            </w:r>
            <w:r w:rsidR="009B4E3B">
              <w:rPr>
                <w:noProof/>
                <w:webHidden/>
              </w:rPr>
              <w:tab/>
            </w:r>
            <w:r w:rsidR="009B4E3B">
              <w:rPr>
                <w:noProof/>
                <w:webHidden/>
              </w:rPr>
              <w:fldChar w:fldCharType="begin"/>
            </w:r>
            <w:r w:rsidR="009B4E3B">
              <w:rPr>
                <w:noProof/>
                <w:webHidden/>
              </w:rPr>
              <w:instrText xml:space="preserve"> PAGEREF _Toc447097 \h </w:instrText>
            </w:r>
            <w:r w:rsidR="009B4E3B">
              <w:rPr>
                <w:noProof/>
                <w:webHidden/>
              </w:rPr>
            </w:r>
            <w:r w:rsidR="009B4E3B">
              <w:rPr>
                <w:noProof/>
                <w:webHidden/>
              </w:rPr>
              <w:fldChar w:fldCharType="separate"/>
            </w:r>
            <w:r w:rsidR="00AC3BA3">
              <w:rPr>
                <w:noProof/>
                <w:webHidden/>
              </w:rPr>
              <w:t>22</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8" w:history="1">
            <w:r w:rsidR="009B4E3B" w:rsidRPr="00C2168D">
              <w:rPr>
                <w:rStyle w:val="Lienhypertexte"/>
                <w:noProof/>
              </w:rPr>
              <w:t>4.9 DHCP snooping</w:t>
            </w:r>
            <w:r w:rsidR="009B4E3B">
              <w:rPr>
                <w:noProof/>
                <w:webHidden/>
              </w:rPr>
              <w:tab/>
            </w:r>
            <w:r w:rsidR="009B4E3B">
              <w:rPr>
                <w:noProof/>
                <w:webHidden/>
              </w:rPr>
              <w:fldChar w:fldCharType="begin"/>
            </w:r>
            <w:r w:rsidR="009B4E3B">
              <w:rPr>
                <w:noProof/>
                <w:webHidden/>
              </w:rPr>
              <w:instrText xml:space="preserve"> PAGEREF _Toc447098 \h </w:instrText>
            </w:r>
            <w:r w:rsidR="009B4E3B">
              <w:rPr>
                <w:noProof/>
                <w:webHidden/>
              </w:rPr>
            </w:r>
            <w:r w:rsidR="009B4E3B">
              <w:rPr>
                <w:noProof/>
                <w:webHidden/>
              </w:rPr>
              <w:fldChar w:fldCharType="separate"/>
            </w:r>
            <w:r w:rsidR="00AC3BA3">
              <w:rPr>
                <w:noProof/>
                <w:webHidden/>
              </w:rPr>
              <w:t>22</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099" w:history="1">
            <w:r w:rsidR="009B4E3B" w:rsidRPr="00C2168D">
              <w:rPr>
                <w:rStyle w:val="Lienhypertexte"/>
                <w:noProof/>
              </w:rPr>
              <w:t>4.10 ARP inspection</w:t>
            </w:r>
            <w:r w:rsidR="009B4E3B">
              <w:rPr>
                <w:noProof/>
                <w:webHidden/>
              </w:rPr>
              <w:tab/>
            </w:r>
            <w:r w:rsidR="009B4E3B">
              <w:rPr>
                <w:noProof/>
                <w:webHidden/>
              </w:rPr>
              <w:fldChar w:fldCharType="begin"/>
            </w:r>
            <w:r w:rsidR="009B4E3B">
              <w:rPr>
                <w:noProof/>
                <w:webHidden/>
              </w:rPr>
              <w:instrText xml:space="preserve"> PAGEREF _Toc447099 \h </w:instrText>
            </w:r>
            <w:r w:rsidR="009B4E3B">
              <w:rPr>
                <w:noProof/>
                <w:webHidden/>
              </w:rPr>
            </w:r>
            <w:r w:rsidR="009B4E3B">
              <w:rPr>
                <w:noProof/>
                <w:webHidden/>
              </w:rPr>
              <w:fldChar w:fldCharType="separate"/>
            </w:r>
            <w:r w:rsidR="00AC3BA3">
              <w:rPr>
                <w:noProof/>
                <w:webHidden/>
              </w:rPr>
              <w:t>23</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0" w:history="1">
            <w:r w:rsidR="009B4E3B" w:rsidRPr="00C2168D">
              <w:rPr>
                <w:rStyle w:val="Lienhypertexte"/>
                <w:noProof/>
              </w:rPr>
              <w:t>4.11 IGMP snooping</w:t>
            </w:r>
            <w:r w:rsidR="009B4E3B">
              <w:rPr>
                <w:noProof/>
                <w:webHidden/>
              </w:rPr>
              <w:tab/>
            </w:r>
            <w:r w:rsidR="009B4E3B">
              <w:rPr>
                <w:noProof/>
                <w:webHidden/>
              </w:rPr>
              <w:fldChar w:fldCharType="begin"/>
            </w:r>
            <w:r w:rsidR="009B4E3B">
              <w:rPr>
                <w:noProof/>
                <w:webHidden/>
              </w:rPr>
              <w:instrText xml:space="preserve"> PAGEREF _Toc447100 \h </w:instrText>
            </w:r>
            <w:r w:rsidR="009B4E3B">
              <w:rPr>
                <w:noProof/>
                <w:webHidden/>
              </w:rPr>
            </w:r>
            <w:r w:rsidR="009B4E3B">
              <w:rPr>
                <w:noProof/>
                <w:webHidden/>
              </w:rPr>
              <w:fldChar w:fldCharType="separate"/>
            </w:r>
            <w:r w:rsidR="00AC3BA3">
              <w:rPr>
                <w:noProof/>
                <w:webHidden/>
              </w:rPr>
              <w:t>23</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1" w:history="1">
            <w:r w:rsidR="009B4E3B" w:rsidRPr="00C2168D">
              <w:rPr>
                <w:rStyle w:val="Lienhypertexte"/>
                <w:noProof/>
              </w:rPr>
              <w:t>4.12 MTU</w:t>
            </w:r>
            <w:r w:rsidR="009B4E3B">
              <w:rPr>
                <w:noProof/>
                <w:webHidden/>
              </w:rPr>
              <w:tab/>
            </w:r>
            <w:r w:rsidR="009B4E3B">
              <w:rPr>
                <w:noProof/>
                <w:webHidden/>
              </w:rPr>
              <w:fldChar w:fldCharType="begin"/>
            </w:r>
            <w:r w:rsidR="009B4E3B">
              <w:rPr>
                <w:noProof/>
                <w:webHidden/>
              </w:rPr>
              <w:instrText xml:space="preserve"> PAGEREF _Toc447101 \h </w:instrText>
            </w:r>
            <w:r w:rsidR="009B4E3B">
              <w:rPr>
                <w:noProof/>
                <w:webHidden/>
              </w:rPr>
            </w:r>
            <w:r w:rsidR="009B4E3B">
              <w:rPr>
                <w:noProof/>
                <w:webHidden/>
              </w:rPr>
              <w:fldChar w:fldCharType="separate"/>
            </w:r>
            <w:r w:rsidR="00AC3BA3">
              <w:rPr>
                <w:noProof/>
                <w:webHidden/>
              </w:rPr>
              <w:t>23</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2" w:history="1">
            <w:r w:rsidR="009B4E3B" w:rsidRPr="00C2168D">
              <w:rPr>
                <w:rStyle w:val="Lienhypertexte"/>
                <w:noProof/>
                <w:lang w:val="en-US"/>
              </w:rPr>
              <w:t>4.13 Etherchannel</w:t>
            </w:r>
            <w:r w:rsidR="009B4E3B">
              <w:rPr>
                <w:noProof/>
                <w:webHidden/>
              </w:rPr>
              <w:tab/>
            </w:r>
            <w:r w:rsidR="009B4E3B">
              <w:rPr>
                <w:noProof/>
                <w:webHidden/>
              </w:rPr>
              <w:fldChar w:fldCharType="begin"/>
            </w:r>
            <w:r w:rsidR="009B4E3B">
              <w:rPr>
                <w:noProof/>
                <w:webHidden/>
              </w:rPr>
              <w:instrText xml:space="preserve"> PAGEREF _Toc447102 \h </w:instrText>
            </w:r>
            <w:r w:rsidR="009B4E3B">
              <w:rPr>
                <w:noProof/>
                <w:webHidden/>
              </w:rPr>
            </w:r>
            <w:r w:rsidR="009B4E3B">
              <w:rPr>
                <w:noProof/>
                <w:webHidden/>
              </w:rPr>
              <w:fldChar w:fldCharType="separate"/>
            </w:r>
            <w:r w:rsidR="00AC3BA3">
              <w:rPr>
                <w:noProof/>
                <w:webHidden/>
              </w:rPr>
              <w:t>23</w:t>
            </w:r>
            <w:r w:rsidR="009B4E3B">
              <w:rPr>
                <w:noProof/>
                <w:webHidden/>
              </w:rPr>
              <w:fldChar w:fldCharType="end"/>
            </w:r>
          </w:hyperlink>
        </w:p>
        <w:p w:rsidR="009B4E3B" w:rsidRDefault="00D40D08">
          <w:pPr>
            <w:pStyle w:val="TM1"/>
            <w:tabs>
              <w:tab w:val="right" w:leader="dot" w:pos="9204"/>
            </w:tabs>
            <w:rPr>
              <w:rFonts w:asciiTheme="minorHAnsi" w:eastAsiaTheme="minorEastAsia" w:hAnsiTheme="minorHAnsi" w:cstheme="minorBidi"/>
              <w:b w:val="0"/>
              <w:bCs w:val="0"/>
              <w:caps w:val="0"/>
              <w:noProof/>
              <w:sz w:val="22"/>
              <w:szCs w:val="22"/>
              <w:lang w:eastAsia="fr-FR"/>
            </w:rPr>
          </w:pPr>
          <w:hyperlink w:anchor="_Toc447103" w:history="1">
            <w:r w:rsidR="009B4E3B" w:rsidRPr="00C2168D">
              <w:rPr>
                <w:rStyle w:val="Lienhypertexte"/>
                <w:noProof/>
              </w:rPr>
              <w:t>5 - Layer 3</w:t>
            </w:r>
            <w:r w:rsidR="009B4E3B">
              <w:rPr>
                <w:noProof/>
                <w:webHidden/>
              </w:rPr>
              <w:tab/>
            </w:r>
            <w:r w:rsidR="009B4E3B">
              <w:rPr>
                <w:noProof/>
                <w:webHidden/>
              </w:rPr>
              <w:fldChar w:fldCharType="begin"/>
            </w:r>
            <w:r w:rsidR="009B4E3B">
              <w:rPr>
                <w:noProof/>
                <w:webHidden/>
              </w:rPr>
              <w:instrText xml:space="preserve"> PAGEREF _Toc447103 \h </w:instrText>
            </w:r>
            <w:r w:rsidR="009B4E3B">
              <w:rPr>
                <w:noProof/>
                <w:webHidden/>
              </w:rPr>
            </w:r>
            <w:r w:rsidR="009B4E3B">
              <w:rPr>
                <w:noProof/>
                <w:webHidden/>
              </w:rPr>
              <w:fldChar w:fldCharType="separate"/>
            </w:r>
            <w:r w:rsidR="00AC3BA3">
              <w:rPr>
                <w:noProof/>
                <w:webHidden/>
              </w:rPr>
              <w:t>24</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4" w:history="1">
            <w:r w:rsidR="009B4E3B" w:rsidRPr="00C2168D">
              <w:rPr>
                <w:rStyle w:val="Lienhypertexte"/>
                <w:noProof/>
                <w:lang w:val="en-US"/>
              </w:rPr>
              <w:t>5.1 Routage Statique</w:t>
            </w:r>
            <w:r w:rsidR="009B4E3B">
              <w:rPr>
                <w:noProof/>
                <w:webHidden/>
              </w:rPr>
              <w:tab/>
            </w:r>
            <w:r w:rsidR="009B4E3B">
              <w:rPr>
                <w:noProof/>
                <w:webHidden/>
              </w:rPr>
              <w:fldChar w:fldCharType="begin"/>
            </w:r>
            <w:r w:rsidR="009B4E3B">
              <w:rPr>
                <w:noProof/>
                <w:webHidden/>
              </w:rPr>
              <w:instrText xml:space="preserve"> PAGEREF _Toc447104 \h </w:instrText>
            </w:r>
            <w:r w:rsidR="009B4E3B">
              <w:rPr>
                <w:noProof/>
                <w:webHidden/>
              </w:rPr>
            </w:r>
            <w:r w:rsidR="009B4E3B">
              <w:rPr>
                <w:noProof/>
                <w:webHidden/>
              </w:rPr>
              <w:fldChar w:fldCharType="separate"/>
            </w:r>
            <w:r w:rsidR="00AC3BA3">
              <w:rPr>
                <w:noProof/>
                <w:webHidden/>
              </w:rPr>
              <w:t>24</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5" w:history="1">
            <w:r w:rsidR="009B4E3B" w:rsidRPr="00C2168D">
              <w:rPr>
                <w:rStyle w:val="Lienhypertexte"/>
                <w:noProof/>
                <w:lang w:val="en-US"/>
              </w:rPr>
              <w:t xml:space="preserve">5.2 Routage </w:t>
            </w:r>
            <w:r w:rsidR="009B4E3B" w:rsidRPr="00C2168D">
              <w:rPr>
                <w:rStyle w:val="Lienhypertexte"/>
                <w:noProof/>
              </w:rPr>
              <w:t>Dynamique</w:t>
            </w:r>
            <w:r w:rsidR="009B4E3B">
              <w:rPr>
                <w:noProof/>
                <w:webHidden/>
              </w:rPr>
              <w:tab/>
            </w:r>
            <w:r w:rsidR="009B4E3B">
              <w:rPr>
                <w:noProof/>
                <w:webHidden/>
              </w:rPr>
              <w:fldChar w:fldCharType="begin"/>
            </w:r>
            <w:r w:rsidR="009B4E3B">
              <w:rPr>
                <w:noProof/>
                <w:webHidden/>
              </w:rPr>
              <w:instrText xml:space="preserve"> PAGEREF _Toc447105 \h </w:instrText>
            </w:r>
            <w:r w:rsidR="009B4E3B">
              <w:rPr>
                <w:noProof/>
                <w:webHidden/>
              </w:rPr>
            </w:r>
            <w:r w:rsidR="009B4E3B">
              <w:rPr>
                <w:noProof/>
                <w:webHidden/>
              </w:rPr>
              <w:fldChar w:fldCharType="separate"/>
            </w:r>
            <w:r w:rsidR="00AC3BA3">
              <w:rPr>
                <w:noProof/>
                <w:webHidden/>
              </w:rPr>
              <w:t>25</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6" w:history="1">
            <w:r w:rsidR="009B4E3B" w:rsidRPr="00C2168D">
              <w:rPr>
                <w:rStyle w:val="Lienhypertexte"/>
                <w:noProof/>
              </w:rPr>
              <w:t>5.2.1 OSPF</w:t>
            </w:r>
            <w:r w:rsidR="009B4E3B">
              <w:rPr>
                <w:noProof/>
                <w:webHidden/>
              </w:rPr>
              <w:tab/>
            </w:r>
            <w:r w:rsidR="009B4E3B">
              <w:rPr>
                <w:noProof/>
                <w:webHidden/>
              </w:rPr>
              <w:fldChar w:fldCharType="begin"/>
            </w:r>
            <w:r w:rsidR="009B4E3B">
              <w:rPr>
                <w:noProof/>
                <w:webHidden/>
              </w:rPr>
              <w:instrText xml:space="preserve"> PAGEREF _Toc447106 \h </w:instrText>
            </w:r>
            <w:r w:rsidR="009B4E3B">
              <w:rPr>
                <w:noProof/>
                <w:webHidden/>
              </w:rPr>
            </w:r>
            <w:r w:rsidR="009B4E3B">
              <w:rPr>
                <w:noProof/>
                <w:webHidden/>
              </w:rPr>
              <w:fldChar w:fldCharType="separate"/>
            </w:r>
            <w:r w:rsidR="00AC3BA3">
              <w:rPr>
                <w:noProof/>
                <w:webHidden/>
              </w:rPr>
              <w:t>25</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7" w:history="1">
            <w:r w:rsidR="009B4E3B" w:rsidRPr="00C2168D">
              <w:rPr>
                <w:rStyle w:val="Lienhypertexte"/>
                <w:noProof/>
              </w:rPr>
              <w:t>5.3 BGP</w:t>
            </w:r>
            <w:r w:rsidR="009B4E3B">
              <w:rPr>
                <w:noProof/>
                <w:webHidden/>
              </w:rPr>
              <w:tab/>
            </w:r>
            <w:r w:rsidR="009B4E3B">
              <w:rPr>
                <w:noProof/>
                <w:webHidden/>
              </w:rPr>
              <w:fldChar w:fldCharType="begin"/>
            </w:r>
            <w:r w:rsidR="009B4E3B">
              <w:rPr>
                <w:noProof/>
                <w:webHidden/>
              </w:rPr>
              <w:instrText xml:space="preserve"> PAGEREF _Toc447107 \h </w:instrText>
            </w:r>
            <w:r w:rsidR="009B4E3B">
              <w:rPr>
                <w:noProof/>
                <w:webHidden/>
              </w:rPr>
            </w:r>
            <w:r w:rsidR="009B4E3B">
              <w:rPr>
                <w:noProof/>
                <w:webHidden/>
              </w:rPr>
              <w:fldChar w:fldCharType="separate"/>
            </w:r>
            <w:r w:rsidR="00AC3BA3">
              <w:rPr>
                <w:noProof/>
                <w:webHidden/>
              </w:rPr>
              <w:t>28</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08" w:history="1">
            <w:r w:rsidR="009B4E3B" w:rsidRPr="00C2168D">
              <w:rPr>
                <w:rStyle w:val="Lienhypertexte"/>
                <w:noProof/>
                <w:lang w:val="en-US"/>
              </w:rPr>
              <w:t>5.4 HSRP</w:t>
            </w:r>
            <w:r w:rsidR="009B4E3B">
              <w:rPr>
                <w:noProof/>
                <w:webHidden/>
              </w:rPr>
              <w:tab/>
            </w:r>
            <w:r w:rsidR="009B4E3B">
              <w:rPr>
                <w:noProof/>
                <w:webHidden/>
              </w:rPr>
              <w:fldChar w:fldCharType="begin"/>
            </w:r>
            <w:r w:rsidR="009B4E3B">
              <w:rPr>
                <w:noProof/>
                <w:webHidden/>
              </w:rPr>
              <w:instrText xml:space="preserve"> PAGEREF _Toc447108 \h </w:instrText>
            </w:r>
            <w:r w:rsidR="009B4E3B">
              <w:rPr>
                <w:noProof/>
                <w:webHidden/>
              </w:rPr>
            </w:r>
            <w:r w:rsidR="009B4E3B">
              <w:rPr>
                <w:noProof/>
                <w:webHidden/>
              </w:rPr>
              <w:fldChar w:fldCharType="separate"/>
            </w:r>
            <w:r w:rsidR="00AC3BA3">
              <w:rPr>
                <w:noProof/>
                <w:webHidden/>
              </w:rPr>
              <w:t>30</w:t>
            </w:r>
            <w:r w:rsidR="009B4E3B">
              <w:rPr>
                <w:noProof/>
                <w:webHidden/>
              </w:rPr>
              <w:fldChar w:fldCharType="end"/>
            </w:r>
          </w:hyperlink>
        </w:p>
        <w:p w:rsidR="009B4E3B" w:rsidRDefault="00D40D08">
          <w:pPr>
            <w:pStyle w:val="TM1"/>
            <w:tabs>
              <w:tab w:val="right" w:leader="dot" w:pos="9204"/>
            </w:tabs>
            <w:rPr>
              <w:rFonts w:asciiTheme="minorHAnsi" w:eastAsiaTheme="minorEastAsia" w:hAnsiTheme="minorHAnsi" w:cstheme="minorBidi"/>
              <w:b w:val="0"/>
              <w:bCs w:val="0"/>
              <w:caps w:val="0"/>
              <w:noProof/>
              <w:sz w:val="22"/>
              <w:szCs w:val="22"/>
              <w:lang w:eastAsia="fr-FR"/>
            </w:rPr>
          </w:pPr>
          <w:hyperlink w:anchor="_Toc447109" w:history="1">
            <w:r w:rsidR="009B4E3B" w:rsidRPr="00C2168D">
              <w:rPr>
                <w:rStyle w:val="Lienhypertexte"/>
                <w:noProof/>
              </w:rPr>
              <w:t>6 - Performance</w:t>
            </w:r>
            <w:r w:rsidR="009B4E3B">
              <w:rPr>
                <w:noProof/>
                <w:webHidden/>
              </w:rPr>
              <w:tab/>
            </w:r>
            <w:r w:rsidR="009B4E3B">
              <w:rPr>
                <w:noProof/>
                <w:webHidden/>
              </w:rPr>
              <w:fldChar w:fldCharType="begin"/>
            </w:r>
            <w:r w:rsidR="009B4E3B">
              <w:rPr>
                <w:noProof/>
                <w:webHidden/>
              </w:rPr>
              <w:instrText xml:space="preserve"> PAGEREF _Toc447109 \h </w:instrText>
            </w:r>
            <w:r w:rsidR="009B4E3B">
              <w:rPr>
                <w:noProof/>
                <w:webHidden/>
              </w:rPr>
            </w:r>
            <w:r w:rsidR="009B4E3B">
              <w:rPr>
                <w:noProof/>
                <w:webHidden/>
              </w:rPr>
              <w:fldChar w:fldCharType="separate"/>
            </w:r>
            <w:r w:rsidR="00AC3BA3">
              <w:rPr>
                <w:noProof/>
                <w:webHidden/>
              </w:rPr>
              <w:t>34</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10" w:history="1">
            <w:r w:rsidR="009B4E3B" w:rsidRPr="00C2168D">
              <w:rPr>
                <w:rStyle w:val="Lienhypertexte"/>
                <w:noProof/>
              </w:rPr>
              <w:t>6.1 Utilis</w:t>
            </w:r>
            <w:r w:rsidR="009B4E3B" w:rsidRPr="00C2168D">
              <w:rPr>
                <w:rStyle w:val="Lienhypertexte"/>
                <w:noProof/>
                <w:lang w:val="en-US"/>
              </w:rPr>
              <w:t>ation mémoire et CPU</w:t>
            </w:r>
            <w:r w:rsidR="009B4E3B">
              <w:rPr>
                <w:noProof/>
                <w:webHidden/>
              </w:rPr>
              <w:tab/>
            </w:r>
            <w:r w:rsidR="009B4E3B">
              <w:rPr>
                <w:noProof/>
                <w:webHidden/>
              </w:rPr>
              <w:fldChar w:fldCharType="begin"/>
            </w:r>
            <w:r w:rsidR="009B4E3B">
              <w:rPr>
                <w:noProof/>
                <w:webHidden/>
              </w:rPr>
              <w:instrText xml:space="preserve"> PAGEREF _Toc447110 \h </w:instrText>
            </w:r>
            <w:r w:rsidR="009B4E3B">
              <w:rPr>
                <w:noProof/>
                <w:webHidden/>
              </w:rPr>
            </w:r>
            <w:r w:rsidR="009B4E3B">
              <w:rPr>
                <w:noProof/>
                <w:webHidden/>
              </w:rPr>
              <w:fldChar w:fldCharType="separate"/>
            </w:r>
            <w:r w:rsidR="00AC3BA3">
              <w:rPr>
                <w:noProof/>
                <w:webHidden/>
              </w:rPr>
              <w:t>34</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11" w:history="1">
            <w:r w:rsidR="009B4E3B" w:rsidRPr="00C2168D">
              <w:rPr>
                <w:rStyle w:val="Lienhypertexte"/>
                <w:noProof/>
              </w:rPr>
              <w:t>6.2 Utilisation TCAM</w:t>
            </w:r>
            <w:r w:rsidR="009B4E3B">
              <w:rPr>
                <w:noProof/>
                <w:webHidden/>
              </w:rPr>
              <w:tab/>
            </w:r>
            <w:r w:rsidR="009B4E3B">
              <w:rPr>
                <w:noProof/>
                <w:webHidden/>
              </w:rPr>
              <w:fldChar w:fldCharType="begin"/>
            </w:r>
            <w:r w:rsidR="009B4E3B">
              <w:rPr>
                <w:noProof/>
                <w:webHidden/>
              </w:rPr>
              <w:instrText xml:space="preserve"> PAGEREF _Toc447111 \h </w:instrText>
            </w:r>
            <w:r w:rsidR="009B4E3B">
              <w:rPr>
                <w:noProof/>
                <w:webHidden/>
              </w:rPr>
            </w:r>
            <w:r w:rsidR="009B4E3B">
              <w:rPr>
                <w:noProof/>
                <w:webHidden/>
              </w:rPr>
              <w:fldChar w:fldCharType="separate"/>
            </w:r>
            <w:r w:rsidR="00AC3BA3">
              <w:rPr>
                <w:noProof/>
                <w:webHidden/>
              </w:rPr>
              <w:t>34</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12" w:history="1">
            <w:r w:rsidR="009B4E3B" w:rsidRPr="00C2168D">
              <w:rPr>
                <w:rStyle w:val="Lienhypertexte"/>
                <w:noProof/>
              </w:rPr>
              <w:t>6.3 Erreurs sur les interfaces</w:t>
            </w:r>
            <w:r w:rsidR="009B4E3B">
              <w:rPr>
                <w:noProof/>
                <w:webHidden/>
              </w:rPr>
              <w:tab/>
            </w:r>
            <w:r w:rsidR="009B4E3B">
              <w:rPr>
                <w:noProof/>
                <w:webHidden/>
              </w:rPr>
              <w:fldChar w:fldCharType="begin"/>
            </w:r>
            <w:r w:rsidR="009B4E3B">
              <w:rPr>
                <w:noProof/>
                <w:webHidden/>
              </w:rPr>
              <w:instrText xml:space="preserve"> PAGEREF _Toc447112 \h </w:instrText>
            </w:r>
            <w:r w:rsidR="009B4E3B">
              <w:rPr>
                <w:noProof/>
                <w:webHidden/>
              </w:rPr>
            </w:r>
            <w:r w:rsidR="009B4E3B">
              <w:rPr>
                <w:noProof/>
                <w:webHidden/>
              </w:rPr>
              <w:fldChar w:fldCharType="separate"/>
            </w:r>
            <w:r w:rsidR="00AC3BA3">
              <w:rPr>
                <w:noProof/>
                <w:webHidden/>
              </w:rPr>
              <w:t>35</w:t>
            </w:r>
            <w:r w:rsidR="009B4E3B">
              <w:rPr>
                <w:noProof/>
                <w:webHidden/>
              </w:rPr>
              <w:fldChar w:fldCharType="end"/>
            </w:r>
          </w:hyperlink>
        </w:p>
        <w:p w:rsidR="009B4E3B" w:rsidRDefault="00D40D08">
          <w:pPr>
            <w:pStyle w:val="TM1"/>
            <w:tabs>
              <w:tab w:val="right" w:leader="dot" w:pos="9204"/>
            </w:tabs>
            <w:rPr>
              <w:rFonts w:asciiTheme="minorHAnsi" w:eastAsiaTheme="minorEastAsia" w:hAnsiTheme="minorHAnsi" w:cstheme="minorBidi"/>
              <w:b w:val="0"/>
              <w:bCs w:val="0"/>
              <w:caps w:val="0"/>
              <w:noProof/>
              <w:sz w:val="22"/>
              <w:szCs w:val="22"/>
              <w:lang w:eastAsia="fr-FR"/>
            </w:rPr>
          </w:pPr>
          <w:hyperlink w:anchor="_Toc447113" w:history="1">
            <w:r w:rsidR="009B4E3B" w:rsidRPr="00C2168D">
              <w:rPr>
                <w:rStyle w:val="Lienhypertexte"/>
                <w:noProof/>
              </w:rPr>
              <w:t>7 - Best Practice</w:t>
            </w:r>
            <w:r w:rsidR="009B4E3B">
              <w:rPr>
                <w:noProof/>
                <w:webHidden/>
              </w:rPr>
              <w:tab/>
            </w:r>
            <w:r w:rsidR="009B4E3B">
              <w:rPr>
                <w:noProof/>
                <w:webHidden/>
              </w:rPr>
              <w:fldChar w:fldCharType="begin"/>
            </w:r>
            <w:r w:rsidR="009B4E3B">
              <w:rPr>
                <w:noProof/>
                <w:webHidden/>
              </w:rPr>
              <w:instrText xml:space="preserve"> PAGEREF _Toc447113 \h </w:instrText>
            </w:r>
            <w:r w:rsidR="009B4E3B">
              <w:rPr>
                <w:noProof/>
                <w:webHidden/>
              </w:rPr>
            </w:r>
            <w:r w:rsidR="009B4E3B">
              <w:rPr>
                <w:noProof/>
                <w:webHidden/>
              </w:rPr>
              <w:fldChar w:fldCharType="separate"/>
            </w:r>
            <w:r w:rsidR="00AC3BA3">
              <w:rPr>
                <w:noProof/>
                <w:webHidden/>
              </w:rPr>
              <w:t>36</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14" w:history="1">
            <w:r w:rsidR="009B4E3B" w:rsidRPr="00C2168D">
              <w:rPr>
                <w:rStyle w:val="Lienhypertexte"/>
                <w:noProof/>
              </w:rPr>
              <w:t>7.1 VSS</w:t>
            </w:r>
            <w:r w:rsidR="009B4E3B">
              <w:rPr>
                <w:noProof/>
                <w:webHidden/>
              </w:rPr>
              <w:tab/>
            </w:r>
            <w:r w:rsidR="009B4E3B">
              <w:rPr>
                <w:noProof/>
                <w:webHidden/>
              </w:rPr>
              <w:fldChar w:fldCharType="begin"/>
            </w:r>
            <w:r w:rsidR="009B4E3B">
              <w:rPr>
                <w:noProof/>
                <w:webHidden/>
              </w:rPr>
              <w:instrText xml:space="preserve"> PAGEREF _Toc447114 \h </w:instrText>
            </w:r>
            <w:r w:rsidR="009B4E3B">
              <w:rPr>
                <w:noProof/>
                <w:webHidden/>
              </w:rPr>
            </w:r>
            <w:r w:rsidR="009B4E3B">
              <w:rPr>
                <w:noProof/>
                <w:webHidden/>
              </w:rPr>
              <w:fldChar w:fldCharType="separate"/>
            </w:r>
            <w:r w:rsidR="00AC3BA3">
              <w:rPr>
                <w:noProof/>
                <w:webHidden/>
              </w:rPr>
              <w:t>36</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15" w:history="1">
            <w:r w:rsidR="009B4E3B" w:rsidRPr="00C2168D">
              <w:rPr>
                <w:rStyle w:val="Lienhypertexte"/>
                <w:noProof/>
              </w:rPr>
              <w:t>7.2 HSRP</w:t>
            </w:r>
            <w:r w:rsidR="009B4E3B">
              <w:rPr>
                <w:noProof/>
                <w:webHidden/>
              </w:rPr>
              <w:tab/>
            </w:r>
            <w:r w:rsidR="009B4E3B">
              <w:rPr>
                <w:noProof/>
                <w:webHidden/>
              </w:rPr>
              <w:fldChar w:fldCharType="begin"/>
            </w:r>
            <w:r w:rsidR="009B4E3B">
              <w:rPr>
                <w:noProof/>
                <w:webHidden/>
              </w:rPr>
              <w:instrText xml:space="preserve"> PAGEREF _Toc447115 \h </w:instrText>
            </w:r>
            <w:r w:rsidR="009B4E3B">
              <w:rPr>
                <w:noProof/>
                <w:webHidden/>
              </w:rPr>
            </w:r>
            <w:r w:rsidR="009B4E3B">
              <w:rPr>
                <w:noProof/>
                <w:webHidden/>
              </w:rPr>
              <w:fldChar w:fldCharType="separate"/>
            </w:r>
            <w:r w:rsidR="00AC3BA3">
              <w:rPr>
                <w:noProof/>
                <w:webHidden/>
              </w:rPr>
              <w:t>36</w:t>
            </w:r>
            <w:r w:rsidR="009B4E3B">
              <w:rPr>
                <w:noProof/>
                <w:webHidden/>
              </w:rPr>
              <w:fldChar w:fldCharType="end"/>
            </w:r>
          </w:hyperlink>
        </w:p>
        <w:p w:rsidR="009B4E3B" w:rsidRDefault="00847471">
          <w:pPr>
            <w:pStyle w:val="TM2"/>
            <w:tabs>
              <w:tab w:val="right" w:leader="dot" w:pos="9204"/>
            </w:tabs>
            <w:rPr>
              <w:rFonts w:asciiTheme="minorHAnsi" w:eastAsiaTheme="minorEastAsia" w:hAnsiTheme="minorHAnsi" w:cstheme="minorBidi"/>
              <w:smallCaps w:val="0"/>
              <w:noProof/>
              <w:sz w:val="22"/>
              <w:szCs w:val="22"/>
              <w:lang w:eastAsia="fr-FR"/>
            </w:rPr>
          </w:pPr>
          <w:r w:rsidRPr="00847471">
            <w:rPr>
              <w:rStyle w:val="Lienhypertexte"/>
              <w:noProof/>
              <w:u w:val="none"/>
            </w:rPr>
            <w:t xml:space="preserve">    </w:t>
          </w:r>
          <w:r w:rsidRPr="00DB53EB">
            <w:rPr>
              <w:rStyle w:val="Lienhypertexte"/>
              <w:noProof/>
              <w:u w:val="none"/>
            </w:rPr>
            <w:t xml:space="preserve">  </w:t>
          </w:r>
          <w:hyperlink w:anchor="_Toc447116" w:history="1">
            <w:r w:rsidR="009B4E3B" w:rsidRPr="00C2168D">
              <w:rPr>
                <w:rStyle w:val="Lienhypertexte"/>
                <w:noProof/>
              </w:rPr>
              <w:t>7.2.1 HSRP Authentification</w:t>
            </w:r>
            <w:r w:rsidR="009B4E3B">
              <w:rPr>
                <w:noProof/>
                <w:webHidden/>
              </w:rPr>
              <w:tab/>
            </w:r>
            <w:r w:rsidR="009B4E3B">
              <w:rPr>
                <w:noProof/>
                <w:webHidden/>
              </w:rPr>
              <w:fldChar w:fldCharType="begin"/>
            </w:r>
            <w:r w:rsidR="009B4E3B">
              <w:rPr>
                <w:noProof/>
                <w:webHidden/>
              </w:rPr>
              <w:instrText xml:space="preserve"> PAGEREF _Toc447116 \h </w:instrText>
            </w:r>
            <w:r w:rsidR="009B4E3B">
              <w:rPr>
                <w:noProof/>
                <w:webHidden/>
              </w:rPr>
            </w:r>
            <w:r w:rsidR="009B4E3B">
              <w:rPr>
                <w:noProof/>
                <w:webHidden/>
              </w:rPr>
              <w:fldChar w:fldCharType="separate"/>
            </w:r>
            <w:r w:rsidR="00AC3BA3">
              <w:rPr>
                <w:noProof/>
                <w:webHidden/>
              </w:rPr>
              <w:t>36</w:t>
            </w:r>
            <w:r w:rsidR="009B4E3B">
              <w:rPr>
                <w:noProof/>
                <w:webHidden/>
              </w:rPr>
              <w:fldChar w:fldCharType="end"/>
            </w:r>
          </w:hyperlink>
        </w:p>
        <w:p w:rsidR="009B4E3B" w:rsidRDefault="00DB53EB">
          <w:pPr>
            <w:pStyle w:val="TM2"/>
            <w:tabs>
              <w:tab w:val="right" w:leader="dot" w:pos="9204"/>
            </w:tabs>
            <w:rPr>
              <w:rFonts w:asciiTheme="minorHAnsi" w:eastAsiaTheme="minorEastAsia" w:hAnsiTheme="minorHAnsi" w:cstheme="minorBidi"/>
              <w:smallCaps w:val="0"/>
              <w:noProof/>
              <w:sz w:val="22"/>
              <w:szCs w:val="22"/>
              <w:lang w:eastAsia="fr-FR"/>
            </w:rPr>
          </w:pPr>
          <w:r w:rsidRPr="00DB53EB">
            <w:rPr>
              <w:rStyle w:val="Lienhypertexte"/>
              <w:noProof/>
              <w:u w:val="none"/>
            </w:rPr>
            <w:lastRenderedPageBreak/>
            <w:t xml:space="preserve">        </w:t>
          </w:r>
          <w:hyperlink w:anchor="_Toc447117" w:history="1">
            <w:r w:rsidR="009B4E3B" w:rsidRPr="00C2168D">
              <w:rPr>
                <w:rStyle w:val="Lienhypertexte"/>
                <w:noProof/>
              </w:rPr>
              <w:t>7.2.1 Standby Delay Minimum Reload</w:t>
            </w:r>
            <w:r w:rsidR="009B4E3B">
              <w:rPr>
                <w:noProof/>
                <w:webHidden/>
              </w:rPr>
              <w:tab/>
            </w:r>
            <w:r w:rsidR="009B4E3B">
              <w:rPr>
                <w:noProof/>
                <w:webHidden/>
              </w:rPr>
              <w:fldChar w:fldCharType="begin"/>
            </w:r>
            <w:r w:rsidR="009B4E3B">
              <w:rPr>
                <w:noProof/>
                <w:webHidden/>
              </w:rPr>
              <w:instrText xml:space="preserve"> PAGEREF _Toc447117 \h </w:instrText>
            </w:r>
            <w:r w:rsidR="009B4E3B">
              <w:rPr>
                <w:noProof/>
                <w:webHidden/>
              </w:rPr>
            </w:r>
            <w:r w:rsidR="009B4E3B">
              <w:rPr>
                <w:noProof/>
                <w:webHidden/>
              </w:rPr>
              <w:fldChar w:fldCharType="separate"/>
            </w:r>
            <w:r w:rsidR="00AC3BA3">
              <w:rPr>
                <w:noProof/>
                <w:webHidden/>
              </w:rPr>
              <w:t>37</w:t>
            </w:r>
            <w:r w:rsidR="009B4E3B">
              <w:rPr>
                <w:noProof/>
                <w:webHidden/>
              </w:rPr>
              <w:fldChar w:fldCharType="end"/>
            </w:r>
          </w:hyperlink>
        </w:p>
        <w:p w:rsidR="009B4E3B" w:rsidRDefault="00D40D08">
          <w:pPr>
            <w:pStyle w:val="TM2"/>
            <w:tabs>
              <w:tab w:val="right" w:leader="dot" w:pos="9204"/>
            </w:tabs>
            <w:rPr>
              <w:rFonts w:asciiTheme="minorHAnsi" w:eastAsiaTheme="minorEastAsia" w:hAnsiTheme="minorHAnsi" w:cstheme="minorBidi"/>
              <w:smallCaps w:val="0"/>
              <w:noProof/>
              <w:sz w:val="22"/>
              <w:szCs w:val="22"/>
              <w:lang w:eastAsia="fr-FR"/>
            </w:rPr>
          </w:pPr>
          <w:hyperlink w:anchor="_Toc447118" w:history="1">
            <w:r w:rsidR="009B4E3B" w:rsidRPr="00C2168D">
              <w:rPr>
                <w:rStyle w:val="Lienhypertexte"/>
                <w:noProof/>
              </w:rPr>
              <w:t>7.1 Mac adresse Move</w:t>
            </w:r>
            <w:r w:rsidR="009B4E3B">
              <w:rPr>
                <w:noProof/>
                <w:webHidden/>
              </w:rPr>
              <w:tab/>
            </w:r>
            <w:r w:rsidR="009B4E3B">
              <w:rPr>
                <w:noProof/>
                <w:webHidden/>
              </w:rPr>
              <w:fldChar w:fldCharType="begin"/>
            </w:r>
            <w:r w:rsidR="009B4E3B">
              <w:rPr>
                <w:noProof/>
                <w:webHidden/>
              </w:rPr>
              <w:instrText xml:space="preserve"> PAGEREF _Toc447118 \h </w:instrText>
            </w:r>
            <w:r w:rsidR="009B4E3B">
              <w:rPr>
                <w:noProof/>
                <w:webHidden/>
              </w:rPr>
            </w:r>
            <w:r w:rsidR="009B4E3B">
              <w:rPr>
                <w:noProof/>
                <w:webHidden/>
              </w:rPr>
              <w:fldChar w:fldCharType="separate"/>
            </w:r>
            <w:r w:rsidR="00AC3BA3">
              <w:rPr>
                <w:noProof/>
                <w:webHidden/>
              </w:rPr>
              <w:t>37</w:t>
            </w:r>
            <w:r w:rsidR="009B4E3B">
              <w:rPr>
                <w:noProof/>
                <w:webHidden/>
              </w:rPr>
              <w:fldChar w:fldCharType="end"/>
            </w:r>
          </w:hyperlink>
        </w:p>
        <w:p w:rsidR="009B4E3B" w:rsidRDefault="009B4E3B">
          <w:r>
            <w:rPr>
              <w:b/>
              <w:bCs/>
            </w:rPr>
            <w:fldChar w:fldCharType="end"/>
          </w:r>
        </w:p>
      </w:sdtContent>
    </w:sdt>
    <w:p w:rsidR="00C324C9" w:rsidRPr="0064724B" w:rsidRDefault="00C324C9" w:rsidP="00C324C9"/>
    <w:p w:rsidR="001063E2" w:rsidRPr="001063E2" w:rsidRDefault="001063E2" w:rsidP="00C324C9">
      <w:pPr>
        <w:pStyle w:val="Titre1"/>
        <w:rPr>
          <w:lang w:val="en-US"/>
        </w:rPr>
      </w:pPr>
      <w:bookmarkStart w:id="4" w:name="_Toc97759"/>
      <w:bookmarkStart w:id="5" w:name="_Toc447072"/>
      <w:r w:rsidRPr="001063E2">
        <w:rPr>
          <w:lang w:val="en-US"/>
        </w:rPr>
        <w:lastRenderedPageBreak/>
        <w:t>Introduction</w:t>
      </w:r>
      <w:bookmarkEnd w:id="4"/>
      <w:bookmarkEnd w:id="5"/>
    </w:p>
    <w:p w:rsidR="004D58ED" w:rsidRDefault="004D58ED" w:rsidP="00A61A31">
      <w:pPr>
        <w:jc w:val="both"/>
        <w:rPr>
          <w:lang w:val="en-US"/>
        </w:rPr>
      </w:pPr>
    </w:p>
    <w:p w:rsidR="00BD1634" w:rsidRDefault="00CB3A94" w:rsidP="00A61A31">
      <w:pPr>
        <w:jc w:val="both"/>
      </w:pPr>
      <w:r>
        <w:t>À la suite des</w:t>
      </w:r>
      <w:r w:rsidR="0066364E">
        <w:t xml:space="preserve"> </w:t>
      </w:r>
      <w:r w:rsidR="00B20A6B">
        <w:t>différents</w:t>
      </w:r>
      <w:r w:rsidR="0066364E">
        <w:t xml:space="preserve"> incident</w:t>
      </w:r>
      <w:r w:rsidR="00B20A6B">
        <w:t>s</w:t>
      </w:r>
      <w:r w:rsidR="0066364E">
        <w:t xml:space="preserve"> sur</w:t>
      </w:r>
      <w:r w:rsidR="00B20A6B">
        <w:t>venu</w:t>
      </w:r>
      <w:r w:rsidR="00886677">
        <w:t>s</w:t>
      </w:r>
      <w:r w:rsidR="00B20A6B">
        <w:t xml:space="preserve"> dans</w:t>
      </w:r>
      <w:r w:rsidR="0066364E">
        <w:t xml:space="preserve"> </w:t>
      </w:r>
      <w:r w:rsidR="007D6BB3">
        <w:t>l’infra LAN</w:t>
      </w:r>
      <w:r w:rsidR="0066364E">
        <w:t xml:space="preserve">-DC </w:t>
      </w:r>
      <w:r w:rsidR="004546CE">
        <w:t>Orléans,</w:t>
      </w:r>
      <w:r w:rsidR="0066364E">
        <w:t xml:space="preserve"> </w:t>
      </w:r>
      <w:r w:rsidR="0060714E">
        <w:t xml:space="preserve">il a été recommandé de faire un </w:t>
      </w:r>
      <w:r w:rsidR="00D425C0">
        <w:t>audit datacenter</w:t>
      </w:r>
      <w:r w:rsidR="004D58ED">
        <w:t xml:space="preserve"> des sites </w:t>
      </w:r>
      <w:r w:rsidR="00024EAF">
        <w:t>Sogecap</w:t>
      </w:r>
      <w:r w:rsidR="004D58ED">
        <w:t xml:space="preserve"> Orléans, il a pour but de mettre en avant les éventuelles faiblesses de conception, </w:t>
      </w:r>
      <w:r w:rsidR="003109D1">
        <w:t xml:space="preserve">de matériel et de configuration </w:t>
      </w:r>
      <w:r w:rsidR="004D58ED">
        <w:t>des éléments qui composent l’infrastructure réseau.</w:t>
      </w:r>
    </w:p>
    <w:p w:rsidR="001C419B" w:rsidRDefault="00AF1C46" w:rsidP="00A61A31">
      <w:pPr>
        <w:jc w:val="both"/>
      </w:pPr>
      <w:r>
        <w:t>L’objectif final est l’amélioration de la stabilité et de la perform</w:t>
      </w:r>
      <w:r w:rsidR="00D81F8A">
        <w:t>ance du réseau Sogecap Orléans.</w:t>
      </w:r>
    </w:p>
    <w:p w:rsidR="00FC1C43" w:rsidRDefault="00AF1C46" w:rsidP="00626691">
      <w:pPr>
        <w:pStyle w:val="Titre2"/>
        <w:jc w:val="both"/>
      </w:pPr>
      <w:bookmarkStart w:id="6" w:name="_Toc97760"/>
      <w:bookmarkStart w:id="7" w:name="_Toc447073"/>
      <w:r w:rsidRPr="00AF1C46">
        <w:t xml:space="preserve">Définition du </w:t>
      </w:r>
      <w:r>
        <w:t>périmè</w:t>
      </w:r>
      <w:r w:rsidRPr="00AF1C46">
        <w:t>tre de l’audit</w:t>
      </w:r>
      <w:bookmarkEnd w:id="6"/>
      <w:bookmarkEnd w:id="7"/>
    </w:p>
    <w:p w:rsidR="007D6BB3" w:rsidRPr="007D6BB3" w:rsidRDefault="007D6BB3" w:rsidP="007D6BB3"/>
    <w:p w:rsidR="00313FC9" w:rsidRDefault="00AF1C46" w:rsidP="00626691">
      <w:pPr>
        <w:jc w:val="both"/>
      </w:pPr>
      <w:r w:rsidRPr="00AF1C46">
        <w:t>Le réseau Sogecap</w:t>
      </w:r>
      <w:r>
        <w:t xml:space="preserve"> Orléans</w:t>
      </w:r>
      <w:r w:rsidRPr="00AF1C46">
        <w:t xml:space="preserve"> est composé </w:t>
      </w:r>
      <w:r>
        <w:t>de deux sites : Alexandrin et Campus.</w:t>
      </w:r>
    </w:p>
    <w:p w:rsidR="006656EC" w:rsidRDefault="00024EAF" w:rsidP="00626691">
      <w:pPr>
        <w:jc w:val="both"/>
      </w:pPr>
      <w:r>
        <w:t>Le périmètre de l’audit prend</w:t>
      </w:r>
      <w:r w:rsidR="006656EC">
        <w:t xml:space="preserve"> en compte l’ensemble des équipements de :</w:t>
      </w:r>
    </w:p>
    <w:p w:rsidR="00D80378" w:rsidRDefault="006656EC" w:rsidP="005B4E59">
      <w:pPr>
        <w:pStyle w:val="Paragraphedeliste"/>
        <w:numPr>
          <w:ilvl w:val="0"/>
          <w:numId w:val="11"/>
        </w:numPr>
        <w:jc w:val="both"/>
        <w:rPr>
          <w:color w:val="9BBB59" w:themeColor="accent3"/>
        </w:rPr>
      </w:pPr>
      <w:r w:rsidRPr="006656EC">
        <w:rPr>
          <w:color w:val="9BBB59" w:themeColor="accent3"/>
        </w:rPr>
        <w:t xml:space="preserve">cœurs / </w:t>
      </w:r>
      <w:r w:rsidR="00D80378">
        <w:rPr>
          <w:color w:val="9BBB59" w:themeColor="accent3"/>
        </w:rPr>
        <w:t xml:space="preserve">distribution </w:t>
      </w:r>
    </w:p>
    <w:p w:rsidR="006656EC" w:rsidRDefault="00C70B57" w:rsidP="005B4E59">
      <w:pPr>
        <w:pStyle w:val="Paragraphedeliste"/>
        <w:numPr>
          <w:ilvl w:val="0"/>
          <w:numId w:val="11"/>
        </w:numPr>
        <w:jc w:val="both"/>
        <w:rPr>
          <w:color w:val="9BBB59" w:themeColor="accent3"/>
        </w:rPr>
      </w:pPr>
      <w:r>
        <w:rPr>
          <w:color w:val="9BBB59" w:themeColor="accent3"/>
        </w:rPr>
        <w:t>Routeur WAN</w:t>
      </w:r>
      <w:r w:rsidR="00886677">
        <w:rPr>
          <w:color w:val="9BBB59" w:themeColor="accent3"/>
        </w:rPr>
        <w:t xml:space="preserve"> </w:t>
      </w:r>
      <w:r w:rsidR="00D80378">
        <w:rPr>
          <w:color w:val="9BBB59" w:themeColor="accent3"/>
        </w:rPr>
        <w:t xml:space="preserve"> ( interconnexion avec le MAN SG )</w:t>
      </w:r>
    </w:p>
    <w:p w:rsidR="006656EC" w:rsidRDefault="006656EC" w:rsidP="00626691">
      <w:pPr>
        <w:jc w:val="both"/>
      </w:pPr>
    </w:p>
    <w:p w:rsidR="00AE6C54" w:rsidRDefault="00AE6C54" w:rsidP="00626691">
      <w:pPr>
        <w:jc w:val="both"/>
      </w:pPr>
      <w:r>
        <w:t xml:space="preserve">L’inventaire </w:t>
      </w:r>
      <w:r w:rsidR="00AE521C">
        <w:t xml:space="preserve">Réseau </w:t>
      </w:r>
      <w:r w:rsidR="002D05D6">
        <w:t>fournit par</w:t>
      </w:r>
      <w:r w:rsidR="00DD0C40">
        <w:t xml:space="preserve"> </w:t>
      </w:r>
      <w:r>
        <w:t>Sogecap est le suivant</w:t>
      </w:r>
      <w:r w:rsidR="00DD0C40">
        <w:t> :</w:t>
      </w:r>
    </w:p>
    <w:p w:rsidR="00A3733A" w:rsidRPr="005F0EB6" w:rsidRDefault="00A3733A" w:rsidP="00626691">
      <w:pPr>
        <w:jc w:val="both"/>
        <w:rPr>
          <w:noProof/>
          <w:sz w:val="16"/>
          <w:szCs w:val="16"/>
        </w:rPr>
      </w:pPr>
    </w:p>
    <w:tbl>
      <w:tblPr>
        <w:tblW w:w="10201" w:type="dxa"/>
        <w:tblInd w:w="75" w:type="dxa"/>
        <w:tblCellMar>
          <w:left w:w="70" w:type="dxa"/>
          <w:right w:w="70" w:type="dxa"/>
        </w:tblCellMar>
        <w:tblLook w:val="04A0" w:firstRow="1" w:lastRow="0" w:firstColumn="1" w:lastColumn="0" w:noHBand="0" w:noVBand="1"/>
      </w:tblPr>
      <w:tblGrid>
        <w:gridCol w:w="1363"/>
        <w:gridCol w:w="1501"/>
        <w:gridCol w:w="1003"/>
        <w:gridCol w:w="3664"/>
        <w:gridCol w:w="1253"/>
        <w:gridCol w:w="1417"/>
      </w:tblGrid>
      <w:tr w:rsidR="00A3733A" w:rsidRPr="005F0EB6" w:rsidTr="005F0EB6">
        <w:trPr>
          <w:trHeight w:val="600"/>
        </w:trPr>
        <w:tc>
          <w:tcPr>
            <w:tcW w:w="1363"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A3733A" w:rsidRPr="005F0EB6" w:rsidRDefault="00A3733A" w:rsidP="00A3733A">
            <w:pPr>
              <w:suppressAutoHyphens w:val="0"/>
              <w:spacing w:before="0" w:after="0"/>
              <w:jc w:val="center"/>
              <w:rPr>
                <w:rFonts w:cs="Arial"/>
                <w:b/>
                <w:bCs/>
                <w:color w:val="FFFFFF"/>
                <w:sz w:val="16"/>
                <w:szCs w:val="16"/>
                <w:lang w:eastAsia="fr-FR"/>
              </w:rPr>
            </w:pPr>
            <w:r w:rsidRPr="005F0EB6">
              <w:rPr>
                <w:rFonts w:cs="Arial"/>
                <w:b/>
                <w:bCs/>
                <w:color w:val="FFFFFF"/>
                <w:sz w:val="16"/>
                <w:szCs w:val="16"/>
                <w:lang w:eastAsia="fr-FR"/>
              </w:rPr>
              <w:t>SITE</w:t>
            </w:r>
          </w:p>
        </w:tc>
        <w:tc>
          <w:tcPr>
            <w:tcW w:w="1501" w:type="dxa"/>
            <w:tcBorders>
              <w:top w:val="single" w:sz="4" w:space="0" w:color="auto"/>
              <w:left w:val="nil"/>
              <w:bottom w:val="single" w:sz="4" w:space="0" w:color="auto"/>
              <w:right w:val="single" w:sz="4" w:space="0" w:color="auto"/>
            </w:tcBorders>
            <w:shd w:val="clear" w:color="000000" w:fill="808080"/>
            <w:noWrap/>
            <w:vAlign w:val="center"/>
            <w:hideMark/>
          </w:tcPr>
          <w:p w:rsidR="00A3733A" w:rsidRPr="005F0EB6" w:rsidRDefault="00A3733A" w:rsidP="00A3733A">
            <w:pPr>
              <w:suppressAutoHyphens w:val="0"/>
              <w:spacing w:before="0" w:after="0"/>
              <w:jc w:val="center"/>
              <w:rPr>
                <w:rFonts w:cs="Arial"/>
                <w:b/>
                <w:bCs/>
                <w:color w:val="FFFFFF"/>
                <w:sz w:val="16"/>
                <w:szCs w:val="16"/>
                <w:lang w:eastAsia="fr-FR"/>
              </w:rPr>
            </w:pPr>
            <w:r w:rsidRPr="005F0EB6">
              <w:rPr>
                <w:rFonts w:cs="Arial"/>
                <w:b/>
                <w:bCs/>
                <w:color w:val="FFFFFF"/>
                <w:sz w:val="16"/>
                <w:szCs w:val="16"/>
                <w:lang w:eastAsia="fr-FR"/>
              </w:rPr>
              <w:t>NOM</w:t>
            </w:r>
          </w:p>
        </w:tc>
        <w:tc>
          <w:tcPr>
            <w:tcW w:w="1003" w:type="dxa"/>
            <w:tcBorders>
              <w:top w:val="single" w:sz="4" w:space="0" w:color="auto"/>
              <w:left w:val="nil"/>
              <w:bottom w:val="single" w:sz="4" w:space="0" w:color="auto"/>
              <w:right w:val="single" w:sz="4" w:space="0" w:color="auto"/>
            </w:tcBorders>
            <w:shd w:val="clear" w:color="000000" w:fill="808080"/>
            <w:noWrap/>
            <w:vAlign w:val="center"/>
            <w:hideMark/>
          </w:tcPr>
          <w:p w:rsidR="00A3733A" w:rsidRPr="005F0EB6" w:rsidRDefault="00A3733A" w:rsidP="00A3733A">
            <w:pPr>
              <w:suppressAutoHyphens w:val="0"/>
              <w:spacing w:before="0" w:after="0"/>
              <w:jc w:val="center"/>
              <w:rPr>
                <w:rFonts w:cs="Arial"/>
                <w:b/>
                <w:bCs/>
                <w:color w:val="FFFFFF"/>
                <w:sz w:val="16"/>
                <w:szCs w:val="16"/>
                <w:lang w:eastAsia="fr-FR"/>
              </w:rPr>
            </w:pPr>
            <w:r w:rsidRPr="005F0EB6">
              <w:rPr>
                <w:rFonts w:cs="Arial"/>
                <w:b/>
                <w:bCs/>
                <w:color w:val="FFFFFF"/>
                <w:sz w:val="16"/>
                <w:szCs w:val="16"/>
                <w:lang w:eastAsia="fr-FR"/>
              </w:rPr>
              <w:t>MARQUE</w:t>
            </w:r>
          </w:p>
        </w:tc>
        <w:tc>
          <w:tcPr>
            <w:tcW w:w="3664" w:type="dxa"/>
            <w:tcBorders>
              <w:top w:val="single" w:sz="4" w:space="0" w:color="auto"/>
              <w:left w:val="nil"/>
              <w:bottom w:val="single" w:sz="4" w:space="0" w:color="auto"/>
              <w:right w:val="single" w:sz="4" w:space="0" w:color="auto"/>
            </w:tcBorders>
            <w:shd w:val="clear" w:color="000000" w:fill="808080"/>
            <w:noWrap/>
            <w:vAlign w:val="center"/>
            <w:hideMark/>
          </w:tcPr>
          <w:p w:rsidR="00A3733A" w:rsidRPr="005F0EB6" w:rsidRDefault="00A3733A" w:rsidP="00A3733A">
            <w:pPr>
              <w:suppressAutoHyphens w:val="0"/>
              <w:spacing w:before="0" w:after="0"/>
              <w:jc w:val="center"/>
              <w:rPr>
                <w:rFonts w:cs="Arial"/>
                <w:b/>
                <w:bCs/>
                <w:color w:val="FFFFFF"/>
                <w:sz w:val="16"/>
                <w:szCs w:val="16"/>
                <w:lang w:eastAsia="fr-FR"/>
              </w:rPr>
            </w:pPr>
            <w:r w:rsidRPr="005F0EB6">
              <w:rPr>
                <w:rFonts w:cs="Arial"/>
                <w:b/>
                <w:bCs/>
                <w:color w:val="FFFFFF"/>
                <w:sz w:val="16"/>
                <w:szCs w:val="16"/>
                <w:lang w:eastAsia="fr-FR"/>
              </w:rPr>
              <w:t>MODELE</w:t>
            </w:r>
          </w:p>
        </w:tc>
        <w:tc>
          <w:tcPr>
            <w:tcW w:w="1253" w:type="dxa"/>
            <w:tcBorders>
              <w:top w:val="single" w:sz="4" w:space="0" w:color="auto"/>
              <w:left w:val="nil"/>
              <w:bottom w:val="single" w:sz="4" w:space="0" w:color="auto"/>
              <w:right w:val="single" w:sz="4" w:space="0" w:color="auto"/>
            </w:tcBorders>
            <w:shd w:val="clear" w:color="000000" w:fill="808080"/>
            <w:noWrap/>
            <w:vAlign w:val="center"/>
            <w:hideMark/>
          </w:tcPr>
          <w:p w:rsidR="00A3733A" w:rsidRPr="005F0EB6" w:rsidRDefault="00A3733A" w:rsidP="00A3733A">
            <w:pPr>
              <w:suppressAutoHyphens w:val="0"/>
              <w:spacing w:before="0" w:after="0"/>
              <w:jc w:val="center"/>
              <w:rPr>
                <w:rFonts w:cs="Arial"/>
                <w:b/>
                <w:bCs/>
                <w:color w:val="FFFFFF"/>
                <w:sz w:val="16"/>
                <w:szCs w:val="16"/>
                <w:lang w:eastAsia="fr-FR"/>
              </w:rPr>
            </w:pPr>
            <w:r w:rsidRPr="005F0EB6">
              <w:rPr>
                <w:rFonts w:cs="Arial"/>
                <w:b/>
                <w:bCs/>
                <w:color w:val="FFFFFF"/>
                <w:sz w:val="16"/>
                <w:szCs w:val="16"/>
                <w:lang w:eastAsia="fr-FR"/>
              </w:rPr>
              <w:t>IP</w:t>
            </w:r>
          </w:p>
        </w:tc>
        <w:tc>
          <w:tcPr>
            <w:tcW w:w="1417" w:type="dxa"/>
            <w:tcBorders>
              <w:top w:val="single" w:sz="4" w:space="0" w:color="auto"/>
              <w:left w:val="nil"/>
              <w:bottom w:val="single" w:sz="4" w:space="0" w:color="auto"/>
              <w:right w:val="single" w:sz="4" w:space="0" w:color="auto"/>
            </w:tcBorders>
            <w:shd w:val="clear" w:color="000000" w:fill="808080"/>
            <w:noWrap/>
            <w:vAlign w:val="center"/>
            <w:hideMark/>
          </w:tcPr>
          <w:p w:rsidR="00A3733A" w:rsidRPr="005F0EB6" w:rsidRDefault="00A3733A" w:rsidP="00A3733A">
            <w:pPr>
              <w:suppressAutoHyphens w:val="0"/>
              <w:spacing w:before="0" w:after="0"/>
              <w:jc w:val="center"/>
              <w:rPr>
                <w:rFonts w:cs="Arial"/>
                <w:b/>
                <w:bCs/>
                <w:color w:val="FFFFFF"/>
                <w:sz w:val="16"/>
                <w:szCs w:val="16"/>
                <w:lang w:eastAsia="fr-FR"/>
              </w:rPr>
            </w:pPr>
            <w:r w:rsidRPr="005F0EB6">
              <w:rPr>
                <w:rFonts w:cs="Arial"/>
                <w:b/>
                <w:bCs/>
                <w:color w:val="FFFFFF"/>
                <w:sz w:val="16"/>
                <w:szCs w:val="16"/>
                <w:lang w:eastAsia="fr-FR"/>
              </w:rPr>
              <w:t>VERSION</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OCCORE-VSS</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WS-C6506-E</w:t>
            </w:r>
          </w:p>
        </w:tc>
        <w:tc>
          <w:tcPr>
            <w:tcW w:w="12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10.45.140.253</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15.1(2)SY10</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vMerge/>
            <w:tcBorders>
              <w:top w:val="nil"/>
              <w:left w:val="single" w:sz="4" w:space="0" w:color="auto"/>
              <w:bottom w:val="single" w:sz="4" w:space="0" w:color="auto"/>
              <w:right w:val="single" w:sz="4" w:space="0" w:color="auto"/>
            </w:tcBorders>
            <w:vAlign w:val="center"/>
            <w:hideMark/>
          </w:tcPr>
          <w:p w:rsidR="00A3733A" w:rsidRPr="005F0EB6" w:rsidRDefault="00A3733A" w:rsidP="00A3733A">
            <w:pPr>
              <w:suppressAutoHyphens w:val="0"/>
              <w:spacing w:before="0" w:after="0"/>
              <w:rPr>
                <w:rFonts w:cs="Arial"/>
                <w:sz w:val="16"/>
                <w:szCs w:val="16"/>
                <w:lang w:eastAsia="fr-FR"/>
              </w:rPr>
            </w:pP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WS-C6506-E</w:t>
            </w:r>
          </w:p>
        </w:tc>
        <w:tc>
          <w:tcPr>
            <w:tcW w:w="1253" w:type="dxa"/>
            <w:vMerge/>
            <w:tcBorders>
              <w:top w:val="nil"/>
              <w:left w:val="single" w:sz="4" w:space="0" w:color="auto"/>
              <w:bottom w:val="single" w:sz="4" w:space="0" w:color="auto"/>
              <w:right w:val="single" w:sz="4" w:space="0" w:color="auto"/>
            </w:tcBorders>
            <w:vAlign w:val="center"/>
            <w:hideMark/>
          </w:tcPr>
          <w:p w:rsidR="00A3733A" w:rsidRPr="005F0EB6" w:rsidRDefault="00A3733A" w:rsidP="00A3733A">
            <w:pPr>
              <w:suppressAutoHyphens w:val="0"/>
              <w:spacing w:before="0" w:after="0"/>
              <w:rPr>
                <w:rFonts w:cs="Arial"/>
                <w:sz w:val="16"/>
                <w:szCs w:val="16"/>
                <w:lang w:eastAsia="fr-FR"/>
              </w:rPr>
            </w:pP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15.1(2)SY10</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OCN5K01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5548UP</w:t>
            </w:r>
          </w:p>
        </w:tc>
        <w:tc>
          <w:tcPr>
            <w:tcW w:w="125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192.116.34.39</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OCN5K02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5548UP</w:t>
            </w:r>
          </w:p>
        </w:tc>
        <w:tc>
          <w:tcPr>
            <w:tcW w:w="125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192.116.34.38</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OCN5K03</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5548UP</w:t>
            </w:r>
          </w:p>
        </w:tc>
        <w:tc>
          <w:tcPr>
            <w:tcW w:w="125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192.116.34.37</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OCN5K04</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5548UP</w:t>
            </w:r>
          </w:p>
        </w:tc>
        <w:tc>
          <w:tcPr>
            <w:tcW w:w="125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192.116.34.36</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OCN5K05</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NEXUS 5548UP</w:t>
            </w:r>
          </w:p>
        </w:tc>
        <w:tc>
          <w:tcPr>
            <w:tcW w:w="125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192.116.34.25</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OCN5K06</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NEXUS 5548UP</w:t>
            </w:r>
          </w:p>
        </w:tc>
        <w:tc>
          <w:tcPr>
            <w:tcW w:w="125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192.116.34.24</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OCN2KE91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OCN2KE92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OCN2KS93</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OCN2KB02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OCN2KB11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OCN2KB12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OCN2KB21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OCN2KB22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OCN2KB31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OCN2KB32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OCN2KB41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OCN2KB42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OCN2KB51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OCN2KB52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OCN2KB61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OCN2KB62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OCN2KB71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OCN2KB72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lastRenderedPageBreak/>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OCN2KB181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OCN2KB182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OCN2KB191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OCN2KB192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OCN2KB201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OCN2KB202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2248TP-E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7.1(4)N1(1)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OCN3KSAS1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3064-T</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192.116.34.32</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6.0(2)U2(2)</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OCN3KSAS2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3064-T</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192.116.34.33</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6.0(2)U2(2)</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OCN3KBIG1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3064-T</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190.116.34.73</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6.0(2)U3(7)</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OCN3KBIG2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3064-T</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190.116.34.74</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6.0(2)U3(7)</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OCCISSAN01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2960G-24TC-L</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192.116.34.40</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15.0(2)SE5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OCCISCOM01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2960G-24TC-L</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192.116.34.47</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15.0(2)SE5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OCCISMON01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2960X-24TS-L</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192.116.34.80</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15.0(2A)EX5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OCCISDMZ1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2960X-48TS-L</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192.116.33.137</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15.2(3)E1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OCCISDMZ2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2960X-48TS-L</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192.116.33.138</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15.2(3)E1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OCCNET50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2960X-24TS-L</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192.116.33.149</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15.0(2a)EX5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OCLNET50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RADWARE</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OnDemand Switch VL 208</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10.45.155.36</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lp-6.13.00</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OQPNET50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BLUECOAT</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PackeShaper 12000</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192.116.33.143</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v9.2.13g1</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OCALTLAN3</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RADWARE</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4408</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192.116.34.75</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xml:space="preserve">30.0.5.0 </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OCALTDMZ3</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RADWARE</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4408</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192.116.33.133</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xml:space="preserve">30.0.5.0 </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OCALTLAN20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RADWARE</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4408</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192.116.34.41</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xml:space="preserve">30.0.5.0 </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OCALTDMZ20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RADWARE</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4408</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192.116.33.135</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xml:space="preserve">30.0.5.0 </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OWCASA50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ASA5525-X</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10.45.140.250</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9.4(4).5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ORCWAN1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3925E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10.45.156.1</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15.4(3)M5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OWNET1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JUNIPER</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netscreen-SSG140</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192.116.33.145</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6.3.0r23.0</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OSLSOP50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Sophos</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SM2000</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192.116.34.72</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4.3.6</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OSLSOP51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Sophos</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ws1100b</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192.116.14.51</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4.3.6</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OSACS50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1121</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192.116.34.15</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5.4.0.46.0a</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OCCISICO1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2960XR-48TS-I</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192.116.34.106</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15.0(2)EX5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OCCISICO2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2960XR-48TS-I</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192.116.34.107</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15.0(2)EX5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 </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OCCISBLDBUR01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CBS-3110G</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192.116.34.19</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12.2(55)SE5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OCCISBLDWEB01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CBS-3110G</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192.116.34.20</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12.2(55)SE5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OCCISBLDWEB02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CBS-3110G</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192.116.34.22</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12.2(55)SE5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OCCISBLDMOS01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CBS-3110X</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192.116.34.21</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12.2(55)SE5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OCCISBLDWEB03</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CBS-3110G</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192.116.34.23</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12.2(55)SE5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OCCISBLDSUR01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CBS-3110X</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192.116.34.24</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12.2(55)SE5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OCCISBLDBUR03</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CBS-3110G</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192.116.34.17</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12.2(55)SE5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OCDELFOR01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DELL</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MXL-10/40GbE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192.116.34.101</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9.10(0.1P19)</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OCDELFOR02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DELL</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MXL-10/40GbE</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192.116.34.102</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9.9(0.0)</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EN2092 1Gb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192.116.17.134</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7.2.6.0</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EN2092 1Gb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192.116.17.135</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7.2.6.0</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OCIBMPUR5</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EN2092 1Gb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192.116.17.138</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7.2.6.0</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OCIBMPUR6</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EN2092 1Gb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192.116.17.139</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7.2.6.0</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OCIBMPUR9</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EN2092 1Gb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192.116.34.68</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7.7.5</w:t>
            </w:r>
          </w:p>
        </w:tc>
      </w:tr>
      <w:tr w:rsidR="00A3733A" w:rsidRPr="00A3733A"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OCIBMPUR10</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EN2092 1Gb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192.116.34.69</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7.7.5</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OCIBMPUR13</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EN4093 10Gb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192.116.17.72</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7.8.8</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OCIBMPUR14</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 xml:space="preserve">IBM Flex System EN4093 10Gb Ethernet </w:t>
            </w:r>
            <w:r w:rsidRPr="005F0EB6">
              <w:rPr>
                <w:rFonts w:cs="Arial"/>
                <w:color w:val="000000"/>
                <w:sz w:val="16"/>
                <w:szCs w:val="16"/>
                <w:lang w:val="en-US" w:eastAsia="fr-FR"/>
              </w:rPr>
              <w:lastRenderedPageBreak/>
              <w:t>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lastRenderedPageBreak/>
              <w:t>192.116.17.73</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7.8.8</w:t>
            </w:r>
          </w:p>
        </w:tc>
      </w:tr>
      <w:tr w:rsidR="00A3733A" w:rsidRPr="005F0EB6" w:rsidTr="005F0EB6">
        <w:trPr>
          <w:trHeight w:val="360"/>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OCIBMPUR17</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EN4093 10Gb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192.116.34.66</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7.8.8</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OCIBMPUR19</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IBM</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val="en-US" w:eastAsia="fr-FR"/>
              </w:rPr>
            </w:pPr>
            <w:r w:rsidRPr="005F0EB6">
              <w:rPr>
                <w:rFonts w:cs="Arial"/>
                <w:color w:val="000000"/>
                <w:sz w:val="16"/>
                <w:szCs w:val="16"/>
                <w:lang w:val="en-US" w:eastAsia="fr-FR"/>
              </w:rPr>
              <w:t>IBM Flex System EN4093 10Gb Ethernet Scalable Switch</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192.116.34.85</w:t>
            </w:r>
            <w:r w:rsidRPr="005F0EB6">
              <w:rPr>
                <w:rFonts w:cs="Arial"/>
                <w:sz w:val="16"/>
                <w:szCs w:val="16"/>
                <w:lang w:eastAsia="fr-FR"/>
              </w:rPr>
              <w:br/>
              <w:t>192.116.34.86</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7.8.8</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ONC3KNDG1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NEXUS 3172PQ-XL</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192.116.34.71</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7.0(3)I5(1)</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OCN2KB251</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N2K-C2248TP-E-1GE V03</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r>
      <w:tr w:rsidR="00A3733A" w:rsidRPr="005F0EB6" w:rsidTr="005F0EB6">
        <w:trPr>
          <w:trHeight w:val="25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ALEXANDRIN</w:t>
            </w:r>
          </w:p>
        </w:tc>
        <w:tc>
          <w:tcPr>
            <w:tcW w:w="1501" w:type="dxa"/>
            <w:tcBorders>
              <w:top w:val="nil"/>
              <w:left w:val="nil"/>
              <w:bottom w:val="single" w:sz="4" w:space="0" w:color="auto"/>
              <w:right w:val="single" w:sz="4" w:space="0" w:color="auto"/>
            </w:tcBorders>
            <w:shd w:val="clear" w:color="000000" w:fill="FFFFFF"/>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OCN2KB252</w:t>
            </w:r>
          </w:p>
        </w:tc>
        <w:tc>
          <w:tcPr>
            <w:tcW w:w="1003"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CISCO</w:t>
            </w:r>
          </w:p>
        </w:tc>
        <w:tc>
          <w:tcPr>
            <w:tcW w:w="3664"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color w:val="000000"/>
                <w:sz w:val="16"/>
                <w:szCs w:val="16"/>
                <w:lang w:eastAsia="fr-FR"/>
              </w:rPr>
            </w:pPr>
            <w:r w:rsidRPr="005F0EB6">
              <w:rPr>
                <w:rFonts w:cs="Arial"/>
                <w:color w:val="000000"/>
                <w:sz w:val="16"/>
                <w:szCs w:val="16"/>
                <w:lang w:eastAsia="fr-FR"/>
              </w:rPr>
              <w:t>N2K-C2248TP-E-1GE V03</w:t>
            </w:r>
          </w:p>
        </w:tc>
        <w:tc>
          <w:tcPr>
            <w:tcW w:w="1253" w:type="dxa"/>
            <w:tcBorders>
              <w:top w:val="nil"/>
              <w:left w:val="nil"/>
              <w:bottom w:val="single" w:sz="4" w:space="0" w:color="auto"/>
              <w:right w:val="single" w:sz="4" w:space="0" w:color="auto"/>
            </w:tcBorders>
            <w:shd w:val="clear" w:color="000000" w:fill="808080"/>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c>
          <w:tcPr>
            <w:tcW w:w="1417" w:type="dxa"/>
            <w:tcBorders>
              <w:top w:val="nil"/>
              <w:left w:val="nil"/>
              <w:bottom w:val="single" w:sz="4" w:space="0" w:color="auto"/>
              <w:right w:val="single" w:sz="4" w:space="0" w:color="auto"/>
            </w:tcBorders>
            <w:shd w:val="clear" w:color="auto" w:fill="auto"/>
            <w:noWrap/>
            <w:vAlign w:val="bottom"/>
            <w:hideMark/>
          </w:tcPr>
          <w:p w:rsidR="00A3733A" w:rsidRPr="005F0EB6" w:rsidRDefault="00A3733A" w:rsidP="00A3733A">
            <w:pPr>
              <w:suppressAutoHyphens w:val="0"/>
              <w:spacing w:before="0" w:after="0"/>
              <w:jc w:val="center"/>
              <w:rPr>
                <w:rFonts w:cs="Arial"/>
                <w:sz w:val="16"/>
                <w:szCs w:val="16"/>
                <w:lang w:eastAsia="fr-FR"/>
              </w:rPr>
            </w:pPr>
            <w:r w:rsidRPr="005F0EB6">
              <w:rPr>
                <w:rFonts w:cs="Arial"/>
                <w:sz w:val="16"/>
                <w:szCs w:val="16"/>
                <w:lang w:eastAsia="fr-FR"/>
              </w:rPr>
              <w:t> </w:t>
            </w:r>
          </w:p>
        </w:tc>
      </w:tr>
    </w:tbl>
    <w:p w:rsidR="00A3733A" w:rsidRPr="005F0EB6" w:rsidRDefault="00A3733A" w:rsidP="00626691">
      <w:pPr>
        <w:jc w:val="both"/>
        <w:rPr>
          <w:noProof/>
          <w:sz w:val="16"/>
          <w:szCs w:val="16"/>
        </w:rPr>
      </w:pPr>
    </w:p>
    <w:p w:rsidR="00A3733A" w:rsidRPr="005F0EB6" w:rsidRDefault="00A3733A" w:rsidP="00626691">
      <w:pPr>
        <w:jc w:val="both"/>
        <w:rPr>
          <w:noProof/>
          <w:sz w:val="16"/>
          <w:szCs w:val="16"/>
        </w:rPr>
      </w:pPr>
    </w:p>
    <w:tbl>
      <w:tblPr>
        <w:tblW w:w="10236" w:type="dxa"/>
        <w:tblInd w:w="75" w:type="dxa"/>
        <w:tblCellMar>
          <w:left w:w="70" w:type="dxa"/>
          <w:right w:w="70" w:type="dxa"/>
        </w:tblCellMar>
        <w:tblLook w:val="04A0" w:firstRow="1" w:lastRow="0" w:firstColumn="1" w:lastColumn="0" w:noHBand="0" w:noVBand="1"/>
      </w:tblPr>
      <w:tblGrid>
        <w:gridCol w:w="911"/>
        <w:gridCol w:w="1661"/>
        <w:gridCol w:w="1003"/>
        <w:gridCol w:w="3374"/>
        <w:gridCol w:w="1739"/>
        <w:gridCol w:w="1548"/>
      </w:tblGrid>
      <w:tr w:rsidR="000D04D4" w:rsidRPr="000D04D4" w:rsidTr="005F0EB6">
        <w:trPr>
          <w:trHeight w:val="600"/>
        </w:trPr>
        <w:tc>
          <w:tcPr>
            <w:tcW w:w="911"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0D04D4" w:rsidRPr="000D04D4" w:rsidRDefault="000D04D4" w:rsidP="000D04D4">
            <w:pPr>
              <w:suppressAutoHyphens w:val="0"/>
              <w:spacing w:before="0" w:after="0"/>
              <w:jc w:val="center"/>
              <w:rPr>
                <w:rFonts w:cs="Arial"/>
                <w:b/>
                <w:bCs/>
                <w:color w:val="FFFFFF"/>
                <w:sz w:val="16"/>
                <w:szCs w:val="16"/>
                <w:lang w:eastAsia="fr-FR"/>
              </w:rPr>
            </w:pPr>
            <w:r w:rsidRPr="000D04D4">
              <w:rPr>
                <w:rFonts w:cs="Arial"/>
                <w:b/>
                <w:bCs/>
                <w:color w:val="FFFFFF"/>
                <w:sz w:val="16"/>
                <w:szCs w:val="16"/>
                <w:lang w:eastAsia="fr-FR"/>
              </w:rPr>
              <w:t>SITE</w:t>
            </w:r>
          </w:p>
        </w:tc>
        <w:tc>
          <w:tcPr>
            <w:tcW w:w="1661" w:type="dxa"/>
            <w:tcBorders>
              <w:top w:val="single" w:sz="4" w:space="0" w:color="auto"/>
              <w:left w:val="nil"/>
              <w:bottom w:val="single" w:sz="4" w:space="0" w:color="auto"/>
              <w:right w:val="single" w:sz="4" w:space="0" w:color="auto"/>
            </w:tcBorders>
            <w:shd w:val="clear" w:color="000000" w:fill="808080"/>
            <w:noWrap/>
            <w:vAlign w:val="center"/>
            <w:hideMark/>
          </w:tcPr>
          <w:p w:rsidR="000D04D4" w:rsidRPr="000D04D4" w:rsidRDefault="000D04D4" w:rsidP="000D04D4">
            <w:pPr>
              <w:suppressAutoHyphens w:val="0"/>
              <w:spacing w:before="0" w:after="0"/>
              <w:jc w:val="center"/>
              <w:rPr>
                <w:rFonts w:cs="Arial"/>
                <w:b/>
                <w:bCs/>
                <w:color w:val="FFFFFF"/>
                <w:sz w:val="16"/>
                <w:szCs w:val="16"/>
                <w:lang w:eastAsia="fr-FR"/>
              </w:rPr>
            </w:pPr>
            <w:r w:rsidRPr="000D04D4">
              <w:rPr>
                <w:rFonts w:cs="Arial"/>
                <w:b/>
                <w:bCs/>
                <w:color w:val="FFFFFF"/>
                <w:sz w:val="16"/>
                <w:szCs w:val="16"/>
                <w:lang w:eastAsia="fr-FR"/>
              </w:rPr>
              <w:t>NOM</w:t>
            </w:r>
          </w:p>
        </w:tc>
        <w:tc>
          <w:tcPr>
            <w:tcW w:w="1003" w:type="dxa"/>
            <w:tcBorders>
              <w:top w:val="single" w:sz="4" w:space="0" w:color="auto"/>
              <w:left w:val="nil"/>
              <w:bottom w:val="single" w:sz="4" w:space="0" w:color="auto"/>
              <w:right w:val="single" w:sz="4" w:space="0" w:color="auto"/>
            </w:tcBorders>
            <w:shd w:val="clear" w:color="000000" w:fill="808080"/>
            <w:noWrap/>
            <w:vAlign w:val="center"/>
            <w:hideMark/>
          </w:tcPr>
          <w:p w:rsidR="000D04D4" w:rsidRPr="000D04D4" w:rsidRDefault="000D04D4" w:rsidP="000D04D4">
            <w:pPr>
              <w:suppressAutoHyphens w:val="0"/>
              <w:spacing w:before="0" w:after="0"/>
              <w:jc w:val="center"/>
              <w:rPr>
                <w:rFonts w:cs="Arial"/>
                <w:b/>
                <w:bCs/>
                <w:color w:val="FFFFFF"/>
                <w:sz w:val="16"/>
                <w:szCs w:val="16"/>
                <w:lang w:eastAsia="fr-FR"/>
              </w:rPr>
            </w:pPr>
            <w:r w:rsidRPr="000D04D4">
              <w:rPr>
                <w:rFonts w:cs="Arial"/>
                <w:b/>
                <w:bCs/>
                <w:color w:val="FFFFFF"/>
                <w:sz w:val="16"/>
                <w:szCs w:val="16"/>
                <w:lang w:eastAsia="fr-FR"/>
              </w:rPr>
              <w:t>MARQUE</w:t>
            </w:r>
          </w:p>
        </w:tc>
        <w:tc>
          <w:tcPr>
            <w:tcW w:w="3374" w:type="dxa"/>
            <w:tcBorders>
              <w:top w:val="single" w:sz="4" w:space="0" w:color="auto"/>
              <w:left w:val="nil"/>
              <w:bottom w:val="single" w:sz="4" w:space="0" w:color="auto"/>
              <w:right w:val="single" w:sz="4" w:space="0" w:color="auto"/>
            </w:tcBorders>
            <w:shd w:val="clear" w:color="000000" w:fill="808080"/>
            <w:noWrap/>
            <w:vAlign w:val="center"/>
            <w:hideMark/>
          </w:tcPr>
          <w:p w:rsidR="000D04D4" w:rsidRPr="000D04D4" w:rsidRDefault="000D04D4" w:rsidP="000D04D4">
            <w:pPr>
              <w:suppressAutoHyphens w:val="0"/>
              <w:spacing w:before="0" w:after="0"/>
              <w:jc w:val="center"/>
              <w:rPr>
                <w:rFonts w:cs="Arial"/>
                <w:b/>
                <w:bCs/>
                <w:color w:val="FFFFFF"/>
                <w:sz w:val="16"/>
                <w:szCs w:val="16"/>
                <w:lang w:eastAsia="fr-FR"/>
              </w:rPr>
            </w:pPr>
            <w:r w:rsidRPr="000D04D4">
              <w:rPr>
                <w:rFonts w:cs="Arial"/>
                <w:b/>
                <w:bCs/>
                <w:color w:val="FFFFFF"/>
                <w:sz w:val="16"/>
                <w:szCs w:val="16"/>
                <w:lang w:eastAsia="fr-FR"/>
              </w:rPr>
              <w:t>MODELE</w:t>
            </w:r>
          </w:p>
        </w:tc>
        <w:tc>
          <w:tcPr>
            <w:tcW w:w="1739" w:type="dxa"/>
            <w:tcBorders>
              <w:top w:val="single" w:sz="4" w:space="0" w:color="auto"/>
              <w:left w:val="nil"/>
              <w:bottom w:val="single" w:sz="4" w:space="0" w:color="auto"/>
              <w:right w:val="single" w:sz="4" w:space="0" w:color="auto"/>
            </w:tcBorders>
            <w:shd w:val="clear" w:color="000000" w:fill="808080"/>
            <w:noWrap/>
            <w:vAlign w:val="center"/>
            <w:hideMark/>
          </w:tcPr>
          <w:p w:rsidR="000D04D4" w:rsidRPr="000D04D4" w:rsidRDefault="000D04D4" w:rsidP="000D04D4">
            <w:pPr>
              <w:suppressAutoHyphens w:val="0"/>
              <w:spacing w:before="0" w:after="0"/>
              <w:jc w:val="center"/>
              <w:rPr>
                <w:rFonts w:cs="Arial"/>
                <w:b/>
                <w:bCs/>
                <w:color w:val="FFFFFF"/>
                <w:sz w:val="16"/>
                <w:szCs w:val="16"/>
                <w:lang w:eastAsia="fr-FR"/>
              </w:rPr>
            </w:pPr>
            <w:r w:rsidRPr="000D04D4">
              <w:rPr>
                <w:rFonts w:cs="Arial"/>
                <w:b/>
                <w:bCs/>
                <w:color w:val="FFFFFF"/>
                <w:sz w:val="16"/>
                <w:szCs w:val="16"/>
                <w:lang w:eastAsia="fr-FR"/>
              </w:rPr>
              <w:t>IP</w:t>
            </w:r>
          </w:p>
        </w:tc>
        <w:tc>
          <w:tcPr>
            <w:tcW w:w="1548" w:type="dxa"/>
            <w:tcBorders>
              <w:top w:val="single" w:sz="4" w:space="0" w:color="auto"/>
              <w:left w:val="nil"/>
              <w:bottom w:val="single" w:sz="4" w:space="0" w:color="auto"/>
              <w:right w:val="single" w:sz="4" w:space="0" w:color="auto"/>
            </w:tcBorders>
            <w:shd w:val="clear" w:color="000000" w:fill="808080"/>
            <w:noWrap/>
            <w:vAlign w:val="center"/>
            <w:hideMark/>
          </w:tcPr>
          <w:p w:rsidR="000D04D4" w:rsidRPr="000D04D4" w:rsidRDefault="000D04D4" w:rsidP="000D04D4">
            <w:pPr>
              <w:suppressAutoHyphens w:val="0"/>
              <w:spacing w:before="0" w:after="0"/>
              <w:jc w:val="center"/>
              <w:rPr>
                <w:rFonts w:cs="Arial"/>
                <w:b/>
                <w:bCs/>
                <w:color w:val="FFFFFF"/>
                <w:sz w:val="16"/>
                <w:szCs w:val="16"/>
                <w:lang w:eastAsia="fr-FR"/>
              </w:rPr>
            </w:pPr>
            <w:r w:rsidRPr="000D04D4">
              <w:rPr>
                <w:rFonts w:cs="Arial"/>
                <w:b/>
                <w:bCs/>
                <w:color w:val="FFFFFF"/>
                <w:sz w:val="16"/>
                <w:szCs w:val="16"/>
                <w:lang w:eastAsia="fr-FR"/>
              </w:rPr>
              <w:t>VERSION</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DCCISOOB50</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WS-C2960X-48TS-L</w:t>
            </w:r>
          </w:p>
        </w:tc>
        <w:tc>
          <w:tcPr>
            <w:tcW w:w="173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192.116.21.4</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15.2(3)E1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vMerge/>
            <w:tcBorders>
              <w:top w:val="nil"/>
              <w:left w:val="single" w:sz="4" w:space="0" w:color="auto"/>
              <w:bottom w:val="single" w:sz="4" w:space="0" w:color="000000"/>
              <w:right w:val="single" w:sz="4" w:space="0" w:color="auto"/>
            </w:tcBorders>
            <w:vAlign w:val="center"/>
            <w:hideMark/>
          </w:tcPr>
          <w:p w:rsidR="000D04D4" w:rsidRPr="000D04D4" w:rsidRDefault="000D04D4" w:rsidP="000D04D4">
            <w:pPr>
              <w:suppressAutoHyphens w:val="0"/>
              <w:spacing w:before="0" w:after="0"/>
              <w:rPr>
                <w:rFonts w:cs="Arial"/>
                <w:sz w:val="16"/>
                <w:szCs w:val="16"/>
                <w:lang w:eastAsia="fr-FR"/>
              </w:rPr>
            </w:pP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WS-C2960X-48TS-L</w:t>
            </w:r>
          </w:p>
        </w:tc>
        <w:tc>
          <w:tcPr>
            <w:tcW w:w="1739" w:type="dxa"/>
            <w:vMerge/>
            <w:tcBorders>
              <w:top w:val="nil"/>
              <w:left w:val="single" w:sz="4" w:space="0" w:color="auto"/>
              <w:bottom w:val="single" w:sz="4" w:space="0" w:color="000000"/>
              <w:right w:val="single" w:sz="4" w:space="0" w:color="auto"/>
            </w:tcBorders>
            <w:vAlign w:val="center"/>
            <w:hideMark/>
          </w:tcPr>
          <w:p w:rsidR="000D04D4" w:rsidRPr="000D04D4" w:rsidRDefault="000D04D4" w:rsidP="000D04D4">
            <w:pPr>
              <w:suppressAutoHyphens w:val="0"/>
              <w:spacing w:before="0" w:after="0"/>
              <w:rPr>
                <w:rFonts w:cs="Arial"/>
                <w:sz w:val="16"/>
                <w:szCs w:val="16"/>
                <w:lang w:eastAsia="fr-FR"/>
              </w:rPr>
            </w:pP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15.2(3)E1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DCCORE-VSS</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WS-C6506-E</w:t>
            </w:r>
          </w:p>
        </w:tc>
        <w:tc>
          <w:tcPr>
            <w:tcW w:w="1739"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192.116.34.3</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15.1(2)SY10</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WS-C6506-E</w:t>
            </w:r>
          </w:p>
        </w:tc>
        <w:tc>
          <w:tcPr>
            <w:tcW w:w="1739"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15.1(2)SY10</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DCN5K50</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5672UP</w:t>
            </w:r>
          </w:p>
        </w:tc>
        <w:tc>
          <w:tcPr>
            <w:tcW w:w="1739"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192.116.21.6</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DCN5K51</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5672UP</w:t>
            </w:r>
          </w:p>
        </w:tc>
        <w:tc>
          <w:tcPr>
            <w:tcW w:w="1739"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192.116.21.7</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DCN5K52</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Nexus 5672UP</w:t>
            </w:r>
          </w:p>
        </w:tc>
        <w:tc>
          <w:tcPr>
            <w:tcW w:w="1739"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192.116.21.8</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DCN5K53</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Nexus 5672UP</w:t>
            </w:r>
          </w:p>
        </w:tc>
        <w:tc>
          <w:tcPr>
            <w:tcW w:w="1739"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192.116.21.9</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DCCORE3</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WS-C6506-E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192.116.21.1</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12.2(50r)SYS3</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DCCORE4</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WS-C6506-E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192.116.21.1</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12.2(50r)SYS3</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DCN2K101</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DCN2K102</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DCN2K103</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DCN2K104</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DCN2K105</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DCN2K106</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DCN2K107</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DCN2K108</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DCN2K109</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DCN2K110</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N2K-C2348TQ-10GE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7.1(4)N1(1)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DCCDMZ52</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WS-C2960X-24TS-L</w:t>
            </w:r>
            <w:r w:rsidRPr="000D04D4">
              <w:rPr>
                <w:rFonts w:cs="Arial"/>
                <w:color w:val="000000"/>
                <w:sz w:val="16"/>
                <w:szCs w:val="16"/>
                <w:lang w:val="en-US" w:eastAsia="fr-FR"/>
              </w:rPr>
              <w:br/>
              <w:t>WS-C2960X-24TS-L</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192.116.33.153</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15.0(2a)EX5</w:t>
            </w:r>
            <w:r w:rsidRPr="000D04D4">
              <w:rPr>
                <w:rFonts w:cs="Arial"/>
                <w:sz w:val="16"/>
                <w:szCs w:val="16"/>
                <w:lang w:eastAsia="fr-FR"/>
              </w:rPr>
              <w:br/>
              <w:t>15.0(2a)EX5</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DCCORE50</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3548P-10G</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192.116.34.55</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6.0(2)A6(7)</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DCCORE51</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3548P-10G</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192.116.34.56</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6.0(2)A6(7)</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DCN3KSAS3</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3064-T</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192.116.34.53</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6.0(2)U2(2)</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DCN3KSAS4</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3064-T</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192.116.34.54</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6.0(2)U2(2)</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DCN3KBIG3</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3064-T</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192.116.34.92</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6.0(2)U3(7)</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DCN3KBIG4</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NEXUS 3064-T</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192.116.34.93</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6.0(2)U3(7)</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DCCISDMZ3</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2960X-48TS-L</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192.116.33.139</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15.2(3)E1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DCCISDMZ4</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2960X-48TS-L</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192.116.33.140</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15.2(3)E1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DCCNET51</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2960X-24TS-L</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192.116.33.150</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15.0(2a)EX5</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DCLNET51</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RADWARE</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208</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192.116.33.148</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lp-6.13.00</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DQPNET51</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BLUECOAT</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PackeShaper 12000</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192.116.33.144</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v9.2.13g1</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DCALTLAN4</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RADWARE</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4408</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192.116.34.76</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xml:space="preserve">30.0.5.0 </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DCALTDMZ4</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RADWARE</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4408</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192.116.33.134</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xml:space="preserve">30.0.5.0 </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DCALTLAN20</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RADWARE</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4408</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192.116.34.43</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xml:space="preserve">30.0.5.0 </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DCALTDMZ20</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RADWARE</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4408</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192.116.33.136</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 xml:space="preserve">30.0.5.0 </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DWCASA51</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ASA5525-X</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10.45.140.251</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9.4(4).5</w:t>
            </w:r>
          </w:p>
        </w:tc>
      </w:tr>
      <w:tr w:rsidR="000D04D4"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DRCWAN2</w:t>
            </w:r>
          </w:p>
        </w:tc>
        <w:tc>
          <w:tcPr>
            <w:tcW w:w="1003"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3925E</w:t>
            </w:r>
          </w:p>
        </w:tc>
        <w:tc>
          <w:tcPr>
            <w:tcW w:w="1739" w:type="dxa"/>
            <w:tcBorders>
              <w:top w:val="nil"/>
              <w:left w:val="nil"/>
              <w:bottom w:val="single" w:sz="4" w:space="0" w:color="auto"/>
              <w:right w:val="single" w:sz="4" w:space="0" w:color="auto"/>
            </w:tcBorders>
            <w:shd w:val="clear" w:color="000000" w:fill="808080"/>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10.45.156.2</w:t>
            </w:r>
          </w:p>
        </w:tc>
        <w:tc>
          <w:tcPr>
            <w:tcW w:w="1548" w:type="dxa"/>
            <w:tcBorders>
              <w:top w:val="nil"/>
              <w:left w:val="nil"/>
              <w:bottom w:val="single" w:sz="4" w:space="0" w:color="auto"/>
              <w:right w:val="single" w:sz="4" w:space="0" w:color="auto"/>
            </w:tcBorders>
            <w:shd w:val="clear" w:color="auto" w:fill="auto"/>
            <w:noWrap/>
            <w:vAlign w:val="bottom"/>
            <w:hideMark/>
          </w:tcPr>
          <w:p w:rsidR="000D04D4" w:rsidRPr="000D04D4" w:rsidRDefault="000D04D4" w:rsidP="000D04D4">
            <w:pPr>
              <w:suppressAutoHyphens w:val="0"/>
              <w:spacing w:before="0" w:after="0"/>
              <w:jc w:val="center"/>
              <w:rPr>
                <w:rFonts w:cs="Arial"/>
                <w:sz w:val="16"/>
                <w:szCs w:val="16"/>
                <w:lang w:eastAsia="fr-FR"/>
              </w:rPr>
            </w:pPr>
            <w:r w:rsidRPr="000D04D4">
              <w:rPr>
                <w:rFonts w:cs="Arial"/>
                <w:sz w:val="16"/>
                <w:szCs w:val="16"/>
                <w:lang w:eastAsia="fr-FR"/>
              </w:rPr>
              <w:t>15.4(3)M5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8"/>
                <w:szCs w:val="18"/>
                <w:lang w:eastAsia="fr-FR"/>
              </w:rPr>
            </w:pPr>
            <w:r w:rsidRPr="000D04D4">
              <w:rPr>
                <w:rFonts w:cs="Arial"/>
                <w:sz w:val="18"/>
                <w:szCs w:val="18"/>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8"/>
                <w:szCs w:val="18"/>
                <w:lang w:eastAsia="fr-FR"/>
              </w:rPr>
            </w:pPr>
            <w:r w:rsidRPr="000D04D4">
              <w:rPr>
                <w:rFonts w:cs="Arial"/>
                <w:sz w:val="18"/>
                <w:szCs w:val="18"/>
                <w:lang w:eastAsia="fr-FR"/>
              </w:rPr>
              <w:t>DCCISTOP50</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8"/>
                <w:szCs w:val="18"/>
                <w:lang w:eastAsia="fr-FR"/>
              </w:rPr>
            </w:pPr>
            <w:r w:rsidRPr="000D04D4">
              <w:rPr>
                <w:rFonts w:cs="Arial"/>
                <w:sz w:val="18"/>
                <w:szCs w:val="18"/>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8"/>
                <w:szCs w:val="18"/>
                <w:lang w:val="en-US" w:eastAsia="fr-FR"/>
              </w:rPr>
            </w:pPr>
            <w:r w:rsidRPr="000D04D4">
              <w:rPr>
                <w:rFonts w:cs="Arial"/>
                <w:color w:val="000000"/>
                <w:sz w:val="18"/>
                <w:szCs w:val="18"/>
                <w:lang w:eastAsia="fr-FR"/>
              </w:rPr>
              <w:t>netscreen-SsG140</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8"/>
                <w:szCs w:val="18"/>
                <w:lang w:eastAsia="fr-FR"/>
              </w:rPr>
            </w:pPr>
            <w:r w:rsidRPr="000D04D4">
              <w:rPr>
                <w:rFonts w:cs="Arial"/>
                <w:sz w:val="18"/>
                <w:szCs w:val="18"/>
                <w:lang w:eastAsia="fr-FR"/>
              </w:rPr>
              <w:t>192.116.33.146</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8"/>
                <w:szCs w:val="18"/>
                <w:lang w:eastAsia="fr-FR"/>
              </w:rPr>
            </w:pPr>
            <w:r w:rsidRPr="000D04D4">
              <w:rPr>
                <w:rFonts w:cs="Arial"/>
                <w:sz w:val="18"/>
                <w:szCs w:val="18"/>
                <w:lang w:eastAsia="fr-FR"/>
              </w:rPr>
              <w:t>6.3.0r23.0</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lastRenderedPageBreak/>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DWNET2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JUNIPER</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ws1100b</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192.116.14.52</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4.3.6</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DSLSOP52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Sophos</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1121</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192.116.34.16</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5.4.0.46.0a</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DSACS51</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2960G-24TC-L</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192.116.34.46</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15.0(2)SE5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DCCISSAN02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2960X-24TS-L</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192.116.34.81</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15.0(2A)EX5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DCCISMON02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CBS-3110G</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192.116.34.28</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12.2(55)SE5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DCCISBLDBUR01</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CBS-3110G</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192.116.34.25</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12.2(55)SE5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DCCISBLDBUR02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CBS-3110G</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192.116.34.27</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12.2(55)SE5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DCCISBLDWEB01</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CBS-3110G</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192.116.34.29</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12.2(55)SE5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DCCISBLDMOS01</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CBS-3110G</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192.116.34.26</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12.2(55)SE5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DCCISBLDMOS02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CBS-3110G</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192.116.34.30</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12.2(55)SE5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DCCISBLDSUR01</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CBS-3110G</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192.116.34.31</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12.2(55)SE5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DCCISBLDSUR02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MXL-10/40GbE</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192.116.34.97</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9.10(0.1P19)</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DCDELFOR03</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DELL</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MXL-10/40GbE</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192.116.34.98</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9.10(0.1P19)</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DCDELFOR04</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DELL</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MXL-10/40GbE</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192.116.34.99</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9.10(0.1)</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DCDELFOR05</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DELL</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eastAsia="fr-FR"/>
              </w:rPr>
            </w:pPr>
            <w:r w:rsidRPr="000D04D4">
              <w:rPr>
                <w:rFonts w:cs="Arial"/>
                <w:color w:val="000000"/>
                <w:sz w:val="16"/>
                <w:szCs w:val="16"/>
                <w:lang w:eastAsia="fr-FR"/>
              </w:rPr>
              <w:t>MXL-10/40GbE</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192.116.34.103</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9.10(0.1)</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DCDELFOR06</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DELL</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EN2092 1Gb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192.116.17.131</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7.2.6.0</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DCIBMPUR3</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EN2092 1Gb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192.116.17.132</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7.2.6.0</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DCIBMPUR4</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EN2092 1Gb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192.116.17.126</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7.2.6.0</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DCIBMPUR7</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EN2092 1Gb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192.116.17.127</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7.2.6.0</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DCIBMPUR8</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EN2092 1Gb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192.116.34.57</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7.7.5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DCIBMPUR11</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EN4093 10Gb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192.116.17.78</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7.8.5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DCIBMPUR15</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EN4093 10Gb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192.116.17.79</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7.8.5</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DCIBMPUR16</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EN4093 10Gb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192.116.34.67</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7.8.8</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DCIBMPUR18</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IBM Flex System EN4093 10Gb Ethernet Scalable Switch</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192.116.34.82 192.116.34.83</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7.8.8</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DCIBMPUR20</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IBM</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Cisco Nexus N3K-C3172PQ-XL</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192.116.21.50</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DCN3K50</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Cisco Nexus N3K-C3172PQ-XL</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192.116.21.51</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DCN3K51</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Cisco Nexus N3K-C3172PQ-XL</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192.116.21.52</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DCN3K52</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color w:val="000000"/>
                <w:sz w:val="16"/>
                <w:szCs w:val="16"/>
                <w:lang w:val="en-US" w:eastAsia="fr-FR"/>
              </w:rPr>
            </w:pPr>
            <w:r w:rsidRPr="000D04D4">
              <w:rPr>
                <w:rFonts w:cs="Arial"/>
                <w:color w:val="000000"/>
                <w:sz w:val="16"/>
                <w:szCs w:val="16"/>
                <w:lang w:val="en-US" w:eastAsia="fr-FR"/>
              </w:rPr>
              <w:t>Cisco Nexus N3K-C3172PQ-XL</w:t>
            </w:r>
          </w:p>
        </w:tc>
        <w:tc>
          <w:tcPr>
            <w:tcW w:w="1739" w:type="dxa"/>
            <w:tcBorders>
              <w:top w:val="nil"/>
              <w:left w:val="nil"/>
              <w:bottom w:val="single" w:sz="4" w:space="0" w:color="auto"/>
              <w:right w:val="single" w:sz="4" w:space="0" w:color="auto"/>
            </w:tcBorders>
            <w:shd w:val="clear" w:color="000000" w:fill="808080"/>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192.116.21.53</w:t>
            </w:r>
          </w:p>
        </w:tc>
        <w:tc>
          <w:tcPr>
            <w:tcW w:w="1548"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w:t>
            </w:r>
          </w:p>
        </w:tc>
      </w:tr>
      <w:tr w:rsidR="005F0EB6" w:rsidRPr="000D04D4" w:rsidTr="005F0EB6">
        <w:trPr>
          <w:trHeight w:val="255"/>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CAMPUS</w:t>
            </w:r>
          </w:p>
        </w:tc>
        <w:tc>
          <w:tcPr>
            <w:tcW w:w="1661" w:type="dxa"/>
            <w:tcBorders>
              <w:top w:val="nil"/>
              <w:left w:val="nil"/>
              <w:bottom w:val="single" w:sz="4" w:space="0" w:color="auto"/>
              <w:right w:val="single" w:sz="4" w:space="0" w:color="auto"/>
            </w:tcBorders>
            <w:shd w:val="clear" w:color="000000" w:fill="FFFFFF"/>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DCN3K53</w:t>
            </w:r>
          </w:p>
        </w:tc>
        <w:tc>
          <w:tcPr>
            <w:tcW w:w="1003" w:type="dxa"/>
            <w:tcBorders>
              <w:top w:val="nil"/>
              <w:left w:val="nil"/>
              <w:bottom w:val="single" w:sz="4" w:space="0" w:color="auto"/>
              <w:right w:val="single" w:sz="4" w:space="0" w:color="auto"/>
            </w:tcBorders>
            <w:shd w:val="clear" w:color="auto" w:fill="auto"/>
            <w:noWrap/>
            <w:vAlign w:val="bottom"/>
            <w:hideMark/>
          </w:tcPr>
          <w:p w:rsidR="005F0EB6" w:rsidRPr="000D04D4" w:rsidRDefault="005F0EB6" w:rsidP="000D04D4">
            <w:pPr>
              <w:suppressAutoHyphens w:val="0"/>
              <w:spacing w:before="0" w:after="0"/>
              <w:jc w:val="center"/>
              <w:rPr>
                <w:rFonts w:cs="Arial"/>
                <w:sz w:val="16"/>
                <w:szCs w:val="16"/>
                <w:lang w:eastAsia="fr-FR"/>
              </w:rPr>
            </w:pPr>
            <w:r w:rsidRPr="000D04D4">
              <w:rPr>
                <w:rFonts w:cs="Arial"/>
                <w:sz w:val="16"/>
                <w:szCs w:val="16"/>
                <w:lang w:eastAsia="fr-FR"/>
              </w:rPr>
              <w:t>CISCO</w:t>
            </w:r>
          </w:p>
        </w:tc>
        <w:tc>
          <w:tcPr>
            <w:tcW w:w="3374" w:type="dxa"/>
            <w:tcBorders>
              <w:top w:val="nil"/>
              <w:left w:val="nil"/>
              <w:bottom w:val="single" w:sz="4" w:space="0" w:color="auto"/>
              <w:right w:val="single" w:sz="4" w:space="0" w:color="auto"/>
            </w:tcBorders>
            <w:shd w:val="clear" w:color="auto" w:fill="auto"/>
            <w:noWrap/>
            <w:vAlign w:val="bottom"/>
          </w:tcPr>
          <w:p w:rsidR="005F0EB6" w:rsidRPr="000D04D4" w:rsidRDefault="005F0EB6" w:rsidP="000D04D4">
            <w:pPr>
              <w:suppressAutoHyphens w:val="0"/>
              <w:spacing w:before="0" w:after="0"/>
              <w:jc w:val="center"/>
              <w:rPr>
                <w:rFonts w:cs="Arial"/>
                <w:color w:val="000000"/>
                <w:sz w:val="16"/>
                <w:szCs w:val="16"/>
                <w:lang w:val="en-US" w:eastAsia="fr-FR"/>
              </w:rPr>
            </w:pPr>
          </w:p>
        </w:tc>
        <w:tc>
          <w:tcPr>
            <w:tcW w:w="1739" w:type="dxa"/>
            <w:tcBorders>
              <w:top w:val="nil"/>
              <w:left w:val="nil"/>
              <w:bottom w:val="single" w:sz="4" w:space="0" w:color="auto"/>
              <w:right w:val="single" w:sz="4" w:space="0" w:color="auto"/>
            </w:tcBorders>
            <w:shd w:val="clear" w:color="000000" w:fill="808080"/>
            <w:noWrap/>
            <w:vAlign w:val="bottom"/>
          </w:tcPr>
          <w:p w:rsidR="005F0EB6" w:rsidRPr="000D04D4" w:rsidRDefault="005F0EB6" w:rsidP="000D04D4">
            <w:pPr>
              <w:suppressAutoHyphens w:val="0"/>
              <w:spacing w:before="0" w:after="0"/>
              <w:jc w:val="center"/>
              <w:rPr>
                <w:rFonts w:cs="Arial"/>
                <w:sz w:val="16"/>
                <w:szCs w:val="16"/>
                <w:lang w:eastAsia="fr-FR"/>
              </w:rPr>
            </w:pPr>
          </w:p>
        </w:tc>
        <w:tc>
          <w:tcPr>
            <w:tcW w:w="1548" w:type="dxa"/>
            <w:tcBorders>
              <w:top w:val="nil"/>
              <w:left w:val="nil"/>
              <w:bottom w:val="single" w:sz="4" w:space="0" w:color="auto"/>
              <w:right w:val="single" w:sz="4" w:space="0" w:color="auto"/>
            </w:tcBorders>
            <w:shd w:val="clear" w:color="auto" w:fill="auto"/>
            <w:noWrap/>
            <w:vAlign w:val="bottom"/>
          </w:tcPr>
          <w:p w:rsidR="005F0EB6" w:rsidRPr="000D04D4" w:rsidRDefault="005F0EB6" w:rsidP="000D04D4">
            <w:pPr>
              <w:suppressAutoHyphens w:val="0"/>
              <w:spacing w:before="0" w:after="0"/>
              <w:jc w:val="center"/>
              <w:rPr>
                <w:rFonts w:cs="Arial"/>
                <w:sz w:val="16"/>
                <w:szCs w:val="16"/>
                <w:lang w:eastAsia="fr-FR"/>
              </w:rPr>
            </w:pPr>
          </w:p>
        </w:tc>
      </w:tr>
    </w:tbl>
    <w:p w:rsidR="00401169" w:rsidRPr="00AF1C46" w:rsidRDefault="00AE6C54" w:rsidP="00626691">
      <w:pPr>
        <w:jc w:val="both"/>
      </w:pPr>
      <w:r>
        <w:br w:type="textWrapping" w:clear="all"/>
      </w:r>
    </w:p>
    <w:p w:rsidR="00FC1C43" w:rsidRDefault="004441A1" w:rsidP="00FC1C43">
      <w:pPr>
        <w:pStyle w:val="Titre2"/>
        <w:rPr>
          <w:lang w:val="en-US"/>
        </w:rPr>
      </w:pPr>
      <w:bookmarkStart w:id="8" w:name="_Toc97761"/>
      <w:bookmarkStart w:id="9" w:name="_Toc447074"/>
      <w:r>
        <w:rPr>
          <w:lang w:val="en-US"/>
        </w:rPr>
        <w:t>E</w:t>
      </w:r>
      <w:r w:rsidR="00FC1C43">
        <w:rPr>
          <w:lang w:val="en-US"/>
        </w:rPr>
        <w:t>xecutive summary</w:t>
      </w:r>
      <w:bookmarkEnd w:id="8"/>
      <w:bookmarkEnd w:id="9"/>
    </w:p>
    <w:p w:rsidR="000901A0" w:rsidRPr="000901A0" w:rsidRDefault="000901A0" w:rsidP="000901A0">
      <w:pPr>
        <w:rPr>
          <w:lang w:val="en-US"/>
        </w:rPr>
      </w:pPr>
    </w:p>
    <w:p w:rsidR="00BD1634" w:rsidRDefault="004441A1" w:rsidP="00024EAF">
      <w:pPr>
        <w:jc w:val="both"/>
      </w:pPr>
      <w:r w:rsidRPr="004441A1">
        <w:t>Le réseau Sogecap est constitué de deux sites (Campus et Alexandrin), ces deux sites sont interconnectés</w:t>
      </w:r>
      <w:r>
        <w:t xml:space="preserve"> via un cœur de réseau constitué de deux switchs Cisco 6500 en VSS (virtual-switching-</w:t>
      </w:r>
      <w:r w:rsidR="000901A0">
        <w:t>system) sur</w:t>
      </w:r>
      <w:r>
        <w:t xml:space="preserve"> le site Alexandrin</w:t>
      </w:r>
      <w:r w:rsidR="005028A9">
        <w:t xml:space="preserve"> </w:t>
      </w:r>
      <w:r w:rsidR="005061E5">
        <w:t>(OCCORE</w:t>
      </w:r>
      <w:r w:rsidR="005028A9" w:rsidRPr="005028A9">
        <w:t>-</w:t>
      </w:r>
      <w:r w:rsidR="0046751F" w:rsidRPr="005028A9">
        <w:t>VSS</w:t>
      </w:r>
      <w:r w:rsidR="0046751F">
        <w:t>)</w:t>
      </w:r>
      <w:r>
        <w:t xml:space="preserve"> et </w:t>
      </w:r>
      <w:r w:rsidR="005028A9">
        <w:t xml:space="preserve">un autre </w:t>
      </w:r>
      <w:r w:rsidR="0046751F">
        <w:t>VSS sur</w:t>
      </w:r>
      <w:r>
        <w:t xml:space="preserve"> le site Campus</w:t>
      </w:r>
      <w:r w:rsidR="005028A9">
        <w:t xml:space="preserve"> (</w:t>
      </w:r>
      <w:r w:rsidR="005028A9" w:rsidRPr="005028A9">
        <w:t>DCCORE-VSS-2</w:t>
      </w:r>
      <w:r w:rsidR="005028A9">
        <w:t>)</w:t>
      </w:r>
      <w:r>
        <w:t>.</w:t>
      </w:r>
      <w:r w:rsidRPr="004441A1">
        <w:t xml:space="preserve"> </w:t>
      </w:r>
    </w:p>
    <w:p w:rsidR="004441A1" w:rsidRDefault="004441A1" w:rsidP="00024EAF">
      <w:pPr>
        <w:jc w:val="both"/>
      </w:pPr>
      <w:r>
        <w:t>Deux liaisons 10G interconnecte</w:t>
      </w:r>
      <w:r w:rsidR="00B50B27">
        <w:t>nt</w:t>
      </w:r>
      <w:r>
        <w:t xml:space="preserve"> les deux sites de manière redondante l’une de l’autre.</w:t>
      </w:r>
    </w:p>
    <w:p w:rsidR="004441A1" w:rsidRDefault="00FE4D89" w:rsidP="00024EAF">
      <w:pPr>
        <w:jc w:val="both"/>
      </w:pPr>
      <w:r>
        <w:t>L’ensemble du routage (Default G</w:t>
      </w:r>
      <w:r w:rsidR="004441A1">
        <w:t xml:space="preserve">ateway) des serveurs et </w:t>
      </w:r>
      <w:r w:rsidR="00024EAF">
        <w:t>des postes utilisateurs</w:t>
      </w:r>
      <w:r w:rsidR="004441A1">
        <w:t xml:space="preserve"> est porté </w:t>
      </w:r>
      <w:r w:rsidR="004B4B8E">
        <w:t>par le</w:t>
      </w:r>
      <w:r w:rsidR="004441A1">
        <w:t xml:space="preserve"> cœur </w:t>
      </w:r>
      <w:r w:rsidR="00B50B27">
        <w:t xml:space="preserve">de réseau, au </w:t>
      </w:r>
      <w:r w:rsidR="002D05D6">
        <w:t xml:space="preserve">nominal sur le VSS d’Alexandrin, </w:t>
      </w:r>
    </w:p>
    <w:p w:rsidR="002F4ADF" w:rsidRDefault="002F4ADF" w:rsidP="00024EAF">
      <w:pPr>
        <w:jc w:val="both"/>
      </w:pPr>
      <w:r>
        <w:t xml:space="preserve">Les </w:t>
      </w:r>
      <w:r w:rsidR="000901A0" w:rsidRPr="000901A0">
        <w:t>cœurs</w:t>
      </w:r>
      <w:r w:rsidR="000901A0">
        <w:t xml:space="preserve"> </w:t>
      </w:r>
      <w:r w:rsidR="00887DD7">
        <w:t>(OCCORE</w:t>
      </w:r>
      <w:r w:rsidR="00C70B57" w:rsidRPr="005028A9">
        <w:t>-VSS</w:t>
      </w:r>
      <w:r w:rsidR="008957EE" w:rsidRPr="008957EE">
        <w:t xml:space="preserve">, </w:t>
      </w:r>
      <w:r w:rsidR="00C70B57" w:rsidRPr="005028A9">
        <w:t>DCCORE-VSS-2</w:t>
      </w:r>
      <w:r w:rsidR="008957EE" w:rsidRPr="008957EE">
        <w:t>)</w:t>
      </w:r>
      <w:r w:rsidR="001009E6">
        <w:t xml:space="preserve"> ont été configurés avec </w:t>
      </w:r>
      <w:r w:rsidR="00DC2F65">
        <w:t xml:space="preserve">une statique </w:t>
      </w:r>
      <w:r w:rsidR="0046751F">
        <w:t>défaut qui</w:t>
      </w:r>
      <w:r w:rsidR="008957EE">
        <w:t xml:space="preserve"> pointe vers les Firewall</w:t>
      </w:r>
      <w:r w:rsidR="00B868A7">
        <w:t xml:space="preserve">s </w:t>
      </w:r>
      <w:r w:rsidR="00B868A7" w:rsidRPr="00B868A7">
        <w:rPr>
          <w:b/>
        </w:rPr>
        <w:t>Cisco</w:t>
      </w:r>
      <w:r w:rsidR="008957EE" w:rsidRPr="00B868A7">
        <w:rPr>
          <w:b/>
        </w:rPr>
        <w:t xml:space="preserve"> ASA</w:t>
      </w:r>
      <w:r w:rsidR="00DC2F65">
        <w:rPr>
          <w:b/>
        </w:rPr>
        <w:t xml:space="preserve"> </w:t>
      </w:r>
      <w:r w:rsidR="00805B4C" w:rsidRPr="00DC2F65">
        <w:t>(OWCASA</w:t>
      </w:r>
      <w:r w:rsidR="00DC2F65" w:rsidRPr="00DC2F65">
        <w:t>50/ DWCASA</w:t>
      </w:r>
      <w:r w:rsidR="003864B6" w:rsidRPr="00DC2F65">
        <w:t>51)</w:t>
      </w:r>
      <w:r w:rsidR="008957EE">
        <w:t>.</w:t>
      </w:r>
    </w:p>
    <w:p w:rsidR="000375E6" w:rsidRDefault="00B50B27" w:rsidP="00024EAF">
      <w:pPr>
        <w:jc w:val="both"/>
      </w:pPr>
      <w:r>
        <w:t>Tous les autres équipements du réseau sont des équipements effectuant uniquement de la commutatio</w:t>
      </w:r>
      <w:r w:rsidR="00FE4D89">
        <w:t>n niveau 2 (pour la partie users</w:t>
      </w:r>
      <w:r>
        <w:t xml:space="preserve"> et datacenter).</w:t>
      </w:r>
    </w:p>
    <w:p w:rsidR="0030499E" w:rsidRDefault="000375E6" w:rsidP="00626691">
      <w:pPr>
        <w:pStyle w:val="Titre2"/>
        <w:jc w:val="both"/>
        <w:rPr>
          <w:lang w:val="en-US"/>
        </w:rPr>
      </w:pPr>
      <w:bookmarkStart w:id="10" w:name="_Toc97762"/>
      <w:bookmarkStart w:id="11" w:name="_Toc447075"/>
      <w:r>
        <w:rPr>
          <w:lang w:val="en-US"/>
        </w:rPr>
        <w:lastRenderedPageBreak/>
        <w:t>Structure du document</w:t>
      </w:r>
      <w:bookmarkEnd w:id="10"/>
      <w:bookmarkEnd w:id="11"/>
    </w:p>
    <w:p w:rsidR="000375E6" w:rsidRPr="000375E6" w:rsidRDefault="000375E6" w:rsidP="00626691">
      <w:pPr>
        <w:ind w:left="1418" w:hanging="1418"/>
        <w:jc w:val="both"/>
      </w:pPr>
      <w:r w:rsidRPr="000375E6">
        <w:t>Le document d’audit est structuré de la manière suivante :</w:t>
      </w:r>
    </w:p>
    <w:p w:rsidR="000375E6" w:rsidRDefault="000375E6" w:rsidP="00417B82">
      <w:pPr>
        <w:pStyle w:val="Paragraphedeliste"/>
        <w:numPr>
          <w:ilvl w:val="0"/>
          <w:numId w:val="12"/>
        </w:numPr>
        <w:jc w:val="both"/>
      </w:pPr>
      <w:r>
        <w:t>Schématique global</w:t>
      </w:r>
      <w:r w:rsidR="00024EAF">
        <w:t>e</w:t>
      </w:r>
      <w:r>
        <w:t xml:space="preserve"> du réseau</w:t>
      </w:r>
    </w:p>
    <w:p w:rsidR="000375E6" w:rsidRDefault="000375E6" w:rsidP="00417B82">
      <w:pPr>
        <w:pStyle w:val="Paragraphedeliste"/>
        <w:numPr>
          <w:ilvl w:val="0"/>
          <w:numId w:val="12"/>
        </w:numPr>
        <w:jc w:val="both"/>
      </w:pPr>
      <w:r>
        <w:t>Sécurité et management des équipements</w:t>
      </w:r>
    </w:p>
    <w:p w:rsidR="000375E6" w:rsidRDefault="000375E6" w:rsidP="00417B82">
      <w:pPr>
        <w:pStyle w:val="Paragraphedeliste"/>
        <w:numPr>
          <w:ilvl w:val="0"/>
          <w:numId w:val="12"/>
        </w:numPr>
        <w:jc w:val="both"/>
      </w:pPr>
      <w:r>
        <w:t>Analyse du Layer 2</w:t>
      </w:r>
    </w:p>
    <w:p w:rsidR="000375E6" w:rsidRDefault="00024EAF" w:rsidP="00417B82">
      <w:pPr>
        <w:pStyle w:val="Paragraphedeliste"/>
        <w:numPr>
          <w:ilvl w:val="1"/>
          <w:numId w:val="12"/>
        </w:numPr>
        <w:jc w:val="both"/>
      </w:pPr>
      <w:r>
        <w:t>Vue globale du réseau</w:t>
      </w:r>
    </w:p>
    <w:p w:rsidR="000375E6" w:rsidRDefault="000375E6" w:rsidP="00DC2F65">
      <w:pPr>
        <w:pStyle w:val="Paragraphedeliste"/>
        <w:numPr>
          <w:ilvl w:val="1"/>
          <w:numId w:val="12"/>
        </w:numPr>
        <w:jc w:val="both"/>
      </w:pPr>
      <w:r>
        <w:t>Analyse Cœur /distribution / access</w:t>
      </w:r>
    </w:p>
    <w:p w:rsidR="000375E6" w:rsidRDefault="000375E6" w:rsidP="00417B82">
      <w:pPr>
        <w:pStyle w:val="Paragraphedeliste"/>
        <w:numPr>
          <w:ilvl w:val="0"/>
          <w:numId w:val="12"/>
        </w:numPr>
        <w:jc w:val="both"/>
      </w:pPr>
      <w:r>
        <w:t>Analyse du Layer 3</w:t>
      </w:r>
    </w:p>
    <w:p w:rsidR="000375E6" w:rsidRDefault="00024EAF" w:rsidP="00417B82">
      <w:pPr>
        <w:pStyle w:val="Paragraphedeliste"/>
        <w:numPr>
          <w:ilvl w:val="0"/>
          <w:numId w:val="12"/>
        </w:numPr>
        <w:jc w:val="both"/>
      </w:pPr>
      <w:r>
        <w:t>Performance</w:t>
      </w:r>
    </w:p>
    <w:p w:rsidR="000375E6" w:rsidRPr="000375E6" w:rsidRDefault="000375E6" w:rsidP="00417B82">
      <w:pPr>
        <w:pStyle w:val="Paragraphedeliste"/>
        <w:numPr>
          <w:ilvl w:val="0"/>
          <w:numId w:val="12"/>
        </w:numPr>
        <w:jc w:val="both"/>
      </w:pPr>
      <w:r>
        <w:t>Support hardware/software</w:t>
      </w:r>
    </w:p>
    <w:p w:rsidR="000375E6" w:rsidRDefault="000375E6" w:rsidP="00626691">
      <w:pPr>
        <w:spacing w:before="0" w:after="0"/>
        <w:ind w:left="1418" w:hanging="1418"/>
        <w:jc w:val="both"/>
      </w:pPr>
    </w:p>
    <w:p w:rsidR="000375E6" w:rsidRDefault="000375E6" w:rsidP="00626691">
      <w:pPr>
        <w:spacing w:before="0" w:after="0"/>
        <w:jc w:val="both"/>
      </w:pPr>
      <w:r>
        <w:t>Ce document décri</w:t>
      </w:r>
      <w:r w:rsidR="00024EAF">
        <w:t>t</w:t>
      </w:r>
      <w:r>
        <w:t xml:space="preserve"> </w:t>
      </w:r>
      <w:r w:rsidR="00024EAF">
        <w:t>les configurations actuelles</w:t>
      </w:r>
      <w:r>
        <w:t xml:space="preserve"> et les propositions d’amélioration. Pour chacune de ces améliorations, la notation suivante est </w:t>
      </w:r>
      <w:r w:rsidR="00024EAF">
        <w:t>utilisée</w:t>
      </w:r>
      <w:r>
        <w:t> :</w:t>
      </w:r>
    </w:p>
    <w:p w:rsidR="000375E6" w:rsidRDefault="000375E6" w:rsidP="00626691">
      <w:pPr>
        <w:spacing w:before="0" w:after="0"/>
        <w:jc w:val="both"/>
      </w:pPr>
    </w:p>
    <w:p w:rsidR="00BD1634" w:rsidRPr="000375E6" w:rsidRDefault="00BD1634" w:rsidP="00626691">
      <w:pPr>
        <w:pStyle w:val="ToDo"/>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w:t>
      </w:r>
      <w:r w:rsidR="000375E6" w:rsidRPr="000375E6">
        <w:rPr>
          <w:color w:val="7F7F7F" w:themeColor="text1" w:themeTint="80"/>
          <w:lang w:val="fr-FR"/>
        </w:rPr>
        <w:t>Complexité de changement</w:t>
      </w:r>
      <w:r w:rsidRPr="000375E6">
        <w:rPr>
          <w:color w:val="7F7F7F" w:themeColor="text1" w:themeTint="80"/>
          <w:lang w:val="fr-FR"/>
        </w:rPr>
        <w:t xml:space="preserve"> </w:t>
      </w:r>
      <w:r w:rsidR="000375E6">
        <w:rPr>
          <w:color w:val="7F7F7F" w:themeColor="text1" w:themeTint="80"/>
          <w:lang w:val="fr-FR"/>
        </w:rPr>
        <w:t xml:space="preserve"> </w:t>
      </w:r>
      <w:r w:rsidRPr="00BD1634">
        <w:rPr>
          <w:color w:val="7F7F7F" w:themeColor="text1" w:themeTint="80"/>
        </w:rPr>
        <w:sym w:font="Wingdings" w:char="F0A1"/>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w:t>
      </w:r>
      <w:r w:rsidR="000375E6" w:rsidRPr="000375E6">
        <w:rPr>
          <w:color w:val="7F7F7F" w:themeColor="text1" w:themeTint="80"/>
          <w:lang w:val="fr-FR"/>
        </w:rPr>
        <w:t>Priorité</w:t>
      </w:r>
      <w:r w:rsidR="000375E6">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1"/>
      </w:r>
      <w:r w:rsidRPr="00BD1634">
        <w:rPr>
          <w:color w:val="7F7F7F" w:themeColor="text1" w:themeTint="80"/>
        </w:rPr>
        <w:sym w:font="Wingdings" w:char="F0A1"/>
      </w:r>
    </w:p>
    <w:p w:rsidR="00BD1634" w:rsidRPr="000375E6" w:rsidRDefault="000375E6" w:rsidP="00626691">
      <w:pPr>
        <w:pStyle w:val="ToDo"/>
        <w:jc w:val="both"/>
        <w:rPr>
          <w:lang w:val="fr-FR"/>
        </w:rPr>
      </w:pPr>
      <w:r w:rsidRPr="000375E6">
        <w:rPr>
          <w:lang w:val="fr-FR"/>
        </w:rPr>
        <w:t>Une explication</w:t>
      </w:r>
      <w:r>
        <w:rPr>
          <w:lang w:val="fr-FR"/>
        </w:rPr>
        <w:t xml:space="preserve"> du comment / pourquoi</w:t>
      </w:r>
    </w:p>
    <w:p w:rsidR="000375E6" w:rsidRPr="000375E6" w:rsidRDefault="000375E6" w:rsidP="00626691">
      <w:pPr>
        <w:jc w:val="both"/>
      </w:pPr>
    </w:p>
    <w:p w:rsidR="000375E6" w:rsidRPr="000375E6" w:rsidRDefault="000375E6" w:rsidP="00A61A31">
      <w:pPr>
        <w:jc w:val="both"/>
      </w:pPr>
      <w:r w:rsidRPr="000375E6">
        <w:t xml:space="preserve">La complexité du changement indique la difficulté technique de l’action ainsi que </w:t>
      </w:r>
      <w:r w:rsidR="00024EAF">
        <w:t xml:space="preserve">la </w:t>
      </w:r>
      <w:r>
        <w:t>consommation en temps.</w:t>
      </w:r>
    </w:p>
    <w:p w:rsidR="00BD1634" w:rsidRDefault="00BD1634" w:rsidP="00A61A31">
      <w:pPr>
        <w:jc w:val="both"/>
      </w:pPr>
      <w:r w:rsidRPr="00BD1634">
        <w:rPr>
          <w:lang w:val="en-US"/>
        </w:rPr>
        <w:sym w:font="Wingdings" w:char="F0A1"/>
      </w:r>
      <w:r w:rsidRPr="00BD1634">
        <w:rPr>
          <w:lang w:val="en-US"/>
        </w:rPr>
        <w:sym w:font="Wingdings" w:char="F0A1"/>
      </w:r>
      <w:r w:rsidRPr="00BD1634">
        <w:rPr>
          <w:lang w:val="en-US"/>
        </w:rPr>
        <w:sym w:font="Wingdings" w:char="F0A1"/>
      </w:r>
      <w:r w:rsidRPr="000375E6">
        <w:t xml:space="preserve"> = </w:t>
      </w:r>
      <w:r w:rsidR="000375E6" w:rsidRPr="000375E6">
        <w:t>Facile et Rapide</w:t>
      </w:r>
      <w:r w:rsidRPr="000375E6">
        <w:tab/>
      </w:r>
      <w:r w:rsidR="000375E6" w:rsidRPr="000375E6">
        <w:t>à</w:t>
      </w:r>
      <w:r w:rsidRPr="000375E6">
        <w:tab/>
      </w:r>
      <w:r w:rsidRPr="00BD1634">
        <w:rPr>
          <w:lang w:val="en-US"/>
        </w:rPr>
        <w:sym w:font="Wingdings" w:char="F0A4"/>
      </w:r>
      <w:r w:rsidRPr="00BD1634">
        <w:rPr>
          <w:lang w:val="en-US"/>
        </w:rPr>
        <w:sym w:font="Wingdings" w:char="F0A4"/>
      </w:r>
      <w:r w:rsidRPr="00BD1634">
        <w:rPr>
          <w:lang w:val="en-US"/>
        </w:rPr>
        <w:sym w:font="Wingdings" w:char="F0A4"/>
      </w:r>
      <w:r w:rsidRPr="000375E6">
        <w:t xml:space="preserve"> = </w:t>
      </w:r>
      <w:r w:rsidR="000375E6">
        <w:t>Compliqué et Chronophage</w:t>
      </w:r>
    </w:p>
    <w:p w:rsidR="000375E6" w:rsidRPr="000375E6" w:rsidRDefault="000375E6" w:rsidP="00A61A31">
      <w:pPr>
        <w:jc w:val="both"/>
      </w:pPr>
    </w:p>
    <w:p w:rsidR="000375E6" w:rsidRPr="000375E6" w:rsidRDefault="000375E6" w:rsidP="00A61A31">
      <w:pPr>
        <w:jc w:val="both"/>
      </w:pPr>
      <w:r w:rsidRPr="000375E6">
        <w:t xml:space="preserve">La priorité du changement indique </w:t>
      </w:r>
      <w:r w:rsidR="00024EAF">
        <w:t>son degré</w:t>
      </w:r>
      <w:r w:rsidRPr="000375E6">
        <w:t xml:space="preserve"> d’urgence</w:t>
      </w:r>
      <w:r>
        <w:t> :</w:t>
      </w:r>
    </w:p>
    <w:p w:rsidR="00146EDD" w:rsidRPr="000375E6" w:rsidRDefault="00BD1634" w:rsidP="00A61A31">
      <w:pPr>
        <w:jc w:val="both"/>
      </w:pPr>
      <w:r w:rsidRPr="00BD1634">
        <w:rPr>
          <w:lang w:val="en-US"/>
        </w:rPr>
        <w:sym w:font="Wingdings" w:char="F0A1"/>
      </w:r>
      <w:r w:rsidRPr="00BD1634">
        <w:rPr>
          <w:lang w:val="en-US"/>
        </w:rPr>
        <w:sym w:font="Wingdings" w:char="F0A1"/>
      </w:r>
      <w:r w:rsidRPr="00BD1634">
        <w:rPr>
          <w:lang w:val="en-US"/>
        </w:rPr>
        <w:sym w:font="Wingdings" w:char="F0A1"/>
      </w:r>
      <w:r w:rsidRPr="000375E6">
        <w:t xml:space="preserve"> = </w:t>
      </w:r>
      <w:r w:rsidR="000375E6" w:rsidRPr="000375E6">
        <w:t>Action non urgent</w:t>
      </w:r>
      <w:r w:rsidRPr="000375E6">
        <w:tab/>
      </w:r>
      <w:r w:rsidR="000375E6" w:rsidRPr="000375E6">
        <w:t>à</w:t>
      </w:r>
      <w:r w:rsidRPr="000375E6">
        <w:tab/>
      </w:r>
      <w:r w:rsidRPr="00BD1634">
        <w:rPr>
          <w:lang w:val="en-US"/>
        </w:rPr>
        <w:sym w:font="Wingdings" w:char="F0A4"/>
      </w:r>
      <w:r w:rsidRPr="00BD1634">
        <w:rPr>
          <w:lang w:val="en-US"/>
        </w:rPr>
        <w:sym w:font="Wingdings" w:char="F0A4"/>
      </w:r>
      <w:r w:rsidRPr="00BD1634">
        <w:rPr>
          <w:lang w:val="en-US"/>
        </w:rPr>
        <w:sym w:font="Wingdings" w:char="F0A4"/>
      </w:r>
      <w:r w:rsidRPr="000375E6">
        <w:t xml:space="preserve"> </w:t>
      </w:r>
      <w:r w:rsidR="000375E6">
        <w:t>=</w:t>
      </w:r>
      <w:r w:rsidRPr="000375E6">
        <w:t xml:space="preserve"> </w:t>
      </w:r>
      <w:r w:rsidR="000375E6" w:rsidRPr="000375E6">
        <w:t>Prendre en compte rapidement le point</w:t>
      </w:r>
    </w:p>
    <w:p w:rsidR="000375E6" w:rsidRPr="000375E6" w:rsidRDefault="00B70385" w:rsidP="00A61A31">
      <w:pPr>
        <w:pStyle w:val="Titre2"/>
        <w:jc w:val="both"/>
        <w:rPr>
          <w:lang w:val="en-US"/>
        </w:rPr>
      </w:pPr>
      <w:bookmarkStart w:id="12" w:name="_Toc97763"/>
      <w:bookmarkStart w:id="13" w:name="_Toc447076"/>
      <w:r>
        <w:rPr>
          <w:lang w:val="en-US"/>
        </w:rPr>
        <w:t>Revision</w:t>
      </w:r>
      <w:r w:rsidR="000375E6">
        <w:rPr>
          <w:lang w:val="en-US"/>
        </w:rPr>
        <w:t xml:space="preserve"> du document</w:t>
      </w:r>
      <w:bookmarkEnd w:id="12"/>
      <w:bookmarkEnd w:id="13"/>
    </w:p>
    <w:tbl>
      <w:tblPr>
        <w:tblStyle w:val="Grilledutableau"/>
        <w:tblW w:w="0" w:type="auto"/>
        <w:tblLook w:val="04A0" w:firstRow="1" w:lastRow="0" w:firstColumn="1" w:lastColumn="0" w:noHBand="0" w:noVBand="1"/>
      </w:tblPr>
      <w:tblGrid>
        <w:gridCol w:w="1242"/>
        <w:gridCol w:w="3402"/>
        <w:gridCol w:w="4710"/>
      </w:tblGrid>
      <w:tr w:rsidR="00146EDD" w:rsidRPr="00146EDD" w:rsidTr="00146EDD">
        <w:tc>
          <w:tcPr>
            <w:tcW w:w="1242" w:type="dxa"/>
          </w:tcPr>
          <w:p w:rsidR="00146EDD" w:rsidRPr="00146EDD" w:rsidRDefault="00146EDD" w:rsidP="00A61A31">
            <w:pPr>
              <w:jc w:val="both"/>
              <w:rPr>
                <w:b/>
                <w:lang w:val="en-US"/>
              </w:rPr>
            </w:pPr>
            <w:r w:rsidRPr="00146EDD">
              <w:rPr>
                <w:b/>
                <w:lang w:val="en-US"/>
              </w:rPr>
              <w:t>Date</w:t>
            </w:r>
          </w:p>
        </w:tc>
        <w:tc>
          <w:tcPr>
            <w:tcW w:w="3402" w:type="dxa"/>
          </w:tcPr>
          <w:p w:rsidR="00146EDD" w:rsidRPr="00146EDD" w:rsidRDefault="00146EDD" w:rsidP="00A61A31">
            <w:pPr>
              <w:jc w:val="both"/>
              <w:rPr>
                <w:b/>
                <w:lang w:val="en-US"/>
              </w:rPr>
            </w:pPr>
            <w:r w:rsidRPr="00146EDD">
              <w:rPr>
                <w:b/>
                <w:lang w:val="en-US"/>
              </w:rPr>
              <w:t>Author</w:t>
            </w:r>
          </w:p>
        </w:tc>
        <w:tc>
          <w:tcPr>
            <w:tcW w:w="4710" w:type="dxa"/>
          </w:tcPr>
          <w:p w:rsidR="00146EDD" w:rsidRPr="00146EDD" w:rsidRDefault="00146EDD" w:rsidP="00A61A31">
            <w:pPr>
              <w:jc w:val="both"/>
              <w:rPr>
                <w:b/>
                <w:lang w:val="en-US"/>
              </w:rPr>
            </w:pPr>
            <w:r w:rsidRPr="00146EDD">
              <w:rPr>
                <w:b/>
                <w:lang w:val="en-US"/>
              </w:rPr>
              <w:t>Description</w:t>
            </w:r>
          </w:p>
        </w:tc>
      </w:tr>
      <w:tr w:rsidR="00146EDD" w:rsidTr="00146EDD">
        <w:tc>
          <w:tcPr>
            <w:tcW w:w="1242" w:type="dxa"/>
          </w:tcPr>
          <w:p w:rsidR="00146EDD" w:rsidRDefault="004543B1" w:rsidP="00A61A31">
            <w:pPr>
              <w:jc w:val="both"/>
              <w:rPr>
                <w:lang w:val="en-US"/>
              </w:rPr>
            </w:pPr>
            <w:r>
              <w:rPr>
                <w:lang w:val="en-US"/>
              </w:rPr>
              <w:t>08</w:t>
            </w:r>
            <w:r w:rsidR="000A77D3">
              <w:rPr>
                <w:lang w:val="en-US"/>
              </w:rPr>
              <w:t>/02</w:t>
            </w:r>
            <w:r w:rsidR="00B70385">
              <w:rPr>
                <w:lang w:val="en-US"/>
              </w:rPr>
              <w:t>/2018</w:t>
            </w:r>
          </w:p>
        </w:tc>
        <w:tc>
          <w:tcPr>
            <w:tcW w:w="3402" w:type="dxa"/>
          </w:tcPr>
          <w:p w:rsidR="00146EDD" w:rsidRDefault="00285CC9" w:rsidP="00A61A31">
            <w:pPr>
              <w:jc w:val="both"/>
              <w:rPr>
                <w:lang w:val="en-US"/>
              </w:rPr>
            </w:pPr>
            <w:r>
              <w:rPr>
                <w:lang w:val="en-US"/>
              </w:rPr>
              <w:t>CHOUARHI YACINE</w:t>
            </w:r>
          </w:p>
        </w:tc>
        <w:tc>
          <w:tcPr>
            <w:tcW w:w="4710" w:type="dxa"/>
          </w:tcPr>
          <w:p w:rsidR="00146EDD" w:rsidRDefault="00D44649" w:rsidP="00A61A31">
            <w:pPr>
              <w:jc w:val="both"/>
              <w:rPr>
                <w:lang w:val="en-US"/>
              </w:rPr>
            </w:pPr>
            <w:r>
              <w:rPr>
                <w:lang w:val="en-US"/>
              </w:rPr>
              <w:t>Draft v0.1</w:t>
            </w:r>
          </w:p>
        </w:tc>
      </w:tr>
      <w:tr w:rsidR="00024EAF" w:rsidTr="00146EDD">
        <w:tc>
          <w:tcPr>
            <w:tcW w:w="1242" w:type="dxa"/>
          </w:tcPr>
          <w:p w:rsidR="00024EAF" w:rsidRDefault="00D844CC" w:rsidP="00A61A31">
            <w:pPr>
              <w:jc w:val="both"/>
              <w:rPr>
                <w:lang w:val="en-US"/>
              </w:rPr>
            </w:pPr>
            <w:r>
              <w:rPr>
                <w:lang w:val="en-US"/>
              </w:rPr>
              <w:t>11/02</w:t>
            </w:r>
            <w:r w:rsidR="00B70385">
              <w:rPr>
                <w:lang w:val="en-US"/>
              </w:rPr>
              <w:t>/2018</w:t>
            </w:r>
          </w:p>
        </w:tc>
        <w:tc>
          <w:tcPr>
            <w:tcW w:w="3402" w:type="dxa"/>
          </w:tcPr>
          <w:p w:rsidR="00024EAF" w:rsidRDefault="00D44649" w:rsidP="00A61A31">
            <w:pPr>
              <w:jc w:val="both"/>
              <w:rPr>
                <w:lang w:val="en-US"/>
              </w:rPr>
            </w:pPr>
            <w:r>
              <w:rPr>
                <w:lang w:val="en-US"/>
              </w:rPr>
              <w:t>CHOUARHI YACINE</w:t>
            </w:r>
          </w:p>
        </w:tc>
        <w:tc>
          <w:tcPr>
            <w:tcW w:w="4710" w:type="dxa"/>
          </w:tcPr>
          <w:p w:rsidR="00024EAF" w:rsidRPr="00024EAF" w:rsidRDefault="00D44649" w:rsidP="003109D1">
            <w:pPr>
              <w:jc w:val="both"/>
            </w:pPr>
            <w:r>
              <w:rPr>
                <w:lang w:val="en-US"/>
              </w:rPr>
              <w:t>Draft v0.2</w:t>
            </w:r>
          </w:p>
        </w:tc>
      </w:tr>
      <w:tr w:rsidR="003109D1" w:rsidTr="00146EDD">
        <w:tc>
          <w:tcPr>
            <w:tcW w:w="1242" w:type="dxa"/>
          </w:tcPr>
          <w:p w:rsidR="003109D1" w:rsidRDefault="00DB7139" w:rsidP="00A61A31">
            <w:pPr>
              <w:jc w:val="both"/>
              <w:rPr>
                <w:lang w:val="en-US"/>
              </w:rPr>
            </w:pPr>
            <w:r>
              <w:rPr>
                <w:lang w:val="en-US"/>
              </w:rPr>
              <w:t>17/01</w:t>
            </w:r>
            <w:r w:rsidR="003109D1">
              <w:rPr>
                <w:lang w:val="en-US"/>
              </w:rPr>
              <w:t>/2016</w:t>
            </w:r>
          </w:p>
        </w:tc>
        <w:tc>
          <w:tcPr>
            <w:tcW w:w="3402" w:type="dxa"/>
          </w:tcPr>
          <w:p w:rsidR="003109D1" w:rsidRDefault="003109D1" w:rsidP="00A61A31">
            <w:pPr>
              <w:jc w:val="both"/>
              <w:rPr>
                <w:lang w:val="en-US"/>
              </w:rPr>
            </w:pPr>
          </w:p>
        </w:tc>
        <w:tc>
          <w:tcPr>
            <w:tcW w:w="4710" w:type="dxa"/>
          </w:tcPr>
          <w:p w:rsidR="003109D1" w:rsidRPr="00024EAF" w:rsidRDefault="003109D1" w:rsidP="00A61A31">
            <w:pPr>
              <w:jc w:val="both"/>
            </w:pPr>
          </w:p>
        </w:tc>
      </w:tr>
    </w:tbl>
    <w:p w:rsidR="00BD1634" w:rsidRPr="00024EAF" w:rsidRDefault="00BD1634" w:rsidP="00A61A31">
      <w:pPr>
        <w:jc w:val="both"/>
      </w:pPr>
      <w:bookmarkStart w:id="14" w:name="_GoBack"/>
      <w:bookmarkEnd w:id="14"/>
    </w:p>
    <w:p w:rsidR="0056447E" w:rsidRPr="000E03B7" w:rsidRDefault="0056447E" w:rsidP="0056447E">
      <w:pPr>
        <w:pStyle w:val="Titre1"/>
        <w:spacing w:before="0"/>
      </w:pPr>
      <w:bookmarkStart w:id="15" w:name="_Toc97766"/>
      <w:bookmarkStart w:id="16" w:name="_Toc447077"/>
      <w:bookmarkStart w:id="17" w:name="_Toc97764"/>
      <w:r>
        <w:lastRenderedPageBreak/>
        <w:t>Administration</w:t>
      </w:r>
      <w:bookmarkEnd w:id="15"/>
      <w:bookmarkEnd w:id="16"/>
    </w:p>
    <w:p w:rsidR="0056447E" w:rsidRDefault="0056447E" w:rsidP="00566E90">
      <w:pPr>
        <w:pStyle w:val="Titre2"/>
        <w:numPr>
          <w:ilvl w:val="0"/>
          <w:numId w:val="0"/>
        </w:numPr>
        <w:jc w:val="both"/>
      </w:pPr>
    </w:p>
    <w:p w:rsidR="00566E90" w:rsidRPr="004405A5" w:rsidRDefault="00566E90" w:rsidP="00566E90">
      <w:pPr>
        <w:pStyle w:val="Titre2"/>
        <w:numPr>
          <w:ilvl w:val="0"/>
          <w:numId w:val="0"/>
        </w:numPr>
        <w:jc w:val="both"/>
      </w:pPr>
      <w:bookmarkStart w:id="18" w:name="_Toc447078"/>
      <w:r w:rsidRPr="004405A5">
        <w:t>2. Schéma physique du réseau Sogecap Orléans</w:t>
      </w:r>
      <w:bookmarkEnd w:id="17"/>
      <w:bookmarkEnd w:id="18"/>
    </w:p>
    <w:p w:rsidR="00566E90" w:rsidRDefault="00566E90" w:rsidP="00626691">
      <w:pPr>
        <w:jc w:val="both"/>
      </w:pPr>
    </w:p>
    <w:p w:rsidR="00B50B27" w:rsidRDefault="00ED3708" w:rsidP="00626691">
      <w:pPr>
        <w:jc w:val="both"/>
      </w:pPr>
      <w:r>
        <w:t xml:space="preserve">Le schéma </w:t>
      </w:r>
      <w:r w:rsidR="00F66EF0">
        <w:t>suivant était</w:t>
      </w:r>
      <w:r w:rsidR="00B50B27">
        <w:t xml:space="preserve"> </w:t>
      </w:r>
      <w:r w:rsidR="0065539E">
        <w:t>fourni</w:t>
      </w:r>
      <w:r w:rsidR="00B50B27">
        <w:t xml:space="preserve"> par </w:t>
      </w:r>
      <w:r w:rsidR="000375E6">
        <w:t>les équipes locales</w:t>
      </w:r>
      <w:r w:rsidR="00B50B27">
        <w:t xml:space="preserve"> en début d’</w:t>
      </w:r>
      <w:r w:rsidR="000375E6">
        <w:t>audit</w:t>
      </w:r>
      <w:r w:rsidR="00626691">
        <w:t xml:space="preserve">, il représente le cœur de réseau, les zones </w:t>
      </w:r>
      <w:r w:rsidR="00F10028">
        <w:t>datacenters, users ainsi DMZ</w:t>
      </w:r>
      <w:r w:rsidR="00626691">
        <w:t>.</w:t>
      </w:r>
    </w:p>
    <w:p w:rsidR="0065539E" w:rsidRDefault="00626691" w:rsidP="00334260">
      <w:pPr>
        <w:jc w:val="both"/>
      </w:pPr>
      <w:r>
        <w:t xml:space="preserve">Le </w:t>
      </w:r>
      <w:r w:rsidR="0065539E">
        <w:t>périmètre de l’audit est défini</w:t>
      </w:r>
      <w:r w:rsidR="00E22524">
        <w:t xml:space="preserve"> en jaune s</w:t>
      </w:r>
      <w:r w:rsidR="00414143">
        <w:t xml:space="preserve">ur ce </w:t>
      </w:r>
      <w:r w:rsidR="002F49E3">
        <w:t>schéma,</w:t>
      </w:r>
      <w:r w:rsidR="00414143">
        <w:t xml:space="preserve"> a noter que cet</w:t>
      </w:r>
      <w:r w:rsidR="00E22524">
        <w:t xml:space="preserve"> audit est un audit </w:t>
      </w:r>
      <w:r w:rsidR="009F6DD9">
        <w:t>réseau</w:t>
      </w:r>
      <w:r w:rsidR="00E22524">
        <w:t xml:space="preserve"> , un autre audit </w:t>
      </w:r>
      <w:r w:rsidR="009F6DD9">
        <w:t>sécurité</w:t>
      </w:r>
      <w:r w:rsidR="00E22524">
        <w:t xml:space="preserve"> va </w:t>
      </w:r>
      <w:r w:rsidR="009F6DD9">
        <w:t>être</w:t>
      </w:r>
      <w:r w:rsidR="00E22524">
        <w:t xml:space="preserve"> </w:t>
      </w:r>
      <w:r w:rsidR="009F6DD9">
        <w:t>fourni</w:t>
      </w:r>
      <w:r w:rsidR="00414143">
        <w:t xml:space="preserve"> par suite</w:t>
      </w:r>
      <w:r w:rsidR="00E22524">
        <w:t xml:space="preserve"> </w:t>
      </w:r>
      <w:r>
        <w:t>.</w:t>
      </w:r>
    </w:p>
    <w:p w:rsidR="0065539E" w:rsidRDefault="0065539E" w:rsidP="00334260">
      <w:pPr>
        <w:jc w:val="both"/>
      </w:pPr>
    </w:p>
    <w:p w:rsidR="00334260" w:rsidRDefault="00F10028" w:rsidP="00334260">
      <w:pPr>
        <w:jc w:val="both"/>
      </w:pPr>
      <w:r>
        <w:rPr>
          <w:noProof/>
        </w:rPr>
        <w:drawing>
          <wp:inline distT="0" distB="0" distL="0" distR="0" wp14:anchorId="4FD7DE09" wp14:editId="6EC38426">
            <wp:extent cx="6060440" cy="48863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0440" cy="4886325"/>
                    </a:xfrm>
                    <a:prstGeom prst="rect">
                      <a:avLst/>
                    </a:prstGeom>
                  </pic:spPr>
                </pic:pic>
              </a:graphicData>
            </a:graphic>
          </wp:inline>
        </w:drawing>
      </w:r>
    </w:p>
    <w:p w:rsidR="007E49FA" w:rsidRDefault="007E49FA">
      <w:pPr>
        <w:suppressAutoHyphens w:val="0"/>
        <w:spacing w:before="0" w:after="0"/>
      </w:pPr>
    </w:p>
    <w:p w:rsidR="007E49FA" w:rsidRDefault="007E49FA" w:rsidP="001E7913">
      <w:pPr>
        <w:suppressAutoHyphens w:val="0"/>
        <w:spacing w:before="0" w:after="0"/>
      </w:pPr>
    </w:p>
    <w:p w:rsidR="007E49FA" w:rsidRDefault="007E49FA" w:rsidP="007E49FA">
      <w:pPr>
        <w:suppressAutoHyphens w:val="0"/>
        <w:spacing w:before="0" w:after="0"/>
      </w:pPr>
      <w:r>
        <w:t>Il est imp</w:t>
      </w:r>
      <w:r w:rsidR="002C2F60">
        <w:t>ortant de donner une vision d</w:t>
      </w:r>
      <w:r>
        <w:t xml:space="preserve">’interconnexion avec la MAN afin de définir le sens du </w:t>
      </w:r>
      <w:r w:rsidR="0056447E">
        <w:t>flux.</w:t>
      </w:r>
    </w:p>
    <w:p w:rsidR="002C2F60" w:rsidRDefault="00626691" w:rsidP="002C2F60">
      <w:pPr>
        <w:suppressAutoHyphens w:val="0"/>
        <w:spacing w:before="0" w:after="0"/>
      </w:pPr>
      <w:r w:rsidRPr="007E49FA">
        <w:br w:type="page"/>
      </w:r>
      <w:r w:rsidR="002C2F60">
        <w:object w:dxaOrig="17296" w:dyaOrig="10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192.75pt" o:ole="">
            <v:imagedata r:id="rId10" o:title=""/>
          </v:shape>
          <o:OLEObject Type="Embed" ProgID="Visio.Drawing.15" ShapeID="_x0000_i1025" DrawAspect="Content" ObjectID="_1611404317" r:id="rId11"/>
        </w:object>
      </w:r>
    </w:p>
    <w:p w:rsidR="002C2F60" w:rsidRPr="002C2F60" w:rsidRDefault="002C2F60" w:rsidP="002C2F60"/>
    <w:p w:rsidR="002C2F60" w:rsidRDefault="002C2F60" w:rsidP="002C2F60"/>
    <w:p w:rsidR="002C2F60" w:rsidRDefault="002C2F60" w:rsidP="002C2F60">
      <w:pPr>
        <w:pStyle w:val="Titre2"/>
        <w:numPr>
          <w:ilvl w:val="0"/>
          <w:numId w:val="0"/>
        </w:numPr>
        <w:ind w:left="709"/>
        <w:jc w:val="both"/>
      </w:pPr>
      <w:bookmarkStart w:id="19" w:name="_Toc97765"/>
      <w:bookmarkStart w:id="20" w:name="_Toc447079"/>
      <w:r>
        <w:t xml:space="preserve">2.1 </w:t>
      </w:r>
      <w:r w:rsidRPr="000E03B7">
        <w:t>Inventaire</w:t>
      </w:r>
      <w:r w:rsidRPr="0091702E">
        <w:t xml:space="preserve"> opérationnel</w:t>
      </w:r>
      <w:bookmarkEnd w:id="19"/>
      <w:bookmarkEnd w:id="20"/>
    </w:p>
    <w:p w:rsidR="003C01AB" w:rsidRPr="003C01AB" w:rsidRDefault="003C01AB" w:rsidP="003C01AB"/>
    <w:p w:rsidR="002C2F60" w:rsidRDefault="002C2F60" w:rsidP="002C2F60">
      <w:pPr>
        <w:jc w:val="both"/>
      </w:pPr>
      <w:r>
        <w:t xml:space="preserve">En parallèle de Marley (base de référence Société Générale), </w:t>
      </w:r>
      <w:r w:rsidR="0050003D">
        <w:t>l</w:t>
      </w:r>
      <w:r w:rsidR="0050003D" w:rsidRPr="009E14F5">
        <w:t>’ensemble des</w:t>
      </w:r>
      <w:r w:rsidRPr="009E14F5">
        <w:t xml:space="preserve"> équipements actifs est référencé</w:t>
      </w:r>
      <w:r>
        <w:t xml:space="preserve"> dans une application propriétaire Sogecap qui référence :</w:t>
      </w:r>
    </w:p>
    <w:p w:rsidR="00776296" w:rsidRDefault="00776296" w:rsidP="002C2F60">
      <w:pPr>
        <w:jc w:val="both"/>
      </w:pPr>
    </w:p>
    <w:p w:rsidR="002C2F60" w:rsidRDefault="002C2F60" w:rsidP="002C2F60">
      <w:pPr>
        <w:pStyle w:val="Paragraphedeliste"/>
        <w:numPr>
          <w:ilvl w:val="0"/>
          <w:numId w:val="13"/>
        </w:numPr>
        <w:jc w:val="both"/>
      </w:pPr>
      <w:r>
        <w:t>Serial Number</w:t>
      </w:r>
    </w:p>
    <w:p w:rsidR="002C2F60" w:rsidRDefault="002C2F60" w:rsidP="002C2F60">
      <w:pPr>
        <w:pStyle w:val="Paragraphedeliste"/>
        <w:numPr>
          <w:ilvl w:val="0"/>
          <w:numId w:val="13"/>
        </w:numPr>
        <w:jc w:val="both"/>
      </w:pPr>
      <w:r>
        <w:t>IOS Version</w:t>
      </w:r>
    </w:p>
    <w:p w:rsidR="002C2F60" w:rsidRDefault="002C2F60" w:rsidP="002C2F60">
      <w:pPr>
        <w:pStyle w:val="Paragraphedeliste"/>
        <w:numPr>
          <w:ilvl w:val="0"/>
          <w:numId w:val="13"/>
        </w:numPr>
        <w:jc w:val="both"/>
      </w:pPr>
      <w:r>
        <w:t>Modèle</w:t>
      </w:r>
    </w:p>
    <w:p w:rsidR="002C2F60" w:rsidRDefault="002C2F60" w:rsidP="002C2F60">
      <w:pPr>
        <w:pStyle w:val="Paragraphedeliste"/>
        <w:numPr>
          <w:ilvl w:val="0"/>
          <w:numId w:val="13"/>
        </w:numPr>
        <w:jc w:val="both"/>
      </w:pPr>
      <w:r>
        <w:t>Emplacement en datacenter</w:t>
      </w:r>
    </w:p>
    <w:p w:rsidR="002C2F60" w:rsidRDefault="002C2F60" w:rsidP="002C2F60">
      <w:pPr>
        <w:pStyle w:val="Paragraphedeliste"/>
        <w:numPr>
          <w:ilvl w:val="0"/>
          <w:numId w:val="13"/>
        </w:numPr>
        <w:jc w:val="both"/>
      </w:pPr>
      <w:r>
        <w:t>Adresse IP</w:t>
      </w:r>
    </w:p>
    <w:p w:rsidR="002C2F60" w:rsidRDefault="002C2F60" w:rsidP="002C2F60">
      <w:pPr>
        <w:jc w:val="both"/>
      </w:pPr>
      <w:r>
        <w:t>Voici l’inventaire sur le périmètre de l’audit :</w:t>
      </w:r>
    </w:p>
    <w:p w:rsidR="00626691" w:rsidRPr="002C2F60" w:rsidRDefault="00626691" w:rsidP="002C2F60">
      <w:pPr>
        <w:ind w:firstLine="709"/>
      </w:pPr>
    </w:p>
    <w:p w:rsidR="002B1B18" w:rsidRDefault="00FD77D8" w:rsidP="00753C62">
      <w:pPr>
        <w:jc w:val="center"/>
      </w:pPr>
      <w:r>
        <w:rPr>
          <w:noProof/>
        </w:rPr>
        <w:lastRenderedPageBreak/>
        <w:drawing>
          <wp:inline distT="0" distB="0" distL="0" distR="0" wp14:anchorId="3F83803A" wp14:editId="592737C8">
            <wp:extent cx="6212715" cy="853135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3475" cy="8546133"/>
                    </a:xfrm>
                    <a:prstGeom prst="rect">
                      <a:avLst/>
                    </a:prstGeom>
                  </pic:spPr>
                </pic:pic>
              </a:graphicData>
            </a:graphic>
          </wp:inline>
        </w:drawing>
      </w:r>
    </w:p>
    <w:p w:rsidR="0056447E" w:rsidRDefault="0056447E" w:rsidP="00753C62">
      <w:pPr>
        <w:jc w:val="center"/>
      </w:pPr>
    </w:p>
    <w:bookmarkStart w:id="21" w:name="_MON_1611056267"/>
    <w:bookmarkEnd w:id="21"/>
    <w:p w:rsidR="0056447E" w:rsidRDefault="00A13278" w:rsidP="00753C62">
      <w:pPr>
        <w:jc w:val="center"/>
      </w:pPr>
      <w:r>
        <w:object w:dxaOrig="1534" w:dyaOrig="997">
          <v:shape id="_x0000_i1026" type="#_x0000_t75" style="width:76.5pt;height:49.5pt" o:ole="">
            <v:imagedata r:id="rId13" o:title=""/>
          </v:shape>
          <o:OLEObject Type="Embed" ProgID="Excel.Sheet.8" ShapeID="_x0000_i1026" DrawAspect="Icon" ObjectID="_1611404318" r:id="rId14"/>
        </w:object>
      </w:r>
    </w:p>
    <w:p w:rsidR="0056447E" w:rsidRDefault="0056447E" w:rsidP="00753C62">
      <w:pPr>
        <w:jc w:val="center"/>
      </w:pPr>
    </w:p>
    <w:p w:rsidR="00E835DB" w:rsidRDefault="00E835DB" w:rsidP="00E835DB">
      <w:pPr>
        <w:pStyle w:val="Titre2"/>
        <w:jc w:val="both"/>
        <w:rPr>
          <w:lang w:val="en-US"/>
        </w:rPr>
      </w:pPr>
      <w:bookmarkStart w:id="22" w:name="_Toc97767"/>
      <w:bookmarkStart w:id="23" w:name="_Toc447080"/>
      <w:r>
        <w:rPr>
          <w:lang w:val="en-US"/>
        </w:rPr>
        <w:t>Monitoring des équipements</w:t>
      </w:r>
      <w:bookmarkEnd w:id="22"/>
      <w:bookmarkEnd w:id="23"/>
    </w:p>
    <w:p w:rsidR="00E835DB" w:rsidRDefault="00E835DB" w:rsidP="00E835DB">
      <w:pPr>
        <w:rPr>
          <w:lang w:val="en-US"/>
        </w:rPr>
      </w:pPr>
    </w:p>
    <w:p w:rsidR="00E835DB" w:rsidRDefault="00E835DB" w:rsidP="002550BB">
      <w:pPr>
        <w:jc w:val="both"/>
      </w:pPr>
      <w:r w:rsidRPr="00E835DB">
        <w:t>La supervision des équipements est assur</w:t>
      </w:r>
      <w:r w:rsidR="00F02F4A">
        <w:t>ée</w:t>
      </w:r>
      <w:r w:rsidRPr="00E835DB">
        <w:t xml:space="preserve"> par un Nagios 4.0.8. </w:t>
      </w:r>
    </w:p>
    <w:p w:rsidR="00E835DB" w:rsidRDefault="00E835DB" w:rsidP="002550BB">
      <w:pPr>
        <w:suppressAutoHyphens w:val="0"/>
        <w:spacing w:before="0" w:after="0"/>
        <w:jc w:val="both"/>
      </w:pPr>
      <w:r>
        <w:t>Il recueille les éléments suivants :</w:t>
      </w:r>
    </w:p>
    <w:p w:rsidR="00E835DB" w:rsidRDefault="00E835DB" w:rsidP="002550BB">
      <w:pPr>
        <w:pStyle w:val="Paragraphedeliste"/>
        <w:numPr>
          <w:ilvl w:val="0"/>
          <w:numId w:val="14"/>
        </w:numPr>
        <w:suppressAutoHyphens w:val="0"/>
        <w:spacing w:before="0" w:after="0"/>
        <w:jc w:val="both"/>
      </w:pPr>
      <w:r>
        <w:t>Statut de l’équipement via simple Ping toutes les 5 minutes</w:t>
      </w:r>
    </w:p>
    <w:p w:rsidR="00E835DB" w:rsidRDefault="00E835DB" w:rsidP="002550BB">
      <w:pPr>
        <w:pStyle w:val="Paragraphedeliste"/>
        <w:numPr>
          <w:ilvl w:val="0"/>
          <w:numId w:val="14"/>
        </w:numPr>
        <w:suppressAutoHyphens w:val="0"/>
        <w:spacing w:before="0" w:after="0"/>
        <w:jc w:val="both"/>
      </w:pPr>
      <w:r>
        <w:t>Utilisation CPU via SNMP toutes les 3 minutes</w:t>
      </w:r>
    </w:p>
    <w:p w:rsidR="00E835DB" w:rsidRDefault="00E835DB" w:rsidP="002550BB">
      <w:pPr>
        <w:pStyle w:val="Paragraphedeliste"/>
        <w:numPr>
          <w:ilvl w:val="0"/>
          <w:numId w:val="14"/>
        </w:numPr>
        <w:suppressAutoHyphens w:val="0"/>
        <w:spacing w:before="0" w:after="0"/>
        <w:jc w:val="both"/>
      </w:pPr>
      <w:r>
        <w:t>Utilisation mémoire via SNMP toutes les 3 minutes</w:t>
      </w:r>
    </w:p>
    <w:p w:rsidR="00E835DB" w:rsidRDefault="00E835DB" w:rsidP="002550BB">
      <w:pPr>
        <w:pStyle w:val="Paragraphedeliste"/>
        <w:numPr>
          <w:ilvl w:val="0"/>
          <w:numId w:val="14"/>
        </w:numPr>
        <w:suppressAutoHyphens w:val="0"/>
        <w:spacing w:before="0" w:after="0"/>
        <w:jc w:val="both"/>
      </w:pPr>
      <w:r>
        <w:t>Utilisation trafic via SNMP toutes les 3 minutes</w:t>
      </w:r>
    </w:p>
    <w:p w:rsidR="009F6744" w:rsidRDefault="009F6744" w:rsidP="009F6744">
      <w:pPr>
        <w:suppressAutoHyphens w:val="0"/>
        <w:spacing w:before="0" w:after="0"/>
        <w:jc w:val="both"/>
      </w:pPr>
    </w:p>
    <w:p w:rsidR="00C25921" w:rsidRDefault="00C25921" w:rsidP="002550BB">
      <w:pPr>
        <w:suppressAutoHyphens w:val="0"/>
        <w:spacing w:before="0" w:after="0"/>
        <w:jc w:val="both"/>
      </w:pPr>
    </w:p>
    <w:p w:rsidR="00C25921" w:rsidRDefault="00C25921" w:rsidP="002550BB">
      <w:pPr>
        <w:suppressAutoHyphens w:val="0"/>
        <w:spacing w:before="0" w:after="0"/>
        <w:jc w:val="both"/>
      </w:pPr>
      <w:r>
        <w:t>La configuration des traps SNMP sur le</w:t>
      </w:r>
      <w:r w:rsidR="001C0B95">
        <w:t xml:space="preserve">s équipements n’est pas réalisé sur tous les </w:t>
      </w:r>
      <w:r w:rsidR="001450A5">
        <w:t>équipements,</w:t>
      </w:r>
      <w:r>
        <w:t xml:space="preserve"> par exemple la liste des traps est la suivante :</w:t>
      </w:r>
    </w:p>
    <w:p w:rsidR="00C25921" w:rsidRDefault="00C25921" w:rsidP="00C25921">
      <w:pPr>
        <w:suppressAutoHyphens w:val="0"/>
        <w:spacing w:before="0" w:after="0"/>
      </w:pP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 SNMP</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DCCISDMZ3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DCCISDMZ4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DCCNET51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DCCORE-VSS-2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DCCORE5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DCCORE50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DCCORE51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 xml:space="preserve">DCCORE6              |  | </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DCN3KSAS3            |  | 192.116.34.50</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 xml:space="preserve">DCN5K51              |  | </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 xml:space="preserve">DCN5K52              |  | </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 xml:space="preserve">DCN5K53              |  | </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 xml:space="preserve">DRCWAN2              |  | </w:t>
      </w:r>
    </w:p>
    <w:p w:rsidR="00B972B6" w:rsidRPr="00B972B6" w:rsidRDefault="00B972B6" w:rsidP="00B972B6">
      <w:pPr>
        <w:pStyle w:val="Paragraphedeliste"/>
        <w:suppressAutoHyphens w:val="0"/>
        <w:spacing w:before="0" w:after="0"/>
        <w:rPr>
          <w:rFonts w:ascii="Courier New" w:hAnsi="Courier New" w:cs="Courier New"/>
          <w:sz w:val="14"/>
          <w:szCs w:val="14"/>
        </w:rPr>
      </w:pPr>
      <w:r w:rsidRPr="00B972B6">
        <w:rPr>
          <w:rFonts w:ascii="Courier New" w:hAnsi="Courier New" w:cs="Courier New"/>
          <w:sz w:val="14"/>
          <w:szCs w:val="14"/>
        </w:rPr>
        <w:t>OCCISDMZ1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OCCISDMZ2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OCCNET50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OCCORE-VSS           | adelweb94public (RO, NONE, ANY)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OCN3KSAS1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OCN3KSAS2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OCN5K01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OCN5K02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OCN5K05              |  |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r w:rsidRPr="00B972B6">
        <w:rPr>
          <w:rFonts w:ascii="Courier New" w:hAnsi="Courier New" w:cs="Courier New"/>
          <w:sz w:val="14"/>
          <w:szCs w:val="14"/>
          <w:lang w:val="en-US"/>
        </w:rPr>
        <w:t>ORCWAN1              | adelweb94public (RO, NONE, ANY) | 10.45.140.4, 192.116.34.50</w:t>
      </w:r>
    </w:p>
    <w:p w:rsidR="00B972B6" w:rsidRPr="00B972B6" w:rsidRDefault="00B972B6" w:rsidP="00B972B6">
      <w:pPr>
        <w:pStyle w:val="Paragraphedeliste"/>
        <w:suppressAutoHyphens w:val="0"/>
        <w:spacing w:before="0" w:after="0"/>
        <w:rPr>
          <w:rFonts w:ascii="Courier New" w:hAnsi="Courier New" w:cs="Courier New"/>
          <w:sz w:val="14"/>
          <w:szCs w:val="14"/>
          <w:lang w:val="en-US"/>
        </w:rPr>
      </w:pPr>
    </w:p>
    <w:p w:rsidR="00B972B6" w:rsidRPr="00F10028" w:rsidRDefault="00B972B6" w:rsidP="00B972B6">
      <w:pPr>
        <w:pStyle w:val="Paragraphedeliste"/>
        <w:suppressAutoHyphens w:val="0"/>
        <w:spacing w:before="0" w:after="0"/>
        <w:rPr>
          <w:rFonts w:ascii="Courier New" w:hAnsi="Courier New" w:cs="Courier New"/>
          <w:sz w:val="14"/>
          <w:szCs w:val="14"/>
          <w:lang w:val="en-US"/>
        </w:rPr>
      </w:pPr>
      <w:r w:rsidRPr="00F10028">
        <w:rPr>
          <w:rFonts w:ascii="Courier New" w:hAnsi="Courier New" w:cs="Courier New"/>
          <w:sz w:val="14"/>
          <w:szCs w:val="14"/>
          <w:lang w:val="en-US"/>
        </w:rPr>
        <w:t>All SNMP communities: adelweb94public</w:t>
      </w:r>
    </w:p>
    <w:p w:rsidR="00E835DB" w:rsidRPr="00F10028" w:rsidRDefault="00B972B6" w:rsidP="00B972B6">
      <w:pPr>
        <w:pStyle w:val="Paragraphedeliste"/>
        <w:suppressAutoHyphens w:val="0"/>
        <w:spacing w:before="0" w:after="0"/>
        <w:rPr>
          <w:rFonts w:ascii="Courier New" w:hAnsi="Courier New" w:cs="Courier New"/>
          <w:sz w:val="14"/>
          <w:szCs w:val="14"/>
          <w:lang w:val="en-US"/>
        </w:rPr>
      </w:pPr>
      <w:r w:rsidRPr="00F10028">
        <w:rPr>
          <w:rFonts w:ascii="Courier New" w:hAnsi="Courier New" w:cs="Courier New"/>
          <w:sz w:val="14"/>
          <w:szCs w:val="14"/>
          <w:lang w:val="en-US"/>
        </w:rPr>
        <w:t>All trap targets: 10.45.140.4, 192.116.34.50</w:t>
      </w:r>
    </w:p>
    <w:p w:rsidR="002B4191" w:rsidRPr="00F10028" w:rsidRDefault="002B4191" w:rsidP="00B972B6">
      <w:pPr>
        <w:pStyle w:val="Paragraphedeliste"/>
        <w:suppressAutoHyphens w:val="0"/>
        <w:spacing w:before="0" w:after="0"/>
        <w:rPr>
          <w:rFonts w:ascii="Courier New" w:hAnsi="Courier New" w:cs="Courier New"/>
          <w:sz w:val="14"/>
          <w:szCs w:val="14"/>
          <w:lang w:val="en-US"/>
        </w:rPr>
      </w:pPr>
    </w:p>
    <w:p w:rsidR="002B4191" w:rsidRPr="00F10028" w:rsidRDefault="002B4191" w:rsidP="00B972B6">
      <w:pPr>
        <w:pStyle w:val="Paragraphedeliste"/>
        <w:suppressAutoHyphens w:val="0"/>
        <w:spacing w:before="0" w:after="0"/>
        <w:rPr>
          <w:rFonts w:ascii="Courier New" w:hAnsi="Courier New" w:cs="Courier New"/>
          <w:sz w:val="14"/>
          <w:szCs w:val="14"/>
          <w:lang w:val="en-US"/>
        </w:rPr>
      </w:pPr>
    </w:p>
    <w:p w:rsidR="002B4191" w:rsidRPr="00F10028" w:rsidRDefault="002B4191" w:rsidP="00B972B6">
      <w:pPr>
        <w:pStyle w:val="Paragraphedeliste"/>
        <w:suppressAutoHyphens w:val="0"/>
        <w:spacing w:before="0" w:after="0"/>
        <w:rPr>
          <w:rFonts w:ascii="Courier New" w:hAnsi="Courier New" w:cs="Courier New"/>
          <w:sz w:val="14"/>
          <w:szCs w:val="14"/>
          <w:lang w:val="en-US"/>
        </w:rPr>
      </w:pPr>
    </w:p>
    <w:p w:rsidR="002B4191" w:rsidRPr="001E472A" w:rsidRDefault="00AA5717" w:rsidP="002B4191">
      <w:pPr>
        <w:suppressAutoHyphens w:val="0"/>
        <w:spacing w:before="0" w:after="0"/>
      </w:pPr>
      <w:r>
        <w:t>A</w:t>
      </w:r>
      <w:r w:rsidR="002B4191">
        <w:t xml:space="preserve"> vérifier la configuration du snmp sur les différents équipements. </w:t>
      </w:r>
    </w:p>
    <w:p w:rsidR="00C25921" w:rsidRPr="001E472A" w:rsidRDefault="00C25921" w:rsidP="002550BB">
      <w:pPr>
        <w:pStyle w:val="Paragraphedeliste"/>
        <w:suppressAutoHyphens w:val="0"/>
        <w:spacing w:before="0" w:after="0"/>
        <w:jc w:val="both"/>
      </w:pPr>
    </w:p>
    <w:p w:rsidR="00C25921" w:rsidRPr="000375E6" w:rsidRDefault="00C25921" w:rsidP="002550BB">
      <w:pPr>
        <w:pStyle w:val="ToDo"/>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Complexité de changement </w:t>
      </w:r>
      <w:r>
        <w:rPr>
          <w:color w:val="7F7F7F" w:themeColor="text1" w:themeTint="80"/>
          <w:lang w:val="fr-FR"/>
        </w:rPr>
        <w:t xml:space="preserve"> </w:t>
      </w:r>
      <w:r w:rsidRPr="00BD1634">
        <w:rPr>
          <w:color w:val="7F7F7F" w:themeColor="text1" w:themeTint="80"/>
        </w:rPr>
        <w:sym w:font="Wingdings" w:char="F0A4"/>
      </w:r>
      <w:r w:rsidR="00753C62"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1"/>
      </w:r>
      <w:r w:rsidRPr="00BD1634">
        <w:rPr>
          <w:color w:val="7F7F7F" w:themeColor="text1" w:themeTint="80"/>
        </w:rPr>
        <w:sym w:font="Wingdings" w:char="F0A1"/>
      </w:r>
    </w:p>
    <w:p w:rsidR="00C25921" w:rsidRPr="00334260" w:rsidRDefault="00C25921" w:rsidP="002550BB">
      <w:pPr>
        <w:pStyle w:val="ToDo"/>
        <w:jc w:val="both"/>
        <w:rPr>
          <w:lang w:val="fr-FR"/>
        </w:rPr>
      </w:pPr>
      <w:r>
        <w:rPr>
          <w:lang w:val="fr-FR"/>
        </w:rPr>
        <w:t>La con</w:t>
      </w:r>
      <w:r w:rsidR="002B4191">
        <w:rPr>
          <w:lang w:val="fr-FR"/>
        </w:rPr>
        <w:t xml:space="preserve">figuration SNMP </w:t>
      </w:r>
      <w:r w:rsidR="00483590">
        <w:rPr>
          <w:lang w:val="fr-FR"/>
        </w:rPr>
        <w:t>doit être</w:t>
      </w:r>
      <w:r w:rsidR="00F02F4A">
        <w:rPr>
          <w:lang w:val="fr-FR"/>
        </w:rPr>
        <w:t xml:space="preserve"> mise en</w:t>
      </w:r>
      <w:r w:rsidR="00144A8D">
        <w:rPr>
          <w:lang w:val="fr-FR"/>
        </w:rPr>
        <w:t xml:space="preserve"> place sur tous les équipements </w:t>
      </w:r>
      <w:r w:rsidR="00144A8D" w:rsidRPr="00144A8D">
        <w:rPr>
          <w:rFonts w:ascii="Segoe UI Emoji" w:eastAsia="Segoe UI Emoji" w:hAnsi="Segoe UI Emoji" w:cs="Segoe UI Emoji"/>
          <w:b/>
          <w:color w:val="FFFF00"/>
          <w:lang w:val="fr-FR"/>
        </w:rPr>
        <w:t>😊</w:t>
      </w:r>
    </w:p>
    <w:p w:rsidR="00B50B27" w:rsidRDefault="00B50B27" w:rsidP="00C25921">
      <w:pPr>
        <w:jc w:val="both"/>
      </w:pPr>
    </w:p>
    <w:p w:rsidR="00AA5717" w:rsidRPr="001E472A" w:rsidRDefault="00AA5717">
      <w:pPr>
        <w:suppressAutoHyphens w:val="0"/>
        <w:spacing w:before="0" w:after="0"/>
        <w:rPr>
          <w:rFonts w:cs="Arial"/>
          <w:color w:val="CC0000"/>
          <w:sz w:val="28"/>
          <w:szCs w:val="28"/>
        </w:rPr>
      </w:pPr>
    </w:p>
    <w:p w:rsidR="00C25921" w:rsidRDefault="00400122" w:rsidP="00C25921">
      <w:pPr>
        <w:pStyle w:val="Titre2"/>
        <w:jc w:val="both"/>
        <w:rPr>
          <w:lang w:val="en-US"/>
        </w:rPr>
      </w:pPr>
      <w:bookmarkStart w:id="24" w:name="_Toc97768"/>
      <w:bookmarkStart w:id="25" w:name="_Toc447081"/>
      <w:r>
        <w:rPr>
          <w:lang w:val="en-US"/>
        </w:rPr>
        <w:t>Gestion des syslogs</w:t>
      </w:r>
      <w:bookmarkEnd w:id="24"/>
      <w:bookmarkEnd w:id="25"/>
    </w:p>
    <w:p w:rsidR="007F7764" w:rsidRPr="007F7764" w:rsidRDefault="007F7764" w:rsidP="007F7764">
      <w:pPr>
        <w:rPr>
          <w:lang w:val="en-US"/>
        </w:rPr>
      </w:pPr>
    </w:p>
    <w:p w:rsidR="00400122" w:rsidRDefault="007F7764" w:rsidP="002550BB">
      <w:pPr>
        <w:jc w:val="both"/>
      </w:pPr>
      <w:r>
        <w:t>D</w:t>
      </w:r>
      <w:r w:rsidR="00400122" w:rsidRPr="00400122">
        <w:t>eux serveurs syslogs sont utili</w:t>
      </w:r>
      <w:r w:rsidR="00400122">
        <w:t>sé</w:t>
      </w:r>
      <w:r w:rsidR="00F02F4A">
        <w:t>s</w:t>
      </w:r>
      <w:r w:rsidR="00400122">
        <w:t xml:space="preserve"> afin de collecter les logs des machines</w:t>
      </w:r>
    </w:p>
    <w:p w:rsidR="00400122" w:rsidRDefault="00400122" w:rsidP="002550BB">
      <w:pPr>
        <w:pStyle w:val="Paragraphedeliste"/>
        <w:numPr>
          <w:ilvl w:val="0"/>
          <w:numId w:val="15"/>
        </w:numPr>
        <w:jc w:val="both"/>
      </w:pPr>
      <w:r>
        <w:lastRenderedPageBreak/>
        <w:t>192.116.34.50</w:t>
      </w:r>
    </w:p>
    <w:p w:rsidR="00400122" w:rsidRDefault="00400122" w:rsidP="002550BB">
      <w:pPr>
        <w:pStyle w:val="Paragraphedeliste"/>
        <w:numPr>
          <w:ilvl w:val="0"/>
          <w:numId w:val="15"/>
        </w:numPr>
        <w:jc w:val="both"/>
      </w:pPr>
      <w:r>
        <w:t>192.116.34.45</w:t>
      </w:r>
    </w:p>
    <w:p w:rsidR="00400122" w:rsidRPr="00400122" w:rsidRDefault="00400122" w:rsidP="002550BB">
      <w:pPr>
        <w:pStyle w:val="Paragraphedeliste"/>
        <w:jc w:val="both"/>
      </w:pPr>
    </w:p>
    <w:p w:rsidR="00400122" w:rsidRDefault="00400122" w:rsidP="002550BB">
      <w:pPr>
        <w:jc w:val="both"/>
      </w:pPr>
      <w:r>
        <w:t>La configuration actuelle des équipements Cisco est la suivante :</w:t>
      </w:r>
    </w:p>
    <w:p w:rsidR="00034BCB" w:rsidRDefault="00034BCB" w:rsidP="00C25921">
      <w:pPr>
        <w:jc w:val="both"/>
      </w:pP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DCCISDMZ3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DCCISDMZ4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DCCNET51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DCCORE-VSS-2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DCCORE5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DCCORE50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DCCORE51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DCCORE6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DCN3KSAS3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DCN5K51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DCN5K52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DCN5K53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 xml:space="preserve">DRCWAN2              | </w:t>
      </w:r>
      <w:r w:rsidR="00074A97" w:rsidRPr="000C274E">
        <w:rPr>
          <w:rFonts w:ascii="Courier New" w:hAnsi="Courier New" w:cs="Courier New"/>
          <w:sz w:val="14"/>
          <w:szCs w:val="14"/>
        </w:rPr>
        <w:t>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OCCISDMZ1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OCCISDMZ2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OCCNET50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OCCORE-VSS           | 192.116.34.50, 192.168.34.45</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OCN3KSAS1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OCN3KSAS2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OCN5K01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OCN5K02              | 192.116.34.45, 192.116.34.50</w:t>
      </w:r>
    </w:p>
    <w:p w:rsidR="000C274E" w:rsidRP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OCN5K05              | 192.116.34.45, 192.116.34.50</w:t>
      </w:r>
    </w:p>
    <w:p w:rsidR="000C274E" w:rsidRDefault="000C274E" w:rsidP="000C274E">
      <w:pPr>
        <w:suppressAutoHyphens w:val="0"/>
        <w:spacing w:before="0" w:after="0"/>
        <w:rPr>
          <w:rFonts w:ascii="Courier New" w:hAnsi="Courier New" w:cs="Courier New"/>
          <w:sz w:val="14"/>
          <w:szCs w:val="14"/>
        </w:rPr>
      </w:pPr>
      <w:r w:rsidRPr="000C274E">
        <w:rPr>
          <w:rFonts w:ascii="Courier New" w:hAnsi="Courier New" w:cs="Courier New"/>
          <w:sz w:val="14"/>
          <w:szCs w:val="14"/>
        </w:rPr>
        <w:t>ORCWAN1              | 192.116.34.45, 192.116.34.50</w:t>
      </w:r>
    </w:p>
    <w:p w:rsidR="00E81EBB" w:rsidRDefault="00E81EBB" w:rsidP="000C274E">
      <w:pPr>
        <w:suppressAutoHyphens w:val="0"/>
        <w:spacing w:before="0" w:after="0"/>
        <w:rPr>
          <w:rFonts w:ascii="Courier New" w:hAnsi="Courier New" w:cs="Courier New"/>
          <w:sz w:val="14"/>
          <w:szCs w:val="14"/>
        </w:rPr>
      </w:pPr>
    </w:p>
    <w:p w:rsidR="00E81EBB" w:rsidRPr="00400122" w:rsidRDefault="00E81EBB" w:rsidP="000C274E">
      <w:pPr>
        <w:suppressAutoHyphens w:val="0"/>
        <w:spacing w:before="0" w:after="0"/>
        <w:rPr>
          <w:rFonts w:ascii="Courier New" w:hAnsi="Courier New" w:cs="Courier New"/>
          <w:sz w:val="14"/>
          <w:szCs w:val="14"/>
        </w:rPr>
      </w:pPr>
    </w:p>
    <w:p w:rsidR="00400122" w:rsidRPr="000375E6" w:rsidRDefault="00400122" w:rsidP="00400122">
      <w:pPr>
        <w:pStyle w:val="ToDo"/>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Complexité de changement </w:t>
      </w:r>
      <w:r>
        <w:rPr>
          <w:color w:val="7F7F7F" w:themeColor="text1" w:themeTint="80"/>
          <w:lang w:val="fr-FR"/>
        </w:rPr>
        <w:t xml:space="preserve"> </w:t>
      </w:r>
      <w:r w:rsidR="00395292" w:rsidRPr="00BD1634">
        <w:rPr>
          <w:color w:val="7F7F7F" w:themeColor="text1" w:themeTint="80"/>
        </w:rPr>
        <w:sym w:font="Wingdings" w:char="F0A1"/>
      </w:r>
      <w:r w:rsidR="00395292"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00395292" w:rsidRPr="00BD1634">
        <w:rPr>
          <w:color w:val="7F7F7F" w:themeColor="text1" w:themeTint="80"/>
        </w:rPr>
        <w:sym w:font="Wingdings" w:char="F0A1"/>
      </w:r>
      <w:r w:rsidRPr="00BD1634">
        <w:rPr>
          <w:color w:val="7F7F7F" w:themeColor="text1" w:themeTint="80"/>
        </w:rPr>
        <w:sym w:font="Wingdings" w:char="F0A1"/>
      </w:r>
      <w:r w:rsidRPr="00BD1634">
        <w:rPr>
          <w:color w:val="7F7F7F" w:themeColor="text1" w:themeTint="80"/>
        </w:rPr>
        <w:sym w:font="Wingdings" w:char="F0A1"/>
      </w:r>
    </w:p>
    <w:p w:rsidR="00227FEC" w:rsidRDefault="00395292" w:rsidP="00227FEC">
      <w:pPr>
        <w:pStyle w:val="ToDo"/>
        <w:jc w:val="both"/>
        <w:rPr>
          <w:rFonts w:ascii="Segoe UI Emoji" w:eastAsia="Segoe UI Emoji" w:hAnsi="Segoe UI Emoji" w:cs="Segoe UI Emoji"/>
          <w:b/>
          <w:color w:val="00B050"/>
          <w:lang w:val="fr-FR"/>
        </w:rPr>
      </w:pPr>
      <w:r>
        <w:rPr>
          <w:lang w:val="fr-FR"/>
        </w:rPr>
        <w:t>Toutes les machines envoient correctement les logs v</w:t>
      </w:r>
      <w:r w:rsidR="00F02F4A">
        <w:rPr>
          <w:lang w:val="fr-FR"/>
        </w:rPr>
        <w:t>e</w:t>
      </w:r>
      <w:r w:rsidR="000C274E">
        <w:rPr>
          <w:lang w:val="fr-FR"/>
        </w:rPr>
        <w:t>rs les deux machines de Syslog </w:t>
      </w:r>
      <w:r w:rsidR="000C274E" w:rsidRPr="000C274E">
        <w:rPr>
          <w:rFonts w:ascii="Segoe UI Emoji" w:eastAsia="Segoe UI Emoji" w:hAnsi="Segoe UI Emoji" w:cs="Segoe UI Emoji"/>
          <w:b/>
          <w:color w:val="00B050"/>
          <w:lang w:val="fr-FR"/>
        </w:rPr>
        <w:t>😊</w:t>
      </w:r>
    </w:p>
    <w:p w:rsidR="00227FEC" w:rsidRDefault="00227FEC" w:rsidP="00227FEC"/>
    <w:p w:rsidR="00227FEC" w:rsidRPr="00227FEC" w:rsidRDefault="00227FEC" w:rsidP="00227FEC"/>
    <w:p w:rsidR="00CA07F9" w:rsidRDefault="00227FEC" w:rsidP="006C3A9A">
      <w:pPr>
        <w:pStyle w:val="Titre2"/>
        <w:numPr>
          <w:ilvl w:val="1"/>
          <w:numId w:val="22"/>
        </w:numPr>
        <w:jc w:val="both"/>
        <w:rPr>
          <w:lang w:val="en-US"/>
        </w:rPr>
      </w:pPr>
      <w:bookmarkStart w:id="26" w:name="_Toc97769"/>
      <w:bookmarkStart w:id="27" w:name="_Toc447082"/>
      <w:r w:rsidRPr="00227FEC">
        <w:rPr>
          <w:lang w:val="en-US"/>
        </w:rPr>
        <w:t>NTP</w:t>
      </w:r>
      <w:bookmarkEnd w:id="26"/>
      <w:bookmarkEnd w:id="27"/>
    </w:p>
    <w:p w:rsidR="00227FEC" w:rsidRDefault="00227FEC" w:rsidP="00227FEC">
      <w:pPr>
        <w:rPr>
          <w:lang w:val="en-US"/>
        </w:rPr>
      </w:pPr>
    </w:p>
    <w:p w:rsidR="00227FEC" w:rsidRPr="00227FEC" w:rsidRDefault="00227FEC" w:rsidP="00227FEC">
      <w:r w:rsidRPr="00227FEC">
        <w:t>Un grand nombre de vulnérabilité affecte le service NTP de l’IOS et du NXOS</w:t>
      </w:r>
      <w:r>
        <w:t>.</w:t>
      </w:r>
    </w:p>
    <w:p w:rsidR="00CA07F9" w:rsidRDefault="00CA07F9" w:rsidP="00CA07F9">
      <w:pPr>
        <w:jc w:val="both"/>
      </w:pPr>
      <w:r>
        <w:t>Il est possible avec un paquet NTP corrompu de faire crasher les équipements, en fonction de leurs versions.</w:t>
      </w:r>
    </w:p>
    <w:p w:rsidR="00400122" w:rsidRDefault="00400122" w:rsidP="002550BB">
      <w:pPr>
        <w:suppressAutoHyphens w:val="0"/>
        <w:spacing w:before="0" w:after="0"/>
        <w:jc w:val="both"/>
        <w:rPr>
          <w:rFonts w:ascii="Courier New" w:hAnsi="Courier New" w:cs="Courier New"/>
          <w:sz w:val="14"/>
          <w:szCs w:val="14"/>
        </w:rPr>
      </w:pPr>
    </w:p>
    <w:p w:rsidR="007F7764" w:rsidRDefault="007F7764" w:rsidP="002550BB">
      <w:pPr>
        <w:jc w:val="both"/>
      </w:pPr>
      <w:r>
        <w:t>La configuration actuelle des équipements Cisco est la suivante :</w:t>
      </w:r>
    </w:p>
    <w:p w:rsidR="00034BCB" w:rsidRDefault="00034BCB" w:rsidP="007F7764">
      <w:pPr>
        <w:jc w:val="both"/>
      </w:pPr>
    </w:p>
    <w:p w:rsidR="005A46F8" w:rsidRPr="005A46F8" w:rsidRDefault="00D26546" w:rsidP="005A46F8">
      <w:pPr>
        <w:spacing w:before="0" w:after="0"/>
        <w:jc w:val="both"/>
        <w:rPr>
          <w:rFonts w:ascii="Courier New" w:hAnsi="Courier New" w:cs="Courier New"/>
          <w:sz w:val="14"/>
          <w:szCs w:val="14"/>
        </w:rPr>
      </w:pPr>
      <w:r>
        <w:rPr>
          <w:rFonts w:ascii="Courier New" w:hAnsi="Courier New" w:cs="Courier New"/>
          <w:sz w:val="14"/>
          <w:szCs w:val="14"/>
        </w:rPr>
        <w:t xml:space="preserve">DCCISDMZ3            | </w:t>
      </w:r>
      <w:r w:rsidRPr="005A46F8">
        <w:rPr>
          <w:rFonts w:ascii="Courier New" w:hAnsi="Courier New" w:cs="Courier New"/>
          <w:sz w:val="14"/>
          <w:szCs w:val="14"/>
        </w:rPr>
        <w:t>10.45.1.1[4], 10.45.1.2[4]</w:t>
      </w:r>
      <w:r w:rsidR="005A46F8" w:rsidRPr="005A46F8">
        <w:rPr>
          <w:rFonts w:ascii="Courier New" w:hAnsi="Courier New" w:cs="Courier New"/>
          <w:sz w:val="14"/>
          <w:szCs w:val="14"/>
        </w:rPr>
        <w:t xml:space="preserve">                                  </w:t>
      </w:r>
      <w:r w:rsidR="005A46F8">
        <w:rPr>
          <w:rFonts w:ascii="Courier New" w:hAnsi="Courier New" w:cs="Courier New"/>
          <w:sz w:val="14"/>
          <w:szCs w:val="14"/>
        </w:rPr>
        <w:t xml:space="preserve">                       </w:t>
      </w:r>
      <w:r w:rsidR="005A46F8" w:rsidRPr="005A46F8">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DCCISDMZ4            | 10.45.1.1[4], 10.45.1.2[4]              </w:t>
      </w:r>
      <w:r>
        <w:rPr>
          <w:rFonts w:ascii="Courier New" w:hAnsi="Courier New" w:cs="Courier New"/>
          <w:sz w:val="14"/>
          <w:szCs w:val="14"/>
        </w:rPr>
        <w:t xml:space="preserve">                     </w:t>
      </w:r>
      <w:r w:rsidRPr="005A46F8">
        <w:rPr>
          <w:rFonts w:ascii="Courier New" w:hAnsi="Courier New" w:cs="Courier New"/>
          <w:sz w:val="14"/>
          <w:szCs w:val="14"/>
        </w:rPr>
        <w:t xml:space="preserve">                     </w:t>
      </w:r>
    </w:p>
    <w:p w:rsidR="005A46F8" w:rsidRPr="005A46F8" w:rsidRDefault="00D26546" w:rsidP="005A46F8">
      <w:pPr>
        <w:spacing w:before="0" w:after="0"/>
        <w:jc w:val="both"/>
        <w:rPr>
          <w:rFonts w:ascii="Courier New" w:hAnsi="Courier New" w:cs="Courier New"/>
          <w:sz w:val="14"/>
          <w:szCs w:val="14"/>
        </w:rPr>
      </w:pPr>
      <w:r>
        <w:rPr>
          <w:rFonts w:ascii="Courier New" w:hAnsi="Courier New" w:cs="Courier New"/>
          <w:sz w:val="14"/>
          <w:szCs w:val="14"/>
        </w:rPr>
        <w:t xml:space="preserve">DCCNET51             | </w:t>
      </w:r>
      <w:r w:rsidRPr="005A46F8">
        <w:rPr>
          <w:rFonts w:ascii="Courier New" w:hAnsi="Courier New" w:cs="Courier New"/>
          <w:sz w:val="14"/>
          <w:szCs w:val="14"/>
        </w:rPr>
        <w:t>10.45.1.1[4], 10.45.1.2[4]</w:t>
      </w:r>
      <w:r w:rsidR="005A46F8" w:rsidRPr="005A46F8">
        <w:rPr>
          <w:rFonts w:ascii="Courier New" w:hAnsi="Courier New" w:cs="Courier New"/>
          <w:sz w:val="14"/>
          <w:szCs w:val="14"/>
        </w:rPr>
        <w:t xml:space="preserve">                           </w:t>
      </w:r>
      <w:r w:rsidR="005A46F8">
        <w:rPr>
          <w:rFonts w:ascii="Courier New" w:hAnsi="Courier New" w:cs="Courier New"/>
          <w:sz w:val="14"/>
          <w:szCs w:val="14"/>
        </w:rPr>
        <w:t xml:space="preserve">                             </w:t>
      </w:r>
      <w:r w:rsidR="005A46F8" w:rsidRPr="005A46F8">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DCCORE-VSS-2         | 192.116.0.1[3], 192.116.0.2[4]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DCCORE5              | 10.45.1.1[4], 10.45.1.2[4]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DCCORE50             | 10.45.1.1[5], 10.45.1.2[5]     </w:t>
      </w:r>
      <w:r>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DCCORE51             | 10.45.1.1[4], 10.45.1.2[4]                          </w:t>
      </w:r>
      <w:r>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DCCORE6              | 10.45.1.1[4], 10.45.1.2[4]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DCN3KSAS3            | 10.45.1.1[4], 10.45.1.2[4]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DCN5K51              | 192.116.0.1[3], 192.116.0.2[4]   </w:t>
      </w:r>
      <w:r>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DCN5K52              | 192.116.0.1[3], 192.116.0.2[4] </w:t>
      </w:r>
      <w:r>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DCN5K53              | 192.116.0.1[3], 192.116.0.2[4]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DRCWAN2              | 10.45.1.1[4], 10.45.1.2[4]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OCCISDMZ1            |</w:t>
      </w:r>
      <w:r w:rsidR="009F6DBE">
        <w:rPr>
          <w:rFonts w:ascii="Courier New" w:hAnsi="Courier New" w:cs="Courier New"/>
          <w:sz w:val="14"/>
          <w:szCs w:val="14"/>
        </w:rPr>
        <w:t xml:space="preserve"> </w:t>
      </w:r>
      <w:r w:rsidR="009F6DBE" w:rsidRPr="005A46F8">
        <w:rPr>
          <w:rFonts w:ascii="Courier New" w:hAnsi="Courier New" w:cs="Courier New"/>
          <w:sz w:val="14"/>
          <w:szCs w:val="14"/>
        </w:rPr>
        <w:t>10.45.1.1[4], 10.45.1.2[4]</w:t>
      </w:r>
      <w:r w:rsidRPr="005A46F8">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OCCISDMZ2            |</w:t>
      </w:r>
      <w:r w:rsidR="009F6DBE">
        <w:rPr>
          <w:rFonts w:ascii="Courier New" w:hAnsi="Courier New" w:cs="Courier New"/>
          <w:sz w:val="14"/>
          <w:szCs w:val="14"/>
        </w:rPr>
        <w:t xml:space="preserve"> </w:t>
      </w:r>
      <w:r w:rsidR="009F6DBE" w:rsidRPr="005A46F8">
        <w:rPr>
          <w:rFonts w:ascii="Courier New" w:hAnsi="Courier New" w:cs="Courier New"/>
          <w:sz w:val="14"/>
          <w:szCs w:val="14"/>
        </w:rPr>
        <w:t>10.45.1.1[4], 10.45.1.2[4]</w:t>
      </w:r>
      <w:r w:rsidRPr="005A46F8">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OCCNET50             |</w:t>
      </w:r>
      <w:r w:rsidR="00971141">
        <w:rPr>
          <w:rFonts w:ascii="Courier New" w:hAnsi="Courier New" w:cs="Courier New"/>
          <w:sz w:val="14"/>
          <w:szCs w:val="14"/>
        </w:rPr>
        <w:t xml:space="preserve"> </w:t>
      </w:r>
      <w:r w:rsidR="00971141" w:rsidRPr="005A46F8">
        <w:rPr>
          <w:rFonts w:ascii="Courier New" w:hAnsi="Courier New" w:cs="Courier New"/>
          <w:sz w:val="14"/>
          <w:szCs w:val="14"/>
        </w:rPr>
        <w:t>10.45.1.1[4], 10.45.1.2[4]</w:t>
      </w:r>
      <w:r w:rsidRPr="005A46F8">
        <w:rPr>
          <w:rFonts w:ascii="Courier New" w:hAnsi="Courier New" w:cs="Courier New"/>
          <w:sz w:val="14"/>
          <w:szCs w:val="14"/>
        </w:rPr>
        <w:t xml:space="preserve">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OCCORE-VSS           | 192.116.0.1[3], 192.116.0.2[4]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OCN3KSAS1            | 10.45.1.1[4], 10.45.1.2[4]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OCN3KSAS2            | 10.45.1.1[4], 10.45.1.2[4]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OCN5K01              | 192.116.0.1[3], 192.116.0.2[4]                               </w:t>
      </w:r>
    </w:p>
    <w:p w:rsidR="005A46F8" w:rsidRPr="004C2333" w:rsidRDefault="005A46F8" w:rsidP="005A46F8">
      <w:pPr>
        <w:spacing w:before="0" w:after="0"/>
        <w:jc w:val="both"/>
        <w:rPr>
          <w:rFonts w:ascii="Courier New" w:hAnsi="Courier New" w:cs="Courier New"/>
          <w:sz w:val="14"/>
          <w:szCs w:val="14"/>
        </w:rPr>
      </w:pPr>
      <w:r w:rsidRPr="004C2333">
        <w:rPr>
          <w:rFonts w:ascii="Courier New" w:hAnsi="Courier New" w:cs="Courier New"/>
          <w:sz w:val="14"/>
          <w:szCs w:val="14"/>
        </w:rPr>
        <w:t xml:space="preserve">OCN5K02              | 10.45.1.1[4], 10.45.1.2[4]                                   </w:t>
      </w:r>
    </w:p>
    <w:p w:rsidR="005A46F8" w:rsidRPr="004C2333" w:rsidRDefault="005A46F8" w:rsidP="005A46F8">
      <w:pPr>
        <w:spacing w:before="0" w:after="0"/>
        <w:jc w:val="both"/>
        <w:rPr>
          <w:rFonts w:ascii="Courier New" w:hAnsi="Courier New" w:cs="Courier New"/>
          <w:sz w:val="14"/>
          <w:szCs w:val="14"/>
        </w:rPr>
      </w:pPr>
      <w:r w:rsidRPr="004C2333">
        <w:rPr>
          <w:rFonts w:ascii="Courier New" w:hAnsi="Courier New" w:cs="Courier New"/>
          <w:sz w:val="14"/>
          <w:szCs w:val="14"/>
        </w:rPr>
        <w:t xml:space="preserve">OCN5K05              | 10.45.1.1[4], 10.45.1.2[4]                                   </w:t>
      </w:r>
    </w:p>
    <w:p w:rsidR="005A46F8" w:rsidRPr="005A46F8" w:rsidRDefault="005A46F8" w:rsidP="005A46F8">
      <w:pPr>
        <w:spacing w:before="0" w:after="0"/>
        <w:jc w:val="both"/>
        <w:rPr>
          <w:rFonts w:ascii="Courier New" w:hAnsi="Courier New" w:cs="Courier New"/>
          <w:sz w:val="14"/>
          <w:szCs w:val="14"/>
        </w:rPr>
      </w:pPr>
      <w:r w:rsidRPr="005A46F8">
        <w:rPr>
          <w:rFonts w:ascii="Courier New" w:hAnsi="Courier New" w:cs="Courier New"/>
          <w:sz w:val="14"/>
          <w:szCs w:val="14"/>
        </w:rPr>
        <w:t xml:space="preserve">ORCWAN1              | 10.45.1.1[4], 10.45.1.2[4]                          </w:t>
      </w:r>
      <w:r>
        <w:rPr>
          <w:rFonts w:ascii="Courier New" w:hAnsi="Courier New" w:cs="Courier New"/>
          <w:sz w:val="14"/>
          <w:szCs w:val="14"/>
        </w:rPr>
        <w:t xml:space="preserve">        </w:t>
      </w:r>
      <w:r w:rsidRPr="005A46F8">
        <w:rPr>
          <w:rFonts w:ascii="Courier New" w:hAnsi="Courier New" w:cs="Courier New"/>
          <w:sz w:val="14"/>
          <w:szCs w:val="14"/>
        </w:rPr>
        <w:t xml:space="preserve">                       </w:t>
      </w:r>
    </w:p>
    <w:p w:rsidR="00034BCB" w:rsidRDefault="00034BCB" w:rsidP="00A54BE0">
      <w:pPr>
        <w:spacing w:before="0" w:after="0"/>
        <w:jc w:val="both"/>
        <w:rPr>
          <w:rFonts w:ascii="Courier New" w:hAnsi="Courier New" w:cs="Courier New"/>
          <w:sz w:val="14"/>
          <w:szCs w:val="14"/>
        </w:rPr>
      </w:pPr>
    </w:p>
    <w:p w:rsidR="00D26546" w:rsidRDefault="00D26546" w:rsidP="00A54BE0">
      <w:pPr>
        <w:spacing w:before="0" w:after="0"/>
        <w:jc w:val="both"/>
        <w:rPr>
          <w:rFonts w:ascii="Courier New" w:hAnsi="Courier New" w:cs="Courier New"/>
          <w:sz w:val="14"/>
          <w:szCs w:val="14"/>
        </w:rPr>
      </w:pPr>
    </w:p>
    <w:p w:rsidR="00D26546" w:rsidRPr="00D26546" w:rsidRDefault="00D26546" w:rsidP="00A54BE0">
      <w:pPr>
        <w:spacing w:before="0" w:after="0"/>
        <w:jc w:val="both"/>
      </w:pPr>
      <w:r w:rsidRPr="00D26546">
        <w:t>Quelque</w:t>
      </w:r>
      <w:r>
        <w:t>s</w:t>
      </w:r>
      <w:r w:rsidRPr="00D26546">
        <w:t xml:space="preserve"> équipement</w:t>
      </w:r>
      <w:r>
        <w:t>s</w:t>
      </w:r>
      <w:r w:rsidRPr="00D26546">
        <w:t xml:space="preserve"> ne sont pas synchros avec le serveur NTP, exemple :</w:t>
      </w:r>
    </w:p>
    <w:p w:rsidR="00D26546" w:rsidRDefault="00D26546" w:rsidP="00A54BE0">
      <w:pPr>
        <w:spacing w:before="0" w:after="0"/>
        <w:jc w:val="both"/>
        <w:rPr>
          <w:rFonts w:ascii="Courier New" w:hAnsi="Courier New" w:cs="Courier New"/>
          <w:sz w:val="14"/>
          <w:szCs w:val="14"/>
        </w:rPr>
      </w:pPr>
    </w:p>
    <w:p w:rsidR="00D26546" w:rsidRPr="00971141" w:rsidRDefault="00D26546" w:rsidP="00D26546">
      <w:pPr>
        <w:spacing w:before="0" w:after="0"/>
        <w:jc w:val="both"/>
        <w:rPr>
          <w:rFonts w:ascii="Courier New" w:hAnsi="Courier New" w:cs="Courier New"/>
          <w:sz w:val="14"/>
          <w:szCs w:val="14"/>
          <w:lang w:val="en-US"/>
        </w:rPr>
      </w:pPr>
      <w:r w:rsidRPr="00971141">
        <w:rPr>
          <w:rFonts w:ascii="Courier New" w:hAnsi="Courier New" w:cs="Courier New"/>
          <w:sz w:val="14"/>
          <w:szCs w:val="14"/>
          <w:lang w:val="en-US"/>
        </w:rPr>
        <w:t>DCCISDMZ3#show  ntp  status</w:t>
      </w:r>
    </w:p>
    <w:p w:rsidR="00D26546" w:rsidRPr="00D26546" w:rsidRDefault="00D26546" w:rsidP="00D26546">
      <w:pPr>
        <w:spacing w:before="0" w:after="0"/>
        <w:jc w:val="both"/>
        <w:rPr>
          <w:rFonts w:ascii="Courier New" w:hAnsi="Courier New" w:cs="Courier New"/>
          <w:sz w:val="14"/>
          <w:szCs w:val="14"/>
          <w:lang w:val="en-US"/>
        </w:rPr>
      </w:pPr>
      <w:r w:rsidRPr="00D26546">
        <w:rPr>
          <w:rFonts w:ascii="Courier New" w:hAnsi="Courier New" w:cs="Courier New"/>
          <w:sz w:val="14"/>
          <w:szCs w:val="14"/>
          <w:lang w:val="en-US"/>
        </w:rPr>
        <w:t>Clock is</w:t>
      </w:r>
      <w:r w:rsidRPr="00D26546">
        <w:rPr>
          <w:rFonts w:ascii="Courier New" w:hAnsi="Courier New" w:cs="Courier New"/>
          <w:b/>
          <w:sz w:val="14"/>
          <w:szCs w:val="14"/>
          <w:lang w:val="en-US"/>
        </w:rPr>
        <w:t xml:space="preserve"> unsynchronized</w:t>
      </w:r>
      <w:r w:rsidRPr="00D26546">
        <w:rPr>
          <w:rFonts w:ascii="Courier New" w:hAnsi="Courier New" w:cs="Courier New"/>
          <w:sz w:val="14"/>
          <w:szCs w:val="14"/>
          <w:lang w:val="en-US"/>
        </w:rPr>
        <w:t xml:space="preserve">, </w:t>
      </w:r>
      <w:r w:rsidRPr="00971141">
        <w:rPr>
          <w:rFonts w:ascii="Courier New" w:hAnsi="Courier New" w:cs="Courier New"/>
          <w:sz w:val="14"/>
          <w:szCs w:val="14"/>
          <w:highlight w:val="yellow"/>
          <w:lang w:val="en-US"/>
        </w:rPr>
        <w:t>stratum 16</w:t>
      </w:r>
      <w:r w:rsidRPr="00D26546">
        <w:rPr>
          <w:rFonts w:ascii="Courier New" w:hAnsi="Courier New" w:cs="Courier New"/>
          <w:sz w:val="14"/>
          <w:szCs w:val="14"/>
          <w:lang w:val="en-US"/>
        </w:rPr>
        <w:t>, no reference clock</w:t>
      </w:r>
    </w:p>
    <w:p w:rsidR="00034BCB" w:rsidRPr="00D26546" w:rsidRDefault="00034BCB" w:rsidP="00A54BE0">
      <w:pPr>
        <w:spacing w:before="0" w:after="0"/>
        <w:jc w:val="both"/>
        <w:rPr>
          <w:rFonts w:ascii="Courier New" w:hAnsi="Courier New" w:cs="Courier New"/>
          <w:sz w:val="14"/>
          <w:szCs w:val="14"/>
          <w:lang w:val="en-US"/>
        </w:rPr>
      </w:pPr>
    </w:p>
    <w:p w:rsidR="00D26546" w:rsidRPr="00D26546" w:rsidRDefault="00D26546" w:rsidP="00D26546">
      <w:pPr>
        <w:spacing w:before="0" w:after="0"/>
        <w:jc w:val="both"/>
        <w:rPr>
          <w:rFonts w:ascii="Courier New" w:hAnsi="Courier New" w:cs="Courier New"/>
          <w:sz w:val="14"/>
          <w:szCs w:val="14"/>
          <w:lang w:val="en-US"/>
        </w:rPr>
      </w:pPr>
      <w:r w:rsidRPr="00D26546">
        <w:rPr>
          <w:rFonts w:ascii="Courier New" w:hAnsi="Courier New" w:cs="Courier New"/>
          <w:sz w:val="14"/>
          <w:szCs w:val="14"/>
          <w:lang w:val="en-US"/>
        </w:rPr>
        <w:t>DCCNET51#show  ntp  status</w:t>
      </w:r>
    </w:p>
    <w:p w:rsidR="00034BCB" w:rsidRDefault="00D26546" w:rsidP="00D26546">
      <w:pPr>
        <w:spacing w:before="0" w:after="0"/>
        <w:jc w:val="both"/>
        <w:rPr>
          <w:rFonts w:ascii="Courier New" w:hAnsi="Courier New" w:cs="Courier New"/>
          <w:sz w:val="14"/>
          <w:szCs w:val="14"/>
          <w:lang w:val="en-US"/>
        </w:rPr>
      </w:pPr>
      <w:r w:rsidRPr="00D26546">
        <w:rPr>
          <w:rFonts w:ascii="Courier New" w:hAnsi="Courier New" w:cs="Courier New"/>
          <w:sz w:val="14"/>
          <w:szCs w:val="14"/>
          <w:lang w:val="en-US"/>
        </w:rPr>
        <w:t xml:space="preserve">Clock is </w:t>
      </w:r>
      <w:r w:rsidRPr="00D26546">
        <w:rPr>
          <w:rFonts w:ascii="Courier New" w:hAnsi="Courier New" w:cs="Courier New"/>
          <w:b/>
          <w:sz w:val="14"/>
          <w:szCs w:val="14"/>
          <w:lang w:val="en-US"/>
        </w:rPr>
        <w:t>unsynchronized</w:t>
      </w:r>
      <w:r w:rsidRPr="00D26546">
        <w:rPr>
          <w:rFonts w:ascii="Courier New" w:hAnsi="Courier New" w:cs="Courier New"/>
          <w:sz w:val="14"/>
          <w:szCs w:val="14"/>
          <w:lang w:val="en-US"/>
        </w:rPr>
        <w:t xml:space="preserve">, </w:t>
      </w:r>
      <w:r w:rsidRPr="00971141">
        <w:rPr>
          <w:rFonts w:ascii="Courier New" w:hAnsi="Courier New" w:cs="Courier New"/>
          <w:sz w:val="14"/>
          <w:szCs w:val="14"/>
          <w:highlight w:val="yellow"/>
          <w:lang w:val="en-US"/>
        </w:rPr>
        <w:t>stratum 16</w:t>
      </w:r>
      <w:r w:rsidRPr="00D26546">
        <w:rPr>
          <w:rFonts w:ascii="Courier New" w:hAnsi="Courier New" w:cs="Courier New"/>
          <w:sz w:val="14"/>
          <w:szCs w:val="14"/>
          <w:lang w:val="en-US"/>
        </w:rPr>
        <w:t>, no reference clock</w:t>
      </w:r>
    </w:p>
    <w:p w:rsidR="009F6DBE" w:rsidRDefault="009F6DBE" w:rsidP="00D26546">
      <w:pPr>
        <w:spacing w:before="0" w:after="0"/>
        <w:jc w:val="both"/>
        <w:rPr>
          <w:rFonts w:ascii="Courier New" w:hAnsi="Courier New" w:cs="Courier New"/>
          <w:sz w:val="14"/>
          <w:szCs w:val="14"/>
          <w:lang w:val="en-US"/>
        </w:rPr>
      </w:pPr>
    </w:p>
    <w:p w:rsidR="009F6DBE" w:rsidRPr="009F6DBE" w:rsidRDefault="009F6DBE" w:rsidP="009F6DBE">
      <w:pPr>
        <w:spacing w:before="0" w:after="0"/>
        <w:jc w:val="both"/>
        <w:rPr>
          <w:rFonts w:ascii="Courier New" w:hAnsi="Courier New" w:cs="Courier New"/>
          <w:sz w:val="14"/>
          <w:szCs w:val="14"/>
          <w:lang w:val="en-US"/>
        </w:rPr>
      </w:pPr>
      <w:r w:rsidRPr="009F6DBE">
        <w:rPr>
          <w:rFonts w:ascii="Courier New" w:hAnsi="Courier New" w:cs="Courier New"/>
          <w:sz w:val="14"/>
          <w:szCs w:val="14"/>
          <w:lang w:val="en-US"/>
        </w:rPr>
        <w:t>OCCISDMZ1#show  ntp  status</w:t>
      </w:r>
    </w:p>
    <w:p w:rsidR="009F6DBE" w:rsidRDefault="009F6DBE" w:rsidP="009F6DBE">
      <w:pPr>
        <w:spacing w:before="0" w:after="0"/>
        <w:jc w:val="both"/>
        <w:rPr>
          <w:rFonts w:ascii="Courier New" w:hAnsi="Courier New" w:cs="Courier New"/>
          <w:sz w:val="14"/>
          <w:szCs w:val="14"/>
          <w:lang w:val="en-US"/>
        </w:rPr>
      </w:pPr>
      <w:r w:rsidRPr="009F6DBE">
        <w:rPr>
          <w:rFonts w:ascii="Courier New" w:hAnsi="Courier New" w:cs="Courier New"/>
          <w:sz w:val="14"/>
          <w:szCs w:val="14"/>
          <w:lang w:val="en-US"/>
        </w:rPr>
        <w:t xml:space="preserve">Clock is unsynchronized, </w:t>
      </w:r>
      <w:r w:rsidRPr="00971141">
        <w:rPr>
          <w:rFonts w:ascii="Courier New" w:hAnsi="Courier New" w:cs="Courier New"/>
          <w:sz w:val="14"/>
          <w:szCs w:val="14"/>
          <w:highlight w:val="yellow"/>
          <w:lang w:val="en-US"/>
        </w:rPr>
        <w:t>stratum 16</w:t>
      </w:r>
      <w:r w:rsidRPr="009F6DBE">
        <w:rPr>
          <w:rFonts w:ascii="Courier New" w:hAnsi="Courier New" w:cs="Courier New"/>
          <w:sz w:val="14"/>
          <w:szCs w:val="14"/>
          <w:lang w:val="en-US"/>
        </w:rPr>
        <w:t>, no reference clock</w:t>
      </w:r>
    </w:p>
    <w:p w:rsidR="000754E0" w:rsidRDefault="000754E0" w:rsidP="009F6DBE">
      <w:pPr>
        <w:spacing w:before="0" w:after="0"/>
        <w:jc w:val="both"/>
        <w:rPr>
          <w:rFonts w:ascii="Courier New" w:hAnsi="Courier New" w:cs="Courier New"/>
          <w:sz w:val="14"/>
          <w:szCs w:val="14"/>
          <w:lang w:val="en-US"/>
        </w:rPr>
      </w:pPr>
    </w:p>
    <w:p w:rsidR="000754E0" w:rsidRDefault="000754E0" w:rsidP="009F6DBE">
      <w:pPr>
        <w:spacing w:before="0" w:after="0"/>
        <w:jc w:val="both"/>
        <w:rPr>
          <w:rFonts w:ascii="Courier New" w:hAnsi="Courier New" w:cs="Courier New"/>
          <w:sz w:val="14"/>
          <w:szCs w:val="14"/>
          <w:lang w:val="en-US"/>
        </w:rPr>
      </w:pPr>
    </w:p>
    <w:p w:rsidR="000754E0" w:rsidRPr="00227FEC" w:rsidRDefault="000754E0" w:rsidP="009F6DBE">
      <w:pPr>
        <w:spacing w:before="0" w:after="0"/>
        <w:jc w:val="both"/>
        <w:rPr>
          <w:rFonts w:ascii="Courier New" w:hAnsi="Courier New" w:cs="Courier New"/>
          <w:sz w:val="14"/>
          <w:szCs w:val="14"/>
          <w:lang w:val="en-US"/>
        </w:rPr>
      </w:pPr>
      <w:r w:rsidRPr="00227FEC">
        <w:rPr>
          <w:rFonts w:ascii="Courier New" w:hAnsi="Courier New" w:cs="Courier New"/>
          <w:sz w:val="14"/>
          <w:szCs w:val="14"/>
          <w:lang w:val="en-US"/>
        </w:rPr>
        <w:t xml:space="preserve"> </w:t>
      </w:r>
    </w:p>
    <w:p w:rsidR="000754E0" w:rsidRPr="00904000" w:rsidRDefault="00854472" w:rsidP="00904000">
      <w:pPr>
        <w:jc w:val="both"/>
      </w:pPr>
      <w:r>
        <w:t xml:space="preserve">De </w:t>
      </w:r>
      <w:r w:rsidR="00DC6710">
        <w:t>plus,</w:t>
      </w:r>
      <w:r>
        <w:t xml:space="preserve"> s</w:t>
      </w:r>
      <w:r w:rsidR="000754E0" w:rsidRPr="000754E0">
        <w:t xml:space="preserve">i </w:t>
      </w:r>
      <w:r>
        <w:t>l’é</w:t>
      </w:r>
      <w:r w:rsidRPr="000754E0">
        <w:t>quip</w:t>
      </w:r>
      <w:r>
        <w:t>e</w:t>
      </w:r>
      <w:r w:rsidRPr="000754E0">
        <w:t>ment</w:t>
      </w:r>
      <w:r w:rsidR="000754E0" w:rsidRPr="000754E0">
        <w:t xml:space="preserve"> r</w:t>
      </w:r>
      <w:r w:rsidR="00904000">
        <w:t>eboot pour une certaine raison,</w:t>
      </w:r>
      <w:r w:rsidR="000754E0" w:rsidRPr="000754E0">
        <w:t xml:space="preserve"> l'horloge du logiciel serait resynchronisée avec l'horloge matérielle au démarrage et reviendrait à l'heure incorrecte. Nous pourrions régler l'</w:t>
      </w:r>
      <w:r w:rsidR="00904000">
        <w:t xml:space="preserve">horloge matérielle manuellement </w:t>
      </w:r>
      <w:r w:rsidR="00904000" w:rsidRPr="00904000">
        <w:t>à l'aide du jeu de calendriers de commande, mais étant donné que l'horloge logicielle a déjà été définie, nous pouvons utiliser la commande update update-calendar pour synchroniser l'horloge matérielle sur l'horloge logicielle</w:t>
      </w:r>
      <w:r w:rsidR="00904000">
        <w:t> :</w:t>
      </w:r>
    </w:p>
    <w:p w:rsidR="000754E0" w:rsidRPr="000754E0" w:rsidRDefault="000754E0" w:rsidP="009F6DBE">
      <w:pPr>
        <w:spacing w:before="0" w:after="0"/>
        <w:jc w:val="both"/>
        <w:rPr>
          <w:rFonts w:ascii="Courier New" w:hAnsi="Courier New" w:cs="Courier New"/>
          <w:sz w:val="14"/>
          <w:szCs w:val="14"/>
        </w:rPr>
      </w:pPr>
    </w:p>
    <w:p w:rsidR="000754E0" w:rsidRPr="000754E0" w:rsidRDefault="000754E0" w:rsidP="009F6DBE">
      <w:pPr>
        <w:spacing w:before="0" w:after="0"/>
        <w:jc w:val="both"/>
        <w:rPr>
          <w:b/>
        </w:rPr>
      </w:pPr>
      <w:r w:rsidRPr="000754E0">
        <w:rPr>
          <w:b/>
        </w:rPr>
        <w:t xml:space="preserve">ntp update-calendar </w:t>
      </w:r>
    </w:p>
    <w:p w:rsidR="00034BCB" w:rsidRPr="00904000" w:rsidRDefault="00034BCB" w:rsidP="00A54BE0">
      <w:pPr>
        <w:spacing w:before="0" w:after="0"/>
        <w:jc w:val="both"/>
        <w:rPr>
          <w:rFonts w:ascii="Courier New" w:hAnsi="Courier New" w:cs="Courier New"/>
          <w:sz w:val="14"/>
          <w:szCs w:val="14"/>
        </w:rPr>
      </w:pPr>
    </w:p>
    <w:p w:rsidR="00034BCB" w:rsidRPr="00904000" w:rsidRDefault="00034BCB" w:rsidP="00A54BE0">
      <w:pPr>
        <w:spacing w:before="0" w:after="0"/>
        <w:jc w:val="both"/>
        <w:rPr>
          <w:rFonts w:ascii="Courier New" w:hAnsi="Courier New" w:cs="Courier New"/>
          <w:sz w:val="14"/>
          <w:szCs w:val="14"/>
        </w:rPr>
      </w:pPr>
    </w:p>
    <w:p w:rsidR="00753C62" w:rsidRPr="000375E6" w:rsidRDefault="00753C62" w:rsidP="00753C62">
      <w:pPr>
        <w:pStyle w:val="ToDo"/>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Complexité de changement </w:t>
      </w:r>
      <w:r>
        <w:rPr>
          <w:color w:val="7F7F7F" w:themeColor="text1" w:themeTint="80"/>
          <w:lang w:val="fr-FR"/>
        </w:rPr>
        <w:t xml:space="preserve"> </w:t>
      </w:r>
      <w:r w:rsidR="00595A6B">
        <w:rPr>
          <w:color w:val="7F7F7F" w:themeColor="text1" w:themeTint="80"/>
        </w:rPr>
        <w:sym w:font="Wingdings" w:char="F0A4"/>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00595A6B">
        <w:rPr>
          <w:color w:val="7F7F7F" w:themeColor="text1" w:themeTint="80"/>
        </w:rPr>
        <w:sym w:font="Wingdings" w:char="F0A4"/>
      </w:r>
      <w:r w:rsidR="00595A6B">
        <w:rPr>
          <w:color w:val="7F7F7F" w:themeColor="text1" w:themeTint="80"/>
        </w:rPr>
        <w:sym w:font="Wingdings" w:char="F0A4"/>
      </w:r>
      <w:r w:rsidRPr="00BD1634">
        <w:rPr>
          <w:color w:val="7F7F7F" w:themeColor="text1" w:themeTint="80"/>
        </w:rPr>
        <w:sym w:font="Wingdings" w:char="F0A1"/>
      </w:r>
    </w:p>
    <w:p w:rsidR="00CA07F9" w:rsidRDefault="00971141" w:rsidP="00CA07F9">
      <w:pPr>
        <w:pStyle w:val="ToDo"/>
        <w:jc w:val="both"/>
        <w:rPr>
          <w:lang w:val="fr-FR"/>
        </w:rPr>
      </w:pPr>
      <w:r>
        <w:rPr>
          <w:lang w:val="fr-FR"/>
        </w:rPr>
        <w:t>Revoir</w:t>
      </w:r>
      <w:r w:rsidR="00D26546">
        <w:rPr>
          <w:lang w:val="fr-FR"/>
        </w:rPr>
        <w:t xml:space="preserve"> la configuration des équipements</w:t>
      </w:r>
      <w:r w:rsidR="00E81EBB">
        <w:rPr>
          <w:lang w:val="fr-FR"/>
        </w:rPr>
        <w:t xml:space="preserve"> afin de permettre la </w:t>
      </w:r>
      <w:r w:rsidR="00D6387B">
        <w:rPr>
          <w:lang w:val="fr-FR"/>
        </w:rPr>
        <w:t xml:space="preserve">synchro </w:t>
      </w:r>
      <w:r w:rsidR="00854472">
        <w:rPr>
          <w:lang w:val="fr-FR"/>
        </w:rPr>
        <w:t>NTP</w:t>
      </w:r>
      <w:r w:rsidR="00854472" w:rsidRPr="00E81EBB">
        <w:rPr>
          <w:lang w:val="fr-FR"/>
        </w:rPr>
        <w:t>, de</w:t>
      </w:r>
      <w:r w:rsidR="00CA07F9">
        <w:rPr>
          <w:lang w:val="fr-FR"/>
        </w:rPr>
        <w:t xml:space="preserve"> plus Il faut rajouter</w:t>
      </w:r>
      <w:r w:rsidR="008F0A14">
        <w:rPr>
          <w:lang w:val="fr-FR"/>
        </w:rPr>
        <w:t xml:space="preserve">, </w:t>
      </w:r>
      <w:r w:rsidR="00CA07F9">
        <w:rPr>
          <w:lang w:val="fr-FR"/>
        </w:rPr>
        <w:t xml:space="preserve">une ACL protégeant les équipements contre les paquets NTP illégitimes </w:t>
      </w:r>
    </w:p>
    <w:p w:rsidR="00904000" w:rsidRPr="00904000" w:rsidRDefault="00904000" w:rsidP="00904000">
      <w:pPr>
        <w:pStyle w:val="ToDo"/>
        <w:jc w:val="both"/>
        <w:rPr>
          <w:rFonts w:ascii="Segoe UI Emoji" w:eastAsia="Segoe UI Emoji" w:hAnsi="Segoe UI Emoji" w:cs="Segoe UI Emoji"/>
          <w:b/>
          <w:color w:val="FF0000"/>
        </w:rPr>
      </w:pPr>
      <w:r w:rsidRPr="00504048">
        <w:t>ntp access-group peer &lt;ACL&gt;</w:t>
      </w:r>
      <w:r>
        <w:t xml:space="preserve"> </w:t>
      </w:r>
      <w:r w:rsidRPr="00F1322E">
        <w:rPr>
          <w:rFonts w:ascii="Segoe UI Emoji" w:eastAsia="Segoe UI Emoji" w:hAnsi="Segoe UI Emoji" w:cs="Segoe UI Emoji"/>
          <w:b/>
          <w:color w:val="FF0000"/>
        </w:rPr>
        <w:t>☹</w:t>
      </w:r>
      <w:r>
        <w:rPr>
          <w:rFonts w:ascii="Segoe UI Emoji" w:eastAsia="Segoe UI Emoji" w:hAnsi="Segoe UI Emoji" w:cs="Segoe UI Emoji"/>
          <w:b/>
          <w:color w:val="FF0000"/>
        </w:rPr>
        <w:t xml:space="preserve">   </w:t>
      </w:r>
    </w:p>
    <w:p w:rsidR="00904000" w:rsidRDefault="00904000" w:rsidP="00904000">
      <w:pPr>
        <w:pStyle w:val="ToDo"/>
        <w:jc w:val="both"/>
      </w:pPr>
      <w:r>
        <w:t xml:space="preserve">ntp update-calendar </w:t>
      </w:r>
    </w:p>
    <w:p w:rsidR="00D7425E" w:rsidRPr="00CA07F9" w:rsidRDefault="00D7425E" w:rsidP="00D7425E">
      <w:pPr>
        <w:pStyle w:val="ToDo"/>
        <w:jc w:val="both"/>
      </w:pPr>
    </w:p>
    <w:p w:rsidR="00753C62" w:rsidRPr="00CA07F9" w:rsidRDefault="00753C62" w:rsidP="00753C62">
      <w:pPr>
        <w:suppressAutoHyphens w:val="0"/>
        <w:spacing w:before="0" w:after="0"/>
        <w:rPr>
          <w:lang w:val="en-US"/>
        </w:rPr>
      </w:pPr>
    </w:p>
    <w:p w:rsidR="00753C62" w:rsidRPr="000E03B7" w:rsidRDefault="00F02F4A" w:rsidP="00753C62">
      <w:pPr>
        <w:pStyle w:val="Titre1"/>
        <w:spacing w:before="0"/>
      </w:pPr>
      <w:bookmarkStart w:id="28" w:name="_Toc97770"/>
      <w:bookmarkStart w:id="29" w:name="_Toc447083"/>
      <w:r>
        <w:lastRenderedPageBreak/>
        <w:t>Sécurité des équipements</w:t>
      </w:r>
      <w:bookmarkEnd w:id="28"/>
      <w:bookmarkEnd w:id="29"/>
    </w:p>
    <w:p w:rsidR="00C95133" w:rsidRPr="00C95133" w:rsidRDefault="00753C62" w:rsidP="00C95133">
      <w:pPr>
        <w:pStyle w:val="Titre2"/>
        <w:jc w:val="both"/>
        <w:rPr>
          <w:lang w:val="en-US"/>
        </w:rPr>
      </w:pPr>
      <w:bookmarkStart w:id="30" w:name="_Toc97771"/>
      <w:bookmarkStart w:id="31" w:name="_Toc447084"/>
      <w:r>
        <w:rPr>
          <w:lang w:val="en-US"/>
        </w:rPr>
        <w:t>SNMP</w:t>
      </w:r>
      <w:bookmarkEnd w:id="30"/>
      <w:bookmarkEnd w:id="31"/>
    </w:p>
    <w:p w:rsidR="00753C62" w:rsidRDefault="00F0138C" w:rsidP="002550BB">
      <w:pPr>
        <w:jc w:val="both"/>
      </w:pPr>
      <w:r>
        <w:t>La configuration</w:t>
      </w:r>
      <w:r w:rsidR="00753C62">
        <w:t xml:space="preserve"> SNMP </w:t>
      </w:r>
      <w:r w:rsidR="00C0476D">
        <w:t xml:space="preserve">est </w:t>
      </w:r>
      <w:r w:rsidR="0099694B">
        <w:t>homogène</w:t>
      </w:r>
      <w:r w:rsidR="00430937">
        <w:t xml:space="preserve"> , </w:t>
      </w:r>
      <w:r w:rsidR="00DF4083">
        <w:t>néanmoins</w:t>
      </w:r>
      <w:r w:rsidR="00430937">
        <w:t xml:space="preserve"> on note l’</w:t>
      </w:r>
      <w:r w:rsidR="00DF4083">
        <w:t>absence</w:t>
      </w:r>
      <w:r w:rsidR="00430937">
        <w:t xml:space="preserve"> du s</w:t>
      </w:r>
      <w:r w:rsidR="00DF4083">
        <w:t>nmp server sur les quelque</w:t>
      </w:r>
      <w:r w:rsidR="0099694B">
        <w:t>s</w:t>
      </w:r>
      <w:r w:rsidR="00DF4083">
        <w:t xml:space="preserve"> équipements </w:t>
      </w:r>
      <w:r w:rsidR="00753C62">
        <w:t>..</w:t>
      </w:r>
    </w:p>
    <w:p w:rsidR="00753C62" w:rsidRDefault="00753C62" w:rsidP="002550BB">
      <w:pPr>
        <w:jc w:val="both"/>
      </w:pPr>
      <w:r>
        <w:t>Un grand nombre de Bug</w:t>
      </w:r>
      <w:r w:rsidR="003109D1">
        <w:t>s</w:t>
      </w:r>
      <w:r>
        <w:t xml:space="preserve"> (surtout sur Nexus) est lié à du SNMP polling, il est donc im</w:t>
      </w:r>
      <w:r w:rsidR="003109D1">
        <w:t>portant de parfaitement maîtriser</w:t>
      </w:r>
      <w:r w:rsidR="00C17AFC">
        <w:t xml:space="preserve"> et limiter</w:t>
      </w:r>
      <w:r>
        <w:t xml:space="preserve"> l</w:t>
      </w:r>
      <w:r w:rsidR="00C17AFC">
        <w:t>es serveurs qui interroge</w:t>
      </w:r>
      <w:r w:rsidR="003109D1">
        <w:t>nt</w:t>
      </w:r>
      <w:r w:rsidR="00C17AFC">
        <w:t xml:space="preserve"> les équipements.</w:t>
      </w:r>
    </w:p>
    <w:p w:rsidR="00753C62" w:rsidRDefault="00753C62" w:rsidP="002550BB">
      <w:pPr>
        <w:jc w:val="both"/>
      </w:pP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 SNMP</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DCCISDMZ3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DCCISDMZ4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DCCNET51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DCCORE-VSS-2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DCCORE5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DCCORE50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DCCORE51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 xml:space="preserve">DCCORE6              |  | </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DCN3KSAS3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 xml:space="preserve">DCN5K51              |  | </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 xml:space="preserve">DCN5K52              |  | </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 xml:space="preserve">DCN5K53              |  | </w:t>
      </w:r>
    </w:p>
    <w:p w:rsidR="00430937" w:rsidRPr="00430937" w:rsidRDefault="00430937" w:rsidP="00430937">
      <w:pPr>
        <w:suppressAutoHyphens w:val="0"/>
        <w:spacing w:before="0" w:after="0"/>
        <w:rPr>
          <w:rFonts w:ascii="Courier New" w:hAnsi="Courier New" w:cs="Courier New"/>
          <w:sz w:val="14"/>
          <w:szCs w:val="14"/>
        </w:rPr>
      </w:pPr>
      <w:r>
        <w:rPr>
          <w:rFonts w:ascii="Courier New" w:hAnsi="Courier New" w:cs="Courier New"/>
          <w:sz w:val="14"/>
          <w:szCs w:val="14"/>
        </w:rPr>
        <w:t xml:space="preserve">DRCWAN2              |   </w:t>
      </w:r>
      <w:r w:rsidRPr="00430937">
        <w:rPr>
          <w:rFonts w:ascii="Courier New" w:hAnsi="Courier New" w:cs="Courier New"/>
          <w:sz w:val="14"/>
          <w:szCs w:val="14"/>
        </w:rPr>
        <w:t xml:space="preserve"> 10.45.140.4, 10.45.72.34, 192.116.34.50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OCCISDMZ1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OCCISDMZ2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OCCNET50             |  | 192.116.34.50</w:t>
      </w:r>
    </w:p>
    <w:p w:rsidR="00430937" w:rsidRPr="00430937" w:rsidRDefault="00430937" w:rsidP="00430937">
      <w:pPr>
        <w:suppressAutoHyphens w:val="0"/>
        <w:spacing w:before="0" w:after="0"/>
        <w:rPr>
          <w:rFonts w:ascii="Courier New" w:hAnsi="Courier New" w:cs="Courier New"/>
          <w:sz w:val="14"/>
          <w:szCs w:val="14"/>
        </w:rPr>
      </w:pPr>
      <w:r>
        <w:rPr>
          <w:rFonts w:ascii="Courier New" w:hAnsi="Courier New" w:cs="Courier New"/>
          <w:sz w:val="14"/>
          <w:szCs w:val="14"/>
        </w:rPr>
        <w:t xml:space="preserve">OCCORE-VSS           |   </w:t>
      </w:r>
      <w:r w:rsidRPr="00430937">
        <w:rPr>
          <w:rFonts w:ascii="Courier New" w:hAnsi="Courier New" w:cs="Courier New"/>
          <w:sz w:val="14"/>
          <w:szCs w:val="14"/>
        </w:rPr>
        <w:t xml:space="preserve">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OCN3KSAS1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OCN3KSAS2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OCN5K01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OCN5K02              |  | 192.116.34.50</w:t>
      </w:r>
    </w:p>
    <w:p w:rsidR="00430937" w:rsidRPr="00430937" w:rsidRDefault="00430937" w:rsidP="00430937">
      <w:pPr>
        <w:suppressAutoHyphens w:val="0"/>
        <w:spacing w:before="0" w:after="0"/>
        <w:rPr>
          <w:rFonts w:ascii="Courier New" w:hAnsi="Courier New" w:cs="Courier New"/>
          <w:sz w:val="14"/>
          <w:szCs w:val="14"/>
        </w:rPr>
      </w:pPr>
      <w:r w:rsidRPr="00430937">
        <w:rPr>
          <w:rFonts w:ascii="Courier New" w:hAnsi="Courier New" w:cs="Courier New"/>
          <w:sz w:val="14"/>
          <w:szCs w:val="14"/>
        </w:rPr>
        <w:t>OCN5K05              |  | 192.116.34.50</w:t>
      </w:r>
    </w:p>
    <w:p w:rsidR="00430937" w:rsidRPr="00F72C29" w:rsidRDefault="00430937" w:rsidP="00430937">
      <w:pPr>
        <w:suppressAutoHyphens w:val="0"/>
        <w:spacing w:before="0" w:after="0"/>
        <w:rPr>
          <w:rFonts w:ascii="Courier New" w:hAnsi="Courier New" w:cs="Courier New"/>
          <w:sz w:val="14"/>
          <w:szCs w:val="14"/>
          <w:lang w:val="en-US"/>
        </w:rPr>
      </w:pPr>
      <w:r w:rsidRPr="00F72C29">
        <w:rPr>
          <w:rFonts w:ascii="Courier New" w:hAnsi="Courier New" w:cs="Courier New"/>
          <w:sz w:val="14"/>
          <w:szCs w:val="14"/>
          <w:lang w:val="en-US"/>
        </w:rPr>
        <w:t>ORCWAN1              |    10.45.140.4, 192.116.34.50</w:t>
      </w:r>
    </w:p>
    <w:p w:rsidR="00430937" w:rsidRPr="00F72C29" w:rsidRDefault="00430937" w:rsidP="00430937">
      <w:pPr>
        <w:suppressAutoHyphens w:val="0"/>
        <w:spacing w:before="0" w:after="0"/>
        <w:rPr>
          <w:rFonts w:ascii="Courier New" w:hAnsi="Courier New" w:cs="Courier New"/>
          <w:sz w:val="14"/>
          <w:szCs w:val="14"/>
          <w:lang w:val="en-US"/>
        </w:rPr>
      </w:pPr>
    </w:p>
    <w:p w:rsidR="00430937" w:rsidRPr="00074A97" w:rsidRDefault="00430937" w:rsidP="00430937">
      <w:pPr>
        <w:suppressAutoHyphens w:val="0"/>
        <w:spacing w:before="0" w:after="0"/>
        <w:rPr>
          <w:rFonts w:ascii="Courier New" w:hAnsi="Courier New" w:cs="Courier New"/>
          <w:sz w:val="14"/>
          <w:szCs w:val="14"/>
          <w:lang w:val="en-US"/>
        </w:rPr>
      </w:pPr>
      <w:r w:rsidRPr="00074A97">
        <w:rPr>
          <w:rFonts w:ascii="Courier New" w:hAnsi="Courier New" w:cs="Courier New"/>
          <w:sz w:val="14"/>
          <w:szCs w:val="14"/>
          <w:lang w:val="en-US"/>
        </w:rPr>
        <w:t>All SNMP communities: adelweb94public</w:t>
      </w:r>
    </w:p>
    <w:p w:rsidR="00F71987" w:rsidRPr="00074A97" w:rsidRDefault="00430937" w:rsidP="00430937">
      <w:pPr>
        <w:suppressAutoHyphens w:val="0"/>
        <w:spacing w:before="0" w:after="0"/>
        <w:rPr>
          <w:rFonts w:ascii="Courier New" w:hAnsi="Courier New" w:cs="Courier New"/>
          <w:sz w:val="14"/>
          <w:szCs w:val="14"/>
          <w:lang w:val="en-US"/>
        </w:rPr>
      </w:pPr>
      <w:r w:rsidRPr="00074A97">
        <w:rPr>
          <w:rFonts w:ascii="Courier New" w:hAnsi="Courier New" w:cs="Courier New"/>
          <w:sz w:val="14"/>
          <w:szCs w:val="14"/>
          <w:lang w:val="en-US"/>
        </w:rPr>
        <w:t>All trap targets: 10.45.140.4, 10.45.72.34, 192.116.34.50</w:t>
      </w:r>
    </w:p>
    <w:p w:rsidR="00F71987" w:rsidRDefault="00F71987" w:rsidP="002550BB">
      <w:pPr>
        <w:jc w:val="both"/>
        <w:rPr>
          <w:lang w:val="en-US"/>
        </w:rPr>
      </w:pPr>
    </w:p>
    <w:p w:rsidR="00843B14" w:rsidRDefault="00843B14" w:rsidP="002550BB">
      <w:pPr>
        <w:jc w:val="both"/>
        <w:rPr>
          <w:lang w:val="en-US"/>
        </w:rPr>
      </w:pPr>
    </w:p>
    <w:p w:rsidR="00713E15" w:rsidRPr="00713E15" w:rsidRDefault="00713E15" w:rsidP="00713E15">
      <w:pPr>
        <w:pStyle w:val="PrformatHTML"/>
        <w:shd w:val="clear" w:color="auto" w:fill="FFFFFF"/>
        <w:rPr>
          <w:rFonts w:ascii="Arial" w:cs="Times New Roman"/>
          <w:szCs w:val="24"/>
          <w:lang w:val="fr-FR"/>
        </w:rPr>
      </w:pPr>
      <w:r w:rsidRPr="00713E15">
        <w:rPr>
          <w:rFonts w:ascii="Arial" w:cs="Times New Roman"/>
          <w:szCs w:val="24"/>
          <w:lang w:val="fr-FR"/>
        </w:rPr>
        <w:t>Pour permettre à un périphérique d'envoyer des notifications SNMP (Simple Network Management Protocol) lorsque l'utilisat</w:t>
      </w:r>
      <w:r w:rsidRPr="00713E15">
        <w:rPr>
          <w:lang w:val="fr-FR"/>
        </w:rPr>
        <w:t xml:space="preserve">ion de </w:t>
      </w:r>
      <w:r w:rsidR="009B44C1" w:rsidRPr="00713E15">
        <w:rPr>
          <w:lang w:val="fr-FR"/>
        </w:rPr>
        <w:t xml:space="preserve">la </w:t>
      </w:r>
      <w:r w:rsidR="009B44C1" w:rsidRPr="00713E15">
        <w:rPr>
          <w:rFonts w:ascii="Arial" w:cs="Times New Roman"/>
          <w:szCs w:val="24"/>
          <w:lang w:val="fr-FR"/>
        </w:rPr>
        <w:t>mémoire</w:t>
      </w:r>
      <w:r w:rsidRPr="00713E15">
        <w:rPr>
          <w:rFonts w:ascii="Arial" w:cs="Times New Roman"/>
          <w:szCs w:val="24"/>
          <w:lang w:val="fr-FR"/>
        </w:rPr>
        <w:t xml:space="preserve"> atteint un nouveau pic</w:t>
      </w:r>
      <w:r w:rsidRPr="00713E15">
        <w:rPr>
          <w:lang w:val="fr-FR"/>
        </w:rPr>
        <w:t xml:space="preserve"> , </w:t>
      </w:r>
      <w:r w:rsidRPr="00713E15">
        <w:rPr>
          <w:rFonts w:ascii="Arial" w:cs="Times New Roman"/>
          <w:szCs w:val="24"/>
          <w:lang w:val="fr-FR"/>
        </w:rPr>
        <w:t xml:space="preserve">utilisez la commande </w:t>
      </w:r>
      <w:r w:rsidRPr="00713E15">
        <w:rPr>
          <w:rFonts w:ascii="Arial" w:cs="Times New Roman"/>
          <w:b/>
          <w:szCs w:val="24"/>
          <w:lang w:val="fr-FR"/>
        </w:rPr>
        <w:t>'snmp-server enable traps memory</w:t>
      </w:r>
      <w:r w:rsidRPr="00713E15">
        <w:rPr>
          <w:rFonts w:ascii="Arial" w:cs="Times New Roman"/>
          <w:szCs w:val="24"/>
          <w:lang w:val="fr-FR"/>
        </w:rPr>
        <w:t>' en mode de configuration globale</w:t>
      </w:r>
      <w:r>
        <w:rPr>
          <w:rFonts w:ascii="Arial" w:cs="Times New Roman"/>
          <w:szCs w:val="24"/>
          <w:lang w:val="fr-FR"/>
        </w:rPr>
        <w:t>.</w:t>
      </w:r>
    </w:p>
    <w:p w:rsidR="00713E15" w:rsidRPr="00713E15" w:rsidRDefault="00713E15" w:rsidP="00713E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pPr>
    </w:p>
    <w:p w:rsidR="00843B14" w:rsidRPr="00713E15" w:rsidRDefault="00843B14" w:rsidP="002550BB">
      <w:pPr>
        <w:jc w:val="both"/>
      </w:pPr>
    </w:p>
    <w:p w:rsidR="00753C62" w:rsidRPr="000375E6" w:rsidRDefault="00753C62" w:rsidP="002550BB">
      <w:pPr>
        <w:pStyle w:val="ToDo"/>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Complexité de changement </w:t>
      </w:r>
      <w:r>
        <w:rPr>
          <w:color w:val="7F7F7F" w:themeColor="text1" w:themeTint="80"/>
          <w:lang w:val="fr-FR"/>
        </w:rPr>
        <w:t xml:space="preserve"> </w:t>
      </w:r>
      <w:r w:rsidRPr="00BD1634">
        <w:rPr>
          <w:color w:val="7F7F7F" w:themeColor="text1" w:themeTint="80"/>
        </w:rPr>
        <w:sym w:font="Wingdings" w:char="F0A1"/>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00713E15">
        <w:rPr>
          <w:color w:val="7F7F7F" w:themeColor="text1" w:themeTint="80"/>
        </w:rPr>
        <w:sym w:font="Wingdings" w:char="F0A1"/>
      </w:r>
    </w:p>
    <w:p w:rsidR="00713E15" w:rsidRPr="00F6371F" w:rsidRDefault="00713E15" w:rsidP="002550BB">
      <w:pPr>
        <w:pStyle w:val="ToDo"/>
        <w:jc w:val="both"/>
        <w:rPr>
          <w:rFonts w:eastAsia="Arial Unicode MS"/>
          <w:lang w:val="fr-FR"/>
        </w:rPr>
      </w:pPr>
      <w:r w:rsidRPr="00713E15">
        <w:rPr>
          <w:rFonts w:eastAsia="Arial Unicode MS"/>
          <w:b/>
          <w:lang w:val="fr-FR"/>
        </w:rPr>
        <w:t>snmp-server enable traps memory</w:t>
      </w:r>
      <w:r w:rsidRPr="00713E15">
        <w:rPr>
          <w:rFonts w:eastAsia="Arial Unicode MS"/>
          <w:lang w:val="fr-FR"/>
        </w:rPr>
        <w:t xml:space="preserve">  permet d’envoyer des </w:t>
      </w:r>
      <w:r w:rsidRPr="00713E15">
        <w:rPr>
          <w:lang w:val="fr-FR"/>
        </w:rPr>
        <w:t>notifications</w:t>
      </w:r>
      <w:r>
        <w:rPr>
          <w:lang w:val="fr-FR"/>
        </w:rPr>
        <w:t xml:space="preserve"> si </w:t>
      </w:r>
      <w:r w:rsidRPr="00713E15">
        <w:rPr>
          <w:lang w:val="fr-FR"/>
        </w:rPr>
        <w:t xml:space="preserve">mémoire atteint un </w:t>
      </w:r>
      <w:r w:rsidRPr="00F6371F">
        <w:rPr>
          <w:rFonts w:eastAsia="Arial Unicode MS"/>
          <w:lang w:val="fr-FR"/>
        </w:rPr>
        <w:t>nouveau pic</w:t>
      </w:r>
      <w:r w:rsidR="00B72F1C" w:rsidRPr="00F6371F">
        <w:rPr>
          <w:rFonts w:eastAsia="Arial Unicode MS"/>
          <w:lang w:val="fr-FR"/>
        </w:rPr>
        <w:t>.</w:t>
      </w:r>
    </w:p>
    <w:p w:rsidR="00F6371F" w:rsidRPr="00F6371F" w:rsidRDefault="00F6371F" w:rsidP="00F6371F">
      <w:pPr>
        <w:pStyle w:val="ToDo"/>
        <w:jc w:val="both"/>
        <w:rPr>
          <w:rFonts w:eastAsia="Arial Unicode MS"/>
          <w:lang w:val="fr-FR"/>
        </w:rPr>
      </w:pPr>
      <w:r w:rsidRPr="00F6371F">
        <w:rPr>
          <w:rFonts w:eastAsia="Arial Unicode MS"/>
          <w:lang w:val="fr-FR"/>
        </w:rPr>
        <w:t>Confi</w:t>
      </w:r>
      <w:r>
        <w:rPr>
          <w:rFonts w:eastAsia="Arial Unicode MS"/>
          <w:lang w:val="fr-FR"/>
        </w:rPr>
        <w:t>gurer un Access List pour le SNMP.</w:t>
      </w:r>
    </w:p>
    <w:p w:rsidR="00753C62" w:rsidRPr="00F6371F" w:rsidRDefault="003A556B" w:rsidP="002550BB">
      <w:pPr>
        <w:pStyle w:val="ToDo"/>
        <w:jc w:val="both"/>
        <w:rPr>
          <w:rFonts w:eastAsia="Arial Unicode MS"/>
          <w:lang w:val="fr-FR"/>
        </w:rPr>
      </w:pPr>
      <w:r w:rsidRPr="00F6371F">
        <w:rPr>
          <w:rFonts w:eastAsia="Arial Unicode MS"/>
          <w:lang w:val="fr-FR"/>
        </w:rPr>
        <w:t xml:space="preserve">Configurer un serveur snmp sur </w:t>
      </w:r>
      <w:r w:rsidR="00F6371F">
        <w:rPr>
          <w:rFonts w:eastAsia="Arial Unicode MS"/>
          <w:lang w:val="fr-FR"/>
        </w:rPr>
        <w:t xml:space="preserve">les équipements manquants </w:t>
      </w:r>
      <w:r w:rsidR="00F6371F" w:rsidRPr="00F6371F">
        <w:rPr>
          <w:rFonts w:ascii="Segoe UI Emoji" w:eastAsia="Segoe UI Emoji" w:hAnsi="Segoe UI Emoji" w:cs="Segoe UI Emoji"/>
          <w:b/>
          <w:color w:val="FFFF00"/>
          <w:lang w:val="fr-FR"/>
        </w:rPr>
        <w:t>☹</w:t>
      </w:r>
    </w:p>
    <w:p w:rsidR="00A12F8D" w:rsidRPr="00A12F8D" w:rsidRDefault="00A12F8D" w:rsidP="00A12F8D">
      <w:pPr>
        <w:rPr>
          <w:rFonts w:eastAsia="Segoe UI Emoji"/>
        </w:rPr>
      </w:pPr>
    </w:p>
    <w:p w:rsidR="004C6B86" w:rsidRPr="00713E15" w:rsidRDefault="004C6B86" w:rsidP="004C2333">
      <w:pPr>
        <w:pStyle w:val="Titre2"/>
        <w:numPr>
          <w:ilvl w:val="0"/>
          <w:numId w:val="0"/>
        </w:numPr>
        <w:jc w:val="both"/>
      </w:pPr>
    </w:p>
    <w:p w:rsidR="00504048" w:rsidRPr="00F6371F" w:rsidRDefault="00006A33" w:rsidP="00F574DB">
      <w:pPr>
        <w:pStyle w:val="Titre2"/>
        <w:ind w:left="1994"/>
        <w:jc w:val="both"/>
      </w:pPr>
      <w:bookmarkStart w:id="32" w:name="_Toc97772"/>
      <w:bookmarkStart w:id="33" w:name="_Toc447085"/>
      <w:r w:rsidRPr="00F6371F">
        <w:t>Accès ACL</w:t>
      </w:r>
      <w:r w:rsidR="00504048" w:rsidRPr="00F6371F">
        <w:t xml:space="preserve"> des équipements</w:t>
      </w:r>
      <w:bookmarkEnd w:id="32"/>
      <w:bookmarkEnd w:id="33"/>
    </w:p>
    <w:p w:rsidR="00B659FB" w:rsidRPr="00F6371F" w:rsidRDefault="00B659FB" w:rsidP="00B659FB"/>
    <w:p w:rsidR="00504048" w:rsidRPr="005A2F28" w:rsidRDefault="005A2F28" w:rsidP="00360D5B">
      <w:pPr>
        <w:jc w:val="both"/>
      </w:pPr>
      <w:r w:rsidRPr="005A2F28">
        <w:t>De manière générale, le SSH est bien la seule manière de connexion aux équipements.</w:t>
      </w:r>
    </w:p>
    <w:p w:rsidR="005A2F28" w:rsidRDefault="005A2F28" w:rsidP="005A2F28">
      <w:pPr>
        <w:jc w:val="both"/>
      </w:pPr>
      <w:r>
        <w:t>L’access-list 40 est bien positionné</w:t>
      </w:r>
      <w:r w:rsidR="005D4D3E">
        <w:t>e</w:t>
      </w:r>
      <w:r>
        <w:t xml:space="preserve"> sur toutes les lines VTY des équipements IOS, elle n’est pas strictement identique, mais les matchs sont bien les mêmes :</w:t>
      </w:r>
      <w:r w:rsidRPr="005A2F28">
        <w:t xml:space="preserve"> </w:t>
      </w:r>
      <w:r>
        <w:t># Security ACL</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lastRenderedPageBreak/>
        <w:t>D</w:t>
      </w:r>
      <w:r w:rsidR="002C5D42">
        <w:rPr>
          <w:rFonts w:ascii="Courier New" w:hAnsi="Courier New" w:cs="Courier New"/>
          <w:sz w:val="14"/>
          <w:szCs w:val="14"/>
          <w:lang w:val="en-US"/>
        </w:rPr>
        <w:t>RCWAN2 have the following ACL 40</w:t>
      </w: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2C5D42" w:rsidRPr="002C5D42" w:rsidRDefault="002C5D42" w:rsidP="002C5D42">
      <w:pPr>
        <w:spacing w:before="0" w:after="0"/>
        <w:jc w:val="both"/>
        <w:rPr>
          <w:rFonts w:ascii="Courier New" w:hAnsi="Courier New" w:cs="Courier New"/>
          <w:sz w:val="14"/>
          <w:szCs w:val="14"/>
          <w:lang w:val="en-US"/>
        </w:rPr>
      </w:pPr>
      <w:r w:rsidRPr="002C5D42">
        <w:rPr>
          <w:rFonts w:ascii="Courier New" w:hAnsi="Courier New" w:cs="Courier New"/>
          <w:sz w:val="14"/>
          <w:szCs w:val="14"/>
          <w:lang w:val="en-US"/>
        </w:rPr>
        <w:t>access-list 40 permit 10.45.38.13 log</w:t>
      </w:r>
    </w:p>
    <w:p w:rsidR="002C5D42" w:rsidRPr="002C5D42" w:rsidRDefault="002C5D42" w:rsidP="002C5D42">
      <w:pPr>
        <w:spacing w:before="0" w:after="0"/>
        <w:jc w:val="both"/>
        <w:rPr>
          <w:rFonts w:ascii="Courier New" w:hAnsi="Courier New" w:cs="Courier New"/>
          <w:sz w:val="14"/>
          <w:szCs w:val="14"/>
          <w:lang w:val="en-US"/>
        </w:rPr>
      </w:pPr>
      <w:r w:rsidRPr="002C5D42">
        <w:rPr>
          <w:rFonts w:ascii="Courier New" w:hAnsi="Courier New" w:cs="Courier New"/>
          <w:sz w:val="14"/>
          <w:szCs w:val="14"/>
          <w:lang w:val="en-US"/>
        </w:rPr>
        <w:t>access-list 40 permit 192.116.93.232 0.0.0.7</w:t>
      </w:r>
    </w:p>
    <w:p w:rsidR="002C5D42" w:rsidRPr="002C5D42" w:rsidRDefault="002C5D42" w:rsidP="002C5D42">
      <w:pPr>
        <w:spacing w:before="0" w:after="0"/>
        <w:jc w:val="both"/>
        <w:rPr>
          <w:rFonts w:ascii="Courier New" w:hAnsi="Courier New" w:cs="Courier New"/>
          <w:sz w:val="14"/>
          <w:szCs w:val="14"/>
          <w:lang w:val="en-US"/>
        </w:rPr>
      </w:pPr>
      <w:r w:rsidRPr="002C5D42">
        <w:rPr>
          <w:rFonts w:ascii="Courier New" w:hAnsi="Courier New" w:cs="Courier New"/>
          <w:sz w:val="14"/>
          <w:szCs w:val="14"/>
          <w:lang w:val="en-US"/>
        </w:rPr>
        <w:t>access-list 40 permit 192.116.34.0 0.0.0.255 log</w:t>
      </w:r>
    </w:p>
    <w:p w:rsidR="002C5D42" w:rsidRPr="002C5D42" w:rsidRDefault="002C5D42" w:rsidP="002C5D42">
      <w:pPr>
        <w:spacing w:before="0" w:after="0"/>
        <w:jc w:val="both"/>
        <w:rPr>
          <w:rFonts w:ascii="Courier New" w:hAnsi="Courier New" w:cs="Courier New"/>
          <w:sz w:val="14"/>
          <w:szCs w:val="14"/>
          <w:lang w:val="en-US"/>
        </w:rPr>
      </w:pPr>
      <w:r w:rsidRPr="002C5D42">
        <w:rPr>
          <w:rFonts w:ascii="Courier New" w:hAnsi="Courier New" w:cs="Courier New"/>
          <w:sz w:val="14"/>
          <w:szCs w:val="14"/>
          <w:lang w:val="en-US"/>
        </w:rPr>
        <w:t>access-list 40 permit 192.116.170.0 0.0.0.255 log</w:t>
      </w:r>
    </w:p>
    <w:p w:rsidR="009D7B3A" w:rsidRPr="009D7B3A" w:rsidRDefault="002C5D42" w:rsidP="002C5D42">
      <w:pPr>
        <w:spacing w:before="0" w:after="0"/>
        <w:jc w:val="both"/>
        <w:rPr>
          <w:rFonts w:ascii="Courier New" w:hAnsi="Courier New" w:cs="Courier New"/>
          <w:sz w:val="14"/>
          <w:szCs w:val="14"/>
          <w:lang w:val="en-US"/>
        </w:rPr>
      </w:pPr>
      <w:r w:rsidRPr="002C5D42">
        <w:rPr>
          <w:rFonts w:ascii="Courier New" w:hAnsi="Courier New" w:cs="Courier New"/>
          <w:sz w:val="14"/>
          <w:szCs w:val="14"/>
          <w:lang w:val="en-US"/>
        </w:rPr>
        <w:t>access-list 40 permit 10.45.140.0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DCCORE5, D</w:t>
      </w:r>
      <w:r w:rsidR="002C5D42">
        <w:rPr>
          <w:rFonts w:ascii="Courier New" w:hAnsi="Courier New" w:cs="Courier New"/>
          <w:sz w:val="14"/>
          <w:szCs w:val="14"/>
          <w:lang w:val="en-US"/>
        </w:rPr>
        <w:t>CCORE6 have the following ACL 40</w:t>
      </w: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10.92.0.200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10.92.0.201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192.116.34.0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10.45.72.0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10.45.140.0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10.92.140.0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192.116.93.0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192.116.170.0 0.0.0.255 log</w:t>
      </w:r>
    </w:p>
    <w:p w:rsidR="009D7B3A" w:rsidRPr="009D7B3A" w:rsidRDefault="009D7B3A" w:rsidP="009D7B3A">
      <w:pPr>
        <w:spacing w:before="0" w:after="0"/>
        <w:jc w:val="both"/>
        <w:rPr>
          <w:rFonts w:ascii="Courier New" w:hAnsi="Courier New" w:cs="Courier New"/>
          <w:sz w:val="14"/>
          <w:szCs w:val="14"/>
          <w:lang w:val="en-US"/>
        </w:rPr>
      </w:pP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DC</w:t>
      </w:r>
      <w:r w:rsidR="00916856">
        <w:rPr>
          <w:rFonts w:ascii="Courier New" w:hAnsi="Courier New" w:cs="Courier New"/>
          <w:sz w:val="14"/>
          <w:szCs w:val="14"/>
          <w:lang w:val="en-US"/>
        </w:rPr>
        <w:t>CNET51 have the following ACL 40</w:t>
      </w: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192.116.34.0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192.116.170.0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192.116.93.0 0.0.0.255 log</w:t>
      </w:r>
    </w:p>
    <w:p w:rsidR="009D7B3A" w:rsidRPr="009D7B3A" w:rsidRDefault="009D7B3A" w:rsidP="009D7B3A">
      <w:pPr>
        <w:spacing w:before="0" w:after="0"/>
        <w:jc w:val="both"/>
        <w:rPr>
          <w:rFonts w:ascii="Courier New" w:hAnsi="Courier New" w:cs="Courier New"/>
          <w:sz w:val="14"/>
          <w:szCs w:val="14"/>
          <w:lang w:val="en-US"/>
        </w:rPr>
      </w:pP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DCCISDMZ3, DCC</w:t>
      </w:r>
      <w:r w:rsidR="00916856">
        <w:rPr>
          <w:rFonts w:ascii="Courier New" w:hAnsi="Courier New" w:cs="Courier New"/>
          <w:sz w:val="14"/>
          <w:szCs w:val="14"/>
          <w:lang w:val="en-US"/>
        </w:rPr>
        <w:t>ISDMZ4 have the following ACL 40</w:t>
      </w: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192.116.170.50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192.116.34.0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192.116.33.128 0.0.0.31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192.116.93.0 0.0.0.255 log</w:t>
      </w:r>
    </w:p>
    <w:p w:rsidR="009D7B3A" w:rsidRPr="009D7B3A" w:rsidRDefault="009D7B3A" w:rsidP="009D7B3A">
      <w:pPr>
        <w:spacing w:before="0" w:after="0"/>
        <w:jc w:val="both"/>
        <w:rPr>
          <w:rFonts w:ascii="Courier New" w:hAnsi="Courier New" w:cs="Courier New"/>
          <w:sz w:val="14"/>
          <w:szCs w:val="14"/>
          <w:lang w:val="en-US"/>
        </w:rPr>
      </w:pP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OCCISDMZ1, OCCISDMZ2, OCCNET50, OCCORE-VSS, O</w:t>
      </w:r>
      <w:r w:rsidR="002C5D42">
        <w:rPr>
          <w:rFonts w:ascii="Courier New" w:hAnsi="Courier New" w:cs="Courier New"/>
          <w:sz w:val="14"/>
          <w:szCs w:val="14"/>
          <w:lang w:val="en-US"/>
        </w:rPr>
        <w:t>RCWAN1 have the following ACL 40</w:t>
      </w: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10.45.68.13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192.116.93.232 0.0.0.7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192.116.34.0 0.0.0.255 log</w:t>
      </w:r>
    </w:p>
    <w:p w:rsidR="009D7B3A" w:rsidRPr="009D7B3A" w:rsidRDefault="009D7B3A" w:rsidP="009D7B3A">
      <w:pPr>
        <w:spacing w:before="0" w:after="0"/>
        <w:jc w:val="both"/>
        <w:rPr>
          <w:rFonts w:ascii="Courier New" w:hAnsi="Courier New" w:cs="Courier New"/>
          <w:sz w:val="14"/>
          <w:szCs w:val="14"/>
          <w:lang w:val="en-US"/>
        </w:rPr>
      </w:pPr>
      <w:r w:rsidRPr="009D7B3A">
        <w:rPr>
          <w:rFonts w:ascii="Courier New" w:hAnsi="Courier New" w:cs="Courier New"/>
          <w:sz w:val="14"/>
          <w:szCs w:val="14"/>
          <w:lang w:val="en-US"/>
        </w:rPr>
        <w:t>access-list 40 permit 192.116.170.0 0.0.0.255 log</w:t>
      </w:r>
    </w:p>
    <w:p w:rsidR="002C5D42" w:rsidRPr="0050334D" w:rsidRDefault="009D7B3A" w:rsidP="009D7B3A">
      <w:pPr>
        <w:spacing w:before="0" w:after="0"/>
        <w:jc w:val="both"/>
        <w:rPr>
          <w:rFonts w:ascii="Courier New" w:hAnsi="Courier New" w:cs="Courier New"/>
          <w:sz w:val="14"/>
          <w:szCs w:val="14"/>
        </w:rPr>
      </w:pPr>
      <w:r w:rsidRPr="0050334D">
        <w:rPr>
          <w:rFonts w:ascii="Courier New" w:hAnsi="Courier New" w:cs="Courier New"/>
          <w:sz w:val="14"/>
          <w:szCs w:val="14"/>
        </w:rPr>
        <w:t xml:space="preserve">access-list 40 permit 10.45.140.0 0.0.0.255 log </w:t>
      </w:r>
    </w:p>
    <w:p w:rsidR="002C5D42" w:rsidRDefault="002C5D42" w:rsidP="009D7B3A">
      <w:pPr>
        <w:spacing w:before="0" w:after="0"/>
        <w:jc w:val="both"/>
        <w:rPr>
          <w:rFonts w:ascii="Courier New" w:hAnsi="Courier New" w:cs="Courier New"/>
          <w:sz w:val="14"/>
          <w:szCs w:val="14"/>
        </w:rPr>
      </w:pPr>
    </w:p>
    <w:p w:rsidR="00C76E24" w:rsidRPr="0050334D" w:rsidRDefault="00C76E24" w:rsidP="009D7B3A">
      <w:pPr>
        <w:spacing w:before="0" w:after="0"/>
        <w:jc w:val="both"/>
        <w:rPr>
          <w:rFonts w:ascii="Courier New" w:hAnsi="Courier New" w:cs="Courier New"/>
          <w:sz w:val="14"/>
          <w:szCs w:val="14"/>
        </w:rPr>
      </w:pPr>
    </w:p>
    <w:p w:rsidR="005A2F28" w:rsidRDefault="004C6B86" w:rsidP="009D7B3A">
      <w:pPr>
        <w:spacing w:before="0" w:after="0"/>
        <w:jc w:val="both"/>
      </w:pPr>
      <w:r>
        <w:t>Ce</w:t>
      </w:r>
      <w:r w:rsidR="005A2F28">
        <w:t xml:space="preserve">pendant, les équipements Nexus n’ont pas de limitation sur les </w:t>
      </w:r>
      <w:r w:rsidR="003C78F2">
        <w:t>accès</w:t>
      </w:r>
      <w:r w:rsidR="005A2F28">
        <w:t xml:space="preserve"> CLI :</w:t>
      </w:r>
    </w:p>
    <w:p w:rsidR="00C76E24" w:rsidRDefault="00C76E24" w:rsidP="009D7B3A">
      <w:pPr>
        <w:spacing w:before="0" w:after="0"/>
        <w:jc w:val="both"/>
      </w:pPr>
    </w:p>
    <w:p w:rsidR="005A2F28" w:rsidRPr="00074A97" w:rsidRDefault="005A2F28" w:rsidP="002550BB">
      <w:pPr>
        <w:spacing w:before="0" w:after="0"/>
        <w:jc w:val="both"/>
        <w:rPr>
          <w:rFonts w:ascii="Courier New" w:hAnsi="Courier New" w:cs="Courier New"/>
          <w:sz w:val="14"/>
          <w:szCs w:val="14"/>
          <w:lang w:val="en-US"/>
        </w:rPr>
      </w:pPr>
      <w:r w:rsidRPr="00074A97">
        <w:rPr>
          <w:rFonts w:ascii="Courier New" w:hAnsi="Courier New" w:cs="Courier New"/>
          <w:sz w:val="14"/>
          <w:szCs w:val="14"/>
          <w:lang w:val="en-US"/>
        </w:rPr>
        <w:t>===</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 Line configuration</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DCN5K51, DCN5K52, DCN5K53 have the following line configuration:</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line console</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line vty</w:t>
      </w:r>
    </w:p>
    <w:p w:rsidR="00836C7F" w:rsidRPr="00836C7F" w:rsidRDefault="00836C7F" w:rsidP="00836C7F">
      <w:pPr>
        <w:jc w:val="both"/>
        <w:rPr>
          <w:rFonts w:ascii="Courier New" w:hAnsi="Courier New" w:cs="Courier New"/>
          <w:sz w:val="14"/>
          <w:szCs w:val="14"/>
          <w:lang w:val="en-US"/>
        </w:rPr>
      </w:pP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DCCORE50, DCCORE51, DCN3KSAS3, OCN3KSAS1, OCN3KSAS2, OCN5K01, OCN5K02, OCN5K05 have the following line configuration:</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line console</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 xml:space="preserve">  exec-timeout 60</w:t>
      </w:r>
    </w:p>
    <w:p w:rsidR="00836C7F" w:rsidRPr="00836C7F" w:rsidRDefault="00836C7F" w:rsidP="00836C7F">
      <w:pPr>
        <w:spacing w:before="0" w:after="0"/>
        <w:jc w:val="both"/>
        <w:rPr>
          <w:rFonts w:ascii="Courier New" w:hAnsi="Courier New" w:cs="Courier New"/>
          <w:sz w:val="14"/>
          <w:szCs w:val="14"/>
          <w:lang w:val="en-US"/>
        </w:rPr>
      </w:pPr>
      <w:r w:rsidRPr="00836C7F">
        <w:rPr>
          <w:rFonts w:ascii="Courier New" w:hAnsi="Courier New" w:cs="Courier New"/>
          <w:sz w:val="14"/>
          <w:szCs w:val="14"/>
          <w:lang w:val="en-US"/>
        </w:rPr>
        <w:t>line vty</w:t>
      </w:r>
    </w:p>
    <w:p w:rsidR="005A2F28" w:rsidRDefault="00836C7F" w:rsidP="00836C7F">
      <w:pPr>
        <w:spacing w:before="0" w:after="0"/>
        <w:jc w:val="both"/>
        <w:rPr>
          <w:rFonts w:ascii="Courier New" w:hAnsi="Courier New" w:cs="Courier New"/>
          <w:sz w:val="14"/>
          <w:szCs w:val="14"/>
        </w:rPr>
      </w:pPr>
      <w:r w:rsidRPr="00836C7F">
        <w:rPr>
          <w:rFonts w:ascii="Courier New" w:hAnsi="Courier New" w:cs="Courier New"/>
          <w:sz w:val="14"/>
          <w:szCs w:val="14"/>
          <w:lang w:val="en-US"/>
        </w:rPr>
        <w:t xml:space="preserve">  </w:t>
      </w:r>
      <w:r w:rsidRPr="00074A97">
        <w:rPr>
          <w:rFonts w:ascii="Courier New" w:hAnsi="Courier New" w:cs="Courier New"/>
          <w:sz w:val="14"/>
          <w:szCs w:val="14"/>
        </w:rPr>
        <w:t>exec-timeout 15</w:t>
      </w:r>
    </w:p>
    <w:p w:rsidR="00A91395" w:rsidRDefault="00A91395" w:rsidP="00836C7F">
      <w:pPr>
        <w:spacing w:before="0" w:after="0"/>
        <w:jc w:val="both"/>
        <w:rPr>
          <w:rFonts w:ascii="Courier New" w:hAnsi="Courier New" w:cs="Courier New"/>
          <w:sz w:val="14"/>
          <w:szCs w:val="14"/>
        </w:rPr>
      </w:pPr>
    </w:p>
    <w:p w:rsidR="00A91395" w:rsidRDefault="00A91395" w:rsidP="00836C7F">
      <w:pPr>
        <w:spacing w:before="0" w:after="0"/>
        <w:jc w:val="both"/>
        <w:rPr>
          <w:rFonts w:ascii="Courier New" w:hAnsi="Courier New" w:cs="Courier New"/>
          <w:sz w:val="14"/>
          <w:szCs w:val="14"/>
        </w:rPr>
      </w:pPr>
    </w:p>
    <w:p w:rsidR="00A91395" w:rsidRPr="00A91395" w:rsidRDefault="00A91395" w:rsidP="00836C7F">
      <w:pPr>
        <w:spacing w:before="0" w:after="0"/>
        <w:jc w:val="both"/>
      </w:pPr>
    </w:p>
    <w:p w:rsidR="00A91395" w:rsidRPr="00A91395" w:rsidRDefault="00A91395" w:rsidP="00836C7F">
      <w:pPr>
        <w:spacing w:before="0" w:after="0"/>
        <w:jc w:val="both"/>
      </w:pPr>
      <w:r w:rsidRPr="00A91395">
        <w:t>il est recommandé de passe en ssh version 2.</w:t>
      </w:r>
    </w:p>
    <w:p w:rsidR="00B659FB" w:rsidRPr="00074A97" w:rsidRDefault="00B659FB" w:rsidP="00836C7F">
      <w:pPr>
        <w:spacing w:before="0" w:after="0"/>
        <w:jc w:val="both"/>
        <w:rPr>
          <w:rFonts w:ascii="Courier New" w:hAnsi="Courier New" w:cs="Courier New"/>
          <w:sz w:val="14"/>
          <w:szCs w:val="14"/>
        </w:rPr>
      </w:pPr>
    </w:p>
    <w:p w:rsidR="00836C7F" w:rsidRPr="00074A97" w:rsidRDefault="00836C7F" w:rsidP="00836C7F">
      <w:pPr>
        <w:spacing w:before="0" w:after="0"/>
        <w:jc w:val="both"/>
        <w:rPr>
          <w:rFonts w:ascii="Courier New" w:hAnsi="Courier New" w:cs="Courier New"/>
          <w:sz w:val="14"/>
          <w:szCs w:val="14"/>
        </w:rPr>
      </w:pPr>
    </w:p>
    <w:p w:rsidR="005A2F28" w:rsidRPr="000375E6" w:rsidRDefault="005A2F28" w:rsidP="002550BB">
      <w:pPr>
        <w:pStyle w:val="ToDo"/>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Complexité de changement </w:t>
      </w:r>
      <w:r>
        <w:rPr>
          <w:color w:val="7F7F7F" w:themeColor="text1" w:themeTint="80"/>
          <w:lang w:val="fr-FR"/>
        </w:rPr>
        <w:t xml:space="preserve"> </w:t>
      </w:r>
      <w:r w:rsidRPr="00BD1634">
        <w:rPr>
          <w:color w:val="7F7F7F" w:themeColor="text1" w:themeTint="80"/>
        </w:rPr>
        <w:sym w:font="Wingdings" w:char="F0A1"/>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1"/>
      </w:r>
    </w:p>
    <w:p w:rsidR="005A2F28" w:rsidRPr="00A91395" w:rsidRDefault="005A2F28" w:rsidP="002550BB">
      <w:pPr>
        <w:pStyle w:val="ToDo"/>
        <w:jc w:val="both"/>
        <w:rPr>
          <w:color w:val="7F7F7F" w:themeColor="text1" w:themeTint="80"/>
          <w:lang w:val="fr-FR"/>
        </w:rPr>
      </w:pPr>
      <w:r>
        <w:rPr>
          <w:lang w:val="fr-FR"/>
        </w:rPr>
        <w:t>La configuration line des équipements :</w:t>
      </w:r>
      <w:r w:rsidRPr="005A2F28">
        <w:rPr>
          <w:rFonts w:ascii="Courier New" w:hAnsi="Courier New" w:cs="Courier New"/>
          <w:sz w:val="14"/>
          <w:szCs w:val="14"/>
          <w:lang w:val="fr-FR"/>
        </w:rPr>
        <w:t xml:space="preserve"> </w:t>
      </w:r>
      <w:r w:rsidR="00897B77" w:rsidRPr="00897B77">
        <w:rPr>
          <w:rFonts w:ascii="Courier New" w:hAnsi="Courier New" w:cs="Courier New"/>
          <w:sz w:val="14"/>
          <w:szCs w:val="14"/>
          <w:lang w:val="fr-FR"/>
        </w:rPr>
        <w:t>DCN5K51, DCN5K52, DCN5K53</w:t>
      </w:r>
      <w:r w:rsidR="00897B77">
        <w:rPr>
          <w:rFonts w:ascii="Courier New" w:hAnsi="Courier New" w:cs="Courier New"/>
          <w:sz w:val="14"/>
          <w:szCs w:val="14"/>
          <w:lang w:val="fr-FR"/>
        </w:rPr>
        <w:t>,</w:t>
      </w:r>
      <w:r w:rsidR="00897B77" w:rsidRPr="00897B77">
        <w:rPr>
          <w:rFonts w:ascii="Courier New" w:hAnsi="Courier New" w:cs="Courier New"/>
          <w:sz w:val="14"/>
          <w:szCs w:val="14"/>
          <w:lang w:val="fr-FR"/>
        </w:rPr>
        <w:t xml:space="preserve"> DCCORE50, DCCORE51, DCN3KSAS3, OCN3KSAS1, OCN3KSAS2, OCN5K01, OCN5K02, OCN5K05</w:t>
      </w:r>
      <w:r w:rsidR="00897B77">
        <w:rPr>
          <w:rFonts w:ascii="Courier New" w:hAnsi="Courier New" w:cs="Courier New"/>
          <w:sz w:val="14"/>
          <w:szCs w:val="14"/>
          <w:lang w:val="fr-FR"/>
        </w:rPr>
        <w:t xml:space="preserve"> </w:t>
      </w:r>
      <w:r>
        <w:rPr>
          <w:lang w:val="fr-FR"/>
        </w:rPr>
        <w:t>est à compléter,</w:t>
      </w:r>
      <w:r w:rsidR="0017614E">
        <w:rPr>
          <w:lang w:val="fr-FR"/>
        </w:rPr>
        <w:t xml:space="preserve"> et l’</w:t>
      </w:r>
      <w:r w:rsidR="00B659FB">
        <w:rPr>
          <w:lang w:val="fr-FR"/>
        </w:rPr>
        <w:t>Access List</w:t>
      </w:r>
      <w:r w:rsidR="0017614E">
        <w:rPr>
          <w:lang w:val="fr-FR"/>
        </w:rPr>
        <w:t xml:space="preserve"> 40 à rajouter  </w:t>
      </w:r>
      <w:r w:rsidR="0017614E" w:rsidRPr="0017614E">
        <w:rPr>
          <w:rFonts w:ascii="Segoe UI Emoji" w:eastAsia="Segoe UI Emoji" w:hAnsi="Segoe UI Emoji" w:cs="Segoe UI Emoji"/>
          <w:b/>
          <w:color w:val="FFFF00"/>
          <w:lang w:val="fr-FR"/>
        </w:rPr>
        <w:t>☹</w:t>
      </w:r>
      <w:r w:rsidR="00A91395">
        <w:rPr>
          <w:rFonts w:ascii="Segoe UI Emoji" w:eastAsia="Segoe UI Emoji" w:hAnsi="Segoe UI Emoji" w:cs="Segoe UI Emoji"/>
          <w:b/>
          <w:color w:val="FFFF00"/>
          <w:lang w:val="fr-FR"/>
        </w:rPr>
        <w:t xml:space="preserve">.         </w:t>
      </w:r>
    </w:p>
    <w:p w:rsidR="00A91395" w:rsidRPr="00A91395" w:rsidRDefault="00A91395" w:rsidP="00A91395">
      <w:pPr>
        <w:pStyle w:val="ToDo"/>
        <w:jc w:val="both"/>
        <w:rPr>
          <w:color w:val="7F7F7F" w:themeColor="text1" w:themeTint="80"/>
          <w:lang w:val="fr-FR"/>
        </w:rPr>
      </w:pPr>
      <w:r w:rsidRPr="00A91395">
        <w:rPr>
          <w:lang w:val="fr-FR"/>
        </w:rPr>
        <w:t>le ssh version 2  est recommandé  ( ip ssh version 2 )</w:t>
      </w:r>
      <w:r w:rsidR="00EE33EB">
        <w:rPr>
          <w:lang w:val="fr-FR"/>
        </w:rPr>
        <w:t>.</w:t>
      </w:r>
    </w:p>
    <w:p w:rsidR="00A91395" w:rsidRPr="00A91395" w:rsidRDefault="00A91395" w:rsidP="00A91395">
      <w:pPr>
        <w:rPr>
          <w:rFonts w:eastAsia="Segoe UI Emoji"/>
        </w:rPr>
      </w:pPr>
    </w:p>
    <w:p w:rsidR="00A91395" w:rsidRPr="00A91395" w:rsidRDefault="00A91395" w:rsidP="00A91395"/>
    <w:p w:rsidR="005A2F28" w:rsidRDefault="005A2F28" w:rsidP="005A2F28">
      <w:pPr>
        <w:jc w:val="both"/>
        <w:rPr>
          <w:rFonts w:ascii="Courier New" w:hAnsi="Courier New" w:cs="Courier New"/>
          <w:sz w:val="14"/>
          <w:szCs w:val="14"/>
        </w:rPr>
      </w:pPr>
    </w:p>
    <w:p w:rsidR="005A2F28" w:rsidRDefault="005A2F28" w:rsidP="005A2F28">
      <w:pPr>
        <w:pStyle w:val="Titre2"/>
        <w:jc w:val="both"/>
        <w:rPr>
          <w:lang w:val="en-US"/>
        </w:rPr>
      </w:pPr>
      <w:bookmarkStart w:id="34" w:name="_Toc97773"/>
      <w:bookmarkStart w:id="35" w:name="_Toc447086"/>
      <w:r>
        <w:rPr>
          <w:lang w:val="en-US"/>
        </w:rPr>
        <w:lastRenderedPageBreak/>
        <w:t>Serveur</w:t>
      </w:r>
      <w:r w:rsidR="003C78F2">
        <w:rPr>
          <w:lang w:val="en-US"/>
        </w:rPr>
        <w:t>s</w:t>
      </w:r>
      <w:r>
        <w:rPr>
          <w:lang w:val="en-US"/>
        </w:rPr>
        <w:t xml:space="preserve"> HTTP / HTTPS</w:t>
      </w:r>
      <w:bookmarkEnd w:id="34"/>
      <w:bookmarkEnd w:id="35"/>
    </w:p>
    <w:p w:rsidR="005A2F28" w:rsidRDefault="005A2F28" w:rsidP="007C5079">
      <w:pPr>
        <w:jc w:val="both"/>
      </w:pPr>
      <w:r w:rsidRPr="005A2F28">
        <w:t>L’ensemble des serveurs</w:t>
      </w:r>
      <w:r w:rsidR="003C78F2">
        <w:t xml:space="preserve"> </w:t>
      </w:r>
      <w:r w:rsidR="00B71958">
        <w:t>http et HTTPS sont</w:t>
      </w:r>
      <w:r w:rsidR="003C78F2">
        <w:t xml:space="preserve"> bien désactivé</w:t>
      </w:r>
      <w:r w:rsidR="00B71958">
        <w:t>.</w:t>
      </w:r>
    </w:p>
    <w:p w:rsidR="004A7C22" w:rsidRDefault="00892D79" w:rsidP="004A7C22">
      <w:pPr>
        <w:pStyle w:val="Titre2"/>
        <w:rPr>
          <w:lang w:val="en-US"/>
        </w:rPr>
      </w:pPr>
      <w:bookmarkStart w:id="36" w:name="_Toc97774"/>
      <w:bookmarkStart w:id="37" w:name="_Toc447087"/>
      <w:bookmarkEnd w:id="3"/>
      <w:bookmarkEnd w:id="2"/>
      <w:r>
        <w:rPr>
          <w:lang w:val="en-US"/>
        </w:rPr>
        <w:t>C</w:t>
      </w:r>
      <w:r w:rsidR="004A7C22">
        <w:rPr>
          <w:lang w:val="en-US"/>
        </w:rPr>
        <w:t>onfiguration Radius</w:t>
      </w:r>
      <w:bookmarkEnd w:id="36"/>
      <w:bookmarkEnd w:id="37"/>
    </w:p>
    <w:p w:rsidR="00892D79" w:rsidRDefault="004C6B86" w:rsidP="002550BB">
      <w:pPr>
        <w:jc w:val="both"/>
      </w:pPr>
      <w:r w:rsidRPr="004C6B86">
        <w:t>Deux serveurs radius sont défin</w:t>
      </w:r>
      <w:r>
        <w:t>is</w:t>
      </w:r>
      <w:r w:rsidRPr="004C6B86">
        <w:t xml:space="preserve"> :</w:t>
      </w:r>
    </w:p>
    <w:p w:rsidR="004C6B86" w:rsidRDefault="004C6B86" w:rsidP="002550BB">
      <w:pPr>
        <w:pStyle w:val="Paragraphedeliste"/>
        <w:numPr>
          <w:ilvl w:val="0"/>
          <w:numId w:val="16"/>
        </w:numPr>
        <w:jc w:val="both"/>
      </w:pPr>
      <w:r w:rsidRPr="004C6B86">
        <w:t>192.116.34.15</w:t>
      </w:r>
    </w:p>
    <w:p w:rsidR="004C6B86" w:rsidRDefault="004C6B86" w:rsidP="002550BB">
      <w:pPr>
        <w:pStyle w:val="Paragraphedeliste"/>
        <w:numPr>
          <w:ilvl w:val="0"/>
          <w:numId w:val="16"/>
        </w:numPr>
        <w:jc w:val="both"/>
      </w:pPr>
      <w:r w:rsidRPr="004C6B86">
        <w:t>192.116.34.16</w:t>
      </w:r>
    </w:p>
    <w:p w:rsidR="004C6B86" w:rsidRDefault="004C6B86" w:rsidP="002550BB">
      <w:pPr>
        <w:jc w:val="both"/>
      </w:pPr>
    </w:p>
    <w:p w:rsidR="004C6B86" w:rsidRDefault="004C6B86" w:rsidP="002550BB">
      <w:pPr>
        <w:jc w:val="both"/>
      </w:pPr>
      <w:r>
        <w:t>Les serveurs radius fournissent les services d’authentification et d’accounting.</w:t>
      </w:r>
    </w:p>
    <w:p w:rsidR="004C6B86" w:rsidRDefault="004C6B86" w:rsidP="002550BB">
      <w:pPr>
        <w:jc w:val="both"/>
      </w:pPr>
      <w:r>
        <w:t xml:space="preserve">Cependant, le service </w:t>
      </w:r>
      <w:r w:rsidR="00E770EC">
        <w:t>d’autorisation n’est pas fourni</w:t>
      </w:r>
      <w:r>
        <w:t xml:space="preserve"> par les serveurs radius</w:t>
      </w:r>
      <w:r w:rsidR="00E770EC">
        <w:t>,</w:t>
      </w:r>
      <w:r>
        <w:t> ce qui a pour conséquence que les droits des users nécessite</w:t>
      </w:r>
      <w:r w:rsidR="00E770EC">
        <w:t>nt</w:t>
      </w:r>
      <w:r>
        <w:t xml:space="preserve"> une configuration sur les équipements (cf chapitre ci-dessous).</w:t>
      </w:r>
    </w:p>
    <w:p w:rsidR="00F574DB" w:rsidRPr="00FB4D95" w:rsidRDefault="00F574DB" w:rsidP="00FB4D95">
      <w:pPr>
        <w:pStyle w:val="PrformatHTML"/>
        <w:shd w:val="clear" w:color="auto" w:fill="FFFFFF"/>
        <w:rPr>
          <w:rFonts w:ascii="Arial" w:eastAsia="Times New Roman" w:cs="Times New Roman"/>
          <w:szCs w:val="24"/>
          <w:lang w:val="fr-FR"/>
        </w:rPr>
      </w:pPr>
      <w:r w:rsidRPr="00FB4D95">
        <w:rPr>
          <w:lang w:val="fr-FR"/>
        </w:rPr>
        <w:t>Il est recommand</w:t>
      </w:r>
      <w:r w:rsidRPr="00FB4D95">
        <w:rPr>
          <w:lang w:val="fr-FR"/>
        </w:rPr>
        <w:t>é</w:t>
      </w:r>
      <w:r w:rsidRPr="00FB4D95">
        <w:rPr>
          <w:lang w:val="fr-FR"/>
        </w:rPr>
        <w:t xml:space="preserve"> de </w:t>
      </w:r>
      <w:r w:rsidR="00FB4D95" w:rsidRPr="00FB4D95">
        <w:rPr>
          <w:lang w:val="fr-FR"/>
        </w:rPr>
        <w:t>Migrer vers le</w:t>
      </w:r>
      <w:r w:rsidRPr="00FB4D95">
        <w:rPr>
          <w:lang w:val="fr-FR"/>
        </w:rPr>
        <w:t xml:space="preserve"> tacacas au lieu de Radius po</w:t>
      </w:r>
      <w:r w:rsidR="00FB4D95" w:rsidRPr="00FB4D95">
        <w:rPr>
          <w:lang w:val="fr-FR"/>
        </w:rPr>
        <w:t xml:space="preserve">ur </w:t>
      </w:r>
      <w:r w:rsidR="00FB4D95" w:rsidRPr="00FB4D95">
        <w:rPr>
          <w:rFonts w:ascii="Arial" w:eastAsia="Times New Roman" w:cs="Times New Roman"/>
          <w:szCs w:val="24"/>
          <w:lang w:val="fr-FR"/>
        </w:rPr>
        <w:t>avoir l’authentification</w:t>
      </w:r>
      <w:r w:rsidR="00FB4D95">
        <w:rPr>
          <w:rFonts w:ascii="Arial" w:eastAsia="Times New Roman" w:cs="Times New Roman"/>
          <w:szCs w:val="24"/>
          <w:lang w:val="fr-FR"/>
        </w:rPr>
        <w:t xml:space="preserve">   </w:t>
      </w:r>
      <w:r w:rsidRPr="00FB4D95">
        <w:rPr>
          <w:lang w:val="fr-FR"/>
        </w:rPr>
        <w:t>AAA.</w:t>
      </w:r>
    </w:p>
    <w:p w:rsidR="004C6B86" w:rsidRDefault="004C6B86" w:rsidP="002550BB">
      <w:pPr>
        <w:jc w:val="both"/>
      </w:pPr>
    </w:p>
    <w:p w:rsidR="004C6B86" w:rsidRPr="000375E6" w:rsidRDefault="004C6B86" w:rsidP="002550BB">
      <w:pPr>
        <w:pStyle w:val="ToDo"/>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Complexité de changement </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4"/>
      </w:r>
    </w:p>
    <w:p w:rsidR="004C6B86" w:rsidRDefault="004C6B86" w:rsidP="002550BB">
      <w:pPr>
        <w:pStyle w:val="ToDo"/>
        <w:jc w:val="both"/>
        <w:rPr>
          <w:lang w:val="fr-FR"/>
        </w:rPr>
      </w:pPr>
      <w:r>
        <w:rPr>
          <w:lang w:val="fr-FR"/>
        </w:rPr>
        <w:t>La configuration du service d’autorisation (</w:t>
      </w:r>
      <w:r w:rsidRPr="004C6B86">
        <w:rPr>
          <w:lang w:val="fr-FR"/>
        </w:rPr>
        <w:t>aaa authorization</w:t>
      </w:r>
      <w:r>
        <w:rPr>
          <w:lang w:val="fr-FR"/>
        </w:rPr>
        <w:t>) doit êt</w:t>
      </w:r>
      <w:r w:rsidR="00E770EC">
        <w:rPr>
          <w:lang w:val="fr-FR"/>
        </w:rPr>
        <w:t xml:space="preserve">re rajoutée sur les équipements, </w:t>
      </w:r>
      <w:r>
        <w:rPr>
          <w:lang w:val="fr-FR"/>
        </w:rPr>
        <w:t>et les serveurs radius doivent être configurés afin de fournir les droits des utilisateurs</w:t>
      </w:r>
      <w:r w:rsidR="00F574DB">
        <w:rPr>
          <w:lang w:val="fr-FR"/>
        </w:rPr>
        <w:t xml:space="preserve">                           </w:t>
      </w:r>
    </w:p>
    <w:p w:rsidR="00F574DB" w:rsidRPr="00F574DB" w:rsidRDefault="00F574DB" w:rsidP="00F574DB"/>
    <w:p w:rsidR="00892D79" w:rsidRPr="00563233" w:rsidRDefault="00E770EC" w:rsidP="00892D79">
      <w:pPr>
        <w:pStyle w:val="Titre2"/>
        <w:rPr>
          <w:lang w:val="en-US"/>
        </w:rPr>
      </w:pPr>
      <w:bookmarkStart w:id="38" w:name="_Toc97775"/>
      <w:bookmarkStart w:id="39" w:name="_Toc447088"/>
      <w:r w:rsidRPr="00563233">
        <w:rPr>
          <w:lang w:val="en-US"/>
        </w:rPr>
        <w:t>Util</w:t>
      </w:r>
      <w:r w:rsidR="00A40C58" w:rsidRPr="00563233">
        <w:rPr>
          <w:lang w:val="en-US"/>
        </w:rPr>
        <w:t>i</w:t>
      </w:r>
      <w:r w:rsidRPr="00563233">
        <w:rPr>
          <w:lang w:val="en-US"/>
        </w:rPr>
        <w:t>sateurs locaux</w:t>
      </w:r>
      <w:bookmarkEnd w:id="38"/>
      <w:bookmarkEnd w:id="39"/>
      <w:r w:rsidR="00CA6EA9" w:rsidRPr="00563233">
        <w:rPr>
          <w:lang w:val="en-US"/>
        </w:rPr>
        <w:t xml:space="preserve"> </w:t>
      </w:r>
    </w:p>
    <w:p w:rsidR="00892D79" w:rsidRPr="00A46C63" w:rsidRDefault="00892D79" w:rsidP="00E770EC">
      <w:pPr>
        <w:jc w:val="both"/>
      </w:pPr>
      <w:r w:rsidRPr="00A46C63">
        <w:t>Du fait de la configura</w:t>
      </w:r>
      <w:r w:rsidR="003109D1" w:rsidRPr="00A46C63">
        <w:t>tion r</w:t>
      </w:r>
      <w:r w:rsidRPr="00A46C63">
        <w:t>adius, les comptes locaux sont normalement un « backup » en cas de perte du service radius.</w:t>
      </w:r>
    </w:p>
    <w:p w:rsidR="00892D79" w:rsidRPr="00A46C63" w:rsidRDefault="00892D79" w:rsidP="00E770EC">
      <w:pPr>
        <w:jc w:val="both"/>
      </w:pPr>
      <w:r w:rsidRPr="00A46C63">
        <w:t>Actuellement, les droits des users sont forcés à 15 (privilège maximum) sur les équipements IOS, et sur les équipements NxOS, des comptes locaux identiques aux comptes radius sont créé</w:t>
      </w:r>
      <w:r w:rsidR="00E770EC" w:rsidRPr="00A46C63">
        <w:t>s</w:t>
      </w:r>
      <w:r w:rsidRPr="00A46C63">
        <w:t xml:space="preserve"> afin de positionner le rôle (privilège) des utilisateurs.</w:t>
      </w:r>
    </w:p>
    <w:p w:rsidR="00892D79" w:rsidRDefault="004A412C" w:rsidP="00892D79">
      <w:r>
        <w:t>La configuration est b</w:t>
      </w:r>
      <w:r w:rsidR="00A46C63">
        <w:t xml:space="preserve">ien </w:t>
      </w:r>
      <w:r w:rsidR="008D2F6F">
        <w:t>respectée</w:t>
      </w:r>
      <w:r w:rsidR="00A46C63">
        <w:t xml:space="preserve"> sur l</w:t>
      </w:r>
      <w:r w:rsidR="008D2F6F">
        <w:t>a totalité du périmètre de cet</w:t>
      </w:r>
      <w:r w:rsidR="00A46C63">
        <w:t xml:space="preserve"> </w:t>
      </w:r>
      <w:r w:rsidR="008D2F6F">
        <w:t>audit.</w:t>
      </w:r>
      <w:r w:rsidR="00B02379">
        <w:t xml:space="preserve"> </w:t>
      </w:r>
    </w:p>
    <w:p w:rsidR="00BD136F" w:rsidRPr="00C62151" w:rsidRDefault="00CA74C6" w:rsidP="00C62151">
      <w:pPr>
        <w:suppressAutoHyphens w:val="0"/>
        <w:spacing w:before="0" w:after="0"/>
        <w:rPr>
          <w:rFonts w:cs="Arial"/>
          <w:color w:val="CC0000"/>
          <w:sz w:val="28"/>
          <w:szCs w:val="28"/>
        </w:rPr>
      </w:pPr>
      <w:r>
        <w:br w:type="page"/>
      </w:r>
    </w:p>
    <w:p w:rsidR="000D0F8D" w:rsidRPr="001063E2" w:rsidRDefault="000D0F8D" w:rsidP="000D0F8D">
      <w:pPr>
        <w:pStyle w:val="Titre1"/>
        <w:rPr>
          <w:lang w:val="en-US"/>
        </w:rPr>
      </w:pPr>
      <w:bookmarkStart w:id="40" w:name="_Toc97776"/>
      <w:bookmarkStart w:id="41" w:name="_Toc447089"/>
      <w:r>
        <w:rPr>
          <w:lang w:val="en-US"/>
        </w:rPr>
        <w:lastRenderedPageBreak/>
        <w:t>Layer 2</w:t>
      </w:r>
      <w:bookmarkEnd w:id="40"/>
      <w:bookmarkEnd w:id="41"/>
    </w:p>
    <w:p w:rsidR="00CA74C6" w:rsidRPr="00B87BED" w:rsidRDefault="00CA74C6" w:rsidP="00CA74C6">
      <w:pPr>
        <w:suppressAutoHyphens w:val="0"/>
        <w:spacing w:before="0" w:after="0"/>
      </w:pPr>
    </w:p>
    <w:p w:rsidR="00BD136F" w:rsidRDefault="003B165C" w:rsidP="00B32C4A">
      <w:pPr>
        <w:pStyle w:val="Titre2"/>
        <w:rPr>
          <w:lang w:val="en-US"/>
        </w:rPr>
      </w:pPr>
      <w:bookmarkStart w:id="42" w:name="_Toc97777"/>
      <w:bookmarkStart w:id="43" w:name="_Toc447090"/>
      <w:r>
        <w:rPr>
          <w:lang w:val="en-US"/>
        </w:rPr>
        <w:t>VTP</w:t>
      </w:r>
      <w:bookmarkEnd w:id="42"/>
      <w:bookmarkEnd w:id="43"/>
    </w:p>
    <w:p w:rsidR="00B32C4A" w:rsidRPr="00B32C4A" w:rsidRDefault="00B32C4A" w:rsidP="00B32C4A">
      <w:pPr>
        <w:rPr>
          <w:lang w:val="en-US"/>
        </w:rPr>
      </w:pPr>
    </w:p>
    <w:p w:rsidR="00BD136F" w:rsidRDefault="003B165C" w:rsidP="00DB01FB">
      <w:pPr>
        <w:jc w:val="both"/>
      </w:pPr>
      <w:r>
        <w:t>Le VTP est activé à travers le réseau pour les équipements Cisco. Le statut VTP pour les équipements est le suivant :</w:t>
      </w:r>
    </w:p>
    <w:p w:rsidR="003B165C" w:rsidRDefault="0043567A" w:rsidP="003B165C">
      <w:pPr>
        <w:jc w:val="center"/>
      </w:pPr>
      <w:r>
        <w:rPr>
          <w:noProof/>
        </w:rPr>
        <w:drawing>
          <wp:inline distT="0" distB="0" distL="0" distR="0" wp14:anchorId="5304C90E" wp14:editId="10276A4F">
            <wp:extent cx="4019909" cy="44672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4236" cy="4472034"/>
                    </a:xfrm>
                    <a:prstGeom prst="rect">
                      <a:avLst/>
                    </a:prstGeom>
                  </pic:spPr>
                </pic:pic>
              </a:graphicData>
            </a:graphic>
          </wp:inline>
        </w:drawing>
      </w:r>
    </w:p>
    <w:p w:rsidR="0043567A" w:rsidRPr="00B87BED" w:rsidRDefault="0043567A" w:rsidP="003B165C">
      <w:pPr>
        <w:jc w:val="center"/>
      </w:pPr>
    </w:p>
    <w:p w:rsidR="007B288E" w:rsidRDefault="003B165C" w:rsidP="00DB01FB">
      <w:pPr>
        <w:jc w:val="both"/>
      </w:pPr>
      <w:r>
        <w:t>On notera que toutes les révisions ID sont identique</w:t>
      </w:r>
      <w:r w:rsidR="003F5DEA">
        <w:t>s</w:t>
      </w:r>
      <w:r>
        <w:t xml:space="preserve"> pour les équipements en client / serveur ce qui est la preuve que la propagat</w:t>
      </w:r>
      <w:r w:rsidR="004C399E">
        <w:t xml:space="preserve">ion VTP fonctionne correctement et que </w:t>
      </w:r>
      <w:r w:rsidR="00B32C4A">
        <w:t>s’est</w:t>
      </w:r>
      <w:r w:rsidR="004C399E">
        <w:t xml:space="preserve"> bien </w:t>
      </w:r>
      <w:r w:rsidR="00BB71D8">
        <w:t>synchronisé.</w:t>
      </w:r>
    </w:p>
    <w:p w:rsidR="003B165C" w:rsidRDefault="003B165C" w:rsidP="00DB01FB">
      <w:pPr>
        <w:jc w:val="both"/>
      </w:pPr>
      <w:r>
        <w:t>Cependant, il y a quelques points d’amélioration</w:t>
      </w:r>
      <w:r w:rsidR="003F5DEA">
        <w:t>s</w:t>
      </w:r>
      <w:r>
        <w:t> :</w:t>
      </w:r>
    </w:p>
    <w:p w:rsidR="003B165C" w:rsidRDefault="003B165C" w:rsidP="006C3A9A">
      <w:pPr>
        <w:pStyle w:val="Paragraphedeliste"/>
        <w:numPr>
          <w:ilvl w:val="0"/>
          <w:numId w:val="17"/>
        </w:numPr>
        <w:jc w:val="both"/>
      </w:pPr>
      <w:r>
        <w:t>L’équipement OCCORE-VSS est le seul à fonctionner en VTP V3 (rétro</w:t>
      </w:r>
      <w:r w:rsidR="003F5DEA">
        <w:t>-</w:t>
      </w:r>
      <w:r>
        <w:t>compatible en V2) alors que tous les autres fonctionnent en V2.</w:t>
      </w:r>
    </w:p>
    <w:p w:rsidR="003B165C" w:rsidRDefault="003B165C" w:rsidP="006C3A9A">
      <w:pPr>
        <w:pStyle w:val="Paragraphedeliste"/>
        <w:numPr>
          <w:ilvl w:val="0"/>
          <w:numId w:val="17"/>
        </w:numPr>
        <w:jc w:val="both"/>
      </w:pPr>
      <w:r>
        <w:t>Certain</w:t>
      </w:r>
      <w:r w:rsidR="003F5DEA">
        <w:t>s</w:t>
      </w:r>
      <w:r>
        <w:t xml:space="preserve"> équipements sont en mode transparent avec le domaine VTP et d’autre</w:t>
      </w:r>
      <w:r w:rsidR="003F5DEA">
        <w:t>s</w:t>
      </w:r>
      <w:r>
        <w:t xml:space="preserve"> non.</w:t>
      </w:r>
    </w:p>
    <w:p w:rsidR="003B165C" w:rsidRDefault="0002709C" w:rsidP="006C3A9A">
      <w:pPr>
        <w:pStyle w:val="Paragraphedeliste"/>
        <w:numPr>
          <w:ilvl w:val="0"/>
          <w:numId w:val="17"/>
        </w:numPr>
        <w:jc w:val="both"/>
      </w:pPr>
      <w:r>
        <w:t>Il y a 3</w:t>
      </w:r>
      <w:r w:rsidR="003B165C">
        <w:t xml:space="preserve"> serveurs VTP dont des éq</w:t>
      </w:r>
      <w:r w:rsidR="00B01A66">
        <w:t>uipements d’accès</w:t>
      </w:r>
      <w:r w:rsidR="003B165C">
        <w:t>.</w:t>
      </w:r>
    </w:p>
    <w:p w:rsidR="004C399E" w:rsidRPr="00B87BED" w:rsidRDefault="004C399E" w:rsidP="006C3A9A">
      <w:pPr>
        <w:pStyle w:val="Paragraphedeliste"/>
        <w:numPr>
          <w:ilvl w:val="0"/>
          <w:numId w:val="17"/>
        </w:numPr>
        <w:jc w:val="both"/>
      </w:pPr>
      <w:r>
        <w:t xml:space="preserve">Il est recommandé d’être en VTP version 3 vu la vulnérabilité du VTP version 2 quand on insert un nouveau client avec un Révision ID plus </w:t>
      </w:r>
      <w:r w:rsidR="00B32C4A">
        <w:t>élevé.</w:t>
      </w:r>
    </w:p>
    <w:p w:rsidR="00877645" w:rsidRPr="000375E6" w:rsidRDefault="00877645" w:rsidP="006C3A9A">
      <w:pPr>
        <w:pStyle w:val="ToDo"/>
        <w:numPr>
          <w:ilvl w:val="0"/>
          <w:numId w:val="17"/>
        </w:numPr>
        <w:jc w:val="both"/>
        <w:rPr>
          <w:color w:val="7F7F7F" w:themeColor="text1" w:themeTint="80"/>
          <w:lang w:val="fr-FR"/>
        </w:rPr>
      </w:pPr>
      <w:r w:rsidRPr="00BD1634">
        <w:rPr>
          <w:color w:val="7F7F7F" w:themeColor="text1" w:themeTint="80"/>
        </w:rPr>
        <w:sym w:font="Wingdings" w:char="F050"/>
      </w:r>
      <w:r w:rsidRPr="000375E6">
        <w:rPr>
          <w:color w:val="7F7F7F" w:themeColor="text1" w:themeTint="80"/>
          <w:lang w:val="fr-FR"/>
        </w:rPr>
        <w:t xml:space="preserve"> Complexité de changement </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4"/>
      </w:r>
    </w:p>
    <w:p w:rsidR="00877645" w:rsidRDefault="00D8184C" w:rsidP="006C3A9A">
      <w:pPr>
        <w:pStyle w:val="ToDo"/>
        <w:numPr>
          <w:ilvl w:val="0"/>
          <w:numId w:val="17"/>
        </w:numPr>
        <w:jc w:val="both"/>
        <w:rPr>
          <w:lang w:val="fr-FR"/>
        </w:rPr>
      </w:pPr>
      <w:r>
        <w:rPr>
          <w:lang w:val="fr-FR"/>
        </w:rPr>
        <w:t>Ajouter le nom du domaine (ou le supprimer) sur tous les équipements en mode transparent.</w:t>
      </w:r>
    </w:p>
    <w:p w:rsidR="00D8184C" w:rsidRPr="00D8184C" w:rsidRDefault="00D8184C" w:rsidP="00D8184C"/>
    <w:p w:rsidR="008720F9" w:rsidRDefault="008720F9" w:rsidP="008720F9">
      <w:pPr>
        <w:pStyle w:val="Titre2"/>
        <w:rPr>
          <w:lang w:val="en-US"/>
        </w:rPr>
      </w:pPr>
      <w:bookmarkStart w:id="44" w:name="_Toc97778"/>
      <w:bookmarkStart w:id="45" w:name="_Toc447091"/>
      <w:r>
        <w:rPr>
          <w:lang w:val="en-US"/>
        </w:rPr>
        <w:lastRenderedPageBreak/>
        <w:t>Mode Spanning-tree</w:t>
      </w:r>
      <w:bookmarkEnd w:id="44"/>
      <w:bookmarkEnd w:id="45"/>
      <w:r>
        <w:rPr>
          <w:lang w:val="en-US"/>
        </w:rPr>
        <w:t xml:space="preserve"> </w:t>
      </w:r>
    </w:p>
    <w:p w:rsidR="008720F9" w:rsidRDefault="008720F9" w:rsidP="008720F9">
      <w:r w:rsidRPr="008720F9">
        <w:t xml:space="preserve">Tous les équipements fonctionnent en mode </w:t>
      </w:r>
      <w:r>
        <w:t>RSTP.</w:t>
      </w:r>
    </w:p>
    <w:p w:rsidR="00905B02" w:rsidRDefault="00905B02" w:rsidP="00905B02">
      <w:pPr>
        <w:pStyle w:val="Titre2"/>
        <w:rPr>
          <w:lang w:val="en-US"/>
        </w:rPr>
      </w:pPr>
      <w:bookmarkStart w:id="46" w:name="_Toc97779"/>
      <w:bookmarkStart w:id="47" w:name="_Toc447092"/>
      <w:r>
        <w:rPr>
          <w:lang w:val="en-US"/>
        </w:rPr>
        <w:t>Domaine Spanning-tree</w:t>
      </w:r>
      <w:bookmarkEnd w:id="46"/>
      <w:bookmarkEnd w:id="47"/>
      <w:r>
        <w:rPr>
          <w:lang w:val="en-US"/>
        </w:rPr>
        <w:t xml:space="preserve"> </w:t>
      </w:r>
    </w:p>
    <w:p w:rsidR="00905B02" w:rsidRPr="00B168B3" w:rsidRDefault="00905B02" w:rsidP="00580868">
      <w:pPr>
        <w:jc w:val="both"/>
      </w:pPr>
      <w:r w:rsidRPr="00B168B3">
        <w:t>L’analyse des lasts TCN prouvent que le</w:t>
      </w:r>
      <w:r w:rsidR="004502AF" w:rsidRPr="00B168B3">
        <w:t xml:space="preserve"> réseau est globalement stable.</w:t>
      </w:r>
    </w:p>
    <w:p w:rsidR="00905B02" w:rsidRPr="00B168B3" w:rsidRDefault="00905B02" w:rsidP="00580868">
      <w:pPr>
        <w:jc w:val="both"/>
      </w:pPr>
      <w:r w:rsidRPr="00B168B3">
        <w:t>L’utilisation du VTP associé à du pruning de vlan sur les trunks (switc</w:t>
      </w:r>
      <w:r w:rsidR="00551428" w:rsidRPr="00B168B3">
        <w:t xml:space="preserve">hport trunk permit vlan) à </w:t>
      </w:r>
      <w:r w:rsidR="006220AC" w:rsidRPr="00B168B3">
        <w:t>créer</w:t>
      </w:r>
      <w:r w:rsidRPr="00B168B3">
        <w:t xml:space="preserve"> des ruptures de domaine spanning-tree</w:t>
      </w:r>
      <w:r w:rsidR="00101A7C" w:rsidRPr="00B168B3">
        <w:t>.</w:t>
      </w:r>
    </w:p>
    <w:p w:rsidR="00101A7C" w:rsidRDefault="00101A7C" w:rsidP="00580868">
      <w:pPr>
        <w:jc w:val="both"/>
      </w:pPr>
    </w:p>
    <w:p w:rsidR="00101A7C" w:rsidRDefault="00DC3F95" w:rsidP="00580868">
      <w:pPr>
        <w:jc w:val="both"/>
      </w:pPr>
      <w:r>
        <w:t>Pour illustrer :</w:t>
      </w:r>
    </w:p>
    <w:p w:rsidR="00747774" w:rsidRDefault="00747774" w:rsidP="00580868">
      <w:pPr>
        <w:jc w:val="both"/>
        <w:rPr>
          <w:noProof/>
        </w:rPr>
      </w:pPr>
    </w:p>
    <w:p w:rsidR="00747774" w:rsidRDefault="003F308D" w:rsidP="00580868">
      <w:pPr>
        <w:jc w:val="both"/>
      </w:pPr>
      <w:r>
        <w:rPr>
          <w:noProof/>
        </w:rPr>
        <w:drawing>
          <wp:inline distT="0" distB="0" distL="0" distR="0" wp14:anchorId="16B1E481" wp14:editId="176C77E4">
            <wp:extent cx="5850890" cy="902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890" cy="902970"/>
                    </a:xfrm>
                    <a:prstGeom prst="rect">
                      <a:avLst/>
                    </a:prstGeom>
                  </pic:spPr>
                </pic:pic>
              </a:graphicData>
            </a:graphic>
          </wp:inline>
        </w:drawing>
      </w:r>
      <w:r w:rsidR="00282104" w:rsidRPr="00101A7C">
        <w:t xml:space="preserve"> </w:t>
      </w:r>
    </w:p>
    <w:p w:rsidR="00747774" w:rsidRDefault="00747774" w:rsidP="00580868">
      <w:pPr>
        <w:jc w:val="both"/>
      </w:pPr>
    </w:p>
    <w:p w:rsidR="00DC3F95" w:rsidRDefault="00747774" w:rsidP="00580868">
      <w:pPr>
        <w:jc w:val="both"/>
        <w:rPr>
          <w:rFonts w:ascii="Courier New" w:hAnsi="Courier New" w:cs="Courier New"/>
          <w:sz w:val="14"/>
          <w:szCs w:val="14"/>
        </w:rPr>
      </w:pPr>
      <w:r>
        <w:t>Pour le vlans 908</w:t>
      </w:r>
      <w:r w:rsidR="00B168B3">
        <w:t xml:space="preserve">, nous avons donc </w:t>
      </w:r>
      <w:r w:rsidR="00287449">
        <w:t>deux</w:t>
      </w:r>
      <w:r w:rsidR="00B117D7">
        <w:t xml:space="preserve"> </w:t>
      </w:r>
      <w:r w:rsidR="00B117D7" w:rsidRPr="00101A7C">
        <w:t>root</w:t>
      </w:r>
      <w:r w:rsidR="00101A7C" w:rsidRPr="00101A7C">
        <w:t xml:space="preserve"> : </w:t>
      </w:r>
      <w:r w:rsidR="00B168B3" w:rsidRPr="00B168B3">
        <w:rPr>
          <w:rFonts w:ascii="Courier New" w:hAnsi="Courier New" w:cs="Courier New"/>
          <w:sz w:val="14"/>
          <w:szCs w:val="14"/>
        </w:rPr>
        <w:t>OCN5K05</w:t>
      </w:r>
      <w:r w:rsidR="00101A7C">
        <w:rPr>
          <w:rFonts w:ascii="Courier New" w:hAnsi="Courier New" w:cs="Courier New"/>
          <w:sz w:val="14"/>
          <w:szCs w:val="14"/>
        </w:rPr>
        <w:t xml:space="preserve"> et </w:t>
      </w:r>
      <w:r w:rsidR="00287449">
        <w:rPr>
          <w:rFonts w:ascii="Courier New" w:hAnsi="Courier New" w:cs="Courier New"/>
          <w:sz w:val="14"/>
          <w:szCs w:val="14"/>
        </w:rPr>
        <w:t>OCCORE-VSS</w:t>
      </w:r>
    </w:p>
    <w:p w:rsidR="00DC3F95" w:rsidRDefault="00DC3F95" w:rsidP="00580868">
      <w:pPr>
        <w:jc w:val="both"/>
        <w:rPr>
          <w:rFonts w:ascii="Courier New" w:hAnsi="Courier New" w:cs="Courier New"/>
          <w:sz w:val="14"/>
          <w:szCs w:val="14"/>
        </w:rPr>
      </w:pPr>
    </w:p>
    <w:p w:rsidR="00B168B3" w:rsidRPr="00B168B3" w:rsidRDefault="00B168B3" w:rsidP="00580868">
      <w:pPr>
        <w:jc w:val="both"/>
      </w:pPr>
      <w:r w:rsidRPr="00B168B3">
        <w:t>Sur le OCCORE-VSS on n’autorise pas le vlan 908 sur l’interface Po54 vers le OCN5K05</w:t>
      </w:r>
      <w:r w:rsidR="00B075E3">
        <w:t xml:space="preserve"> .</w:t>
      </w:r>
    </w:p>
    <w:p w:rsidR="00B168B3" w:rsidRDefault="00B168B3" w:rsidP="00580868">
      <w:pPr>
        <w:jc w:val="both"/>
        <w:rPr>
          <w:rFonts w:ascii="Courier New" w:hAnsi="Courier New" w:cs="Courier New"/>
          <w:sz w:val="14"/>
          <w:szCs w:val="14"/>
        </w:rPr>
      </w:pPr>
    </w:p>
    <w:p w:rsidR="00B168B3" w:rsidRPr="004C2333" w:rsidRDefault="00B168B3" w:rsidP="00B168B3">
      <w:pPr>
        <w:jc w:val="both"/>
        <w:rPr>
          <w:rFonts w:ascii="Courier New" w:hAnsi="Courier New" w:cs="Courier New"/>
          <w:sz w:val="14"/>
          <w:szCs w:val="14"/>
        </w:rPr>
      </w:pPr>
      <w:r w:rsidRPr="004C2333">
        <w:rPr>
          <w:rFonts w:ascii="Courier New" w:hAnsi="Courier New" w:cs="Courier New"/>
          <w:sz w:val="14"/>
          <w:szCs w:val="14"/>
        </w:rPr>
        <w:t>OCCORE-VSS#</w:t>
      </w:r>
    </w:p>
    <w:p w:rsidR="00B117D7" w:rsidRPr="004C2333" w:rsidRDefault="00B117D7" w:rsidP="00B168B3">
      <w:pPr>
        <w:jc w:val="both"/>
        <w:rPr>
          <w:rFonts w:ascii="Courier New" w:hAnsi="Courier New" w:cs="Courier New"/>
          <w:sz w:val="14"/>
          <w:szCs w:val="14"/>
        </w:rPr>
      </w:pPr>
      <w:r w:rsidRPr="004C2333">
        <w:rPr>
          <w:rFonts w:ascii="Courier New" w:hAnsi="Courier New" w:cs="Courier New"/>
          <w:sz w:val="14"/>
          <w:szCs w:val="14"/>
        </w:rPr>
        <w:t>!</w:t>
      </w:r>
    </w:p>
    <w:p w:rsidR="00B168B3" w:rsidRPr="004C2333" w:rsidRDefault="00B168B3" w:rsidP="00B117D7">
      <w:pPr>
        <w:spacing w:before="0" w:after="0"/>
        <w:jc w:val="both"/>
        <w:rPr>
          <w:rFonts w:ascii="Courier New" w:hAnsi="Courier New" w:cs="Courier New"/>
          <w:sz w:val="14"/>
          <w:szCs w:val="14"/>
        </w:rPr>
      </w:pPr>
      <w:r w:rsidRPr="004C2333">
        <w:rPr>
          <w:rFonts w:ascii="Courier New" w:hAnsi="Courier New" w:cs="Courier New"/>
          <w:sz w:val="14"/>
          <w:szCs w:val="14"/>
        </w:rPr>
        <w:t>interface Port-channel54</w:t>
      </w:r>
    </w:p>
    <w:p w:rsidR="00B168B3" w:rsidRPr="004C2333" w:rsidRDefault="00B168B3" w:rsidP="00B117D7">
      <w:pPr>
        <w:spacing w:before="0" w:after="0"/>
        <w:jc w:val="both"/>
        <w:rPr>
          <w:rFonts w:ascii="Courier New" w:hAnsi="Courier New" w:cs="Courier New"/>
          <w:sz w:val="14"/>
          <w:szCs w:val="14"/>
        </w:rPr>
      </w:pPr>
      <w:r w:rsidRPr="004C2333">
        <w:rPr>
          <w:rFonts w:ascii="Courier New" w:hAnsi="Courier New" w:cs="Courier New"/>
          <w:sz w:val="14"/>
          <w:szCs w:val="14"/>
        </w:rPr>
        <w:t xml:space="preserve"> description OCN5K05-OCN5K06</w:t>
      </w:r>
    </w:p>
    <w:p w:rsidR="00B168B3" w:rsidRPr="00B168B3" w:rsidRDefault="00B168B3" w:rsidP="00B117D7">
      <w:pPr>
        <w:spacing w:before="0" w:after="0"/>
        <w:jc w:val="both"/>
        <w:rPr>
          <w:rFonts w:ascii="Courier New" w:hAnsi="Courier New" w:cs="Courier New"/>
          <w:sz w:val="14"/>
          <w:szCs w:val="14"/>
          <w:lang w:val="en-US"/>
        </w:rPr>
      </w:pPr>
      <w:r w:rsidRPr="004C2333">
        <w:rPr>
          <w:rFonts w:ascii="Courier New" w:hAnsi="Courier New" w:cs="Courier New"/>
          <w:sz w:val="14"/>
          <w:szCs w:val="14"/>
        </w:rPr>
        <w:t xml:space="preserve"> </w:t>
      </w:r>
      <w:r w:rsidRPr="00B168B3">
        <w:rPr>
          <w:rFonts w:ascii="Courier New" w:hAnsi="Courier New" w:cs="Courier New"/>
          <w:sz w:val="14"/>
          <w:szCs w:val="14"/>
          <w:lang w:val="en-US"/>
        </w:rPr>
        <w:t>switchport</w:t>
      </w:r>
    </w:p>
    <w:p w:rsidR="00B168B3" w:rsidRPr="00B168B3" w:rsidRDefault="00B168B3" w:rsidP="00B117D7">
      <w:pPr>
        <w:spacing w:before="0" w:after="0"/>
        <w:jc w:val="both"/>
        <w:rPr>
          <w:rFonts w:ascii="Courier New" w:hAnsi="Courier New" w:cs="Courier New"/>
          <w:sz w:val="14"/>
          <w:szCs w:val="14"/>
          <w:lang w:val="en-US"/>
        </w:rPr>
      </w:pPr>
      <w:r w:rsidRPr="00B168B3">
        <w:rPr>
          <w:rFonts w:ascii="Courier New" w:hAnsi="Courier New" w:cs="Courier New"/>
          <w:sz w:val="14"/>
          <w:szCs w:val="14"/>
          <w:lang w:val="en-US"/>
        </w:rPr>
        <w:t xml:space="preserve"> switchport trunk native vlan 998</w:t>
      </w:r>
    </w:p>
    <w:p w:rsidR="00B168B3" w:rsidRPr="00B168B3" w:rsidRDefault="00B168B3" w:rsidP="00B117D7">
      <w:pPr>
        <w:spacing w:before="0" w:after="0"/>
        <w:jc w:val="both"/>
        <w:rPr>
          <w:rFonts w:ascii="Courier New" w:hAnsi="Courier New" w:cs="Courier New"/>
          <w:sz w:val="14"/>
          <w:szCs w:val="14"/>
          <w:lang w:val="en-US"/>
        </w:rPr>
      </w:pPr>
      <w:r w:rsidRPr="00B168B3">
        <w:rPr>
          <w:rFonts w:ascii="Courier New" w:hAnsi="Courier New" w:cs="Courier New"/>
          <w:sz w:val="14"/>
          <w:szCs w:val="14"/>
          <w:lang w:val="en-US"/>
        </w:rPr>
        <w:t xml:space="preserve"> switchport trunk allowed vlan 1-17,19,20,30,54,60-64,80,81,89,97,99,130,140</w:t>
      </w:r>
    </w:p>
    <w:p w:rsidR="00B168B3" w:rsidRPr="00B168B3" w:rsidRDefault="00B168B3" w:rsidP="00B117D7">
      <w:pPr>
        <w:spacing w:before="0" w:after="0"/>
        <w:jc w:val="both"/>
        <w:rPr>
          <w:rFonts w:ascii="Courier New" w:hAnsi="Courier New" w:cs="Courier New"/>
          <w:sz w:val="14"/>
          <w:szCs w:val="14"/>
          <w:lang w:val="en-US"/>
        </w:rPr>
      </w:pPr>
      <w:r w:rsidRPr="00B168B3">
        <w:rPr>
          <w:rFonts w:ascii="Courier New" w:hAnsi="Courier New" w:cs="Courier New"/>
          <w:sz w:val="14"/>
          <w:szCs w:val="14"/>
          <w:lang w:val="en-US"/>
        </w:rPr>
        <w:t xml:space="preserve"> switchport trunk allowed vlan add 175,180-183,190,195,200-300,335-337,343-345</w:t>
      </w:r>
    </w:p>
    <w:p w:rsidR="00B168B3" w:rsidRPr="00B168B3" w:rsidRDefault="00B168B3" w:rsidP="00B117D7">
      <w:pPr>
        <w:spacing w:before="0" w:after="0"/>
        <w:jc w:val="both"/>
        <w:rPr>
          <w:rFonts w:ascii="Courier New" w:hAnsi="Courier New" w:cs="Courier New"/>
          <w:sz w:val="14"/>
          <w:szCs w:val="14"/>
          <w:lang w:val="en-US"/>
        </w:rPr>
      </w:pPr>
      <w:r w:rsidRPr="00B168B3">
        <w:rPr>
          <w:rFonts w:ascii="Courier New" w:hAnsi="Courier New" w:cs="Courier New"/>
          <w:sz w:val="14"/>
          <w:szCs w:val="14"/>
          <w:lang w:val="en-US"/>
        </w:rPr>
        <w:t xml:space="preserve"> switchport trunk allowed vlan add 347,348,351-354,357,360,361,367,370,375,376</w:t>
      </w:r>
    </w:p>
    <w:p w:rsidR="00B168B3" w:rsidRPr="00B168B3" w:rsidRDefault="00B168B3" w:rsidP="00B117D7">
      <w:pPr>
        <w:spacing w:before="0" w:after="0"/>
        <w:jc w:val="both"/>
        <w:rPr>
          <w:rFonts w:ascii="Courier New" w:hAnsi="Courier New" w:cs="Courier New"/>
          <w:sz w:val="14"/>
          <w:szCs w:val="14"/>
          <w:lang w:val="en-US"/>
        </w:rPr>
      </w:pPr>
      <w:r w:rsidRPr="00B168B3">
        <w:rPr>
          <w:rFonts w:ascii="Courier New" w:hAnsi="Courier New" w:cs="Courier New"/>
          <w:sz w:val="14"/>
          <w:szCs w:val="14"/>
          <w:lang w:val="en-US"/>
        </w:rPr>
        <w:t xml:space="preserve"> switchport trunk allowed vlan add 383,900,901,910-913,920,921,930,995-999</w:t>
      </w:r>
    </w:p>
    <w:p w:rsidR="00B168B3" w:rsidRPr="00B168B3" w:rsidRDefault="00B168B3" w:rsidP="00B117D7">
      <w:pPr>
        <w:spacing w:before="0" w:after="0"/>
        <w:jc w:val="both"/>
        <w:rPr>
          <w:rFonts w:ascii="Courier New" w:hAnsi="Courier New" w:cs="Courier New"/>
          <w:sz w:val="14"/>
          <w:szCs w:val="14"/>
          <w:lang w:val="en-US"/>
        </w:rPr>
      </w:pPr>
      <w:r w:rsidRPr="00B168B3">
        <w:rPr>
          <w:rFonts w:ascii="Courier New" w:hAnsi="Courier New" w:cs="Courier New"/>
          <w:sz w:val="14"/>
          <w:szCs w:val="14"/>
          <w:lang w:val="en-US"/>
        </w:rPr>
        <w:t xml:space="preserve"> switchport mode trunk</w:t>
      </w:r>
    </w:p>
    <w:p w:rsidR="00B168B3" w:rsidRPr="00B168B3" w:rsidRDefault="00B168B3" w:rsidP="00B117D7">
      <w:pPr>
        <w:spacing w:before="0" w:after="0"/>
        <w:jc w:val="both"/>
        <w:rPr>
          <w:rFonts w:ascii="Courier New" w:hAnsi="Courier New" w:cs="Courier New"/>
          <w:sz w:val="14"/>
          <w:szCs w:val="14"/>
          <w:lang w:val="en-US"/>
        </w:rPr>
      </w:pPr>
      <w:r w:rsidRPr="00B168B3">
        <w:rPr>
          <w:rFonts w:ascii="Courier New" w:hAnsi="Courier New" w:cs="Courier New"/>
          <w:sz w:val="14"/>
          <w:szCs w:val="14"/>
          <w:lang w:val="en-US"/>
        </w:rPr>
        <w:t xml:space="preserve"> ip dhcp snooping trust</w:t>
      </w:r>
    </w:p>
    <w:p w:rsidR="00B168B3" w:rsidRPr="004C2333" w:rsidRDefault="00B168B3" w:rsidP="00B117D7">
      <w:pPr>
        <w:spacing w:before="0" w:after="0"/>
        <w:jc w:val="both"/>
        <w:rPr>
          <w:rFonts w:ascii="Courier New" w:hAnsi="Courier New" w:cs="Courier New"/>
          <w:sz w:val="14"/>
          <w:szCs w:val="14"/>
        </w:rPr>
      </w:pPr>
      <w:r w:rsidRPr="004C2333">
        <w:rPr>
          <w:rFonts w:ascii="Courier New" w:hAnsi="Courier New" w:cs="Courier New"/>
          <w:sz w:val="14"/>
          <w:szCs w:val="14"/>
        </w:rPr>
        <w:t>end</w:t>
      </w:r>
    </w:p>
    <w:p w:rsidR="00B168B3" w:rsidRDefault="00B168B3" w:rsidP="00580868">
      <w:pPr>
        <w:jc w:val="both"/>
        <w:rPr>
          <w:rFonts w:ascii="Courier New" w:hAnsi="Courier New" w:cs="Courier New"/>
          <w:sz w:val="14"/>
          <w:szCs w:val="14"/>
        </w:rPr>
      </w:pPr>
    </w:p>
    <w:p w:rsidR="00DC3F95" w:rsidRDefault="00DC3F95" w:rsidP="00580868">
      <w:pPr>
        <w:jc w:val="both"/>
      </w:pPr>
      <w:r>
        <w:t>Le fichier sui</w:t>
      </w:r>
      <w:r w:rsidR="003109D1">
        <w:t>vant identifie pour chaque vlan</w:t>
      </w:r>
      <w:r>
        <w:t xml:space="preserve"> les root associés :</w:t>
      </w:r>
    </w:p>
    <w:p w:rsidR="00DC3F95" w:rsidRPr="00DC3F95" w:rsidRDefault="00DC3F95" w:rsidP="00580868">
      <w:pPr>
        <w:jc w:val="both"/>
        <w:rPr>
          <w:i/>
        </w:rPr>
      </w:pPr>
      <w:r w:rsidRPr="00DC3F95">
        <w:rPr>
          <w:i/>
        </w:rPr>
        <w:t xml:space="preserve"> Ex : </w:t>
      </w:r>
    </w:p>
    <w:p w:rsidR="00B117D7" w:rsidRPr="004C2333" w:rsidRDefault="0073225C" w:rsidP="00B117D7">
      <w:pPr>
        <w:spacing w:before="0" w:after="0"/>
        <w:jc w:val="both"/>
        <w:rPr>
          <w:rFonts w:ascii="Courier New" w:hAnsi="Courier New" w:cs="Courier New"/>
          <w:sz w:val="14"/>
          <w:szCs w:val="14"/>
        </w:rPr>
      </w:pPr>
      <w:r w:rsidRPr="004C2333">
        <w:rPr>
          <w:rFonts w:ascii="Courier New" w:hAnsi="Courier New" w:cs="Courier New"/>
          <w:sz w:val="14"/>
          <w:szCs w:val="14"/>
        </w:rPr>
        <w:t>VLAN 0908_0008.e3ff.fd90</w:t>
      </w:r>
      <w:r w:rsidR="00B117D7" w:rsidRPr="004C2333">
        <w:rPr>
          <w:rFonts w:ascii="Courier New" w:hAnsi="Courier New" w:cs="Courier New"/>
          <w:sz w:val="14"/>
          <w:szCs w:val="14"/>
        </w:rPr>
        <w:t xml:space="preserve"> = </w:t>
      </w:r>
      <w:r w:rsidRPr="004C2333">
        <w:rPr>
          <w:rFonts w:ascii="Courier New" w:hAnsi="Courier New" w:cs="Courier New"/>
          <w:sz w:val="14"/>
          <w:szCs w:val="14"/>
        </w:rPr>
        <w:t>OCCORE-VSS</w:t>
      </w:r>
    </w:p>
    <w:p w:rsidR="00B117D7" w:rsidRPr="00B117D7" w:rsidRDefault="00B117D7" w:rsidP="00B117D7">
      <w:pPr>
        <w:spacing w:before="0" w:after="0"/>
        <w:jc w:val="both"/>
        <w:rPr>
          <w:rFonts w:ascii="Courier New" w:hAnsi="Courier New" w:cs="Courier New"/>
          <w:sz w:val="14"/>
          <w:szCs w:val="14"/>
          <w:lang w:val="en-US"/>
        </w:rPr>
      </w:pPr>
      <w:r w:rsidRPr="00B117D7">
        <w:rPr>
          <w:rFonts w:ascii="Courier New" w:hAnsi="Courier New" w:cs="Courier New"/>
          <w:sz w:val="14"/>
          <w:szCs w:val="14"/>
          <w:lang w:val="en-US"/>
        </w:rPr>
        <w:t>VLAN 0908_0023.04ee.be01 = OCN5K05</w:t>
      </w:r>
    </w:p>
    <w:p w:rsidR="00B117D7" w:rsidRPr="00B117D7" w:rsidRDefault="00B117D7" w:rsidP="00B117D7">
      <w:pPr>
        <w:spacing w:before="0" w:after="0"/>
        <w:jc w:val="both"/>
        <w:rPr>
          <w:rFonts w:ascii="Courier New" w:hAnsi="Courier New" w:cs="Courier New"/>
          <w:sz w:val="14"/>
          <w:szCs w:val="14"/>
          <w:lang w:val="en-US"/>
        </w:rPr>
      </w:pPr>
      <w:r w:rsidRPr="00B117D7">
        <w:rPr>
          <w:rFonts w:ascii="Courier New" w:hAnsi="Courier New" w:cs="Courier New"/>
          <w:sz w:val="14"/>
          <w:szCs w:val="14"/>
          <w:lang w:val="en-US"/>
        </w:rPr>
        <w:t>VLAN 0908_547f.eed9.a43c = OCN5K01, OCN5K02</w:t>
      </w:r>
    </w:p>
    <w:p w:rsidR="00DC3F95" w:rsidRDefault="00551428" w:rsidP="00B117D7">
      <w:pPr>
        <w:jc w:val="both"/>
        <w:rPr>
          <w:rFonts w:ascii="Courier New" w:hAnsi="Courier New" w:cs="Courier New"/>
          <w:i/>
          <w:sz w:val="14"/>
          <w:szCs w:val="14"/>
        </w:rPr>
      </w:pPr>
      <w:r>
        <w:rPr>
          <w:i/>
        </w:rPr>
        <w:t>Cet</w:t>
      </w:r>
      <w:r w:rsidR="00DC3F95" w:rsidRPr="00DC3F95">
        <w:rPr>
          <w:i/>
        </w:rPr>
        <w:t xml:space="preserve"> exemple montre </w:t>
      </w:r>
      <w:r w:rsidR="00871390">
        <w:rPr>
          <w:i/>
        </w:rPr>
        <w:t xml:space="preserve">trois </w:t>
      </w:r>
      <w:r w:rsidR="00DC3F95" w:rsidRPr="00DC3F95">
        <w:rPr>
          <w:i/>
        </w:rPr>
        <w:t xml:space="preserve"> instance</w:t>
      </w:r>
      <w:r w:rsidR="00DC3F95">
        <w:rPr>
          <w:i/>
        </w:rPr>
        <w:t>s</w:t>
      </w:r>
      <w:r>
        <w:rPr>
          <w:i/>
        </w:rPr>
        <w:t xml:space="preserve"> spanning-</w:t>
      </w:r>
      <w:r w:rsidR="00871390">
        <w:rPr>
          <w:i/>
        </w:rPr>
        <w:t xml:space="preserve">tree pour le vlan 908 sur </w:t>
      </w:r>
      <w:r w:rsidR="000A6041">
        <w:rPr>
          <w:i/>
        </w:rPr>
        <w:t>différents</w:t>
      </w:r>
      <w:r w:rsidR="00871390">
        <w:rPr>
          <w:i/>
        </w:rPr>
        <w:t xml:space="preserve"> </w:t>
      </w:r>
      <w:r w:rsidR="000A6041">
        <w:rPr>
          <w:i/>
        </w:rPr>
        <w:t>équipements</w:t>
      </w:r>
      <w:r w:rsidR="00871390">
        <w:rPr>
          <w:i/>
        </w:rPr>
        <w:t xml:space="preserve"> </w:t>
      </w:r>
      <w:r w:rsidR="00DC3F95" w:rsidRPr="00DC3F95">
        <w:rPr>
          <w:i/>
        </w:rPr>
        <w:t xml:space="preserve">, la première est présente sur les switchs  </w:t>
      </w:r>
      <w:r w:rsidR="00871390" w:rsidRPr="00871390">
        <w:rPr>
          <w:rFonts w:ascii="Courier New" w:hAnsi="Courier New" w:cs="Courier New"/>
          <w:sz w:val="14"/>
          <w:szCs w:val="14"/>
        </w:rPr>
        <w:t>OCN5K05</w:t>
      </w:r>
      <w:r w:rsidR="00871390">
        <w:rPr>
          <w:rFonts w:ascii="Courier New" w:hAnsi="Courier New" w:cs="Courier New"/>
          <w:sz w:val="14"/>
          <w:szCs w:val="14"/>
        </w:rPr>
        <w:t xml:space="preserve"> qui a pour root le </w:t>
      </w:r>
      <w:r w:rsidR="00871390" w:rsidRPr="00871390">
        <w:rPr>
          <w:rFonts w:ascii="Courier New" w:hAnsi="Courier New" w:cs="Courier New"/>
          <w:sz w:val="14"/>
          <w:szCs w:val="14"/>
        </w:rPr>
        <w:t>0023.04ee.be01</w:t>
      </w:r>
      <w:r w:rsidR="00871390">
        <w:rPr>
          <w:rFonts w:ascii="Courier New" w:hAnsi="Courier New" w:cs="Courier New"/>
          <w:sz w:val="14"/>
          <w:szCs w:val="14"/>
        </w:rPr>
        <w:t xml:space="preserve"> </w:t>
      </w:r>
      <w:r w:rsidR="00DC3F95" w:rsidRPr="00DC3F95">
        <w:rPr>
          <w:rFonts w:ascii="Courier New" w:hAnsi="Courier New" w:cs="Courier New"/>
          <w:i/>
          <w:sz w:val="14"/>
          <w:szCs w:val="14"/>
        </w:rPr>
        <w:t xml:space="preserve">, </w:t>
      </w:r>
      <w:r w:rsidR="00871390" w:rsidRPr="00871390">
        <w:rPr>
          <w:rFonts w:ascii="Courier New" w:hAnsi="Courier New" w:cs="Courier New"/>
          <w:sz w:val="14"/>
          <w:szCs w:val="14"/>
        </w:rPr>
        <w:t>OCN5K02</w:t>
      </w:r>
      <w:r w:rsidR="00871390">
        <w:rPr>
          <w:rFonts w:ascii="Courier New" w:hAnsi="Courier New" w:cs="Courier New"/>
          <w:sz w:val="14"/>
          <w:szCs w:val="14"/>
        </w:rPr>
        <w:t xml:space="preserve"> qui a pour root </w:t>
      </w:r>
      <w:r w:rsidR="00871390" w:rsidRPr="00871390">
        <w:rPr>
          <w:rFonts w:ascii="Courier New" w:hAnsi="Courier New" w:cs="Courier New"/>
          <w:sz w:val="14"/>
          <w:szCs w:val="14"/>
        </w:rPr>
        <w:t>547f.eed9.a43c</w:t>
      </w:r>
      <w:r w:rsidR="00871390">
        <w:rPr>
          <w:rFonts w:ascii="Courier New" w:hAnsi="Courier New" w:cs="Courier New"/>
          <w:sz w:val="14"/>
          <w:szCs w:val="14"/>
        </w:rPr>
        <w:t xml:space="preserve"> </w:t>
      </w:r>
      <w:r w:rsidR="00871390" w:rsidRPr="00871390">
        <w:rPr>
          <w:rFonts w:ascii="Courier New" w:hAnsi="Courier New" w:cs="Courier New"/>
          <w:sz w:val="14"/>
          <w:szCs w:val="14"/>
        </w:rPr>
        <w:t xml:space="preserve"> et </w:t>
      </w:r>
      <w:r w:rsidR="00DC3F95" w:rsidRPr="00DC3F95">
        <w:rPr>
          <w:rFonts w:ascii="Courier New" w:hAnsi="Courier New" w:cs="Courier New"/>
          <w:i/>
          <w:sz w:val="14"/>
          <w:szCs w:val="14"/>
        </w:rPr>
        <w:t xml:space="preserve"> </w:t>
      </w:r>
      <w:r w:rsidR="00DC3F95" w:rsidRPr="00DC3F95">
        <w:rPr>
          <w:i/>
        </w:rPr>
        <w:t xml:space="preserve">et </w:t>
      </w:r>
      <w:r w:rsidR="003109D1">
        <w:rPr>
          <w:i/>
        </w:rPr>
        <w:t>a</w:t>
      </w:r>
      <w:r w:rsidR="00DC3F95" w:rsidRPr="00DC3F95">
        <w:rPr>
          <w:i/>
        </w:rPr>
        <w:t xml:space="preserve"> </w:t>
      </w:r>
      <w:r w:rsidR="000A6041">
        <w:rPr>
          <w:i/>
        </w:rPr>
        <w:t>troisième</w:t>
      </w:r>
      <w:r w:rsidR="00871390">
        <w:rPr>
          <w:i/>
        </w:rPr>
        <w:t xml:space="preserve"> </w:t>
      </w:r>
      <w:r w:rsidR="00DC3F95" w:rsidRPr="00DC3F95">
        <w:rPr>
          <w:i/>
        </w:rPr>
        <w:t xml:space="preserve">sur les switchs </w:t>
      </w:r>
      <w:r w:rsidR="000117CD" w:rsidRPr="000117CD">
        <w:rPr>
          <w:rFonts w:ascii="Courier New" w:hAnsi="Courier New" w:cs="Courier New"/>
          <w:sz w:val="14"/>
          <w:szCs w:val="14"/>
        </w:rPr>
        <w:t>OCCORE-VSS</w:t>
      </w:r>
      <w:r w:rsidR="000117CD" w:rsidRPr="00DC3F95">
        <w:rPr>
          <w:i/>
        </w:rPr>
        <w:t xml:space="preserve"> </w:t>
      </w:r>
      <w:r w:rsidR="00DC3F95" w:rsidRPr="00DC3F95">
        <w:rPr>
          <w:i/>
        </w:rPr>
        <w:t xml:space="preserve">et </w:t>
      </w:r>
      <w:r w:rsidR="003109D1">
        <w:rPr>
          <w:i/>
        </w:rPr>
        <w:t>a</w:t>
      </w:r>
      <w:r w:rsidR="00DC3F95" w:rsidRPr="00DC3F95">
        <w:rPr>
          <w:i/>
        </w:rPr>
        <w:t xml:space="preserve"> pour root le </w:t>
      </w:r>
      <w:r w:rsidR="000117CD" w:rsidRPr="000117CD">
        <w:rPr>
          <w:rFonts w:ascii="Courier New" w:hAnsi="Courier New" w:cs="Courier New"/>
          <w:sz w:val="14"/>
          <w:szCs w:val="14"/>
        </w:rPr>
        <w:t>0008.e3ff.fd90</w:t>
      </w:r>
      <w:r w:rsidR="00DC3F95" w:rsidRPr="00DC3F95">
        <w:rPr>
          <w:rFonts w:ascii="Courier New" w:hAnsi="Courier New" w:cs="Courier New"/>
          <w:i/>
          <w:sz w:val="14"/>
          <w:szCs w:val="14"/>
        </w:rPr>
        <w:t>.</w:t>
      </w:r>
    </w:p>
    <w:p w:rsidR="0064617D" w:rsidRDefault="0064617D" w:rsidP="00B117D7">
      <w:pPr>
        <w:jc w:val="both"/>
        <w:rPr>
          <w:rFonts w:ascii="Courier New" w:hAnsi="Courier New" w:cs="Courier New"/>
          <w:i/>
          <w:sz w:val="14"/>
          <w:szCs w:val="14"/>
        </w:rPr>
      </w:pPr>
    </w:p>
    <w:p w:rsidR="00016CD2" w:rsidRPr="00940A6D" w:rsidRDefault="00871390" w:rsidP="00580868">
      <w:pPr>
        <w:jc w:val="both"/>
        <w:rPr>
          <w:rFonts w:ascii="Courier New" w:hAnsi="Courier New" w:cs="Courier New"/>
          <w:i/>
          <w:sz w:val="14"/>
          <w:szCs w:val="14"/>
        </w:rPr>
      </w:pPr>
      <w:r w:rsidRPr="00923782">
        <w:rPr>
          <w:rFonts w:ascii="Courier New" w:hAnsi="Courier New" w:cs="Courier New"/>
          <w:i/>
          <w:sz w:val="14"/>
          <w:szCs w:val="14"/>
        </w:rPr>
        <w:object w:dxaOrig="2069" w:dyaOrig="1320">
          <v:shape id="_x0000_i1027" type="#_x0000_t75" style="width:104.25pt;height:66pt" o:ole="">
            <v:imagedata r:id="rId17" o:title=""/>
          </v:shape>
          <o:OLEObject Type="Embed" ProgID="Package" ShapeID="_x0000_i1027" DrawAspect="Icon" ObjectID="_1611404319" r:id="rId18"/>
        </w:object>
      </w:r>
    </w:p>
    <w:p w:rsidR="00016CD2" w:rsidRDefault="00016CD2" w:rsidP="00877645"/>
    <w:p w:rsidR="004D161F" w:rsidRPr="004D161F" w:rsidRDefault="004D161F" w:rsidP="00580868">
      <w:pPr>
        <w:jc w:val="both"/>
      </w:pPr>
    </w:p>
    <w:p w:rsidR="00DC3F95" w:rsidRPr="00101A7C" w:rsidRDefault="00DC3F95" w:rsidP="00580868">
      <w:pPr>
        <w:jc w:val="both"/>
      </w:pPr>
    </w:p>
    <w:p w:rsidR="004D161F" w:rsidRPr="007E2680" w:rsidRDefault="007E2680" w:rsidP="007E2680">
      <w:pPr>
        <w:pStyle w:val="ToDo"/>
        <w:ind w:left="425"/>
        <w:jc w:val="both"/>
        <w:rPr>
          <w:lang w:val="fr-FR"/>
        </w:rPr>
      </w:pPr>
      <w:r>
        <w:rPr>
          <w:lang w:val="fr-FR"/>
        </w:rPr>
        <w:sym w:font="Wingdings" w:char="F050"/>
      </w:r>
      <w:r w:rsidR="004D161F" w:rsidRPr="007E2680">
        <w:rPr>
          <w:lang w:val="fr-FR"/>
        </w:rPr>
        <w:t xml:space="preserve"> </w:t>
      </w:r>
      <w:r w:rsidR="004D161F" w:rsidRPr="00A41FB5">
        <w:rPr>
          <w:color w:val="7F7F7F" w:themeColor="text1" w:themeTint="80"/>
        </w:rPr>
        <w:t xml:space="preserve">Complexité de changement  </w:t>
      </w:r>
      <w:r w:rsidR="004D161F" w:rsidRPr="00A41FB5">
        <w:rPr>
          <w:color w:val="7F7F7F" w:themeColor="text1" w:themeTint="80"/>
        </w:rPr>
        <w:sym w:font="Wingdings" w:char="F0A4"/>
      </w:r>
      <w:r w:rsidR="004D161F" w:rsidRPr="00A41FB5">
        <w:rPr>
          <w:color w:val="7F7F7F" w:themeColor="text1" w:themeTint="80"/>
        </w:rPr>
        <w:sym w:font="Wingdings" w:char="F0A4"/>
      </w:r>
      <w:r w:rsidR="004D161F" w:rsidRPr="00A41FB5">
        <w:rPr>
          <w:color w:val="7F7F7F" w:themeColor="text1" w:themeTint="80"/>
        </w:rPr>
        <w:sym w:font="Wingdings" w:char="F0A4"/>
      </w:r>
      <w:r w:rsidR="004D161F" w:rsidRPr="00A41FB5">
        <w:rPr>
          <w:color w:val="7F7F7F" w:themeColor="text1" w:themeTint="80"/>
        </w:rPr>
        <w:t xml:space="preserve"> | Priorité </w:t>
      </w:r>
      <w:r w:rsidR="004D161F" w:rsidRPr="00A41FB5">
        <w:rPr>
          <w:color w:val="7F7F7F" w:themeColor="text1" w:themeTint="80"/>
        </w:rPr>
        <w:sym w:font="Wingdings" w:char="F0A4"/>
      </w:r>
      <w:r w:rsidR="004D161F" w:rsidRPr="00A41FB5">
        <w:rPr>
          <w:color w:val="7F7F7F" w:themeColor="text1" w:themeTint="80"/>
        </w:rPr>
        <w:sym w:font="Wingdings" w:char="F0A1"/>
      </w:r>
      <w:r w:rsidR="004D161F" w:rsidRPr="00A41FB5">
        <w:rPr>
          <w:color w:val="7F7F7F" w:themeColor="text1" w:themeTint="80"/>
        </w:rPr>
        <w:sym w:font="Wingdings" w:char="F0A1"/>
      </w:r>
    </w:p>
    <w:p w:rsidR="004D161F" w:rsidRDefault="004D161F" w:rsidP="006C3A9A">
      <w:pPr>
        <w:pStyle w:val="ToDo"/>
        <w:numPr>
          <w:ilvl w:val="0"/>
          <w:numId w:val="17"/>
        </w:numPr>
        <w:jc w:val="both"/>
        <w:rPr>
          <w:lang w:val="fr-FR"/>
        </w:rPr>
      </w:pPr>
      <w:r>
        <w:rPr>
          <w:lang w:val="fr-FR"/>
        </w:rPr>
        <w:t>Il n’est pas recommand</w:t>
      </w:r>
      <w:r w:rsidR="00551428">
        <w:rPr>
          <w:lang w:val="fr-FR"/>
        </w:rPr>
        <w:t>é</w:t>
      </w:r>
      <w:r>
        <w:rPr>
          <w:lang w:val="fr-FR"/>
        </w:rPr>
        <w:t xml:space="preserve"> d’avoir des domaines spanning-tree discontinu</w:t>
      </w:r>
      <w:r w:rsidR="00551428">
        <w:rPr>
          <w:lang w:val="fr-FR"/>
        </w:rPr>
        <w:t>s</w:t>
      </w:r>
      <w:r>
        <w:rPr>
          <w:lang w:val="fr-FR"/>
        </w:rPr>
        <w:t>, ce qui peut avoir des effets de convergence important</w:t>
      </w:r>
      <w:r w:rsidR="00551428">
        <w:rPr>
          <w:lang w:val="fr-FR"/>
        </w:rPr>
        <w:t>s</w:t>
      </w:r>
      <w:r>
        <w:rPr>
          <w:lang w:val="fr-FR"/>
        </w:rPr>
        <w:t xml:space="preserve"> en cas d’inte</w:t>
      </w:r>
      <w:r w:rsidR="002A0DAC">
        <w:rPr>
          <w:lang w:val="fr-FR"/>
        </w:rPr>
        <w:t xml:space="preserve">rconnexion de ces deux domaines ou meme la </w:t>
      </w:r>
      <w:r w:rsidR="00393BD9">
        <w:rPr>
          <w:lang w:val="fr-FR"/>
        </w:rPr>
        <w:t>création d’une</w:t>
      </w:r>
      <w:r w:rsidR="002A0DAC">
        <w:rPr>
          <w:lang w:val="fr-FR"/>
        </w:rPr>
        <w:t xml:space="preserve"> boucle spanning tree</w:t>
      </w:r>
    </w:p>
    <w:p w:rsidR="00693F09" w:rsidRPr="0083338E" w:rsidRDefault="00D31E43" w:rsidP="006C3A9A">
      <w:pPr>
        <w:pStyle w:val="ToDo"/>
        <w:numPr>
          <w:ilvl w:val="0"/>
          <w:numId w:val="17"/>
        </w:numPr>
        <w:jc w:val="both"/>
        <w:rPr>
          <w:lang w:val="fr-FR"/>
        </w:rPr>
      </w:pPr>
      <w:r>
        <w:rPr>
          <w:lang w:val="fr-FR"/>
        </w:rPr>
        <w:t xml:space="preserve">Deux </w:t>
      </w:r>
      <w:r w:rsidR="00016CD2" w:rsidRPr="004D161F">
        <w:rPr>
          <w:lang w:val="fr-FR"/>
        </w:rPr>
        <w:t>solutions</w:t>
      </w:r>
      <w:r w:rsidR="00ED7DD3">
        <w:rPr>
          <w:lang w:val="fr-FR"/>
        </w:rPr>
        <w:t xml:space="preserve"> sont possibles mais </w:t>
      </w:r>
      <w:r w:rsidR="004D161F" w:rsidRPr="004D161F">
        <w:rPr>
          <w:lang w:val="fr-FR"/>
        </w:rPr>
        <w:t>complexe</w:t>
      </w:r>
      <w:r w:rsidR="00644530">
        <w:rPr>
          <w:lang w:val="fr-FR"/>
        </w:rPr>
        <w:t>s</w:t>
      </w:r>
      <w:r w:rsidR="004D161F" w:rsidRPr="004D161F">
        <w:rPr>
          <w:lang w:val="fr-FR"/>
        </w:rPr>
        <w:t xml:space="preserve"> à mettre en œuvre.                                                      1. Supprimer le VTP et ne créer que les vlans util</w:t>
      </w:r>
      <w:r w:rsidR="004D161F">
        <w:rPr>
          <w:lang w:val="fr-FR"/>
        </w:rPr>
        <w:t xml:space="preserve">isés sur les différents switchs (best practice) et ainsi n’autoriser dans les trunks que les vlans nécessaires.                                                         2. </w:t>
      </w:r>
      <w:r w:rsidR="004D161F" w:rsidRPr="004D161F">
        <w:rPr>
          <w:lang w:val="fr-FR"/>
        </w:rPr>
        <w:t xml:space="preserve"> </w:t>
      </w:r>
      <w:r w:rsidR="004D161F">
        <w:rPr>
          <w:lang w:val="fr-FR"/>
        </w:rPr>
        <w:t>Autoriser tous les vlans dans les trunks entre les différents switchs du domaine VTP en client/serveur et activer le vtp pruning qui va automatiquement limiter la propagation des vlans dans les trunks (solution plus rapide et moins contraignante).</w:t>
      </w:r>
    </w:p>
    <w:p w:rsidR="00693F09" w:rsidRDefault="00693F09" w:rsidP="00403FEE">
      <w:pPr>
        <w:jc w:val="both"/>
      </w:pPr>
    </w:p>
    <w:p w:rsidR="00DC3F95" w:rsidRPr="00CF09A5" w:rsidRDefault="00551428" w:rsidP="00DC3F95">
      <w:pPr>
        <w:pStyle w:val="Titre2"/>
      </w:pPr>
      <w:bookmarkStart w:id="48" w:name="_Toc97780"/>
      <w:bookmarkStart w:id="49" w:name="_Toc447093"/>
      <w:r w:rsidRPr="00CF09A5">
        <w:t>Topologie</w:t>
      </w:r>
      <w:r w:rsidR="00DC3F95" w:rsidRPr="00CF09A5">
        <w:t xml:space="preserve"> Spanning-tree</w:t>
      </w:r>
      <w:bookmarkEnd w:id="48"/>
      <w:bookmarkEnd w:id="49"/>
      <w:r w:rsidR="00DC3F95" w:rsidRPr="00CF09A5">
        <w:t xml:space="preserve"> </w:t>
      </w:r>
    </w:p>
    <w:p w:rsidR="005A349E" w:rsidRDefault="00855285" w:rsidP="00DC3F95">
      <w:pPr>
        <w:jc w:val="both"/>
      </w:pPr>
      <w:r w:rsidRPr="00CF09A5">
        <w:t xml:space="preserve">Dans </w:t>
      </w:r>
      <w:r w:rsidR="007B55CE" w:rsidRPr="00CF09A5">
        <w:t>la topologie fournie</w:t>
      </w:r>
      <w:r w:rsidR="009C5E15" w:rsidRPr="00CF09A5">
        <w:t xml:space="preserve"> en début d’audit, le root spanning tree identifié est occore-vss</w:t>
      </w:r>
      <w:r w:rsidR="00BA6BCB" w:rsidRPr="00CF09A5">
        <w:t>/</w:t>
      </w:r>
      <w:r w:rsidR="00CF09A5" w:rsidRPr="00CF09A5">
        <w:t>dccore-vss-2</w:t>
      </w:r>
    </w:p>
    <w:p w:rsidR="005A349E" w:rsidRDefault="005A349E" w:rsidP="00DC3F95">
      <w:pPr>
        <w:jc w:val="both"/>
      </w:pPr>
    </w:p>
    <w:p w:rsidR="005A349E" w:rsidRPr="00CF09A5" w:rsidRDefault="005A349E" w:rsidP="00DC3F95">
      <w:pPr>
        <w:jc w:val="both"/>
      </w:pPr>
      <w:r>
        <w:rPr>
          <w:noProof/>
        </w:rPr>
        <w:drawing>
          <wp:inline distT="0" distB="0" distL="0" distR="0" wp14:anchorId="22B96FCD" wp14:editId="5EEFE8CE">
            <wp:extent cx="4286250" cy="257354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483" cy="2577890"/>
                    </a:xfrm>
                    <a:prstGeom prst="rect">
                      <a:avLst/>
                    </a:prstGeom>
                  </pic:spPr>
                </pic:pic>
              </a:graphicData>
            </a:graphic>
          </wp:inline>
        </w:drawing>
      </w:r>
    </w:p>
    <w:p w:rsidR="00BF5F4A" w:rsidRDefault="00BF5F4A" w:rsidP="00DC3F95">
      <w:pPr>
        <w:jc w:val="both"/>
      </w:pPr>
    </w:p>
    <w:p w:rsidR="00BF5F4A" w:rsidRPr="009C5E15" w:rsidRDefault="00BF5F4A" w:rsidP="00DC3F95">
      <w:pPr>
        <w:jc w:val="both"/>
      </w:pPr>
    </w:p>
    <w:p w:rsidR="00987739" w:rsidRDefault="005A349E">
      <w:pPr>
        <w:suppressAutoHyphens w:val="0"/>
        <w:spacing w:before="0" w:after="0"/>
        <w:rPr>
          <w:rFonts w:cs="Arial"/>
          <w:color w:val="CC0000"/>
          <w:sz w:val="28"/>
          <w:szCs w:val="28"/>
        </w:rPr>
      </w:pPr>
      <w:r>
        <w:rPr>
          <w:noProof/>
        </w:rPr>
        <w:drawing>
          <wp:inline distT="0" distB="0" distL="0" distR="0" wp14:anchorId="476063E1" wp14:editId="57E4879A">
            <wp:extent cx="4457700" cy="251064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9380" cy="2528488"/>
                    </a:xfrm>
                    <a:prstGeom prst="rect">
                      <a:avLst/>
                    </a:prstGeom>
                  </pic:spPr>
                </pic:pic>
              </a:graphicData>
            </a:graphic>
          </wp:inline>
        </w:drawing>
      </w:r>
      <w:r w:rsidR="00987739">
        <w:br w:type="page"/>
      </w:r>
    </w:p>
    <w:p w:rsidR="005731F9" w:rsidRPr="00987739" w:rsidRDefault="00EF6B57" w:rsidP="005731F9">
      <w:pPr>
        <w:pStyle w:val="Titre2"/>
      </w:pPr>
      <w:bookmarkStart w:id="50" w:name="_Toc97781"/>
      <w:bookmarkStart w:id="51" w:name="_Toc447094"/>
      <w:r>
        <w:lastRenderedPageBreak/>
        <w:t>Customisation s</w:t>
      </w:r>
      <w:r w:rsidR="005731F9">
        <w:t>panning-tree</w:t>
      </w:r>
      <w:bookmarkEnd w:id="50"/>
      <w:bookmarkEnd w:id="51"/>
    </w:p>
    <w:p w:rsidR="00987739" w:rsidRDefault="00987739" w:rsidP="00D930B3">
      <w:pPr>
        <w:jc w:val="both"/>
      </w:pPr>
    </w:p>
    <w:p w:rsidR="00987739" w:rsidRDefault="00EF6B57" w:rsidP="00D930B3">
      <w:pPr>
        <w:jc w:val="both"/>
      </w:pPr>
      <w:r>
        <w:t xml:space="preserve">Les modes </w:t>
      </w:r>
      <w:r w:rsidRPr="00DD6310">
        <w:rPr>
          <w:i/>
        </w:rPr>
        <w:t>defaul</w:t>
      </w:r>
      <w:r w:rsidR="00987739" w:rsidRPr="00DD6310">
        <w:rPr>
          <w:i/>
        </w:rPr>
        <w:t>t edge port</w:t>
      </w:r>
      <w:r w:rsidR="00987739">
        <w:t xml:space="preserve"> sur les nexus </w:t>
      </w:r>
      <w:r w:rsidR="00987739" w:rsidRPr="00DD6310">
        <w:rPr>
          <w:i/>
        </w:rPr>
        <w:t>/ portfast default</w:t>
      </w:r>
      <w:r w:rsidR="00987739">
        <w:t xml:space="preserve"> sur les catalyst ne sont pas utilisé</w:t>
      </w:r>
      <w:r w:rsidR="00DD6310">
        <w:t>s</w:t>
      </w:r>
      <w:r w:rsidR="00987739">
        <w:t>.</w:t>
      </w:r>
    </w:p>
    <w:p w:rsidR="00987739" w:rsidRDefault="00987739" w:rsidP="00D930B3">
      <w:pPr>
        <w:jc w:val="both"/>
      </w:pPr>
      <w:r>
        <w:t>Le mode BPDU guard default est activé sur quelques chassis Nexus :</w:t>
      </w:r>
      <w:r w:rsidRPr="00987739">
        <w:t xml:space="preserve"> </w:t>
      </w:r>
    </w:p>
    <w:p w:rsidR="00B943C6" w:rsidRDefault="00B943C6" w:rsidP="00D930B3">
      <w:pPr>
        <w:jc w:val="both"/>
      </w:pPr>
      <w:r>
        <w:rPr>
          <w:noProof/>
        </w:rPr>
        <w:drawing>
          <wp:inline distT="0" distB="0" distL="0" distR="0" wp14:anchorId="413129FD" wp14:editId="2E675A02">
            <wp:extent cx="5850890" cy="12668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0890" cy="1266825"/>
                    </a:xfrm>
                    <a:prstGeom prst="rect">
                      <a:avLst/>
                    </a:prstGeom>
                  </pic:spPr>
                </pic:pic>
              </a:graphicData>
            </a:graphic>
          </wp:inline>
        </w:drawing>
      </w:r>
    </w:p>
    <w:p w:rsidR="00A114F8" w:rsidRDefault="00A114F8" w:rsidP="00D930B3">
      <w:pPr>
        <w:jc w:val="both"/>
      </w:pPr>
    </w:p>
    <w:p w:rsidR="00B943C6" w:rsidRDefault="00B943C6" w:rsidP="00D930B3">
      <w:pPr>
        <w:jc w:val="both"/>
      </w:pPr>
      <w:r>
        <w:t xml:space="preserve">Exemple : DCCISDMZ3 , </w:t>
      </w:r>
      <w:r w:rsidR="00404E14">
        <w:t xml:space="preserve">le port </w:t>
      </w:r>
      <w:r>
        <w:t xml:space="preserve">PO12 est en mode access mais </w:t>
      </w:r>
      <w:r w:rsidR="00404E14">
        <w:t xml:space="preserve">n’est pas configuré en </w:t>
      </w:r>
      <w:r>
        <w:t xml:space="preserve"> portfast .</w:t>
      </w:r>
      <w:r w:rsidR="007A2EF5">
        <w:t xml:space="preserve"> </w:t>
      </w:r>
    </w:p>
    <w:p w:rsidR="00987739" w:rsidRDefault="00987739" w:rsidP="00D930B3">
      <w:pPr>
        <w:jc w:val="both"/>
      </w:pPr>
      <w:r>
        <w:t>Attention cependant aux points suivants qui concerne</w:t>
      </w:r>
      <w:r w:rsidR="00DD6310">
        <w:t>nt</w:t>
      </w:r>
      <w:r>
        <w:t xml:space="preserve"> les ports d’accès :</w:t>
      </w:r>
    </w:p>
    <w:p w:rsidR="00987739" w:rsidRDefault="00987739" w:rsidP="006C3A9A">
      <w:pPr>
        <w:pStyle w:val="Paragraphedeliste"/>
        <w:numPr>
          <w:ilvl w:val="0"/>
          <w:numId w:val="18"/>
        </w:numPr>
        <w:jc w:val="both"/>
      </w:pPr>
      <w:r>
        <w:t>De nombreux ports ne sont pas configurés en portfast.</w:t>
      </w:r>
    </w:p>
    <w:p w:rsidR="00987739" w:rsidRDefault="00987739" w:rsidP="006C3A9A">
      <w:pPr>
        <w:pStyle w:val="Paragraphedeliste"/>
        <w:numPr>
          <w:ilvl w:val="0"/>
          <w:numId w:val="18"/>
        </w:numPr>
        <w:jc w:val="both"/>
      </w:pPr>
      <w:r>
        <w:t>La fonctionnalité bpdufilter est utilisé</w:t>
      </w:r>
      <w:r w:rsidR="00DD6310">
        <w:t>e</w:t>
      </w:r>
      <w:r>
        <w:t>, celle-ci désactive totalement l’envoi/</w:t>
      </w:r>
      <w:r w:rsidR="00DD6310">
        <w:t>réception</w:t>
      </w:r>
      <w:r>
        <w:t xml:space="preserve"> de bpdu sur l</w:t>
      </w:r>
      <w:r w:rsidR="00DD6310">
        <w:t xml:space="preserve">es </w:t>
      </w:r>
      <w:r>
        <w:t>interfaces, ce qui peux autoriser les boucles de niveau 2</w:t>
      </w:r>
      <w:r w:rsidR="00B943C6">
        <w:t xml:space="preserve"> sans possibilité de les couper.</w:t>
      </w:r>
    </w:p>
    <w:p w:rsidR="00987739" w:rsidRDefault="00987739" w:rsidP="00D930B3">
      <w:pPr>
        <w:pStyle w:val="Paragraphedeliste"/>
        <w:ind w:left="1440"/>
        <w:jc w:val="both"/>
      </w:pPr>
    </w:p>
    <w:p w:rsidR="00987739" w:rsidRDefault="00987739" w:rsidP="00D930B3">
      <w:pPr>
        <w:jc w:val="both"/>
      </w:pPr>
      <w:r>
        <w:t xml:space="preserve">Le tableau dans </w:t>
      </w:r>
      <w:r w:rsidR="00400B19">
        <w:t>le fichier joint</w:t>
      </w:r>
      <w:r>
        <w:t xml:space="preserve"> détaille toutes les interfaces du réseau et la configuration actuelle :</w:t>
      </w:r>
    </w:p>
    <w:p w:rsidR="00987739" w:rsidRDefault="00B943C6" w:rsidP="00D930B3">
      <w:pPr>
        <w:jc w:val="both"/>
      </w:pPr>
      <w:r>
        <w:object w:dxaOrig="1534" w:dyaOrig="997">
          <v:shape id="_x0000_i1028" type="#_x0000_t75" style="width:76.5pt;height:49.5pt" o:ole="">
            <v:imagedata r:id="rId22" o:title=""/>
          </v:shape>
          <o:OLEObject Type="Embed" ProgID="Excel.Sheet.12" ShapeID="_x0000_i1028" DrawAspect="Icon" ObjectID="_1611404320" r:id="rId23"/>
        </w:object>
      </w:r>
    </w:p>
    <w:p w:rsidR="00400B19" w:rsidRDefault="00400B19" w:rsidP="00D930B3">
      <w:pPr>
        <w:jc w:val="both"/>
      </w:pPr>
    </w:p>
    <w:p w:rsidR="00D17926" w:rsidRPr="00C80C78" w:rsidRDefault="00D17926" w:rsidP="00AA6C3A">
      <w:pPr>
        <w:pStyle w:val="ToDo"/>
        <w:ind w:left="425"/>
        <w:jc w:val="both"/>
        <w:rPr>
          <w:lang w:val="fr-FR"/>
        </w:rPr>
      </w:pPr>
      <w:r w:rsidRPr="00BD1634">
        <w:rPr>
          <w:color w:val="7F7F7F" w:themeColor="text1" w:themeTint="80"/>
        </w:rPr>
        <w:sym w:font="Wingdings" w:char="F050"/>
      </w:r>
      <w:r w:rsidRPr="000375E6">
        <w:rPr>
          <w:color w:val="7F7F7F" w:themeColor="text1" w:themeTint="80"/>
          <w:lang w:val="fr-FR"/>
        </w:rPr>
        <w:t xml:space="preserve"> </w:t>
      </w:r>
      <w:r w:rsidRPr="00A41FB5">
        <w:rPr>
          <w:color w:val="7F7F7F" w:themeColor="text1" w:themeTint="80"/>
        </w:rPr>
        <w:t xml:space="preserve">Complexité de changement  </w:t>
      </w:r>
      <w:r w:rsidRPr="00A41FB5">
        <w:rPr>
          <w:color w:val="7F7F7F" w:themeColor="text1" w:themeTint="80"/>
        </w:rPr>
        <w:sym w:font="Wingdings" w:char="F0A4"/>
      </w:r>
      <w:r w:rsidRPr="00A41FB5">
        <w:rPr>
          <w:color w:val="7F7F7F" w:themeColor="text1" w:themeTint="80"/>
        </w:rPr>
        <w:sym w:font="Wingdings" w:char="F0A1"/>
      </w:r>
      <w:r w:rsidRPr="00A41FB5">
        <w:rPr>
          <w:color w:val="7F7F7F" w:themeColor="text1" w:themeTint="80"/>
        </w:rPr>
        <w:sym w:font="Wingdings" w:char="F0A1"/>
      </w:r>
      <w:r w:rsidRPr="00A41FB5">
        <w:rPr>
          <w:color w:val="7F7F7F" w:themeColor="text1" w:themeTint="80"/>
        </w:rPr>
        <w:t xml:space="preserve"> | Priorité </w:t>
      </w:r>
      <w:r w:rsidRPr="00A41FB5">
        <w:rPr>
          <w:color w:val="7F7F7F" w:themeColor="text1" w:themeTint="80"/>
        </w:rPr>
        <w:sym w:font="Wingdings" w:char="F0A4"/>
      </w:r>
      <w:r w:rsidRPr="00A41FB5">
        <w:rPr>
          <w:color w:val="7F7F7F" w:themeColor="text1" w:themeTint="80"/>
        </w:rPr>
        <w:sym w:font="Wingdings" w:char="F0A4"/>
      </w:r>
      <w:r w:rsidRPr="00A41FB5">
        <w:rPr>
          <w:color w:val="7F7F7F" w:themeColor="text1" w:themeTint="80"/>
        </w:rPr>
        <w:sym w:font="Wingdings" w:char="F0A4"/>
      </w:r>
    </w:p>
    <w:p w:rsidR="004D0647" w:rsidRPr="004D0647" w:rsidRDefault="00D40D08" w:rsidP="006C3A9A">
      <w:pPr>
        <w:pStyle w:val="ToDo"/>
        <w:numPr>
          <w:ilvl w:val="0"/>
          <w:numId w:val="17"/>
        </w:numPr>
        <w:jc w:val="both"/>
        <w:rPr>
          <w:lang w:val="fr-FR"/>
        </w:rPr>
      </w:pPr>
      <w:r w:rsidRPr="004D0647">
        <w:rPr>
          <w:lang w:val="fr-FR"/>
        </w:rPr>
        <w:t xml:space="preserve">Configurer le portfast sur les interfaces en access ( il y a une instabilité spanning-tree) </w:t>
      </w:r>
    </w:p>
    <w:p w:rsidR="00D17926" w:rsidRDefault="00D17926" w:rsidP="006C3A9A">
      <w:pPr>
        <w:pStyle w:val="ToDo"/>
        <w:numPr>
          <w:ilvl w:val="0"/>
          <w:numId w:val="17"/>
        </w:numPr>
        <w:jc w:val="both"/>
        <w:rPr>
          <w:lang w:val="fr-FR"/>
        </w:rPr>
      </w:pPr>
      <w:r>
        <w:rPr>
          <w:lang w:val="fr-FR"/>
        </w:rPr>
        <w:t>La fonctionnalité bpdufilter doit être retirée des interfaces d’accès</w:t>
      </w:r>
      <w:r w:rsidR="00E31D86">
        <w:rPr>
          <w:lang w:val="fr-FR"/>
        </w:rPr>
        <w:t xml:space="preserve"> </w:t>
      </w:r>
      <w:r>
        <w:rPr>
          <w:lang w:val="fr-FR"/>
        </w:rPr>
        <w:t>. Celle-ci désactive les mécanismes de protection des boucles réseaux. Il faut préférer bpduguard, qui va désactiver le port si un bpdu est reçu.</w:t>
      </w:r>
    </w:p>
    <w:p w:rsidR="00D17926" w:rsidRPr="0050334D" w:rsidRDefault="00D17926" w:rsidP="00D17926"/>
    <w:p w:rsidR="006D3466" w:rsidRPr="00987739" w:rsidRDefault="006D3466" w:rsidP="006D3466">
      <w:pPr>
        <w:pStyle w:val="Titre2"/>
      </w:pPr>
      <w:bookmarkStart w:id="52" w:name="_Toc97782"/>
      <w:bookmarkStart w:id="53" w:name="_Toc447095"/>
      <w:r>
        <w:t>CDP</w:t>
      </w:r>
      <w:bookmarkEnd w:id="52"/>
      <w:bookmarkEnd w:id="53"/>
    </w:p>
    <w:p w:rsidR="00D17926" w:rsidRDefault="00247299" w:rsidP="00D930B3">
      <w:pPr>
        <w:jc w:val="both"/>
      </w:pPr>
      <w:r>
        <w:t>Le CDP est de manière générale désactivé sur le réseau, cependant certain</w:t>
      </w:r>
      <w:r w:rsidR="00DD6310">
        <w:t>s</w:t>
      </w:r>
      <w:r>
        <w:t xml:space="preserve"> équipement</w:t>
      </w:r>
      <w:r w:rsidR="00DD6310">
        <w:t>s</w:t>
      </w:r>
      <w:r>
        <w:t xml:space="preserve"> ont le </w:t>
      </w:r>
      <w:r w:rsidR="00B43B34">
        <w:t xml:space="preserve">CDP </w:t>
      </w:r>
      <w:r>
        <w:t>d’activé et d’autre</w:t>
      </w:r>
      <w:r w:rsidR="00DD6310">
        <w:t>s</w:t>
      </w:r>
      <w:r>
        <w:t xml:space="preserve"> n’ont que le </w:t>
      </w:r>
      <w:r w:rsidR="00B43B34">
        <w:t xml:space="preserve">CDP </w:t>
      </w:r>
      <w:r>
        <w:t>désactivé sur certaine</w:t>
      </w:r>
      <w:r w:rsidR="00A40290">
        <w:t>s</w:t>
      </w:r>
      <w:r>
        <w:t xml:space="preserve"> interface</w:t>
      </w:r>
      <w:r w:rsidR="00A40290">
        <w:t>s</w:t>
      </w:r>
      <w:r>
        <w:t>.</w:t>
      </w:r>
    </w:p>
    <w:p w:rsidR="00B43B34" w:rsidRDefault="00B43B34" w:rsidP="00D930B3">
      <w:pPr>
        <w:jc w:val="both"/>
      </w:pPr>
      <w:r>
        <w:t>Le CDP est extrêmement pratique lors de troubleshooting et la recommandation actuelle de Cisco est l’activation du CDP dans un réseau dit « trust ».</w:t>
      </w:r>
    </w:p>
    <w:p w:rsidR="00B43B34" w:rsidRDefault="00B43B34" w:rsidP="00D930B3">
      <w:pPr>
        <w:jc w:val="both"/>
      </w:pPr>
    </w:p>
    <w:p w:rsidR="00B43B34" w:rsidRPr="00970CD6" w:rsidRDefault="00970CD6" w:rsidP="00923E37">
      <w:pPr>
        <w:pStyle w:val="ToDo"/>
        <w:ind w:left="425"/>
        <w:jc w:val="both"/>
        <w:rPr>
          <w:lang w:val="fr-FR"/>
        </w:rPr>
      </w:pPr>
      <w:r w:rsidRPr="00970CD6">
        <w:rPr>
          <w:lang w:val="fr-FR"/>
        </w:rPr>
        <w:t xml:space="preserve"> </w:t>
      </w:r>
      <w:r w:rsidR="00D40D08" w:rsidRPr="00970CD6">
        <w:rPr>
          <w:lang w:val="fr-FR"/>
        </w:rPr>
        <w:sym w:font="Wingdings" w:char="F050"/>
      </w:r>
      <w:r w:rsidR="00D40D08" w:rsidRPr="00970CD6">
        <w:rPr>
          <w:lang w:val="fr-FR"/>
        </w:rPr>
        <w:t xml:space="preserve"> </w:t>
      </w:r>
      <w:r w:rsidR="00B43B34" w:rsidRPr="00A41FB5">
        <w:rPr>
          <w:color w:val="7F7F7F" w:themeColor="text1" w:themeTint="80"/>
        </w:rPr>
        <w:t xml:space="preserve">Complexité de changement  </w:t>
      </w:r>
      <w:r w:rsidR="00B43B34" w:rsidRPr="00A41FB5">
        <w:rPr>
          <w:color w:val="7F7F7F" w:themeColor="text1" w:themeTint="80"/>
        </w:rPr>
        <w:sym w:font="Wingdings" w:char="F0A1"/>
      </w:r>
      <w:r w:rsidR="00B43B34" w:rsidRPr="00A41FB5">
        <w:rPr>
          <w:color w:val="7F7F7F" w:themeColor="text1" w:themeTint="80"/>
        </w:rPr>
        <w:sym w:font="Wingdings" w:char="F0A1"/>
      </w:r>
      <w:r w:rsidR="00B43B34" w:rsidRPr="00A41FB5">
        <w:rPr>
          <w:color w:val="7F7F7F" w:themeColor="text1" w:themeTint="80"/>
        </w:rPr>
        <w:sym w:font="Wingdings" w:char="F0A1"/>
      </w:r>
      <w:r w:rsidR="00B43B34" w:rsidRPr="00A41FB5">
        <w:rPr>
          <w:color w:val="7F7F7F" w:themeColor="text1" w:themeTint="80"/>
        </w:rPr>
        <w:t xml:space="preserve"> | Priorité </w:t>
      </w:r>
      <w:r w:rsidR="00B43B34" w:rsidRPr="00A41FB5">
        <w:rPr>
          <w:color w:val="7F7F7F" w:themeColor="text1" w:themeTint="80"/>
        </w:rPr>
        <w:sym w:font="Wingdings" w:char="F0A1"/>
      </w:r>
      <w:r w:rsidR="00B43B34" w:rsidRPr="00A41FB5">
        <w:rPr>
          <w:color w:val="7F7F7F" w:themeColor="text1" w:themeTint="80"/>
        </w:rPr>
        <w:sym w:font="Wingdings" w:char="F0A1"/>
      </w:r>
      <w:r w:rsidR="00B43B34" w:rsidRPr="00A41FB5">
        <w:rPr>
          <w:color w:val="7F7F7F" w:themeColor="text1" w:themeTint="80"/>
        </w:rPr>
        <w:sym w:font="Wingdings" w:char="F0A1"/>
      </w:r>
    </w:p>
    <w:p w:rsidR="00B43B34" w:rsidRDefault="00B43B34" w:rsidP="006C3A9A">
      <w:pPr>
        <w:pStyle w:val="ToDo"/>
        <w:numPr>
          <w:ilvl w:val="0"/>
          <w:numId w:val="17"/>
        </w:numPr>
        <w:jc w:val="both"/>
        <w:rPr>
          <w:lang w:val="fr-FR"/>
        </w:rPr>
      </w:pPr>
      <w:r>
        <w:rPr>
          <w:lang w:val="fr-FR"/>
        </w:rPr>
        <w:t>Réactiver le CDP sur l’ensemble du réseau Sogecap.</w:t>
      </w:r>
    </w:p>
    <w:p w:rsidR="00B43B34" w:rsidRDefault="00B43B34">
      <w:pPr>
        <w:suppressAutoHyphens w:val="0"/>
        <w:spacing w:before="0" w:after="0"/>
      </w:pPr>
      <w:r>
        <w:br w:type="page"/>
      </w:r>
    </w:p>
    <w:p w:rsidR="00B43B34" w:rsidRDefault="00B43B34" w:rsidP="00B43B34">
      <w:pPr>
        <w:pStyle w:val="Titre2"/>
      </w:pPr>
      <w:bookmarkStart w:id="54" w:name="_Toc97783"/>
      <w:bookmarkStart w:id="55" w:name="_Toc447096"/>
      <w:r>
        <w:lastRenderedPageBreak/>
        <w:t>UDLD</w:t>
      </w:r>
      <w:bookmarkEnd w:id="54"/>
      <w:bookmarkEnd w:id="55"/>
    </w:p>
    <w:p w:rsidR="00B43B34" w:rsidRPr="00B43B34" w:rsidRDefault="00B43B34" w:rsidP="00B43B34"/>
    <w:p w:rsidR="00247299" w:rsidRDefault="00B43B34" w:rsidP="00987739">
      <w:pPr>
        <w:jc w:val="both"/>
      </w:pPr>
      <w:r>
        <w:t xml:space="preserve">L’ensemble des </w:t>
      </w:r>
      <w:r w:rsidR="00DD6310">
        <w:t>uplinks réseau a bien l’udld configuré, ce qui permet de désactiver l’interface si un fonctionnement unidirectionnel est détecté.</w:t>
      </w:r>
    </w:p>
    <w:p w:rsidR="00B43B34" w:rsidRDefault="00B43B34" w:rsidP="00987739">
      <w:pPr>
        <w:jc w:val="both"/>
      </w:pPr>
    </w:p>
    <w:p w:rsidR="00B43B34" w:rsidRDefault="00B43B34" w:rsidP="00B43B34">
      <w:pPr>
        <w:pStyle w:val="Titre2"/>
        <w:rPr>
          <w:lang w:val="en-US"/>
        </w:rPr>
      </w:pPr>
      <w:bookmarkStart w:id="56" w:name="_Ref430590313"/>
      <w:bookmarkStart w:id="57" w:name="_Toc430693476"/>
      <w:bookmarkStart w:id="58" w:name="_Toc97784"/>
      <w:bookmarkStart w:id="59" w:name="_Toc447097"/>
      <w:r>
        <w:rPr>
          <w:lang w:val="en-US"/>
        </w:rPr>
        <w:t>Storm-control</w:t>
      </w:r>
      <w:bookmarkEnd w:id="56"/>
      <w:bookmarkEnd w:id="57"/>
      <w:bookmarkEnd w:id="58"/>
      <w:bookmarkEnd w:id="59"/>
    </w:p>
    <w:p w:rsidR="00B43B34" w:rsidRDefault="004458A3" w:rsidP="00D930B3">
      <w:pPr>
        <w:jc w:val="both"/>
      </w:pPr>
      <w:r>
        <w:t>Le storm control, permet de limiter les tempêtes sur le réseau, il est important d’avoir une politique de gestion.</w:t>
      </w:r>
    </w:p>
    <w:p w:rsidR="004458A3" w:rsidRDefault="004458A3" w:rsidP="00D930B3">
      <w:pPr>
        <w:jc w:val="both"/>
      </w:pPr>
      <w:r>
        <w:t>Sur certaines configurations (ocn5k01/02), celle-ci est configuré</w:t>
      </w:r>
      <w:r w:rsidR="00DD6310">
        <w:t>e</w:t>
      </w:r>
      <w:r w:rsidR="001F5414">
        <w:t xml:space="preserve"> sur quelques interfaces</w:t>
      </w:r>
      <w:r>
        <w:t>.</w:t>
      </w:r>
    </w:p>
    <w:p w:rsidR="001F5414" w:rsidRDefault="001F5414" w:rsidP="00D930B3">
      <w:pPr>
        <w:jc w:val="both"/>
      </w:pPr>
      <w:r>
        <w:t xml:space="preserve">Il est a noté que dans le cadre de cette </w:t>
      </w:r>
      <w:r w:rsidR="00B659FB">
        <w:t>audit,</w:t>
      </w:r>
      <w:r>
        <w:t xml:space="preserve"> on ne peut pas auditer les équipements en accès ( pas de droit d’accès) </w:t>
      </w:r>
    </w:p>
    <w:p w:rsidR="00AA4EB9" w:rsidRDefault="004458A3" w:rsidP="00D930B3">
      <w:pPr>
        <w:jc w:val="both"/>
      </w:pPr>
      <w:r>
        <w:t xml:space="preserve">La recommandation actuelle </w:t>
      </w:r>
      <w:r w:rsidR="00AA4EB9">
        <w:t>de Cisco est la configuration au port d’accès.</w:t>
      </w:r>
    </w:p>
    <w:p w:rsidR="00AA4EB9" w:rsidRDefault="00AA4EB9" w:rsidP="00D930B3">
      <w:pPr>
        <w:jc w:val="both"/>
      </w:pPr>
    </w:p>
    <w:p w:rsidR="00AA4EB9" w:rsidRPr="00A41FB5" w:rsidRDefault="00A41FB5" w:rsidP="00A41FB5">
      <w:pPr>
        <w:pStyle w:val="ToDo"/>
        <w:ind w:left="425"/>
        <w:jc w:val="both"/>
        <w:rPr>
          <w:lang w:val="fr-FR"/>
        </w:rPr>
      </w:pPr>
      <w:r w:rsidRPr="00A41FB5">
        <w:rPr>
          <w:lang w:val="fr-FR"/>
        </w:rPr>
        <w:sym w:font="Wingdings" w:char="F050"/>
      </w:r>
      <w:r w:rsidRPr="00A41FB5">
        <w:rPr>
          <w:lang w:val="fr-FR"/>
        </w:rPr>
        <w:t xml:space="preserve"> </w:t>
      </w:r>
      <w:r w:rsidR="00AA4EB9" w:rsidRPr="001D55E8">
        <w:rPr>
          <w:color w:val="7F7F7F" w:themeColor="text1" w:themeTint="80"/>
        </w:rPr>
        <w:t xml:space="preserve">Complexité de changement  </w:t>
      </w:r>
      <w:r w:rsidR="00AA4EB9" w:rsidRPr="001D55E8">
        <w:rPr>
          <w:color w:val="7F7F7F" w:themeColor="text1" w:themeTint="80"/>
        </w:rPr>
        <w:sym w:font="Wingdings" w:char="F0A4"/>
      </w:r>
      <w:r w:rsidR="00AA4EB9" w:rsidRPr="001D55E8">
        <w:rPr>
          <w:color w:val="7F7F7F" w:themeColor="text1" w:themeTint="80"/>
        </w:rPr>
        <w:sym w:font="Wingdings" w:char="F0A4"/>
      </w:r>
      <w:r w:rsidR="00AA4EB9" w:rsidRPr="001D55E8">
        <w:rPr>
          <w:color w:val="7F7F7F" w:themeColor="text1" w:themeTint="80"/>
        </w:rPr>
        <w:sym w:font="Wingdings" w:char="F0A4"/>
      </w:r>
      <w:r w:rsidR="00AA4EB9" w:rsidRPr="001D55E8">
        <w:rPr>
          <w:color w:val="7F7F7F" w:themeColor="text1" w:themeTint="80"/>
        </w:rPr>
        <w:t xml:space="preserve"> | Priorité </w:t>
      </w:r>
      <w:r w:rsidR="00AA4EB9" w:rsidRPr="001D55E8">
        <w:rPr>
          <w:color w:val="7F7F7F" w:themeColor="text1" w:themeTint="80"/>
        </w:rPr>
        <w:sym w:font="Wingdings" w:char="F0A4"/>
      </w:r>
      <w:r w:rsidR="00AA4EB9" w:rsidRPr="001D55E8">
        <w:rPr>
          <w:color w:val="7F7F7F" w:themeColor="text1" w:themeTint="80"/>
        </w:rPr>
        <w:sym w:font="Wingdings" w:char="F0A4"/>
      </w:r>
      <w:r w:rsidR="00AA4EB9" w:rsidRPr="001D55E8">
        <w:rPr>
          <w:color w:val="7F7F7F" w:themeColor="text1" w:themeTint="80"/>
        </w:rPr>
        <w:sym w:font="Wingdings" w:char="F0A1"/>
      </w:r>
    </w:p>
    <w:p w:rsidR="00AA4EB9" w:rsidRDefault="00AA4EB9" w:rsidP="006C3A9A">
      <w:pPr>
        <w:pStyle w:val="ToDo"/>
        <w:numPr>
          <w:ilvl w:val="0"/>
          <w:numId w:val="17"/>
        </w:numPr>
        <w:jc w:val="both"/>
        <w:rPr>
          <w:lang w:val="fr-FR"/>
        </w:rPr>
      </w:pPr>
      <w:r>
        <w:rPr>
          <w:lang w:val="fr-FR"/>
        </w:rPr>
        <w:t>Il faut définir une politique uniforme de storm control et l’appliquer sur l’ensemble des équipements.</w:t>
      </w:r>
    </w:p>
    <w:p w:rsidR="00AA4EB9" w:rsidRDefault="00AA4EB9" w:rsidP="00987739">
      <w:pPr>
        <w:jc w:val="both"/>
      </w:pPr>
    </w:p>
    <w:p w:rsidR="00B43B34" w:rsidRPr="00AA4EB9" w:rsidRDefault="00B43B34" w:rsidP="00D930B3">
      <w:pPr>
        <w:pStyle w:val="Titre2"/>
        <w:jc w:val="both"/>
      </w:pPr>
      <w:bookmarkStart w:id="60" w:name="_Ref430591071"/>
      <w:bookmarkStart w:id="61" w:name="_Toc430693477"/>
      <w:bookmarkStart w:id="62" w:name="_Toc97785"/>
      <w:bookmarkStart w:id="63" w:name="_Toc447098"/>
      <w:r w:rsidRPr="00AA4EB9">
        <w:t>DHCP snooping</w:t>
      </w:r>
      <w:bookmarkEnd w:id="60"/>
      <w:bookmarkEnd w:id="61"/>
      <w:bookmarkEnd w:id="62"/>
      <w:bookmarkEnd w:id="63"/>
    </w:p>
    <w:p w:rsidR="00B43B34" w:rsidRDefault="00AA4EB9" w:rsidP="00D930B3">
      <w:pPr>
        <w:jc w:val="both"/>
      </w:pPr>
      <w:r>
        <w:t xml:space="preserve">Le DHCP snooping est configuré sur </w:t>
      </w:r>
      <w:r w:rsidR="00BB77FE">
        <w:t xml:space="preserve">une partie </w:t>
      </w:r>
      <w:r>
        <w:t>des é</w:t>
      </w:r>
      <w:r w:rsidR="00DD6310">
        <w:t xml:space="preserve">quipements, cependant malgré </w:t>
      </w:r>
      <w:r>
        <w:t xml:space="preserve">la </w:t>
      </w:r>
      <w:r w:rsidR="00DD6310">
        <w:t xml:space="preserve">présence de </w:t>
      </w:r>
      <w:r>
        <w:t>configuration</w:t>
      </w:r>
      <w:r w:rsidR="00DD6310">
        <w:t>s</w:t>
      </w:r>
      <w:r>
        <w:t xml:space="preserve">, il n’est pas </w:t>
      </w:r>
      <w:r w:rsidR="00BB77FE">
        <w:t>forcément activé (</w:t>
      </w:r>
      <w:r w:rsidR="00DD6310">
        <w:t>commande « </w:t>
      </w:r>
      <w:r w:rsidR="00BB77FE" w:rsidRPr="00BB77FE">
        <w:t>ip dhcp snooping</w:t>
      </w:r>
      <w:r w:rsidR="00DD6310">
        <w:t> » manquante en global</w:t>
      </w:r>
      <w:r w:rsidR="00053B65">
        <w:t>) .</w:t>
      </w:r>
    </w:p>
    <w:p w:rsidR="00886677" w:rsidRDefault="00886677" w:rsidP="00D930B3">
      <w:pPr>
        <w:jc w:val="both"/>
      </w:pPr>
    </w:p>
    <w:p w:rsidR="00AA4EB9" w:rsidRDefault="006D4565" w:rsidP="00AA4EB9">
      <w:r>
        <w:rPr>
          <w:noProof/>
        </w:rPr>
        <w:drawing>
          <wp:inline distT="0" distB="0" distL="0" distR="0" wp14:anchorId="651B31A1" wp14:editId="73A69C3A">
            <wp:extent cx="2143125" cy="37338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125" cy="3733800"/>
                    </a:xfrm>
                    <a:prstGeom prst="rect">
                      <a:avLst/>
                    </a:prstGeom>
                  </pic:spPr>
                </pic:pic>
              </a:graphicData>
            </a:graphic>
          </wp:inline>
        </w:drawing>
      </w:r>
    </w:p>
    <w:p w:rsidR="000028FE" w:rsidRDefault="000028FE" w:rsidP="00AA4EB9"/>
    <w:p w:rsidR="00BB77FE" w:rsidRDefault="00BB77FE" w:rsidP="00D930B3">
      <w:pPr>
        <w:jc w:val="both"/>
      </w:pPr>
      <w:r>
        <w:lastRenderedPageBreak/>
        <w:t>Le fichier ci-joint </w:t>
      </w:r>
      <w:r w:rsidR="00FA3362">
        <w:t>liste les vlans ou</w:t>
      </w:r>
      <w:r>
        <w:t xml:space="preserve"> </w:t>
      </w:r>
      <w:r w:rsidR="00FA3362">
        <w:t>le dhcp snooping est configuré :</w:t>
      </w:r>
    </w:p>
    <w:p w:rsidR="00AA4EB9" w:rsidRDefault="00EF448A" w:rsidP="00D930B3">
      <w:pPr>
        <w:jc w:val="both"/>
      </w:pPr>
      <w:r>
        <w:object w:dxaOrig="2069" w:dyaOrig="1320">
          <v:shape id="_x0000_i1029" type="#_x0000_t75" style="width:104.25pt;height:66pt" o:ole="">
            <v:imagedata r:id="rId25" o:title=""/>
          </v:shape>
          <o:OLEObject Type="Embed" ProgID="Package" ShapeID="_x0000_i1029" DrawAspect="Icon" ObjectID="_1611404321" r:id="rId26"/>
        </w:object>
      </w:r>
    </w:p>
    <w:p w:rsidR="00FA3362" w:rsidRPr="00844D3B" w:rsidRDefault="00844D3B" w:rsidP="00844D3B">
      <w:pPr>
        <w:pStyle w:val="ToDo"/>
        <w:ind w:left="425"/>
        <w:jc w:val="both"/>
        <w:rPr>
          <w:color w:val="7F7F7F" w:themeColor="text1" w:themeTint="80"/>
        </w:rPr>
      </w:pPr>
      <w:r w:rsidRPr="00A41FB5">
        <w:rPr>
          <w:lang w:val="fr-FR"/>
        </w:rPr>
        <w:sym w:font="Wingdings" w:char="F050"/>
      </w:r>
      <w:r>
        <w:rPr>
          <w:lang w:val="fr-FR"/>
        </w:rPr>
        <w:t xml:space="preserve">  </w:t>
      </w:r>
      <w:r w:rsidR="00FA3362" w:rsidRPr="00844D3B">
        <w:rPr>
          <w:color w:val="7F7F7F" w:themeColor="text1" w:themeTint="80"/>
        </w:rPr>
        <w:t xml:space="preserve">Complexité de changement  </w:t>
      </w:r>
      <w:r w:rsidR="00FA3362" w:rsidRPr="00BD1634">
        <w:rPr>
          <w:color w:val="7F7F7F" w:themeColor="text1" w:themeTint="80"/>
        </w:rPr>
        <w:sym w:font="Wingdings" w:char="F0A4"/>
      </w:r>
      <w:r w:rsidR="00FA3362" w:rsidRPr="00BD1634">
        <w:rPr>
          <w:color w:val="7F7F7F" w:themeColor="text1" w:themeTint="80"/>
        </w:rPr>
        <w:sym w:font="Wingdings" w:char="F0A4"/>
      </w:r>
      <w:r w:rsidR="00FA3362" w:rsidRPr="00BD1634">
        <w:rPr>
          <w:color w:val="7F7F7F" w:themeColor="text1" w:themeTint="80"/>
        </w:rPr>
        <w:sym w:font="Wingdings" w:char="F0A1"/>
      </w:r>
      <w:r w:rsidR="00FA3362" w:rsidRPr="00844D3B">
        <w:rPr>
          <w:color w:val="7F7F7F" w:themeColor="text1" w:themeTint="80"/>
        </w:rPr>
        <w:t xml:space="preserve"> | Priorité </w:t>
      </w:r>
      <w:r w:rsidR="00FA3362" w:rsidRPr="00BD1634">
        <w:rPr>
          <w:color w:val="7F7F7F" w:themeColor="text1" w:themeTint="80"/>
        </w:rPr>
        <w:sym w:font="Wingdings" w:char="F0A4"/>
      </w:r>
      <w:r w:rsidR="00FA3362" w:rsidRPr="00BD1634">
        <w:rPr>
          <w:color w:val="7F7F7F" w:themeColor="text1" w:themeTint="80"/>
        </w:rPr>
        <w:sym w:font="Wingdings" w:char="F0A1"/>
      </w:r>
      <w:r w:rsidR="00FA3362" w:rsidRPr="00BD1634">
        <w:rPr>
          <w:color w:val="7F7F7F" w:themeColor="text1" w:themeTint="80"/>
        </w:rPr>
        <w:sym w:font="Wingdings" w:char="F0A1"/>
      </w:r>
    </w:p>
    <w:p w:rsidR="00FA3362" w:rsidRDefault="00FA3362" w:rsidP="006C3A9A">
      <w:pPr>
        <w:pStyle w:val="ToDo"/>
        <w:numPr>
          <w:ilvl w:val="0"/>
          <w:numId w:val="17"/>
        </w:numPr>
        <w:jc w:val="both"/>
        <w:rPr>
          <w:lang w:val="fr-FR"/>
        </w:rPr>
      </w:pPr>
      <w:r>
        <w:rPr>
          <w:lang w:val="fr-FR"/>
        </w:rPr>
        <w:t>Le</w:t>
      </w:r>
      <w:r w:rsidR="00DD6310">
        <w:rPr>
          <w:lang w:val="fr-FR"/>
        </w:rPr>
        <w:t xml:space="preserve"> dhcp snooping est un</w:t>
      </w:r>
      <w:r>
        <w:rPr>
          <w:lang w:val="fr-FR"/>
        </w:rPr>
        <w:t xml:space="preserve"> best-practice, il doit être configuré sur tous les vlans</w:t>
      </w:r>
      <w:r w:rsidR="00DD6310">
        <w:rPr>
          <w:lang w:val="fr-FR"/>
        </w:rPr>
        <w:t>. L</w:t>
      </w:r>
      <w:r>
        <w:rPr>
          <w:lang w:val="fr-FR"/>
        </w:rPr>
        <w:t>es ports légitime</w:t>
      </w:r>
      <w:r w:rsidR="00DD6310">
        <w:rPr>
          <w:lang w:val="fr-FR"/>
        </w:rPr>
        <w:t>s</w:t>
      </w:r>
      <w:r>
        <w:rPr>
          <w:lang w:val="fr-FR"/>
        </w:rPr>
        <w:t xml:space="preserve"> (</w:t>
      </w:r>
      <w:r w:rsidR="00DD6310">
        <w:rPr>
          <w:lang w:val="fr-FR"/>
        </w:rPr>
        <w:t>accès</w:t>
      </w:r>
      <w:r>
        <w:rPr>
          <w:lang w:val="fr-FR"/>
        </w:rPr>
        <w:t xml:space="preserve"> vers les serveurs dhcp et uplink)</w:t>
      </w:r>
      <w:r w:rsidR="00DD6310">
        <w:rPr>
          <w:lang w:val="fr-FR"/>
        </w:rPr>
        <w:t xml:space="preserve"> doivent être</w:t>
      </w:r>
      <w:r>
        <w:rPr>
          <w:lang w:val="fr-FR"/>
        </w:rPr>
        <w:t xml:space="preserve"> positionné</w:t>
      </w:r>
      <w:r w:rsidR="00DD6310">
        <w:rPr>
          <w:lang w:val="fr-FR"/>
        </w:rPr>
        <w:t>s</w:t>
      </w:r>
      <w:r>
        <w:rPr>
          <w:lang w:val="fr-FR"/>
        </w:rPr>
        <w:t xml:space="preserve"> en trust. Le fichier en </w:t>
      </w:r>
      <w:r w:rsidR="00382EC9">
        <w:rPr>
          <w:lang w:val="fr-FR"/>
        </w:rPr>
        <w:t>joint liste</w:t>
      </w:r>
      <w:r>
        <w:rPr>
          <w:lang w:val="fr-FR"/>
        </w:rPr>
        <w:t xml:space="preserve"> aussi les interfaces en ip dhcp snooping trust. Une passe sur la légitimité de ces interfaces est </w:t>
      </w:r>
      <w:r w:rsidR="00DD6310">
        <w:rPr>
          <w:lang w:val="fr-FR"/>
        </w:rPr>
        <w:t>à</w:t>
      </w:r>
      <w:r>
        <w:rPr>
          <w:lang w:val="fr-FR"/>
        </w:rPr>
        <w:t xml:space="preserve"> réaliser.</w:t>
      </w:r>
    </w:p>
    <w:p w:rsidR="00AA4EB9" w:rsidRDefault="00AA4EB9" w:rsidP="00987739">
      <w:pPr>
        <w:jc w:val="both"/>
      </w:pPr>
    </w:p>
    <w:p w:rsidR="00D1075A" w:rsidRDefault="00D1075A" w:rsidP="00987739">
      <w:pPr>
        <w:jc w:val="both"/>
      </w:pPr>
    </w:p>
    <w:p w:rsidR="00B43B34" w:rsidRPr="00AA4EB9" w:rsidRDefault="00B43B34" w:rsidP="00EB1D6D">
      <w:pPr>
        <w:pStyle w:val="Titre2"/>
        <w:jc w:val="both"/>
      </w:pPr>
      <w:bookmarkStart w:id="64" w:name="_Toc430693478"/>
      <w:bookmarkStart w:id="65" w:name="_Toc97786"/>
      <w:bookmarkStart w:id="66" w:name="_Toc447099"/>
      <w:r w:rsidRPr="00AA4EB9">
        <w:t>ARP inspection</w:t>
      </w:r>
      <w:bookmarkEnd w:id="64"/>
      <w:bookmarkEnd w:id="65"/>
      <w:bookmarkEnd w:id="66"/>
    </w:p>
    <w:p w:rsidR="00FA3362" w:rsidRDefault="00FA3362" w:rsidP="00987739">
      <w:pPr>
        <w:jc w:val="both"/>
      </w:pPr>
      <w:r>
        <w:t>L’arp inspection n’est pas configuré sur le réseau Sogecap.</w:t>
      </w:r>
    </w:p>
    <w:p w:rsidR="00FA3362" w:rsidRDefault="00FA3362" w:rsidP="00987739">
      <w:pPr>
        <w:jc w:val="both"/>
      </w:pPr>
    </w:p>
    <w:p w:rsidR="00D1075A" w:rsidRDefault="00D1075A" w:rsidP="00987739">
      <w:pPr>
        <w:jc w:val="both"/>
      </w:pPr>
    </w:p>
    <w:p w:rsidR="00B43B34" w:rsidRPr="00AA4EB9" w:rsidRDefault="00B43B34" w:rsidP="00B43B34">
      <w:pPr>
        <w:pStyle w:val="Titre2"/>
      </w:pPr>
      <w:bookmarkStart w:id="67" w:name="_Ref430590941"/>
      <w:bookmarkStart w:id="68" w:name="_Toc430693479"/>
      <w:bookmarkStart w:id="69" w:name="_Toc97787"/>
      <w:bookmarkStart w:id="70" w:name="_Toc447100"/>
      <w:r w:rsidRPr="00AA4EB9">
        <w:t>IGMP snooping</w:t>
      </w:r>
      <w:bookmarkEnd w:id="67"/>
      <w:bookmarkEnd w:id="68"/>
      <w:bookmarkEnd w:id="69"/>
      <w:bookmarkEnd w:id="70"/>
    </w:p>
    <w:p w:rsidR="00B43B34" w:rsidRDefault="00FA3362" w:rsidP="004E4B57">
      <w:pPr>
        <w:jc w:val="both"/>
      </w:pPr>
      <w:r>
        <w:t>L’igmp snooping est bien activé sur l’ensemble des équipements réseau Sogecap.</w:t>
      </w:r>
    </w:p>
    <w:p w:rsidR="00FD11C6" w:rsidRDefault="00FD11C6" w:rsidP="004E4B57">
      <w:pPr>
        <w:jc w:val="both"/>
      </w:pPr>
      <w:r>
        <w:t>L’IGMP querier pour l’ensemble du lan est occore-vss (</w:t>
      </w:r>
      <w:r w:rsidRPr="001E472A">
        <w:rPr>
          <w:rFonts w:ascii="Courier New" w:hAnsi="Courier New" w:cs="Courier New"/>
          <w:sz w:val="14"/>
          <w:szCs w:val="14"/>
        </w:rPr>
        <w:t>ip igmp snooping querier</w:t>
      </w:r>
      <w:r>
        <w:t>)</w:t>
      </w:r>
    </w:p>
    <w:p w:rsidR="00B657B6" w:rsidRDefault="00B657B6" w:rsidP="004E4B57">
      <w:pPr>
        <w:jc w:val="both"/>
      </w:pPr>
    </w:p>
    <w:p w:rsidR="00B657B6" w:rsidRPr="000375E6" w:rsidRDefault="00B657B6" w:rsidP="006C3A9A">
      <w:pPr>
        <w:pStyle w:val="ToDo"/>
        <w:numPr>
          <w:ilvl w:val="0"/>
          <w:numId w:val="17"/>
        </w:numPr>
        <w:jc w:val="both"/>
        <w:rPr>
          <w:color w:val="7F7F7F" w:themeColor="text1" w:themeTint="80"/>
          <w:lang w:val="fr-FR"/>
        </w:rPr>
      </w:pPr>
      <w:r w:rsidRPr="000375E6">
        <w:rPr>
          <w:color w:val="7F7F7F" w:themeColor="text1" w:themeTint="80"/>
          <w:lang w:val="fr-FR"/>
        </w:rPr>
        <w:t xml:space="preserve">Complexité de changement </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4"/>
      </w:r>
    </w:p>
    <w:p w:rsidR="00B657B6" w:rsidRDefault="00A40290" w:rsidP="006C3A9A">
      <w:pPr>
        <w:pStyle w:val="ToDo"/>
        <w:numPr>
          <w:ilvl w:val="0"/>
          <w:numId w:val="17"/>
        </w:numPr>
        <w:jc w:val="both"/>
        <w:rPr>
          <w:lang w:val="fr-FR"/>
        </w:rPr>
      </w:pPr>
      <w:r>
        <w:rPr>
          <w:lang w:val="fr-FR"/>
        </w:rPr>
        <w:t xml:space="preserve">Il n’y a pas de redondance </w:t>
      </w:r>
      <w:r w:rsidR="00B657B6">
        <w:rPr>
          <w:lang w:val="fr-FR"/>
        </w:rPr>
        <w:t xml:space="preserve">configurée sur la partie querier igmp. </w:t>
      </w:r>
      <w:r w:rsidR="00DD6310">
        <w:rPr>
          <w:lang w:val="fr-FR"/>
        </w:rPr>
        <w:t xml:space="preserve">Cette configuration doit-être réalisée sur un des deux équipements </w:t>
      </w:r>
      <w:r w:rsidR="00F233BE" w:rsidRPr="00F233BE">
        <w:rPr>
          <w:lang w:val="fr-FR"/>
        </w:rPr>
        <w:t>DCCORE-VSS-2</w:t>
      </w:r>
      <w:r w:rsidR="00F233BE">
        <w:rPr>
          <w:lang w:val="fr-FR"/>
        </w:rPr>
        <w:t xml:space="preserve"> </w:t>
      </w:r>
      <w:r w:rsidR="00DD6310">
        <w:rPr>
          <w:lang w:val="fr-FR"/>
        </w:rPr>
        <w:t>afin d’assurer la continuité du service en cas de panne de l’équipement OCCORE-VSS.</w:t>
      </w:r>
    </w:p>
    <w:p w:rsidR="00FA3362" w:rsidRDefault="00FA3362" w:rsidP="00987739">
      <w:pPr>
        <w:jc w:val="both"/>
      </w:pPr>
    </w:p>
    <w:p w:rsidR="00D1075A" w:rsidRDefault="00D1075A" w:rsidP="00987739">
      <w:pPr>
        <w:jc w:val="both"/>
      </w:pPr>
    </w:p>
    <w:p w:rsidR="00B43B34" w:rsidRPr="00AA4EB9" w:rsidRDefault="00B43B34" w:rsidP="00B43B34">
      <w:pPr>
        <w:pStyle w:val="Titre2"/>
      </w:pPr>
      <w:bookmarkStart w:id="71" w:name="_Ref430591241"/>
      <w:bookmarkStart w:id="72" w:name="_Toc430693480"/>
      <w:bookmarkStart w:id="73" w:name="_Toc97788"/>
      <w:bookmarkStart w:id="74" w:name="_Toc447101"/>
      <w:r w:rsidRPr="00AA4EB9">
        <w:t>MTU</w:t>
      </w:r>
      <w:bookmarkEnd w:id="71"/>
      <w:bookmarkEnd w:id="72"/>
      <w:bookmarkEnd w:id="73"/>
      <w:bookmarkEnd w:id="74"/>
    </w:p>
    <w:p w:rsidR="00FA3362" w:rsidRDefault="00FA3362" w:rsidP="00987739">
      <w:pPr>
        <w:jc w:val="both"/>
      </w:pPr>
      <w:r>
        <w:t>La configuration MTU est uniforme sur le réseau et positionné</w:t>
      </w:r>
      <w:r w:rsidR="00A40290">
        <w:t>e</w:t>
      </w:r>
      <w:r>
        <w:t xml:space="preserve"> à 1500.</w:t>
      </w:r>
    </w:p>
    <w:p w:rsidR="006248DA" w:rsidRPr="00EB1D6D" w:rsidRDefault="006248DA">
      <w:pPr>
        <w:suppressAutoHyphens w:val="0"/>
        <w:spacing w:before="0" w:after="0"/>
        <w:rPr>
          <w:rFonts w:cs="Arial"/>
          <w:color w:val="CC0000"/>
          <w:sz w:val="28"/>
          <w:szCs w:val="28"/>
        </w:rPr>
      </w:pPr>
    </w:p>
    <w:p w:rsidR="00E8686D" w:rsidRDefault="00E8686D" w:rsidP="00E8686D">
      <w:pPr>
        <w:pStyle w:val="Titre2"/>
        <w:rPr>
          <w:lang w:val="en-US"/>
        </w:rPr>
      </w:pPr>
      <w:bookmarkStart w:id="75" w:name="_Toc97789"/>
      <w:bookmarkStart w:id="76" w:name="_Toc447102"/>
      <w:r>
        <w:rPr>
          <w:lang w:val="en-US"/>
        </w:rPr>
        <w:t>Etherchannel</w:t>
      </w:r>
      <w:bookmarkEnd w:id="75"/>
      <w:bookmarkEnd w:id="76"/>
    </w:p>
    <w:p w:rsidR="00ED4A6D" w:rsidRDefault="00ED4A6D" w:rsidP="00D930B3">
      <w:pPr>
        <w:suppressAutoHyphens w:val="0"/>
        <w:spacing w:before="0" w:after="0"/>
        <w:jc w:val="both"/>
        <w:rPr>
          <w:u w:val="single"/>
        </w:rPr>
      </w:pPr>
    </w:p>
    <w:p w:rsidR="00ED4A6D" w:rsidRDefault="00ED4A6D" w:rsidP="00D930B3">
      <w:pPr>
        <w:suppressAutoHyphens w:val="0"/>
        <w:spacing w:before="0" w:after="0"/>
        <w:jc w:val="both"/>
        <w:rPr>
          <w:u w:val="single"/>
        </w:rPr>
      </w:pPr>
    </w:p>
    <w:p w:rsidR="00E8686D" w:rsidRPr="00ED4A6D" w:rsidRDefault="00ED4A6D" w:rsidP="00ED4A6D">
      <w:pPr>
        <w:suppressAutoHyphens w:val="0"/>
        <w:spacing w:before="0" w:after="0"/>
        <w:jc w:val="both"/>
      </w:pPr>
      <w:r w:rsidRPr="00ED4A6D">
        <w:t xml:space="preserve">Les liens sont en LACP ce qui permet de détecter les erreurs </w:t>
      </w:r>
      <w:r w:rsidR="00E8686D" w:rsidRPr="00ED4A6D">
        <w:t xml:space="preserve"> </w:t>
      </w:r>
    </w:p>
    <w:p w:rsidR="00E8686D" w:rsidRPr="00ED4A6D" w:rsidRDefault="00E8686D" w:rsidP="00D930B3">
      <w:pPr>
        <w:suppressAutoHyphens w:val="0"/>
        <w:spacing w:before="0" w:after="0"/>
        <w:jc w:val="both"/>
      </w:pPr>
    </w:p>
    <w:p w:rsidR="0034761C" w:rsidRPr="0034761C" w:rsidRDefault="0034761C" w:rsidP="0034761C"/>
    <w:p w:rsidR="0034761C" w:rsidRDefault="0034761C" w:rsidP="00867401">
      <w:pPr>
        <w:suppressAutoHyphens w:val="0"/>
        <w:spacing w:before="0" w:after="0"/>
        <w:jc w:val="both"/>
      </w:pPr>
    </w:p>
    <w:p w:rsidR="0034761C" w:rsidRDefault="0034761C" w:rsidP="00867401">
      <w:pPr>
        <w:suppressAutoHyphens w:val="0"/>
        <w:spacing w:before="0" w:after="0"/>
        <w:jc w:val="both"/>
      </w:pPr>
    </w:p>
    <w:p w:rsidR="006E43F1" w:rsidRDefault="00993F52" w:rsidP="00FB6572">
      <w:pPr>
        <w:suppressAutoHyphens w:val="0"/>
        <w:spacing w:before="0" w:after="0"/>
        <w:jc w:val="both"/>
      </w:pPr>
      <w:r>
        <w:br w:type="page"/>
      </w:r>
    </w:p>
    <w:p w:rsidR="005F2443" w:rsidRPr="000E03B7" w:rsidRDefault="005F2443" w:rsidP="005F2443">
      <w:pPr>
        <w:pStyle w:val="Titre1"/>
        <w:spacing w:before="0"/>
      </w:pPr>
      <w:bookmarkStart w:id="77" w:name="_Toc97790"/>
      <w:bookmarkStart w:id="78" w:name="_Toc447103"/>
      <w:r>
        <w:lastRenderedPageBreak/>
        <w:t>Layer 3</w:t>
      </w:r>
      <w:bookmarkEnd w:id="77"/>
      <w:bookmarkEnd w:id="78"/>
    </w:p>
    <w:p w:rsidR="00ED5C99" w:rsidRDefault="00ED5C99" w:rsidP="00320CD2"/>
    <w:p w:rsidR="004C7235" w:rsidRDefault="007D1440" w:rsidP="004C7235">
      <w:r>
        <w:rPr>
          <w:noProof/>
        </w:rPr>
        <w:drawing>
          <wp:inline distT="0" distB="0" distL="0" distR="0" wp14:anchorId="241FA4FE" wp14:editId="290BE4A3">
            <wp:extent cx="6305550" cy="40199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0543" cy="4023093"/>
                    </a:xfrm>
                    <a:prstGeom prst="rect">
                      <a:avLst/>
                    </a:prstGeom>
                  </pic:spPr>
                </pic:pic>
              </a:graphicData>
            </a:graphic>
          </wp:inline>
        </w:drawing>
      </w:r>
    </w:p>
    <w:p w:rsidR="004C7235" w:rsidRDefault="004C7235" w:rsidP="004C7235"/>
    <w:p w:rsidR="004C7235" w:rsidRDefault="004C7235" w:rsidP="004C7235"/>
    <w:p w:rsidR="004C7235" w:rsidRDefault="004C7235" w:rsidP="004C7235">
      <w:pPr>
        <w:pStyle w:val="Titre2"/>
        <w:rPr>
          <w:lang w:val="en-US"/>
        </w:rPr>
      </w:pPr>
      <w:bookmarkStart w:id="79" w:name="_Toc97791"/>
      <w:bookmarkStart w:id="80" w:name="_Toc447104"/>
      <w:r>
        <w:rPr>
          <w:lang w:val="en-US"/>
        </w:rPr>
        <w:t>Routage Statique</w:t>
      </w:r>
      <w:bookmarkEnd w:id="79"/>
      <w:bookmarkEnd w:id="80"/>
    </w:p>
    <w:p w:rsidR="004C7235" w:rsidRPr="00B87BED" w:rsidRDefault="004C7235" w:rsidP="004C7235"/>
    <w:p w:rsidR="004C7235" w:rsidRDefault="004C7235" w:rsidP="004C7235">
      <w:pPr>
        <w:jc w:val="both"/>
      </w:pPr>
      <w:r>
        <w:t xml:space="preserve">L’ensemble du </w:t>
      </w:r>
      <w:r w:rsidR="00EF448A">
        <w:t>routage est</w:t>
      </w:r>
      <w:r>
        <w:t xml:space="preserve"> porté par les deux </w:t>
      </w:r>
      <w:r w:rsidR="00DE50CB">
        <w:t>équipements :</w:t>
      </w:r>
    </w:p>
    <w:p w:rsidR="004C7235" w:rsidRDefault="004C7235" w:rsidP="006C3A9A">
      <w:pPr>
        <w:pStyle w:val="Paragraphedeliste"/>
        <w:numPr>
          <w:ilvl w:val="0"/>
          <w:numId w:val="19"/>
        </w:numPr>
        <w:jc w:val="both"/>
      </w:pPr>
      <w:r>
        <w:t>OCCORE-VSS</w:t>
      </w:r>
    </w:p>
    <w:p w:rsidR="004C7235" w:rsidRDefault="004C7235" w:rsidP="006C3A9A">
      <w:pPr>
        <w:pStyle w:val="Paragraphedeliste"/>
        <w:numPr>
          <w:ilvl w:val="0"/>
          <w:numId w:val="19"/>
        </w:numPr>
        <w:jc w:val="both"/>
      </w:pPr>
      <w:r>
        <w:t>DCCORE-VSS-2</w:t>
      </w:r>
    </w:p>
    <w:p w:rsidR="00DE50CB" w:rsidRPr="009652CE" w:rsidRDefault="00DE50CB" w:rsidP="00DE50CB">
      <w:pPr>
        <w:jc w:val="both"/>
      </w:pPr>
      <w:r>
        <w:t>On retrouve les routes statiques suivants :</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0.0.0.0 0.0.0.0 10.45.140.250</w:t>
      </w:r>
    </w:p>
    <w:p w:rsidR="004C7235" w:rsidRPr="00CD4CB4" w:rsidRDefault="004C7235" w:rsidP="004C7235">
      <w:pPr>
        <w:spacing w:before="0" w:after="0"/>
        <w:rPr>
          <w:rFonts w:ascii="Courier New" w:hAnsi="Courier New" w:cs="Courier New"/>
          <w:sz w:val="14"/>
          <w:szCs w:val="14"/>
        </w:rPr>
      </w:pPr>
      <w:r w:rsidRPr="00CD4CB4">
        <w:rPr>
          <w:rFonts w:ascii="Courier New" w:hAnsi="Courier New" w:cs="Courier New"/>
          <w:sz w:val="14"/>
          <w:szCs w:val="14"/>
        </w:rPr>
        <w:t>occore-vss:ip route 10.45.32.0 255.255.255.0 10.45.10.230 name ALTEON_LAN</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10.45.156.101 255.255.255.255 192.116.34.3</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192.116.12.209 255.255.255.255 Vlan221</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192.116.19.6 255.255.255.255 Vlan230</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192.116.19.20 255.255.255.255 Vlan230</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192.116.19.21 255.255.255.255 Vlan230</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192.116.19.35 255.255.255.255 Vlan230</w:t>
      </w:r>
    </w:p>
    <w:p w:rsidR="004C7235" w:rsidRPr="00976BAF" w:rsidRDefault="004C7235" w:rsidP="004C7235">
      <w:pPr>
        <w:spacing w:before="0" w:after="0"/>
        <w:rPr>
          <w:rFonts w:ascii="Courier New" w:hAnsi="Courier New" w:cs="Courier New"/>
          <w:sz w:val="14"/>
          <w:szCs w:val="14"/>
        </w:rPr>
      </w:pPr>
      <w:r w:rsidRPr="00976BAF">
        <w:rPr>
          <w:rFonts w:ascii="Courier New" w:hAnsi="Courier New" w:cs="Courier New"/>
          <w:sz w:val="14"/>
          <w:szCs w:val="14"/>
        </w:rPr>
        <w:t>occore-vss:ip route 192.116.19.135 255.255.255.255 Vlan230</w:t>
      </w:r>
    </w:p>
    <w:p w:rsidR="004C7235" w:rsidRPr="00CD4CB4" w:rsidRDefault="004C7235" w:rsidP="004C7235">
      <w:pPr>
        <w:spacing w:before="0" w:after="0"/>
        <w:rPr>
          <w:rFonts w:ascii="Courier New" w:hAnsi="Courier New" w:cs="Courier New"/>
          <w:sz w:val="14"/>
          <w:szCs w:val="14"/>
          <w:lang w:val="en-US"/>
        </w:rPr>
      </w:pPr>
      <w:r w:rsidRPr="00CD4CB4">
        <w:rPr>
          <w:rFonts w:ascii="Courier New" w:hAnsi="Courier New" w:cs="Courier New"/>
          <w:sz w:val="14"/>
          <w:szCs w:val="14"/>
          <w:lang w:val="en-US"/>
        </w:rPr>
        <w:t>occore-vss:ip route 192.116.21.0 255.255.255.128 192.116.34.3 name OOB_CAMPUS</w:t>
      </w:r>
    </w:p>
    <w:p w:rsidR="004C7235" w:rsidRPr="00CD4CB4" w:rsidRDefault="004C7235" w:rsidP="004C7235">
      <w:pPr>
        <w:spacing w:before="0" w:after="0"/>
        <w:rPr>
          <w:rFonts w:ascii="Courier New" w:hAnsi="Courier New" w:cs="Courier New"/>
          <w:sz w:val="14"/>
          <w:szCs w:val="14"/>
          <w:lang w:val="en-US"/>
        </w:rPr>
      </w:pPr>
      <w:r w:rsidRPr="00CD4CB4">
        <w:rPr>
          <w:rFonts w:ascii="Courier New" w:hAnsi="Courier New" w:cs="Courier New"/>
          <w:sz w:val="14"/>
          <w:szCs w:val="14"/>
          <w:lang w:val="en-US"/>
        </w:rPr>
        <w:t>occore-vss:ip route 192.116.31.0 255.255.255.0 192.116.9.9 name ALTEON_LAN_PRE_PROD</w:t>
      </w:r>
    </w:p>
    <w:p w:rsidR="004C7235" w:rsidRPr="00CD4CB4" w:rsidRDefault="004C7235" w:rsidP="004C7235">
      <w:pPr>
        <w:spacing w:before="0" w:after="0"/>
        <w:rPr>
          <w:rFonts w:ascii="Courier New" w:hAnsi="Courier New" w:cs="Courier New"/>
          <w:sz w:val="14"/>
          <w:szCs w:val="14"/>
          <w:lang w:val="en-US"/>
        </w:rPr>
      </w:pPr>
      <w:r w:rsidRPr="00CD4CB4">
        <w:rPr>
          <w:rFonts w:ascii="Courier New" w:hAnsi="Courier New" w:cs="Courier New"/>
          <w:sz w:val="14"/>
          <w:szCs w:val="14"/>
          <w:lang w:val="en-US"/>
        </w:rPr>
        <w:t>occore-vss:ip route 192.116.31.100 255.255.255.255 192.116.9.11</w:t>
      </w:r>
    </w:p>
    <w:p w:rsidR="004C7235" w:rsidRPr="00CD4CB4" w:rsidRDefault="004C7235" w:rsidP="004C7235">
      <w:pPr>
        <w:spacing w:before="0" w:after="0"/>
        <w:rPr>
          <w:rFonts w:ascii="Courier New" w:hAnsi="Courier New" w:cs="Courier New"/>
          <w:sz w:val="14"/>
          <w:szCs w:val="14"/>
          <w:lang w:val="en-US"/>
        </w:rPr>
      </w:pPr>
      <w:r w:rsidRPr="00CD4CB4">
        <w:rPr>
          <w:rFonts w:ascii="Courier New" w:hAnsi="Courier New" w:cs="Courier New"/>
          <w:sz w:val="14"/>
          <w:szCs w:val="14"/>
          <w:lang w:val="en-US"/>
        </w:rPr>
        <w:t>occore-vss:ip route 192.116.32.0 255.255.255.0 10.45.10.230 name ALTEON_LAN_SGNA</w:t>
      </w:r>
    </w:p>
    <w:p w:rsidR="004C7235" w:rsidRPr="00976BAF" w:rsidRDefault="004C7235" w:rsidP="004C7235">
      <w:pPr>
        <w:spacing w:before="0" w:after="0"/>
        <w:rPr>
          <w:rFonts w:ascii="Courier New" w:hAnsi="Courier New" w:cs="Courier New"/>
          <w:sz w:val="14"/>
          <w:szCs w:val="14"/>
          <w:highlight w:val="yellow"/>
        </w:rPr>
      </w:pPr>
      <w:r w:rsidRPr="00976BAF">
        <w:rPr>
          <w:rFonts w:ascii="Courier New" w:hAnsi="Courier New" w:cs="Courier New"/>
          <w:sz w:val="14"/>
          <w:szCs w:val="14"/>
          <w:highlight w:val="yellow"/>
        </w:rPr>
        <w:t>occore-vss:ip route 192.116.33.160 255.255.255.240 10.45.140.250</w:t>
      </w:r>
    </w:p>
    <w:p w:rsidR="004C7235" w:rsidRPr="00976BAF" w:rsidRDefault="004C7235" w:rsidP="004C7235">
      <w:pPr>
        <w:spacing w:before="0" w:after="0"/>
        <w:rPr>
          <w:rFonts w:ascii="Courier New" w:hAnsi="Courier New" w:cs="Courier New"/>
          <w:sz w:val="14"/>
          <w:szCs w:val="14"/>
          <w:highlight w:val="yellow"/>
        </w:rPr>
      </w:pPr>
      <w:r w:rsidRPr="00976BAF">
        <w:rPr>
          <w:rFonts w:ascii="Courier New" w:hAnsi="Courier New" w:cs="Courier New"/>
          <w:sz w:val="14"/>
          <w:szCs w:val="14"/>
          <w:highlight w:val="yellow"/>
        </w:rPr>
        <w:t>occore-vss:ip route 192.116.34.200 255.255.255.255 Vlan210</w:t>
      </w:r>
    </w:p>
    <w:p w:rsidR="004C7235" w:rsidRDefault="004C7235" w:rsidP="004C7235">
      <w:pPr>
        <w:spacing w:before="0" w:after="0"/>
        <w:rPr>
          <w:rFonts w:ascii="Courier New" w:hAnsi="Courier New" w:cs="Courier New"/>
          <w:sz w:val="14"/>
          <w:szCs w:val="14"/>
        </w:rPr>
      </w:pPr>
      <w:r w:rsidRPr="00976BAF">
        <w:rPr>
          <w:rFonts w:ascii="Courier New" w:hAnsi="Courier New" w:cs="Courier New"/>
          <w:sz w:val="14"/>
          <w:szCs w:val="14"/>
          <w:highlight w:val="yellow"/>
        </w:rPr>
        <w:t>occore-vss:ip route 192.117.0.0 255.255.240.0 192.116.34.3</w:t>
      </w:r>
    </w:p>
    <w:p w:rsidR="004C7235" w:rsidRPr="00976BAF" w:rsidRDefault="004C7235" w:rsidP="004C7235">
      <w:pPr>
        <w:spacing w:before="0" w:after="0"/>
        <w:rPr>
          <w:rFonts w:ascii="Courier New" w:hAnsi="Courier New" w:cs="Courier New"/>
          <w:sz w:val="14"/>
          <w:szCs w:val="14"/>
        </w:rPr>
      </w:pPr>
    </w:p>
    <w:p w:rsidR="004C7235" w:rsidRPr="00653516" w:rsidRDefault="004C7235" w:rsidP="004C7235">
      <w:pPr>
        <w:spacing w:before="0" w:after="0"/>
        <w:rPr>
          <w:rFonts w:ascii="Courier New" w:hAnsi="Courier New" w:cs="Courier New"/>
          <w:sz w:val="14"/>
          <w:szCs w:val="14"/>
        </w:rPr>
      </w:pPr>
      <w:r w:rsidRPr="00653516">
        <w:rPr>
          <w:rFonts w:ascii="Courier New" w:hAnsi="Courier New" w:cs="Courier New"/>
          <w:sz w:val="14"/>
          <w:szCs w:val="14"/>
        </w:rPr>
        <w:t>dccore-vss-2:ip route 0.0.0.0 0.0.0.0 10.45.140.250</w:t>
      </w:r>
    </w:p>
    <w:p w:rsidR="004C7235" w:rsidRPr="00653516" w:rsidRDefault="004C7235" w:rsidP="004C7235">
      <w:pPr>
        <w:spacing w:before="0" w:after="0"/>
        <w:rPr>
          <w:rFonts w:ascii="Courier New" w:hAnsi="Courier New" w:cs="Courier New"/>
          <w:sz w:val="14"/>
          <w:szCs w:val="14"/>
        </w:rPr>
      </w:pPr>
      <w:r w:rsidRPr="00653516">
        <w:rPr>
          <w:rFonts w:ascii="Courier New" w:hAnsi="Courier New" w:cs="Courier New"/>
          <w:sz w:val="14"/>
          <w:szCs w:val="14"/>
        </w:rPr>
        <w:t>dccore-vss-2:ip route 10.45.32.0 255.255.255.0 10.45.10.230 name ALTEON_LAN</w:t>
      </w:r>
    </w:p>
    <w:p w:rsidR="004C7235" w:rsidRPr="00653516" w:rsidRDefault="004C7235" w:rsidP="004C7235">
      <w:pPr>
        <w:spacing w:before="0" w:after="0"/>
        <w:rPr>
          <w:rFonts w:ascii="Courier New" w:hAnsi="Courier New" w:cs="Courier New"/>
          <w:sz w:val="14"/>
          <w:szCs w:val="14"/>
        </w:rPr>
      </w:pPr>
      <w:r w:rsidRPr="00653516">
        <w:rPr>
          <w:rFonts w:ascii="Courier New" w:hAnsi="Courier New" w:cs="Courier New"/>
          <w:sz w:val="14"/>
          <w:szCs w:val="14"/>
        </w:rPr>
        <w:t>dccore-vss-2:ip route 10.45.156.100 255.255.255.255 192.116.34.2</w:t>
      </w:r>
    </w:p>
    <w:p w:rsidR="004C7235" w:rsidRPr="00653516" w:rsidRDefault="004C7235" w:rsidP="004C7235">
      <w:pPr>
        <w:spacing w:before="0" w:after="0"/>
        <w:rPr>
          <w:rFonts w:ascii="Courier New" w:hAnsi="Courier New" w:cs="Courier New"/>
          <w:sz w:val="14"/>
          <w:szCs w:val="14"/>
        </w:rPr>
      </w:pPr>
      <w:r w:rsidRPr="00653516">
        <w:rPr>
          <w:rFonts w:ascii="Courier New" w:hAnsi="Courier New" w:cs="Courier New"/>
          <w:sz w:val="14"/>
          <w:szCs w:val="14"/>
        </w:rPr>
        <w:t>dccore-vss-2:ip route 192.116.12.209 255.255.255.255 Vlan221</w:t>
      </w:r>
    </w:p>
    <w:p w:rsidR="004C7235" w:rsidRPr="004C7235" w:rsidRDefault="004C7235" w:rsidP="004C7235">
      <w:pPr>
        <w:spacing w:before="0" w:after="0"/>
        <w:rPr>
          <w:rFonts w:ascii="Courier New" w:hAnsi="Courier New" w:cs="Courier New"/>
          <w:sz w:val="14"/>
          <w:szCs w:val="14"/>
        </w:rPr>
      </w:pPr>
      <w:r w:rsidRPr="004C7235">
        <w:rPr>
          <w:rFonts w:ascii="Courier New" w:hAnsi="Courier New" w:cs="Courier New"/>
          <w:sz w:val="14"/>
          <w:szCs w:val="14"/>
        </w:rPr>
        <w:lastRenderedPageBreak/>
        <w:t>dccore-vss-2:ip route 192.116.19.135 255.255.255.255 Vlan230</w:t>
      </w:r>
    </w:p>
    <w:p w:rsidR="004C7235" w:rsidRPr="0091702E" w:rsidRDefault="004C7235" w:rsidP="004C7235">
      <w:pPr>
        <w:spacing w:before="0" w:after="0"/>
        <w:rPr>
          <w:rFonts w:ascii="Courier New" w:hAnsi="Courier New" w:cs="Courier New"/>
          <w:sz w:val="14"/>
          <w:szCs w:val="14"/>
          <w:lang w:val="en-US"/>
        </w:rPr>
      </w:pPr>
      <w:r w:rsidRPr="0091702E">
        <w:rPr>
          <w:rFonts w:ascii="Courier New" w:hAnsi="Courier New" w:cs="Courier New"/>
          <w:sz w:val="14"/>
          <w:szCs w:val="14"/>
          <w:lang w:val="en-US"/>
        </w:rPr>
        <w:t>dccore-vss-2:ip route 192.116.31.0 255.255.255.0 192.116.9.9 name ALTEON_LAN_PRE_PROD</w:t>
      </w:r>
    </w:p>
    <w:p w:rsidR="004C7235" w:rsidRPr="0091702E" w:rsidRDefault="004C7235" w:rsidP="004C7235">
      <w:pPr>
        <w:spacing w:before="0" w:after="0"/>
        <w:rPr>
          <w:rFonts w:ascii="Courier New" w:hAnsi="Courier New" w:cs="Courier New"/>
          <w:sz w:val="14"/>
          <w:szCs w:val="14"/>
          <w:lang w:val="en-US"/>
        </w:rPr>
      </w:pPr>
      <w:r w:rsidRPr="0091702E">
        <w:rPr>
          <w:rFonts w:ascii="Courier New" w:hAnsi="Courier New" w:cs="Courier New"/>
          <w:sz w:val="14"/>
          <w:szCs w:val="14"/>
          <w:lang w:val="en-US"/>
        </w:rPr>
        <w:t>dccore-vss-2:ip route 192.116.32.0 255.255.255.0 10.45.10.230 name ALTEON_LAN_SGNA</w:t>
      </w:r>
    </w:p>
    <w:p w:rsidR="004C7235" w:rsidRDefault="004C7235" w:rsidP="004C7235">
      <w:pPr>
        <w:spacing w:before="0" w:after="0"/>
        <w:rPr>
          <w:rFonts w:ascii="Courier New" w:hAnsi="Courier New" w:cs="Courier New"/>
          <w:sz w:val="14"/>
          <w:szCs w:val="14"/>
        </w:rPr>
      </w:pPr>
      <w:r w:rsidRPr="00653516">
        <w:rPr>
          <w:rFonts w:ascii="Courier New" w:hAnsi="Courier New" w:cs="Courier New"/>
          <w:sz w:val="14"/>
          <w:szCs w:val="14"/>
        </w:rPr>
        <w:t>dccore-vss-2:ip route 192.116.34.200 255.255.255.255 Vlan210</w:t>
      </w:r>
    </w:p>
    <w:p w:rsidR="001B070B" w:rsidRDefault="001B070B" w:rsidP="004C7235">
      <w:pPr>
        <w:spacing w:before="0" w:after="0"/>
        <w:rPr>
          <w:rFonts w:ascii="Courier New" w:hAnsi="Courier New" w:cs="Courier New"/>
          <w:sz w:val="14"/>
          <w:szCs w:val="14"/>
        </w:rPr>
      </w:pPr>
    </w:p>
    <w:p w:rsidR="004C7235" w:rsidRDefault="004C7235" w:rsidP="004C7235">
      <w:pPr>
        <w:spacing w:before="0" w:after="0"/>
        <w:rPr>
          <w:rFonts w:ascii="Courier New" w:hAnsi="Courier New" w:cs="Courier New"/>
          <w:sz w:val="14"/>
          <w:szCs w:val="14"/>
        </w:rPr>
      </w:pPr>
    </w:p>
    <w:p w:rsidR="004C7235" w:rsidRPr="00653516" w:rsidRDefault="004C7235" w:rsidP="004C7235">
      <w:pPr>
        <w:spacing w:before="0" w:after="0"/>
        <w:rPr>
          <w:rFonts w:ascii="Courier New" w:hAnsi="Courier New" w:cs="Courier New"/>
          <w:sz w:val="14"/>
          <w:szCs w:val="14"/>
        </w:rPr>
      </w:pPr>
    </w:p>
    <w:p w:rsidR="004C7235" w:rsidRPr="000375E6" w:rsidRDefault="004C7235" w:rsidP="006C3A9A">
      <w:pPr>
        <w:pStyle w:val="ToDo"/>
        <w:numPr>
          <w:ilvl w:val="0"/>
          <w:numId w:val="17"/>
        </w:numPr>
        <w:rPr>
          <w:color w:val="7F7F7F" w:themeColor="text1" w:themeTint="80"/>
          <w:lang w:val="fr-FR"/>
        </w:rPr>
      </w:pPr>
      <w:r w:rsidRPr="000375E6">
        <w:rPr>
          <w:color w:val="7F7F7F" w:themeColor="text1" w:themeTint="80"/>
          <w:lang w:val="fr-FR"/>
        </w:rPr>
        <w:t xml:space="preserve">Complexité de changement </w:t>
      </w:r>
      <w:r>
        <w:rPr>
          <w:color w:val="7F7F7F" w:themeColor="text1" w:themeTint="80"/>
          <w:lang w:val="fr-FR"/>
        </w:rPr>
        <w:t xml:space="preserve"> </w:t>
      </w:r>
      <w:r w:rsidRPr="00BD1634">
        <w:rPr>
          <w:color w:val="7F7F7F" w:themeColor="text1" w:themeTint="80"/>
        </w:rPr>
        <w:sym w:font="Wingdings" w:char="F0A1"/>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4"/>
      </w:r>
    </w:p>
    <w:p w:rsidR="004C7235" w:rsidRDefault="004C7235" w:rsidP="006C3A9A">
      <w:pPr>
        <w:pStyle w:val="ToDo"/>
        <w:numPr>
          <w:ilvl w:val="0"/>
          <w:numId w:val="17"/>
        </w:numPr>
        <w:rPr>
          <w:rFonts w:ascii="Courier New" w:hAnsi="Courier New" w:cs="Courier New"/>
          <w:sz w:val="14"/>
          <w:szCs w:val="14"/>
          <w:lang w:val="fr-FR"/>
        </w:rPr>
      </w:pPr>
      <w:r>
        <w:rPr>
          <w:lang w:val="fr-FR"/>
        </w:rPr>
        <w:t>Homogénéiser les routes sur les 2 vss, actuellement les routes suivantes sont absentes des deux équipements portant le routage backup :</w:t>
      </w:r>
      <w:r w:rsidRPr="005F2443">
        <w:rPr>
          <w:rFonts w:ascii="Courier New" w:hAnsi="Courier New" w:cs="Courier New"/>
          <w:sz w:val="14"/>
          <w:szCs w:val="14"/>
          <w:lang w:val="fr-FR"/>
        </w:rPr>
        <w:t xml:space="preserve"> </w:t>
      </w:r>
      <w:r>
        <w:rPr>
          <w:rFonts w:ascii="Courier New" w:hAnsi="Courier New" w:cs="Courier New"/>
          <w:sz w:val="14"/>
          <w:szCs w:val="14"/>
          <w:lang w:val="fr-FR"/>
        </w:rPr>
        <w:t xml:space="preserve">        </w:t>
      </w:r>
    </w:p>
    <w:p w:rsidR="004C7235" w:rsidRPr="009541C4" w:rsidRDefault="004C7235" w:rsidP="004C7235">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192.116.19.6 255.255.255.255 Vlan230</w:t>
      </w:r>
    </w:p>
    <w:p w:rsidR="004C7235" w:rsidRPr="009541C4" w:rsidRDefault="004C7235" w:rsidP="004C7235">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192.116.19.20 255.255.255.255 Vlan230</w:t>
      </w:r>
    </w:p>
    <w:p w:rsidR="004C7235" w:rsidRPr="009541C4" w:rsidRDefault="004C7235" w:rsidP="004C7235">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192.116.19.21 255.255.255.255 Vlan230</w:t>
      </w:r>
    </w:p>
    <w:p w:rsidR="004C7235" w:rsidRPr="009541C4" w:rsidRDefault="004C7235" w:rsidP="004C7235">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192.116.19.35 255.255.255.255 Vlan230</w:t>
      </w:r>
    </w:p>
    <w:p w:rsidR="004C7235" w:rsidRPr="009541C4" w:rsidRDefault="004C7235" w:rsidP="004C7235">
      <w:pPr>
        <w:pStyle w:val="ToDo"/>
        <w:spacing w:before="0" w:after="0"/>
        <w:ind w:left="360"/>
        <w:rPr>
          <w:rFonts w:ascii="Courier New" w:hAnsi="Courier New" w:cs="Courier New"/>
          <w:sz w:val="14"/>
          <w:szCs w:val="14"/>
        </w:rPr>
      </w:pPr>
      <w:r w:rsidRPr="009541C4">
        <w:rPr>
          <w:rFonts w:ascii="Courier New" w:hAnsi="Courier New" w:cs="Courier New"/>
          <w:sz w:val="14"/>
          <w:szCs w:val="14"/>
        </w:rPr>
        <w:t>ip route 192.116.21.0 255.255.255.128 192.116.34.3 name OOB_CAMPUS</w:t>
      </w:r>
    </w:p>
    <w:p w:rsidR="004C7235" w:rsidRPr="0091702E" w:rsidRDefault="004C7235" w:rsidP="004C7235">
      <w:pPr>
        <w:pStyle w:val="ToDo"/>
        <w:spacing w:before="0" w:after="0"/>
        <w:ind w:left="360"/>
        <w:rPr>
          <w:rFonts w:ascii="Courier New" w:hAnsi="Courier New" w:cs="Courier New"/>
          <w:sz w:val="14"/>
          <w:szCs w:val="14"/>
        </w:rPr>
      </w:pPr>
      <w:r w:rsidRPr="0091702E">
        <w:rPr>
          <w:rFonts w:ascii="Courier New" w:hAnsi="Courier New" w:cs="Courier New"/>
          <w:sz w:val="14"/>
          <w:szCs w:val="14"/>
        </w:rPr>
        <w:t>ip route 192.116.31.100 255.255.255.255 192.116.9.11</w:t>
      </w:r>
    </w:p>
    <w:p w:rsidR="004C7235" w:rsidRPr="004C7235" w:rsidRDefault="004C7235" w:rsidP="004C7235">
      <w:pPr>
        <w:pStyle w:val="ToDo"/>
        <w:spacing w:before="0" w:after="0"/>
        <w:ind w:left="360"/>
        <w:rPr>
          <w:rFonts w:ascii="Courier New" w:hAnsi="Courier New" w:cs="Courier New"/>
          <w:sz w:val="14"/>
          <w:szCs w:val="14"/>
          <w:lang w:val="fr-FR"/>
        </w:rPr>
      </w:pPr>
      <w:r w:rsidRPr="004C7235">
        <w:rPr>
          <w:rFonts w:ascii="Courier New" w:hAnsi="Courier New" w:cs="Courier New"/>
          <w:sz w:val="14"/>
          <w:szCs w:val="14"/>
          <w:lang w:val="fr-FR"/>
        </w:rPr>
        <w:t>ip route 192.116.33.160 255.255.255.240 10.45.140.250</w:t>
      </w:r>
    </w:p>
    <w:p w:rsidR="004C7235" w:rsidRPr="004C7235" w:rsidRDefault="004C7235" w:rsidP="004C7235">
      <w:pPr>
        <w:pStyle w:val="ToDo"/>
        <w:spacing w:before="0" w:after="0"/>
        <w:ind w:left="360"/>
        <w:rPr>
          <w:rFonts w:ascii="Courier New" w:hAnsi="Courier New" w:cs="Courier New"/>
          <w:sz w:val="14"/>
          <w:szCs w:val="14"/>
          <w:lang w:val="fr-FR"/>
        </w:rPr>
      </w:pPr>
      <w:r w:rsidRPr="004C7235">
        <w:rPr>
          <w:rFonts w:ascii="Courier New" w:hAnsi="Courier New" w:cs="Courier New"/>
          <w:sz w:val="14"/>
          <w:szCs w:val="14"/>
          <w:lang w:val="fr-FR"/>
        </w:rPr>
        <w:t xml:space="preserve">ip route 192.117.0.0 255.255.240.0 192.116.34.3                                      </w:t>
      </w:r>
    </w:p>
    <w:p w:rsidR="004C7235" w:rsidRPr="004C7235" w:rsidRDefault="004C7235" w:rsidP="004C7235">
      <w:pPr>
        <w:suppressAutoHyphens w:val="0"/>
        <w:spacing w:before="0" w:after="0"/>
      </w:pPr>
      <w:r w:rsidRPr="004C7235">
        <w:t xml:space="preserve"> </w:t>
      </w:r>
    </w:p>
    <w:p w:rsidR="004C7235" w:rsidRPr="004C7235" w:rsidRDefault="004C7235" w:rsidP="004C7235"/>
    <w:p w:rsidR="004C7235" w:rsidRPr="00AB6878" w:rsidRDefault="004C7235" w:rsidP="00AB6878">
      <w:pPr>
        <w:pStyle w:val="Titre2"/>
        <w:rPr>
          <w:lang w:val="en-US"/>
        </w:rPr>
      </w:pPr>
      <w:bookmarkStart w:id="81" w:name="_Toc97792"/>
      <w:bookmarkStart w:id="82" w:name="_Toc447105"/>
      <w:r w:rsidRPr="00AB6878">
        <w:rPr>
          <w:lang w:val="en-US"/>
        </w:rPr>
        <w:t xml:space="preserve">Routage </w:t>
      </w:r>
      <w:r w:rsidRPr="00CD4CB4">
        <w:t>Dynamique</w:t>
      </w:r>
      <w:bookmarkEnd w:id="81"/>
      <w:bookmarkEnd w:id="82"/>
      <w:r w:rsidRPr="00AB6878">
        <w:rPr>
          <w:lang w:val="en-US"/>
        </w:rPr>
        <w:t xml:space="preserve"> </w:t>
      </w:r>
    </w:p>
    <w:p w:rsidR="00BB7615" w:rsidRPr="00BB7615" w:rsidRDefault="00BB7615" w:rsidP="00BB7615"/>
    <w:p w:rsidR="003E5158" w:rsidRDefault="0090473E" w:rsidP="00FC7468">
      <w:pPr>
        <w:pStyle w:val="Titre2"/>
        <w:numPr>
          <w:ilvl w:val="0"/>
          <w:numId w:val="0"/>
        </w:numPr>
        <w:ind w:left="1710"/>
      </w:pPr>
      <w:bookmarkStart w:id="83" w:name="_Toc447106"/>
      <w:r>
        <w:t>5.2</w:t>
      </w:r>
      <w:r w:rsidR="003E5158">
        <w:t xml:space="preserve">.1 </w:t>
      </w:r>
      <w:bookmarkStart w:id="84" w:name="_Toc97793"/>
      <w:r w:rsidR="00AB6878">
        <w:t>OSPF</w:t>
      </w:r>
      <w:bookmarkEnd w:id="83"/>
      <w:bookmarkEnd w:id="84"/>
      <w:r w:rsidR="00AB6878">
        <w:t xml:space="preserve"> </w:t>
      </w:r>
    </w:p>
    <w:p w:rsidR="00FC7468" w:rsidRPr="00FC7468" w:rsidRDefault="00FC7468" w:rsidP="00FC7468"/>
    <w:p w:rsidR="004C7235" w:rsidRDefault="004C7235" w:rsidP="004C7235">
      <w:pPr>
        <w:spacing w:line="360" w:lineRule="auto"/>
      </w:pPr>
      <w:r>
        <w:t xml:space="preserve">Le routage OSPF est activé entre les routeurs </w:t>
      </w:r>
      <w:r w:rsidRPr="00B92704">
        <w:t>ORCWAN1/ DRCWAN2</w:t>
      </w:r>
      <w:r>
        <w:rPr>
          <w:rFonts w:cs="Arial"/>
          <w:color w:val="000000"/>
          <w:sz w:val="10"/>
          <w:szCs w:val="10"/>
          <w:lang w:eastAsia="fr-FR"/>
        </w:rPr>
        <w:t xml:space="preserve"> et</w:t>
      </w:r>
      <w:r>
        <w:t xml:space="preserve"> les </w:t>
      </w:r>
      <w:r w:rsidRPr="00520E28">
        <w:t>firewall</w:t>
      </w:r>
      <w:r>
        <w:t xml:space="preserve">s Cisco ASA          </w:t>
      </w:r>
      <w:r w:rsidRPr="00B92704">
        <w:t>OWCASA50/DWCASA51</w:t>
      </w:r>
      <w:r>
        <w:t xml:space="preserve"> dans l’area 0.</w:t>
      </w:r>
    </w:p>
    <w:p w:rsidR="008033B9" w:rsidRDefault="008033B9" w:rsidP="004C7235">
      <w:pPr>
        <w:spacing w:line="360" w:lineRule="auto"/>
      </w:pPr>
      <w:r>
        <w:t xml:space="preserve">Le routeurs </w:t>
      </w:r>
      <w:r w:rsidRPr="00B92704">
        <w:t>ORCWAN1/ DRCWAN2</w:t>
      </w:r>
      <w:r w:rsidR="0048144B">
        <w:t xml:space="preserve"> représentent des ASBR connectés en BGP au RCSG MAN.</w:t>
      </w:r>
    </w:p>
    <w:p w:rsidR="004C7235" w:rsidRDefault="004C7235" w:rsidP="004C7235">
      <w:pPr>
        <w:spacing w:line="360" w:lineRule="auto"/>
      </w:pPr>
      <w:r>
        <w:t xml:space="preserve">A </w:t>
      </w:r>
      <w:r w:rsidR="00EF448A">
        <w:t>noter,</w:t>
      </w:r>
      <w:r>
        <w:t xml:space="preserve"> l’existence du HSRP et l’OSPF sur le même segment, la présence seul de </w:t>
      </w:r>
      <w:r w:rsidR="00321DB1">
        <w:t>l’OSPF peut</w:t>
      </w:r>
      <w:r>
        <w:t xml:space="preserve"> fournir la </w:t>
      </w:r>
      <w:r w:rsidR="00321DB1">
        <w:t>résilience,</w:t>
      </w:r>
      <w:r>
        <w:t xml:space="preserve"> </w:t>
      </w:r>
      <w:r w:rsidR="00321DB1">
        <w:t>par conséquent le fonctionnement de l’</w:t>
      </w:r>
      <w:r>
        <w:t>HSRP a</w:t>
      </w:r>
      <w:r w:rsidR="00321DB1">
        <w:t>ttendu n’a pas d’utilité</w:t>
      </w:r>
      <w:r>
        <w:t xml:space="preserve"> dans ce cas de figure.</w:t>
      </w:r>
    </w:p>
    <w:p w:rsidR="004C7235" w:rsidRDefault="004C7235" w:rsidP="004C7235">
      <w:pPr>
        <w:spacing w:line="360" w:lineRule="auto"/>
      </w:pPr>
      <w:r>
        <w:t xml:space="preserve">De plus, on note l’existence du PBR et des routes-map avec un Access-List qui ne match aucune </w:t>
      </w:r>
      <w:r w:rsidR="00760D42">
        <w:t>entrée.</w:t>
      </w:r>
    </w:p>
    <w:p w:rsidR="004C7235" w:rsidRDefault="00D40D08" w:rsidP="004C7235">
      <w:pPr>
        <w:spacing w:line="360" w:lineRule="auto"/>
      </w:pPr>
      <w:r>
        <w:rPr>
          <w:noProof/>
        </w:rPr>
        <w:pict>
          <v:shapetype id="_x0000_t202" coordsize="21600,21600" o:spt="202" path="m,l,21600r21600,l21600,xe">
            <v:stroke joinstyle="miter"/>
            <v:path gradientshapeok="t" o:connecttype="rect"/>
          </v:shapetype>
          <v:shape id="_x0000_s1154" type="#_x0000_t202" style="position:absolute;margin-left:.35pt;margin-top:22.85pt;width:166.5pt;height:182.45pt;z-index:251665408" fillcolor="#d8d8d8 [2732]" stroked="f">
            <v:fill color2="fill darken(243)" rotate="t" method="linear sigma" focus="100%" type="gradient"/>
            <v:textbox style="mso-next-textbox:#_x0000_s1154">
              <w:txbxContent>
                <w:p w:rsidR="00D40D08" w:rsidRPr="00E7361C" w:rsidRDefault="00D40D08" w:rsidP="004C7235">
                  <w:pPr>
                    <w:rPr>
                      <w:color w:val="000000" w:themeColor="text1"/>
                      <w:sz w:val="16"/>
                      <w:szCs w:val="16"/>
                      <w:lang w:val="en-US"/>
                    </w:rPr>
                  </w:pPr>
                  <w:r w:rsidRPr="00E7361C">
                    <w:rPr>
                      <w:color w:val="000000" w:themeColor="text1"/>
                      <w:sz w:val="16"/>
                      <w:szCs w:val="16"/>
                      <w:lang w:val="en-US"/>
                    </w:rPr>
                    <w:t>ORCWAN1#</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interface GigabitEthernet0/1</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description OCCISDMZ1,g1/0/34</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ip address 10.45.155.4 255.255.255.240</w:t>
                  </w:r>
                </w:p>
                <w:p w:rsidR="00D40D08" w:rsidRPr="00325706" w:rsidRDefault="00D40D08" w:rsidP="004C7235">
                  <w:pPr>
                    <w:tabs>
                      <w:tab w:val="left" w:pos="945"/>
                    </w:tabs>
                    <w:rPr>
                      <w:rStyle w:val="ToDoCar"/>
                    </w:rPr>
                  </w:pPr>
                  <w:r w:rsidRPr="00E7361C">
                    <w:rPr>
                      <w:color w:val="000000" w:themeColor="text1"/>
                      <w:sz w:val="16"/>
                      <w:szCs w:val="16"/>
                      <w:lang w:val="en-US"/>
                    </w:rPr>
                    <w:t xml:space="preserve"> standby 1 ip 10.45.155.3</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standby 1 priority 200</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standby 1 preempt</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standby 1 track 1 decrement 50</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w:t>
                  </w:r>
                  <w:r w:rsidRPr="00E7361C">
                    <w:rPr>
                      <w:color w:val="000000" w:themeColor="text1"/>
                      <w:sz w:val="16"/>
                      <w:szCs w:val="16"/>
                      <w:highlight w:val="yellow"/>
                      <w:lang w:val="en-US"/>
                    </w:rPr>
                    <w:t>ip policy route-map PBR</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ip ospf dead-interval 10</w:t>
                  </w:r>
                </w:p>
                <w:p w:rsidR="00D40D08" w:rsidRPr="00E7361C" w:rsidRDefault="00D40D08" w:rsidP="004C7235">
                  <w:pPr>
                    <w:tabs>
                      <w:tab w:val="left" w:pos="945"/>
                    </w:tabs>
                    <w:rPr>
                      <w:color w:val="000000" w:themeColor="text1"/>
                      <w:sz w:val="16"/>
                      <w:szCs w:val="16"/>
                      <w:lang w:val="en-US"/>
                    </w:rPr>
                  </w:pPr>
                  <w:r w:rsidRPr="00E7361C">
                    <w:rPr>
                      <w:color w:val="000000" w:themeColor="text1"/>
                      <w:sz w:val="16"/>
                      <w:szCs w:val="16"/>
                      <w:lang w:val="en-US"/>
                    </w:rPr>
                    <w:t xml:space="preserve"> ip ospf hello-interval 2</w:t>
                  </w:r>
                </w:p>
                <w:p w:rsidR="00D40D08" w:rsidRPr="0091702E" w:rsidRDefault="00D40D08" w:rsidP="004C7235">
                  <w:pPr>
                    <w:rPr>
                      <w:lang w:val="en-US"/>
                    </w:rPr>
                  </w:pPr>
                </w:p>
              </w:txbxContent>
            </v:textbox>
          </v:shape>
        </w:pict>
      </w:r>
    </w:p>
    <w:p w:rsidR="004C7235" w:rsidRPr="00F10028" w:rsidRDefault="004C7235" w:rsidP="004C7235">
      <w:pPr>
        <w:tabs>
          <w:tab w:val="left" w:pos="1524"/>
        </w:tabs>
        <w:spacing w:line="360" w:lineRule="auto"/>
      </w:pPr>
      <w:r w:rsidRPr="00F10028">
        <w:tab/>
      </w:r>
    </w:p>
    <w:p w:rsidR="004C7235" w:rsidRPr="00F10028" w:rsidRDefault="004C7235" w:rsidP="004C7235">
      <w:pPr>
        <w:spacing w:line="360" w:lineRule="auto"/>
      </w:pPr>
    </w:p>
    <w:p w:rsidR="004C7235" w:rsidRPr="00F10028" w:rsidRDefault="004C7235" w:rsidP="004C7235">
      <w:pPr>
        <w:spacing w:line="360" w:lineRule="auto"/>
      </w:pPr>
    </w:p>
    <w:p w:rsidR="004C7235" w:rsidRPr="00F10028" w:rsidRDefault="004C7235" w:rsidP="004C7235">
      <w:pPr>
        <w:spacing w:line="360" w:lineRule="auto"/>
      </w:pPr>
    </w:p>
    <w:p w:rsidR="004C7235" w:rsidRPr="00F10028" w:rsidRDefault="004C7235" w:rsidP="004C7235">
      <w:pPr>
        <w:spacing w:line="360" w:lineRule="auto"/>
      </w:pPr>
    </w:p>
    <w:p w:rsidR="004C7235" w:rsidRPr="00F10028" w:rsidRDefault="004C7235" w:rsidP="004C7235">
      <w:pPr>
        <w:spacing w:line="360" w:lineRule="auto"/>
      </w:pPr>
    </w:p>
    <w:p w:rsidR="004C7235" w:rsidRDefault="004C7235" w:rsidP="004C7235">
      <w:pPr>
        <w:suppressAutoHyphens w:val="0"/>
        <w:spacing w:before="0" w:after="0"/>
      </w:pPr>
    </w:p>
    <w:p w:rsidR="004C7235" w:rsidRDefault="004C7235" w:rsidP="004C7235">
      <w:pPr>
        <w:suppressAutoHyphens w:val="0"/>
        <w:spacing w:before="0" w:after="0"/>
      </w:pPr>
    </w:p>
    <w:p w:rsidR="004C7235" w:rsidRDefault="004C7235" w:rsidP="004C7235">
      <w:pPr>
        <w:suppressAutoHyphens w:val="0"/>
        <w:spacing w:before="0" w:after="0"/>
      </w:pPr>
    </w:p>
    <w:p w:rsidR="00FC7468" w:rsidRDefault="00FC7468" w:rsidP="004C7235">
      <w:pPr>
        <w:suppressAutoHyphens w:val="0"/>
        <w:spacing w:before="0" w:after="0"/>
      </w:pPr>
    </w:p>
    <w:p w:rsidR="004C7235" w:rsidRDefault="004C7235" w:rsidP="004C7235">
      <w:pPr>
        <w:suppressAutoHyphens w:val="0"/>
        <w:spacing w:before="0" w:after="0"/>
      </w:pPr>
    </w:p>
    <w:p w:rsidR="00B4106B" w:rsidRDefault="00B4106B" w:rsidP="004C7235">
      <w:pPr>
        <w:suppressAutoHyphens w:val="0"/>
        <w:spacing w:before="0" w:after="0"/>
      </w:pP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route-map PBR permit 10</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match ip address PBR_To_RIX</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10.45.157.33 2 track 2</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10.45.155.22 3 track 3</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route-map PBR permit 20</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match ip address PBR_To_PAX</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10.45.157.2 10 track 4</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10.45.155.5 30 track 3</w:t>
      </w:r>
    </w:p>
    <w:p w:rsidR="004C7235" w:rsidRDefault="004C7235" w:rsidP="004C7235">
      <w:pPr>
        <w:rPr>
          <w:lang w:val="en-US"/>
        </w:rPr>
      </w:pP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les access-list:</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ip access-list extended PBR_To_PAX</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deny   ip host 192.116.148.64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deny   ip 192.116.27.0 0.0.0.255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deny   ip 192.116.21.0 0.0.0.255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deny   ip 192.116.128.0 0.0.63.255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deny   ip 192.117.0.0 0.0.63.255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deny   ip 192.117.64.0 0.0.7.255 any</w:t>
      </w:r>
    </w:p>
    <w:p w:rsidR="004C7235" w:rsidRDefault="004C7235" w:rsidP="004C7235">
      <w:pPr>
        <w:rPr>
          <w:lang w:val="en-US"/>
        </w:rPr>
      </w:pP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ip access-list extended PBR_To_RIX</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permit ip host 192.116.148.64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permit ip 192.116.27.0 0.0.0.255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permit ip 192.116.21.0 0.0.0.255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permit ip 192.116.128.0 0.0.63.255 any</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permit ip host 192.117.40.8 any log</w:t>
      </w:r>
    </w:p>
    <w:p w:rsidR="004C7235"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perm</w:t>
      </w:r>
      <w:r>
        <w:rPr>
          <w:rFonts w:ascii="Courier New" w:hAnsi="Courier New" w:cs="Courier New"/>
          <w:sz w:val="14"/>
          <w:szCs w:val="14"/>
          <w:lang w:val="en-US"/>
        </w:rPr>
        <w:t>it ip host 192.117.0.37 any log</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permit ip 192.117.0.0 0.0.63.255 any</w:t>
      </w:r>
    </w:p>
    <w:p w:rsidR="004C7235" w:rsidRPr="004C7235"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w:t>
      </w:r>
      <w:r w:rsidRPr="004C7235">
        <w:rPr>
          <w:rFonts w:ascii="Courier New" w:hAnsi="Courier New" w:cs="Courier New"/>
          <w:sz w:val="14"/>
          <w:szCs w:val="14"/>
          <w:lang w:val="en-US"/>
        </w:rPr>
        <w:t>permit ip 192.117.64.0 0.0.7.255 any</w:t>
      </w:r>
    </w:p>
    <w:p w:rsidR="004C7235" w:rsidRPr="004C7235" w:rsidRDefault="004C7235" w:rsidP="004C7235">
      <w:pPr>
        <w:rPr>
          <w:lang w:val="en-US"/>
        </w:rPr>
      </w:pPr>
    </w:p>
    <w:p w:rsidR="004C7235" w:rsidRPr="00B44EF3" w:rsidRDefault="004C7235" w:rsidP="004C7235">
      <w:r w:rsidRPr="00B44EF3">
        <w:t>l</w:t>
      </w:r>
      <w:r>
        <w:t>’ACL</w:t>
      </w:r>
      <w:r w:rsidRPr="00B44EF3">
        <w:t xml:space="preserve"> </w:t>
      </w:r>
      <w:r w:rsidRPr="00B44EF3">
        <w:rPr>
          <w:b/>
        </w:rPr>
        <w:t>PBR_To_PAX</w:t>
      </w:r>
      <w:r w:rsidRPr="00B44EF3">
        <w:t xml:space="preserve"> </w:t>
      </w:r>
      <w:r>
        <w:t>conti</w:t>
      </w:r>
      <w:r w:rsidRPr="00B44EF3">
        <w:t xml:space="preserve">ent que des </w:t>
      </w:r>
      <w:r>
        <w:t>lignes en Deny (</w:t>
      </w:r>
      <w:r w:rsidRPr="00B44EF3">
        <w:t>avec un implicit</w:t>
      </w:r>
      <w:r>
        <w:t>e</w:t>
      </w:r>
      <w:r w:rsidRPr="00B44EF3">
        <w:t xml:space="preserve"> deny</w:t>
      </w:r>
      <w:r>
        <w:t xml:space="preserve"> à la fin ) , cet </w:t>
      </w:r>
      <w:r w:rsidRPr="00B44EF3">
        <w:t xml:space="preserve">Access List </w:t>
      </w:r>
      <w:r>
        <w:t>n’a forcément pas d’utilité .</w:t>
      </w:r>
      <w:r w:rsidRPr="00B44EF3">
        <w:t xml:space="preserve"> </w:t>
      </w:r>
    </w:p>
    <w:p w:rsidR="004C7235" w:rsidRDefault="004C7235" w:rsidP="004C7235">
      <w:r w:rsidRPr="00937D9F">
        <w:t>On trouve la même configuration sur le site DR</w:t>
      </w:r>
      <w:r>
        <w:t> :</w:t>
      </w:r>
    </w:p>
    <w:p w:rsidR="004C7235" w:rsidRPr="00937D9F" w:rsidRDefault="00D40D08" w:rsidP="004C7235">
      <w:r>
        <w:rPr>
          <w:noProof/>
        </w:rPr>
        <w:pict>
          <v:shape id="_x0000_s1155" type="#_x0000_t202" style="position:absolute;margin-left:1.1pt;margin-top:4.35pt;width:166.5pt;height:183.5pt;z-index:251667456" fillcolor="#d8d8d8 [2732]" stroked="f">
            <v:fill color2="fill lighten(231)" rotate="t" angle="-45" method="linear sigma" type="gradient"/>
            <v:textbox style="mso-next-textbox:#_x0000_s1155">
              <w:txbxContent>
                <w:p w:rsidR="00D40D08" w:rsidRDefault="00D40D08" w:rsidP="004C7235">
                  <w:pPr>
                    <w:rPr>
                      <w:color w:val="000000" w:themeColor="text1"/>
                      <w:sz w:val="16"/>
                      <w:szCs w:val="16"/>
                      <w:lang w:val="en-US"/>
                    </w:rPr>
                  </w:pPr>
                  <w:r w:rsidRPr="00E7361C">
                    <w:rPr>
                      <w:color w:val="000000" w:themeColor="text1"/>
                      <w:sz w:val="16"/>
                      <w:szCs w:val="16"/>
                      <w:lang w:val="en-US"/>
                    </w:rPr>
                    <w:t>DRCWAN2#</w:t>
                  </w:r>
                </w:p>
                <w:p w:rsidR="00D40D08" w:rsidRPr="005C0335" w:rsidRDefault="00D40D08" w:rsidP="004C7235">
                  <w:pPr>
                    <w:rPr>
                      <w:color w:val="000000" w:themeColor="text1"/>
                      <w:sz w:val="16"/>
                      <w:szCs w:val="16"/>
                      <w:lang w:val="en-US"/>
                    </w:rPr>
                  </w:pPr>
                  <w:r w:rsidRPr="00E7361C">
                    <w:rPr>
                      <w:sz w:val="16"/>
                      <w:szCs w:val="16"/>
                      <w:lang w:val="en-US"/>
                    </w:rPr>
                    <w:t>interface GigabitEthernet0/1</w:t>
                  </w:r>
                </w:p>
                <w:p w:rsidR="00D40D08" w:rsidRPr="00E7361C" w:rsidRDefault="00D40D08" w:rsidP="004C7235">
                  <w:pPr>
                    <w:rPr>
                      <w:sz w:val="16"/>
                      <w:szCs w:val="16"/>
                      <w:lang w:val="en-US"/>
                    </w:rPr>
                  </w:pPr>
                  <w:r w:rsidRPr="00E7361C">
                    <w:rPr>
                      <w:sz w:val="16"/>
                      <w:szCs w:val="16"/>
                      <w:lang w:val="en-US"/>
                    </w:rPr>
                    <w:t xml:space="preserve"> description DQPWAN OUTSIDE</w:t>
                  </w:r>
                </w:p>
                <w:p w:rsidR="00D40D08" w:rsidRPr="00E7361C" w:rsidRDefault="00D40D08" w:rsidP="004C7235">
                  <w:pPr>
                    <w:rPr>
                      <w:sz w:val="16"/>
                      <w:szCs w:val="16"/>
                      <w:lang w:val="en-US"/>
                    </w:rPr>
                  </w:pPr>
                  <w:r w:rsidRPr="00E7361C">
                    <w:rPr>
                      <w:sz w:val="16"/>
                      <w:szCs w:val="16"/>
                      <w:lang w:val="en-US"/>
                    </w:rPr>
                    <w:t xml:space="preserve"> ip address 10.45.155.5 255.255.</w:t>
                  </w:r>
                  <w:r w:rsidRPr="00B01206">
                    <w:rPr>
                      <w:color w:val="000000" w:themeColor="text1"/>
                      <w:sz w:val="16"/>
                      <w:szCs w:val="16"/>
                      <w:lang w:val="en-US"/>
                    </w:rPr>
                    <w:t>255</w:t>
                  </w:r>
                  <w:r w:rsidRPr="00E7361C">
                    <w:rPr>
                      <w:sz w:val="16"/>
                      <w:szCs w:val="16"/>
                      <w:lang w:val="en-US"/>
                    </w:rPr>
                    <w:t>.240</w:t>
                  </w:r>
                </w:p>
                <w:p w:rsidR="00D40D08" w:rsidRPr="00E7361C" w:rsidRDefault="00D40D08" w:rsidP="004C7235">
                  <w:pPr>
                    <w:rPr>
                      <w:sz w:val="16"/>
                      <w:szCs w:val="16"/>
                      <w:lang w:val="en-US"/>
                    </w:rPr>
                  </w:pPr>
                  <w:r w:rsidRPr="00E7361C">
                    <w:rPr>
                      <w:sz w:val="16"/>
                      <w:szCs w:val="16"/>
                      <w:lang w:val="en-US"/>
                    </w:rPr>
                    <w:t xml:space="preserve"> standby 1 ip 10.45.155.3</w:t>
                  </w:r>
                </w:p>
                <w:p w:rsidR="00D40D08" w:rsidRPr="00E7361C" w:rsidRDefault="00D40D08" w:rsidP="004C7235">
                  <w:pPr>
                    <w:rPr>
                      <w:sz w:val="16"/>
                      <w:szCs w:val="16"/>
                      <w:lang w:val="en-US"/>
                    </w:rPr>
                  </w:pPr>
                  <w:r w:rsidRPr="00E7361C">
                    <w:rPr>
                      <w:sz w:val="16"/>
                      <w:szCs w:val="16"/>
                      <w:lang w:val="en-US"/>
                    </w:rPr>
                    <w:t xml:space="preserve"> standby 1 priority </w:t>
                  </w:r>
                  <w:r w:rsidRPr="00E7361C">
                    <w:rPr>
                      <w:color w:val="FF0000"/>
                      <w:sz w:val="16"/>
                      <w:szCs w:val="16"/>
                      <w:lang w:val="en-US"/>
                    </w:rPr>
                    <w:t>150</w:t>
                  </w:r>
                </w:p>
                <w:p w:rsidR="00D40D08" w:rsidRPr="00E7361C" w:rsidRDefault="00D40D08" w:rsidP="004C7235">
                  <w:pPr>
                    <w:rPr>
                      <w:sz w:val="16"/>
                      <w:szCs w:val="16"/>
                      <w:lang w:val="en-US"/>
                    </w:rPr>
                  </w:pPr>
                  <w:r w:rsidRPr="00E7361C">
                    <w:rPr>
                      <w:sz w:val="16"/>
                      <w:szCs w:val="16"/>
                      <w:lang w:val="en-US"/>
                    </w:rPr>
                    <w:t xml:space="preserve"> standby 1 preempt</w:t>
                  </w:r>
                </w:p>
                <w:p w:rsidR="00D40D08" w:rsidRPr="00E7361C" w:rsidRDefault="00D40D08" w:rsidP="004C7235">
                  <w:pPr>
                    <w:rPr>
                      <w:sz w:val="16"/>
                      <w:szCs w:val="16"/>
                      <w:lang w:val="en-US"/>
                    </w:rPr>
                  </w:pPr>
                  <w:r w:rsidRPr="00E7361C">
                    <w:rPr>
                      <w:sz w:val="16"/>
                      <w:szCs w:val="16"/>
                      <w:lang w:val="en-US"/>
                    </w:rPr>
                    <w:t xml:space="preserve"> standby 1 track 1 decrement </w:t>
                  </w:r>
                  <w:r w:rsidRPr="00E7361C">
                    <w:rPr>
                      <w:color w:val="FF0000"/>
                      <w:sz w:val="16"/>
                      <w:szCs w:val="16"/>
                      <w:lang w:val="en-US"/>
                    </w:rPr>
                    <w:t>50</w:t>
                  </w:r>
                </w:p>
                <w:p w:rsidR="00D40D08" w:rsidRPr="00E7361C" w:rsidRDefault="00D40D08" w:rsidP="004C7235">
                  <w:pPr>
                    <w:rPr>
                      <w:sz w:val="16"/>
                      <w:szCs w:val="16"/>
                      <w:lang w:val="en-US"/>
                    </w:rPr>
                  </w:pPr>
                  <w:r w:rsidRPr="00E7361C">
                    <w:rPr>
                      <w:sz w:val="16"/>
                      <w:szCs w:val="16"/>
                      <w:lang w:val="en-US"/>
                    </w:rPr>
                    <w:t xml:space="preserve"> </w:t>
                  </w:r>
                  <w:r w:rsidRPr="00E7361C">
                    <w:rPr>
                      <w:sz w:val="16"/>
                      <w:szCs w:val="16"/>
                      <w:highlight w:val="yellow"/>
                      <w:lang w:val="en-US"/>
                    </w:rPr>
                    <w:t>ip policy route-map PBR</w:t>
                  </w:r>
                </w:p>
                <w:p w:rsidR="00D40D08" w:rsidRPr="00E7361C" w:rsidRDefault="00D40D08" w:rsidP="004C7235">
                  <w:pPr>
                    <w:tabs>
                      <w:tab w:val="left" w:pos="945"/>
                    </w:tabs>
                    <w:rPr>
                      <w:sz w:val="16"/>
                      <w:szCs w:val="16"/>
                      <w:lang w:val="en-US"/>
                    </w:rPr>
                  </w:pPr>
                  <w:r w:rsidRPr="00E7361C">
                    <w:rPr>
                      <w:sz w:val="16"/>
                      <w:szCs w:val="16"/>
                      <w:lang w:val="en-US"/>
                    </w:rPr>
                    <w:t xml:space="preserve"> ip ospf dead-interval 10</w:t>
                  </w:r>
                </w:p>
                <w:p w:rsidR="00D40D08" w:rsidRPr="00E7361C" w:rsidRDefault="00D40D08" w:rsidP="004C7235">
                  <w:pPr>
                    <w:rPr>
                      <w:sz w:val="16"/>
                      <w:szCs w:val="16"/>
                      <w:lang w:val="en-US"/>
                    </w:rPr>
                  </w:pPr>
                  <w:r w:rsidRPr="00E7361C">
                    <w:rPr>
                      <w:sz w:val="16"/>
                      <w:szCs w:val="16"/>
                      <w:lang w:val="en-US"/>
                    </w:rPr>
                    <w:t xml:space="preserve"> ip ospf hello-interval 2</w:t>
                  </w:r>
                </w:p>
              </w:txbxContent>
            </v:textbox>
          </v:shape>
        </w:pict>
      </w:r>
    </w:p>
    <w:p w:rsidR="004C7235" w:rsidRDefault="004C7235" w:rsidP="004C7235">
      <w:pPr>
        <w:tabs>
          <w:tab w:val="left" w:pos="2277"/>
        </w:tabs>
        <w:spacing w:line="360" w:lineRule="auto"/>
      </w:pPr>
      <w:r>
        <w:tab/>
      </w:r>
    </w:p>
    <w:p w:rsidR="004C7235" w:rsidRDefault="004C7235" w:rsidP="004C7235">
      <w:pPr>
        <w:spacing w:line="360" w:lineRule="auto"/>
      </w:pPr>
    </w:p>
    <w:p w:rsidR="004C7235" w:rsidRDefault="004C7235" w:rsidP="004C7235">
      <w:pPr>
        <w:spacing w:line="360" w:lineRule="auto"/>
      </w:pPr>
    </w:p>
    <w:p w:rsidR="004C7235" w:rsidRPr="00937D9F" w:rsidRDefault="004C7235" w:rsidP="004C7235"/>
    <w:p w:rsidR="004C7235" w:rsidRPr="00937D9F" w:rsidRDefault="004C7235" w:rsidP="004C7235"/>
    <w:p w:rsidR="004C7235" w:rsidRPr="0091702E" w:rsidRDefault="004C7235" w:rsidP="004C7235"/>
    <w:p w:rsidR="004C7235" w:rsidRPr="0091702E" w:rsidRDefault="004C7235" w:rsidP="004C7235">
      <w:pPr>
        <w:pStyle w:val="Titre2"/>
        <w:numPr>
          <w:ilvl w:val="0"/>
          <w:numId w:val="0"/>
        </w:numPr>
        <w:ind w:left="717"/>
      </w:pPr>
    </w:p>
    <w:p w:rsidR="004C7235" w:rsidRPr="0091702E" w:rsidRDefault="004C7235" w:rsidP="004C7235">
      <w:r w:rsidRPr="0091702E">
        <w:tab/>
      </w:r>
    </w:p>
    <w:p w:rsidR="004C7235" w:rsidRPr="0091702E" w:rsidRDefault="004C7235" w:rsidP="004C7235"/>
    <w:p w:rsidR="004C7235" w:rsidRPr="0091702E" w:rsidRDefault="004C7235" w:rsidP="004C7235"/>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route-map PBR permit 10</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match ip address PBR_To_RIX</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10.45.157.41 20 track 2</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10.45.155.4 30 track 3</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route-map PBR permit 20</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match ip address prefix-list PBR_To_PAX</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10.45.157.10 10 track 4</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 xml:space="preserve"> set ip next-hop verify-availability 10.45.155.4 30 track 3</w:t>
      </w:r>
    </w:p>
    <w:p w:rsidR="004C7235" w:rsidRDefault="004C7235" w:rsidP="004C7235">
      <w:pPr>
        <w:rPr>
          <w:lang w:val="en-US"/>
        </w:rPr>
      </w:pPr>
    </w:p>
    <w:p w:rsidR="004C7235" w:rsidRDefault="004C7235" w:rsidP="004C7235">
      <w:pPr>
        <w:rPr>
          <w:lang w:val="en-US"/>
        </w:rPr>
      </w:pPr>
      <w:r>
        <w:rPr>
          <w:lang w:val="en-US"/>
        </w:rPr>
        <w:t>l’ACL :</w:t>
      </w:r>
    </w:p>
    <w:p w:rsidR="004C7235" w:rsidRPr="0083235E" w:rsidRDefault="004C7235" w:rsidP="004C7235">
      <w:pPr>
        <w:spacing w:before="0" w:after="0"/>
        <w:rPr>
          <w:rFonts w:ascii="Courier New" w:hAnsi="Courier New" w:cs="Courier New"/>
          <w:sz w:val="14"/>
          <w:szCs w:val="14"/>
          <w:lang w:val="en-US"/>
        </w:rPr>
      </w:pPr>
      <w:r w:rsidRPr="0083235E">
        <w:rPr>
          <w:rFonts w:ascii="Courier New" w:hAnsi="Courier New" w:cs="Courier New"/>
          <w:sz w:val="14"/>
          <w:szCs w:val="14"/>
          <w:lang w:val="en-US"/>
        </w:rPr>
        <w:t>ip access-list extended PBR_To_PAX</w:t>
      </w:r>
    </w:p>
    <w:p w:rsidR="004C7235" w:rsidRPr="00897795" w:rsidRDefault="004C7235" w:rsidP="004C7235">
      <w:pPr>
        <w:spacing w:before="0" w:after="0"/>
        <w:rPr>
          <w:rFonts w:ascii="Courier New" w:hAnsi="Courier New" w:cs="Courier New"/>
          <w:b/>
          <w:sz w:val="14"/>
          <w:szCs w:val="14"/>
          <w:lang w:val="en-US"/>
        </w:rPr>
      </w:pPr>
      <w:r w:rsidRPr="0083235E">
        <w:rPr>
          <w:rFonts w:ascii="Courier New" w:hAnsi="Courier New" w:cs="Courier New"/>
          <w:sz w:val="14"/>
          <w:szCs w:val="14"/>
          <w:lang w:val="en-US"/>
        </w:rPr>
        <w:t xml:space="preserve"> </w:t>
      </w:r>
      <w:r w:rsidRPr="00897795">
        <w:rPr>
          <w:rFonts w:ascii="Courier New" w:hAnsi="Courier New" w:cs="Courier New"/>
          <w:b/>
          <w:sz w:val="14"/>
          <w:szCs w:val="14"/>
          <w:lang w:val="en-US"/>
        </w:rPr>
        <w:t>deny   ip 192.116.27.0 0.0.0.255 any</w:t>
      </w:r>
    </w:p>
    <w:p w:rsidR="004C7235" w:rsidRPr="00897795" w:rsidRDefault="004C7235" w:rsidP="004C7235">
      <w:pPr>
        <w:spacing w:before="0" w:after="0"/>
        <w:rPr>
          <w:rFonts w:ascii="Courier New" w:hAnsi="Courier New" w:cs="Courier New"/>
          <w:b/>
          <w:sz w:val="14"/>
          <w:szCs w:val="14"/>
          <w:lang w:val="en-US"/>
        </w:rPr>
      </w:pPr>
      <w:r w:rsidRPr="00897795">
        <w:rPr>
          <w:rFonts w:ascii="Courier New" w:hAnsi="Courier New" w:cs="Courier New"/>
          <w:b/>
          <w:sz w:val="14"/>
          <w:szCs w:val="14"/>
          <w:lang w:val="en-US"/>
        </w:rPr>
        <w:t xml:space="preserve"> deny   ip 192.116.21.0 0.0.0.255 any</w:t>
      </w:r>
    </w:p>
    <w:p w:rsidR="004C7235" w:rsidRPr="00897795" w:rsidRDefault="004C7235" w:rsidP="004C7235">
      <w:pPr>
        <w:spacing w:before="0" w:after="0"/>
        <w:rPr>
          <w:rFonts w:ascii="Courier New" w:hAnsi="Courier New" w:cs="Courier New"/>
          <w:b/>
          <w:sz w:val="14"/>
          <w:szCs w:val="14"/>
          <w:lang w:val="en-US"/>
        </w:rPr>
      </w:pPr>
      <w:r w:rsidRPr="00897795">
        <w:rPr>
          <w:rFonts w:ascii="Courier New" w:hAnsi="Courier New" w:cs="Courier New"/>
          <w:b/>
          <w:sz w:val="14"/>
          <w:szCs w:val="14"/>
          <w:lang w:val="en-US"/>
        </w:rPr>
        <w:lastRenderedPageBreak/>
        <w:t xml:space="preserve"> deny   ip 192.116.128.0 0.0.63.255 any</w:t>
      </w:r>
    </w:p>
    <w:p w:rsidR="004C7235" w:rsidRPr="00897795" w:rsidRDefault="004C7235" w:rsidP="004C7235">
      <w:pPr>
        <w:spacing w:before="0" w:after="0"/>
        <w:rPr>
          <w:rFonts w:ascii="Courier New" w:hAnsi="Courier New" w:cs="Courier New"/>
          <w:b/>
          <w:sz w:val="14"/>
          <w:szCs w:val="14"/>
          <w:lang w:val="en-US"/>
        </w:rPr>
      </w:pPr>
      <w:r w:rsidRPr="00897795">
        <w:rPr>
          <w:rFonts w:ascii="Courier New" w:hAnsi="Courier New" w:cs="Courier New"/>
          <w:b/>
          <w:sz w:val="14"/>
          <w:szCs w:val="14"/>
          <w:lang w:val="en-US"/>
        </w:rPr>
        <w:t xml:space="preserve"> deny   ip 192.117.0.0 0.0.255.255 any</w:t>
      </w:r>
    </w:p>
    <w:p w:rsidR="004C7235" w:rsidRDefault="004C7235" w:rsidP="004C7235">
      <w:pPr>
        <w:rPr>
          <w:sz w:val="16"/>
          <w:szCs w:val="16"/>
          <w:lang w:val="en-US"/>
        </w:rPr>
      </w:pP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ip access-list extended PBR_To_RIX</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deny   ip any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192.116.27.0 0.0.0.255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192.116.21.0 0.0.0.255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192.116.128.0 0.0.63.255 any</w:t>
      </w:r>
    </w:p>
    <w:p w:rsidR="004C7235" w:rsidRPr="004C2333" w:rsidRDefault="004C7235" w:rsidP="004C7235">
      <w:pPr>
        <w:spacing w:before="0" w:after="0"/>
        <w:rPr>
          <w:rFonts w:ascii="Courier New" w:hAnsi="Courier New" w:cs="Courier New"/>
          <w:sz w:val="14"/>
          <w:szCs w:val="14"/>
        </w:rPr>
      </w:pPr>
      <w:r w:rsidRPr="008336F7">
        <w:rPr>
          <w:rFonts w:ascii="Courier New" w:hAnsi="Courier New" w:cs="Courier New"/>
          <w:sz w:val="14"/>
          <w:szCs w:val="14"/>
          <w:lang w:val="en-US"/>
        </w:rPr>
        <w:t xml:space="preserve"> </w:t>
      </w:r>
      <w:r w:rsidRPr="004C2333">
        <w:rPr>
          <w:rFonts w:ascii="Courier New" w:hAnsi="Courier New" w:cs="Courier New"/>
          <w:sz w:val="14"/>
          <w:szCs w:val="14"/>
        </w:rPr>
        <w:t>permit ip 192.117.0.0 0.0.255.255 any</w:t>
      </w:r>
    </w:p>
    <w:p w:rsidR="004C7235" w:rsidRPr="004C2333" w:rsidRDefault="004C7235" w:rsidP="004C7235">
      <w:pPr>
        <w:spacing w:before="0" w:after="0"/>
        <w:rPr>
          <w:rFonts w:ascii="Courier New" w:hAnsi="Courier New" w:cs="Courier New"/>
          <w:sz w:val="14"/>
          <w:szCs w:val="14"/>
        </w:rPr>
      </w:pPr>
    </w:p>
    <w:p w:rsidR="004C7235" w:rsidRDefault="004C7235" w:rsidP="004C7235">
      <w:pPr>
        <w:rPr>
          <w:sz w:val="16"/>
          <w:szCs w:val="16"/>
        </w:rPr>
      </w:pPr>
      <w:r w:rsidRPr="006D644A">
        <w:rPr>
          <w:sz w:val="16"/>
          <w:szCs w:val="16"/>
        </w:rPr>
        <w:t>l’ACL    n’est pas homogène sur les deux équipement</w:t>
      </w:r>
      <w:r>
        <w:rPr>
          <w:sz w:val="16"/>
          <w:szCs w:val="16"/>
        </w:rPr>
        <w:t>s</w:t>
      </w:r>
      <w:r w:rsidRPr="006D644A">
        <w:rPr>
          <w:sz w:val="16"/>
          <w:szCs w:val="16"/>
        </w:rPr>
        <w:t xml:space="preserve"> ORCWAN2/DRCWAN2     </w:t>
      </w:r>
    </w:p>
    <w:p w:rsidR="004C7235" w:rsidRPr="006D644A" w:rsidRDefault="004C7235" w:rsidP="004C7235">
      <w:pPr>
        <w:rPr>
          <w:sz w:val="16"/>
          <w:szCs w:val="16"/>
        </w:rPr>
      </w:pPr>
    </w:p>
    <w:p w:rsidR="004C7235" w:rsidRPr="006D644A" w:rsidRDefault="004C7235" w:rsidP="004C7235">
      <w:pPr>
        <w:rPr>
          <w:sz w:val="16"/>
          <w:szCs w:val="16"/>
          <w:lang w:val="en-US"/>
        </w:rPr>
      </w:pPr>
      <w:r w:rsidRPr="006D644A">
        <w:rPr>
          <w:sz w:val="16"/>
          <w:szCs w:val="16"/>
          <w:lang w:val="en-US"/>
        </w:rPr>
        <w:t>DRCWAN2#show  ip access-lists PBR_To_RIX</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Extended IP access list PBR_To_RIX</w:t>
      </w:r>
    </w:p>
    <w:p w:rsidR="004C7235" w:rsidRPr="008336F7" w:rsidRDefault="004C7235" w:rsidP="004C7235">
      <w:pPr>
        <w:spacing w:before="0" w:after="0"/>
        <w:rPr>
          <w:rFonts w:ascii="Courier New" w:hAnsi="Courier New" w:cs="Courier New"/>
          <w:sz w:val="14"/>
          <w:szCs w:val="14"/>
          <w:lang w:val="en-US"/>
        </w:rPr>
      </w:pPr>
      <w:r w:rsidRPr="006D644A">
        <w:rPr>
          <w:sz w:val="16"/>
          <w:szCs w:val="16"/>
          <w:lang w:val="en-US"/>
        </w:rPr>
        <w:t xml:space="preserve">    </w:t>
      </w:r>
      <w:r w:rsidRPr="008336F7">
        <w:rPr>
          <w:rFonts w:ascii="Courier New" w:hAnsi="Courier New" w:cs="Courier New"/>
          <w:sz w:val="14"/>
          <w:szCs w:val="14"/>
          <w:lang w:val="en-US"/>
        </w:rPr>
        <w:t>5 deny ip any any (17434 matches)</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10 permit ip 192.116.27.0 0.0.0.255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20 permit ip 192.116.21.0 0.0.0.255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30 permit ip 192.116.128.0 0.0.63.255 any (128476629 matches)</w:t>
      </w:r>
    </w:p>
    <w:p w:rsidR="004C7235"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40 permit ip 192.117.0.0 0.0.255.255 any (209857044 matches)</w:t>
      </w:r>
    </w:p>
    <w:p w:rsidR="004C7235" w:rsidRDefault="004C7235" w:rsidP="004C7235">
      <w:pPr>
        <w:rPr>
          <w:sz w:val="16"/>
          <w:szCs w:val="16"/>
          <w:lang w:val="en-US"/>
        </w:rPr>
      </w:pPr>
    </w:p>
    <w:p w:rsidR="004C7235" w:rsidRPr="00B4106B" w:rsidRDefault="00D11DA0" w:rsidP="004C7235">
      <w:pPr>
        <w:autoSpaceDE w:val="0"/>
        <w:autoSpaceDN w:val="0"/>
        <w:spacing w:after="0"/>
      </w:pPr>
      <w:r>
        <w:t>À la suite de</w:t>
      </w:r>
      <w:r w:rsidR="004C7235">
        <w:t xml:space="preserve"> l’incident du Mercredi 16/01/2019</w:t>
      </w:r>
      <w:r w:rsidR="00B4106B">
        <w:t xml:space="preserve"> et 30/01/2019</w:t>
      </w:r>
      <w:r w:rsidR="004C7235">
        <w:t xml:space="preserve">, nous avons trouvé un </w:t>
      </w:r>
      <w:r w:rsidR="004C7235" w:rsidRPr="00C7316B">
        <w:rPr>
          <w:b/>
        </w:rPr>
        <w:t>top Talker</w:t>
      </w:r>
      <w:r w:rsidR="004C7235">
        <w:t xml:space="preserve"> qui </w:t>
      </w:r>
      <w:r w:rsidR="00D913A4">
        <w:t xml:space="preserve">a </w:t>
      </w:r>
      <w:r>
        <w:t>l’adresse 192.116.26.123.</w:t>
      </w:r>
      <w:r w:rsidR="004C7235">
        <w:rPr>
          <w:rFonts w:ascii="Times New Roman" w:hAnsi="Times New Roman"/>
          <w:sz w:val="24"/>
        </w:rPr>
        <w:t xml:space="preserve"> </w:t>
      </w:r>
      <w:r w:rsidR="004C7235" w:rsidRPr="00B4106B">
        <w:t>Après isolation, le service est revenu à la normal, nous avons déduit que l’incident du 12 décembre et ce dernier sont lies.</w:t>
      </w:r>
    </w:p>
    <w:p w:rsidR="004C7235" w:rsidRPr="00B4106B" w:rsidRDefault="004C7235" w:rsidP="004C7235">
      <w:pPr>
        <w:autoSpaceDE w:val="0"/>
        <w:autoSpaceDN w:val="0"/>
        <w:spacing w:after="0"/>
      </w:pPr>
    </w:p>
    <w:p w:rsidR="004C7235" w:rsidRDefault="00D913A4" w:rsidP="004C7235">
      <w:pPr>
        <w:autoSpaceDE w:val="0"/>
        <w:autoSpaceDN w:val="0"/>
        <w:spacing w:after="0"/>
        <w:rPr>
          <w:rFonts w:ascii="Times New Roman" w:hAnsi="Times New Roman"/>
          <w:sz w:val="24"/>
        </w:rPr>
      </w:pPr>
      <w:r>
        <w:rPr>
          <w:rFonts w:ascii="Times New Roman" w:hAnsi="Times New Roman"/>
          <w:sz w:val="24"/>
        </w:rPr>
        <w:t>La</w:t>
      </w:r>
      <w:r w:rsidR="004C7235">
        <w:rPr>
          <w:rFonts w:ascii="Times New Roman" w:hAnsi="Times New Roman"/>
          <w:sz w:val="24"/>
        </w:rPr>
        <w:t xml:space="preserve"> redistribution des routes statiques dans </w:t>
      </w:r>
      <w:r w:rsidR="00F64DF9">
        <w:rPr>
          <w:rFonts w:ascii="Times New Roman" w:hAnsi="Times New Roman"/>
          <w:sz w:val="24"/>
        </w:rPr>
        <w:t>l’OSPF n’est</w:t>
      </w:r>
      <w:r w:rsidR="004C7235">
        <w:rPr>
          <w:rFonts w:ascii="Times New Roman" w:hAnsi="Times New Roman"/>
          <w:sz w:val="24"/>
        </w:rPr>
        <w:t xml:space="preserve"> pas homogène dans  les ACL.  </w:t>
      </w:r>
    </w:p>
    <w:p w:rsidR="004C7235" w:rsidRDefault="004C7235" w:rsidP="004C7235">
      <w:pPr>
        <w:autoSpaceDE w:val="0"/>
        <w:autoSpaceDN w:val="0"/>
        <w:spacing w:after="0"/>
        <w:rPr>
          <w:rFonts w:ascii="Times New Roman" w:hAnsi="Times New Roman"/>
          <w:sz w:val="24"/>
        </w:rPr>
      </w:pP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OCCORE-VSS#</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router ospf 1</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redistribute static subnets route-map RM_ORL_To_COL</w:t>
      </w:r>
    </w:p>
    <w:p w:rsidR="004C7235" w:rsidRPr="00033C4D" w:rsidRDefault="004C7235" w:rsidP="004C7235">
      <w:pPr>
        <w:rPr>
          <w:rFonts w:ascii="Calibri" w:hAnsi="Calibri"/>
          <w:szCs w:val="22"/>
          <w:lang w:val="en-US" w:eastAsia="fr-FR"/>
        </w:rPr>
      </w:pP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DCCORE-VSS-2#</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router ospf 1</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redistribute static subnets route-map RM_ORL_To_COL</w:t>
      </w:r>
    </w:p>
    <w:p w:rsidR="004C7235" w:rsidRPr="00CD4CB4" w:rsidRDefault="004C7235" w:rsidP="004C7235">
      <w:pPr>
        <w:rPr>
          <w:rFonts w:ascii="Times New Roman" w:hAnsi="Times New Roman"/>
          <w:sz w:val="24"/>
          <w:lang w:val="en-US"/>
        </w:rPr>
      </w:pPr>
    </w:p>
    <w:p w:rsidR="004C7235" w:rsidRDefault="004C7235" w:rsidP="004C7235">
      <w:pPr>
        <w:rPr>
          <w:rFonts w:ascii="Times New Roman" w:hAnsi="Times New Roman"/>
          <w:sz w:val="24"/>
        </w:rPr>
      </w:pPr>
      <w:r w:rsidRPr="00321DB1">
        <w:rPr>
          <w:rFonts w:ascii="Times New Roman" w:hAnsi="Times New Roman"/>
          <w:sz w:val="24"/>
        </w:rPr>
        <w:t>les ACL ne sont pas homogène sur les deux CORE:</w:t>
      </w:r>
    </w:p>
    <w:p w:rsidR="001B070B" w:rsidRDefault="001B070B" w:rsidP="004C7235">
      <w:pPr>
        <w:rPr>
          <w:rFonts w:ascii="Times New Roman" w:hAnsi="Times New Roman"/>
          <w:sz w:val="24"/>
        </w:rPr>
      </w:pPr>
    </w:p>
    <w:p w:rsidR="00321DB1" w:rsidRPr="00321DB1" w:rsidRDefault="00321DB1" w:rsidP="004C7235">
      <w:pPr>
        <w:rPr>
          <w:rFonts w:ascii="Times New Roman" w:hAnsi="Times New Roman"/>
          <w:sz w:val="24"/>
        </w:rPr>
      </w:pP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OCCORE-VSS#</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ip access-list extended TSM6_7_et_NIM</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192.116.19.230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192.116.19.20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192.116.19.6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192.116.19.35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192.116.34.200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192.116.19.135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192.116.34.50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192.116.12.209 any</w:t>
      </w:r>
    </w:p>
    <w:p w:rsidR="004C7235"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192.116.19.21 any</w:t>
      </w:r>
    </w:p>
    <w:p w:rsidR="004C7235" w:rsidRDefault="004C7235" w:rsidP="004C7235">
      <w:pPr>
        <w:spacing w:before="0" w:after="0"/>
        <w:rPr>
          <w:rFonts w:ascii="Courier New" w:hAnsi="Courier New" w:cs="Courier New"/>
          <w:sz w:val="14"/>
          <w:szCs w:val="14"/>
          <w:lang w:val="en-US"/>
        </w:rPr>
      </w:pPr>
    </w:p>
    <w:p w:rsidR="004C7235" w:rsidRDefault="004C7235" w:rsidP="004C7235">
      <w:pPr>
        <w:spacing w:before="0" w:after="0"/>
        <w:rPr>
          <w:rFonts w:ascii="Courier New" w:hAnsi="Courier New" w:cs="Courier New"/>
          <w:sz w:val="14"/>
          <w:szCs w:val="14"/>
          <w:lang w:val="en-US"/>
        </w:rPr>
      </w:pPr>
    </w:p>
    <w:p w:rsidR="004C7235"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DCCORE-VSS-2#</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ip access-list extended TSM6_7_et_NIM</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192.116.19.20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192.116.19.35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192.116.34.200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192.116.19.135 any</w:t>
      </w:r>
    </w:p>
    <w:p w:rsidR="004C7235" w:rsidRPr="008336F7"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permit ip host 192.116.12.209 any</w:t>
      </w:r>
    </w:p>
    <w:p w:rsidR="004C7235" w:rsidRDefault="004C7235" w:rsidP="004C7235">
      <w:pPr>
        <w:spacing w:before="0" w:after="0"/>
        <w:rPr>
          <w:rFonts w:ascii="Courier New" w:hAnsi="Courier New" w:cs="Courier New"/>
          <w:sz w:val="14"/>
          <w:szCs w:val="14"/>
          <w:lang w:val="en-US"/>
        </w:rPr>
      </w:pPr>
      <w:r w:rsidRPr="008336F7">
        <w:rPr>
          <w:rFonts w:ascii="Courier New" w:hAnsi="Courier New" w:cs="Courier New"/>
          <w:sz w:val="14"/>
          <w:szCs w:val="14"/>
          <w:lang w:val="en-US"/>
        </w:rPr>
        <w:t xml:space="preserve"> match ip address TSM6_7_et_NIM</w:t>
      </w:r>
    </w:p>
    <w:p w:rsidR="006724B8" w:rsidRDefault="006724B8" w:rsidP="004C7235">
      <w:pPr>
        <w:spacing w:before="0" w:after="0"/>
        <w:rPr>
          <w:rFonts w:ascii="Courier New" w:hAnsi="Courier New" w:cs="Courier New"/>
          <w:sz w:val="14"/>
          <w:szCs w:val="14"/>
          <w:lang w:val="en-US"/>
        </w:rPr>
      </w:pPr>
    </w:p>
    <w:p w:rsidR="006724B8" w:rsidRDefault="006724B8" w:rsidP="004C7235">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B308C3" w:rsidRDefault="006724B8" w:rsidP="006724B8">
      <w:pPr>
        <w:spacing w:before="0" w:after="0"/>
        <w:rPr>
          <w:rFonts w:ascii="Courier New" w:hAnsi="Courier New" w:cs="Courier New"/>
          <w:sz w:val="14"/>
          <w:szCs w:val="14"/>
          <w:lang w:val="en-US"/>
        </w:rPr>
      </w:pPr>
    </w:p>
    <w:p w:rsidR="006724B8" w:rsidRPr="000375E6" w:rsidRDefault="006724B8" w:rsidP="006C3A9A">
      <w:pPr>
        <w:pStyle w:val="ToDo"/>
        <w:numPr>
          <w:ilvl w:val="0"/>
          <w:numId w:val="17"/>
        </w:numPr>
        <w:rPr>
          <w:color w:val="7F7F7F" w:themeColor="text1" w:themeTint="80"/>
          <w:lang w:val="fr-FR"/>
        </w:rPr>
      </w:pPr>
      <w:r w:rsidRPr="000375E6">
        <w:rPr>
          <w:color w:val="7F7F7F" w:themeColor="text1" w:themeTint="80"/>
          <w:lang w:val="fr-FR"/>
        </w:rPr>
        <w:t xml:space="preserve">Complexité de changement </w:t>
      </w:r>
      <w:r>
        <w:rPr>
          <w:color w:val="7F7F7F" w:themeColor="text1" w:themeTint="80"/>
          <w:lang w:val="fr-FR"/>
        </w:rPr>
        <w:t xml:space="preserve"> </w:t>
      </w:r>
      <w:r w:rsidRPr="00BD1634">
        <w:rPr>
          <w:color w:val="7F7F7F" w:themeColor="text1" w:themeTint="80"/>
        </w:rPr>
        <w:sym w:font="Wingdings" w:char="F0A1"/>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Pr>
          <w:color w:val="7F7F7F" w:themeColor="text1" w:themeTint="80"/>
        </w:rPr>
        <w:sym w:font="Wingdings" w:char="F0A1"/>
      </w:r>
    </w:p>
    <w:p w:rsidR="006724B8" w:rsidRPr="006724B8" w:rsidRDefault="000331CE" w:rsidP="006C3A9A">
      <w:pPr>
        <w:pStyle w:val="ToDo"/>
        <w:numPr>
          <w:ilvl w:val="0"/>
          <w:numId w:val="17"/>
        </w:numPr>
        <w:rPr>
          <w:lang w:val="fr-FR"/>
        </w:rPr>
      </w:pPr>
      <w:r>
        <w:rPr>
          <w:lang w:val="fr-FR"/>
        </w:rPr>
        <w:t xml:space="preserve">Nécessite de </w:t>
      </w:r>
      <w:r w:rsidR="006724B8" w:rsidRPr="006724B8">
        <w:rPr>
          <w:lang w:val="fr-FR"/>
        </w:rPr>
        <w:t>Faire un clean de la configuration HSRP, peut-être il s’agit d’un oubli suite à une migration vers l’OSPF </w:t>
      </w:r>
      <w:r w:rsidR="006724B8">
        <w:rPr>
          <w:lang w:val="fr-FR"/>
        </w:rPr>
        <w:t>.</w:t>
      </w:r>
    </w:p>
    <w:p w:rsidR="006724B8" w:rsidRPr="00086BEB" w:rsidRDefault="00086BEB" w:rsidP="006C3A9A">
      <w:pPr>
        <w:pStyle w:val="ToDo"/>
        <w:numPr>
          <w:ilvl w:val="0"/>
          <w:numId w:val="17"/>
        </w:numPr>
        <w:rPr>
          <w:lang w:val="fr-FR"/>
        </w:rPr>
      </w:pPr>
      <w:r w:rsidRPr="00086BEB">
        <w:rPr>
          <w:lang w:val="fr-FR"/>
        </w:rPr>
        <w:t xml:space="preserve">Homogénéiser la configuration des ACL TSM6_7_et_NIM sur les deux équipements </w:t>
      </w:r>
    </w:p>
    <w:p w:rsidR="00086BEB" w:rsidRPr="00086BEB" w:rsidRDefault="00086BEB" w:rsidP="006C3A9A">
      <w:pPr>
        <w:pStyle w:val="ToDo"/>
        <w:numPr>
          <w:ilvl w:val="0"/>
          <w:numId w:val="17"/>
        </w:numPr>
        <w:rPr>
          <w:lang w:val="fr-FR"/>
        </w:rPr>
      </w:pPr>
      <w:r w:rsidRPr="00086BEB">
        <w:rPr>
          <w:lang w:val="fr-FR"/>
        </w:rPr>
        <w:t>Vérifier la configuration du PBR (ACL</w:t>
      </w:r>
      <w:r>
        <w:rPr>
          <w:lang w:val="fr-FR"/>
        </w:rPr>
        <w:t>…</w:t>
      </w:r>
      <w:r w:rsidRPr="00086BEB">
        <w:rPr>
          <w:lang w:val="fr-FR"/>
        </w:rPr>
        <w:t xml:space="preserve"> ) configure sur les deux ORCWAN1 et DRCWAN2</w:t>
      </w:r>
    </w:p>
    <w:p w:rsidR="006724B8" w:rsidRDefault="006724B8" w:rsidP="006C3A9A">
      <w:pPr>
        <w:pStyle w:val="ToDo"/>
        <w:numPr>
          <w:ilvl w:val="0"/>
          <w:numId w:val="17"/>
        </w:numPr>
        <w:rPr>
          <w:rFonts w:ascii="Courier New" w:hAnsi="Courier New" w:cs="Courier New"/>
          <w:sz w:val="14"/>
          <w:szCs w:val="14"/>
          <w:lang w:val="fr-FR"/>
        </w:rPr>
      </w:pPr>
      <w:r>
        <w:rPr>
          <w:lang w:val="fr-FR"/>
        </w:rPr>
        <w:t>Homogénéiser les routes sur les 2 vss, actuellement les routes suivantes sont absentes des deux équipements portant le routage backup :</w:t>
      </w:r>
      <w:r w:rsidRPr="005F2443">
        <w:rPr>
          <w:rFonts w:ascii="Courier New" w:hAnsi="Courier New" w:cs="Courier New"/>
          <w:sz w:val="14"/>
          <w:szCs w:val="14"/>
          <w:lang w:val="fr-FR"/>
        </w:rPr>
        <w:t xml:space="preserve"> </w:t>
      </w:r>
      <w:r>
        <w:rPr>
          <w:rFonts w:ascii="Courier New" w:hAnsi="Courier New" w:cs="Courier New"/>
          <w:sz w:val="14"/>
          <w:szCs w:val="14"/>
          <w:lang w:val="fr-FR"/>
        </w:rPr>
        <w:t xml:space="preserve">        </w:t>
      </w:r>
    </w:p>
    <w:p w:rsidR="006724B8" w:rsidRPr="009541C4" w:rsidRDefault="006724B8" w:rsidP="006724B8">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192.116.19.6 255.255.255.255 Vlan230</w:t>
      </w:r>
    </w:p>
    <w:p w:rsidR="006724B8" w:rsidRPr="009541C4" w:rsidRDefault="006724B8" w:rsidP="006724B8">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192.116.19.20 255.255.255.255 Vlan230</w:t>
      </w:r>
    </w:p>
    <w:p w:rsidR="006724B8" w:rsidRPr="009541C4" w:rsidRDefault="006724B8" w:rsidP="006724B8">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192.116.19.21 255.255.255.255 Vlan230</w:t>
      </w:r>
    </w:p>
    <w:p w:rsidR="006724B8" w:rsidRPr="009541C4" w:rsidRDefault="006724B8" w:rsidP="006724B8">
      <w:pPr>
        <w:pStyle w:val="ToDo"/>
        <w:spacing w:before="0" w:after="0"/>
        <w:ind w:left="360"/>
        <w:rPr>
          <w:rFonts w:ascii="Courier New" w:hAnsi="Courier New" w:cs="Courier New"/>
          <w:sz w:val="14"/>
          <w:szCs w:val="14"/>
          <w:lang w:val="fr-FR"/>
        </w:rPr>
      </w:pPr>
      <w:r w:rsidRPr="009541C4">
        <w:rPr>
          <w:rFonts w:ascii="Courier New" w:hAnsi="Courier New" w:cs="Courier New"/>
          <w:sz w:val="14"/>
          <w:szCs w:val="14"/>
          <w:lang w:val="fr-FR"/>
        </w:rPr>
        <w:t>ip route 192.116.19.35 255.255.255.255 Vlan230</w:t>
      </w:r>
    </w:p>
    <w:p w:rsidR="006724B8" w:rsidRPr="009541C4" w:rsidRDefault="006724B8" w:rsidP="006724B8">
      <w:pPr>
        <w:pStyle w:val="ToDo"/>
        <w:spacing w:before="0" w:after="0"/>
        <w:ind w:left="360"/>
        <w:rPr>
          <w:rFonts w:ascii="Courier New" w:hAnsi="Courier New" w:cs="Courier New"/>
          <w:sz w:val="14"/>
          <w:szCs w:val="14"/>
        </w:rPr>
      </w:pPr>
      <w:r w:rsidRPr="009541C4">
        <w:rPr>
          <w:rFonts w:ascii="Courier New" w:hAnsi="Courier New" w:cs="Courier New"/>
          <w:sz w:val="14"/>
          <w:szCs w:val="14"/>
        </w:rPr>
        <w:t>ip route 192.116.21.0 255.255.255.128 192.116.34.3 name OOB_CAMPUS</w:t>
      </w:r>
    </w:p>
    <w:p w:rsidR="006724B8" w:rsidRPr="0091702E" w:rsidRDefault="006724B8" w:rsidP="006724B8">
      <w:pPr>
        <w:pStyle w:val="ToDo"/>
        <w:spacing w:before="0" w:after="0"/>
        <w:ind w:left="360"/>
        <w:rPr>
          <w:rFonts w:ascii="Courier New" w:hAnsi="Courier New" w:cs="Courier New"/>
          <w:sz w:val="14"/>
          <w:szCs w:val="14"/>
        </w:rPr>
      </w:pPr>
      <w:r w:rsidRPr="0091702E">
        <w:rPr>
          <w:rFonts w:ascii="Courier New" w:hAnsi="Courier New" w:cs="Courier New"/>
          <w:sz w:val="14"/>
          <w:szCs w:val="14"/>
        </w:rPr>
        <w:t>ip route 192.116.31.100 255.255.255.255 192.116.9.11</w:t>
      </w:r>
    </w:p>
    <w:p w:rsidR="006724B8" w:rsidRPr="004C7235" w:rsidRDefault="006724B8" w:rsidP="006724B8">
      <w:pPr>
        <w:pStyle w:val="ToDo"/>
        <w:spacing w:before="0" w:after="0"/>
        <w:ind w:left="360"/>
        <w:rPr>
          <w:rFonts w:ascii="Courier New" w:hAnsi="Courier New" w:cs="Courier New"/>
          <w:sz w:val="14"/>
          <w:szCs w:val="14"/>
          <w:lang w:val="fr-FR"/>
        </w:rPr>
      </w:pPr>
      <w:r w:rsidRPr="004C7235">
        <w:rPr>
          <w:rFonts w:ascii="Courier New" w:hAnsi="Courier New" w:cs="Courier New"/>
          <w:sz w:val="14"/>
          <w:szCs w:val="14"/>
          <w:lang w:val="fr-FR"/>
        </w:rPr>
        <w:t>ip route 192.116.33.160 255.255.255.240 10.45.140.250</w:t>
      </w:r>
    </w:p>
    <w:p w:rsidR="006724B8" w:rsidRPr="004C7235" w:rsidRDefault="006724B8" w:rsidP="006724B8">
      <w:pPr>
        <w:pStyle w:val="ToDo"/>
        <w:spacing w:before="0" w:after="0"/>
        <w:ind w:left="360"/>
        <w:rPr>
          <w:rFonts w:ascii="Courier New" w:hAnsi="Courier New" w:cs="Courier New"/>
          <w:sz w:val="14"/>
          <w:szCs w:val="14"/>
          <w:lang w:val="fr-FR"/>
        </w:rPr>
      </w:pPr>
      <w:r w:rsidRPr="004C7235">
        <w:rPr>
          <w:rFonts w:ascii="Courier New" w:hAnsi="Courier New" w:cs="Courier New"/>
          <w:sz w:val="14"/>
          <w:szCs w:val="14"/>
          <w:lang w:val="fr-FR"/>
        </w:rPr>
        <w:t xml:space="preserve">ip route 192.117.0.0 255.255.240.0 192.116.34.3                                      </w:t>
      </w:r>
    </w:p>
    <w:p w:rsidR="006724B8" w:rsidRPr="004C7235" w:rsidRDefault="006724B8" w:rsidP="006724B8">
      <w:pPr>
        <w:suppressAutoHyphens w:val="0"/>
        <w:spacing w:before="0" w:after="0"/>
      </w:pPr>
      <w:r w:rsidRPr="004C7235">
        <w:t xml:space="preserve"> </w:t>
      </w:r>
    </w:p>
    <w:p w:rsidR="00CF2B83" w:rsidRPr="005A563E" w:rsidRDefault="00CF2B83" w:rsidP="004C7235">
      <w:pPr>
        <w:spacing w:before="0" w:after="0"/>
        <w:rPr>
          <w:rFonts w:ascii="Courier New" w:hAnsi="Courier New" w:cs="Courier New"/>
          <w:sz w:val="14"/>
          <w:szCs w:val="14"/>
        </w:rPr>
      </w:pPr>
    </w:p>
    <w:p w:rsidR="00CF2B83" w:rsidRPr="005A563E" w:rsidRDefault="00CF2B83" w:rsidP="004C7235">
      <w:pPr>
        <w:spacing w:before="0" w:after="0"/>
        <w:rPr>
          <w:rFonts w:ascii="Courier New" w:hAnsi="Courier New" w:cs="Courier New"/>
          <w:sz w:val="14"/>
          <w:szCs w:val="14"/>
        </w:rPr>
      </w:pPr>
    </w:p>
    <w:p w:rsidR="00013B5B" w:rsidRDefault="00013B5B" w:rsidP="00013B5B">
      <w:pPr>
        <w:pStyle w:val="Titre2"/>
        <w:numPr>
          <w:ilvl w:val="0"/>
          <w:numId w:val="0"/>
        </w:numPr>
        <w:ind w:left="1710"/>
        <w:rPr>
          <w:sz w:val="16"/>
          <w:szCs w:val="16"/>
        </w:rPr>
      </w:pPr>
      <w:bookmarkStart w:id="85" w:name="_Toc97794"/>
      <w:bookmarkStart w:id="86" w:name="_Toc447107"/>
      <w:r>
        <w:t xml:space="preserve">5.3 </w:t>
      </w:r>
      <w:r w:rsidRPr="00760D42">
        <w:t>BGP</w:t>
      </w:r>
      <w:bookmarkEnd w:id="85"/>
      <w:bookmarkEnd w:id="86"/>
      <w:r>
        <w:rPr>
          <w:sz w:val="16"/>
          <w:szCs w:val="16"/>
        </w:rPr>
        <w:t xml:space="preserve"> </w:t>
      </w:r>
    </w:p>
    <w:p w:rsidR="004C7235" w:rsidRDefault="004C7235" w:rsidP="004C7235">
      <w:pPr>
        <w:rPr>
          <w:rFonts w:cs="Arial"/>
          <w:color w:val="CC0000"/>
          <w:sz w:val="28"/>
          <w:szCs w:val="28"/>
        </w:rPr>
      </w:pPr>
    </w:p>
    <w:p w:rsidR="004C7235" w:rsidRPr="00321DB1" w:rsidRDefault="004C7235" w:rsidP="004C7235">
      <w:r w:rsidRPr="00321DB1">
        <w:t>ORCWAN1/DRCWAN2 ont tro</w:t>
      </w:r>
      <w:r w:rsidR="00B14FDD">
        <w:t>is sessions BGP, deux sessions e</w:t>
      </w:r>
      <w:r w:rsidRPr="00321DB1">
        <w:t xml:space="preserve">bgp </w:t>
      </w:r>
      <w:r w:rsidR="00D616F0" w:rsidRPr="00321DB1">
        <w:t>(AS</w:t>
      </w:r>
      <w:r w:rsidRPr="00497130">
        <w:t xml:space="preserve"> </w:t>
      </w:r>
      <w:r w:rsidRPr="00321DB1">
        <w:t>64912)</w:t>
      </w:r>
      <w:r w:rsidR="005A563E">
        <w:t xml:space="preserve"> avec le MAN </w:t>
      </w:r>
      <w:r w:rsidR="00B14FDD">
        <w:t>SG</w:t>
      </w:r>
      <w:r w:rsidR="00B14FDD" w:rsidRPr="00321DB1">
        <w:t xml:space="preserve"> et</w:t>
      </w:r>
      <w:r w:rsidRPr="00321DB1">
        <w:t xml:space="preserve"> une session iBGP (AS 64688 )</w:t>
      </w:r>
      <w:r w:rsidR="005A563E">
        <w:t xml:space="preserve"> en interne </w:t>
      </w:r>
      <w:r w:rsidRPr="00321DB1">
        <w:t>.</w:t>
      </w:r>
    </w:p>
    <w:p w:rsidR="004C7235" w:rsidRDefault="004C7235" w:rsidP="004C7235">
      <w:r w:rsidRPr="00321DB1">
        <w:t xml:space="preserve">ORCWAN1  annonce les routes avec un local Préférence de 500 contrairement au DRCWAN2 </w:t>
      </w:r>
      <w:r w:rsidR="00CF2B83">
        <w:t xml:space="preserve">, le </w:t>
      </w:r>
      <w:r w:rsidRPr="00321DB1">
        <w:t>local Préférence</w:t>
      </w:r>
      <w:r w:rsidR="00CF2B83">
        <w:t xml:space="preserve"> est</w:t>
      </w:r>
      <w:r w:rsidRPr="00321DB1">
        <w:t xml:space="preserve"> de 450.</w:t>
      </w:r>
    </w:p>
    <w:p w:rsidR="00D616F0" w:rsidRPr="00321DB1" w:rsidRDefault="00D616F0" w:rsidP="004C7235"/>
    <w:p w:rsidR="004C7235" w:rsidRPr="00266551" w:rsidRDefault="00D616F0" w:rsidP="004C7235">
      <w:pPr>
        <w:rPr>
          <w:sz w:val="16"/>
          <w:szCs w:val="16"/>
        </w:rPr>
      </w:pPr>
      <w:r>
        <w:rPr>
          <w:noProof/>
        </w:rPr>
        <w:drawing>
          <wp:inline distT="0" distB="0" distL="0" distR="0" wp14:anchorId="4AAF6187" wp14:editId="4CD7D691">
            <wp:extent cx="6022093" cy="31964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6061" cy="3214454"/>
                    </a:xfrm>
                    <a:prstGeom prst="rect">
                      <a:avLst/>
                    </a:prstGeom>
                  </pic:spPr>
                </pic:pic>
              </a:graphicData>
            </a:graphic>
          </wp:inline>
        </w:drawing>
      </w:r>
    </w:p>
    <w:p w:rsidR="004C7235" w:rsidRDefault="004C7235" w:rsidP="004C7235"/>
    <w:p w:rsidR="004C7235" w:rsidRPr="00CF2B83" w:rsidRDefault="004C7235" w:rsidP="004C7235">
      <w:r w:rsidRPr="00CF2B83">
        <w:t>ORCWAN1 annonce la route par default vers le SOGECAP</w:t>
      </w:r>
      <w:r w:rsidR="00507825">
        <w:t xml:space="preserve"> ( RVP_SOGECAP ) , le LAN ASSU </w:t>
      </w:r>
      <w:r w:rsidR="00C277F3">
        <w:t>O</w:t>
      </w:r>
      <w:r w:rsidR="00C277F3" w:rsidRPr="00CF2B83">
        <w:t>rléans</w:t>
      </w:r>
      <w:r w:rsidRPr="00CF2B83">
        <w:t xml:space="preserve"> </w:t>
      </w:r>
      <w:r w:rsidR="00CF2B83">
        <w:t xml:space="preserve">représente </w:t>
      </w:r>
      <w:r w:rsidRPr="00CF2B83">
        <w:t>un réseau de transit  pour  SOGECAP  .</w:t>
      </w:r>
    </w:p>
    <w:p w:rsidR="00C13229" w:rsidRDefault="00C13229" w:rsidP="00C13229"/>
    <w:p w:rsidR="00FB5291" w:rsidRDefault="00C31E43" w:rsidP="00C13229">
      <w:r>
        <w:t>La configuration</w:t>
      </w:r>
      <w:r w:rsidR="00C13229">
        <w:t xml:space="preserve"> du BGP </w:t>
      </w:r>
      <w:r w:rsidR="003040F2">
        <w:t>est</w:t>
      </w:r>
      <w:r w:rsidR="008B5A9F">
        <w:t xml:space="preserve"> </w:t>
      </w:r>
      <w:r w:rsidR="003040F2">
        <w:t xml:space="preserve">symétrique dans les deux </w:t>
      </w:r>
      <w:r>
        <w:t>sites, les routes annoncés</w:t>
      </w:r>
      <w:r w:rsidR="003040F2">
        <w:t xml:space="preserve"> sont homogène</w:t>
      </w:r>
      <w:r>
        <w:t>s</w:t>
      </w:r>
      <w:r w:rsidR="003040F2">
        <w:t xml:space="preserve"> de part et d’autre </w:t>
      </w:r>
    </w:p>
    <w:p w:rsidR="00FB5291" w:rsidRPr="003040F2" w:rsidRDefault="00FB5291" w:rsidP="00FB5291">
      <w:pPr>
        <w:spacing w:before="0" w:after="0"/>
        <w:rPr>
          <w:rFonts w:ascii="Courier New" w:hAnsi="Courier New" w:cs="Courier New"/>
          <w:sz w:val="14"/>
          <w:szCs w:val="14"/>
        </w:rPr>
      </w:pP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ORCWAN1#show  ip cef  traffic   prefix-length</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Forwarding tree:</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Per-prefix length statistics:</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Mask         Lookups         Inserts         Deletes         Current</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Length      (disabled)      (disabled)      (disabled)       (enabled)</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0               0               0               0               1</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3               0               0               0               0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4               0               0               0               2</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5               0               0               0               0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6               0               0               0               0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7               0               0               0               0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8               0               0               0               2</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9               0               0               0               0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10               0               0               0               0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11               0               0               0               0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12               0               0               0               0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13               0               0               0               0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14               0               0               0               1</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15               0               0               0               0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16               0               0               0              45</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17               0               0               0               0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18               0               0               0               6</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19               0               0               0               0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20               0               0               0               1</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21               0               0               0              27</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22               0               0               0              11</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23               0               0               0              28</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24               0               0               0             523</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25               0               0               0              12</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26               0               0               0               9</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27               0               0               0              10</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28               0               0               0              19</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29               0               0               0               8</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30               0               0               0              47</w:t>
      </w:r>
    </w:p>
    <w:p w:rsidR="00FB5291" w:rsidRP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31               0               0               0               0</w:t>
      </w:r>
    </w:p>
    <w:p w:rsidR="00FB5291" w:rsidRDefault="00FB5291" w:rsidP="00FB5291">
      <w:pPr>
        <w:spacing w:before="0" w:after="0"/>
        <w:rPr>
          <w:rFonts w:ascii="Courier New" w:hAnsi="Courier New" w:cs="Courier New"/>
          <w:sz w:val="14"/>
          <w:szCs w:val="14"/>
          <w:lang w:val="en-US"/>
        </w:rPr>
      </w:pPr>
      <w:r w:rsidRPr="00FB5291">
        <w:rPr>
          <w:rFonts w:ascii="Courier New" w:hAnsi="Courier New" w:cs="Courier New"/>
          <w:sz w:val="14"/>
          <w:szCs w:val="14"/>
          <w:lang w:val="en-US"/>
        </w:rPr>
        <w:t xml:space="preserve">       32               0               0               0             167</w:t>
      </w:r>
    </w:p>
    <w:p w:rsidR="003040F2" w:rsidRDefault="003040F2" w:rsidP="00FB5291">
      <w:pPr>
        <w:spacing w:before="0" w:after="0"/>
        <w:rPr>
          <w:rFonts w:ascii="Courier New" w:hAnsi="Courier New" w:cs="Courier New"/>
          <w:sz w:val="14"/>
          <w:szCs w:val="14"/>
          <w:lang w:val="en-US"/>
        </w:rPr>
      </w:pPr>
    </w:p>
    <w:p w:rsidR="003040F2" w:rsidRDefault="003040F2" w:rsidP="00FB5291">
      <w:pPr>
        <w:spacing w:before="0" w:after="0"/>
        <w:rPr>
          <w:rFonts w:ascii="Courier New" w:hAnsi="Courier New" w:cs="Courier New"/>
          <w:sz w:val="14"/>
          <w:szCs w:val="14"/>
          <w:lang w:val="en-US"/>
        </w:rPr>
      </w:pPr>
    </w:p>
    <w:p w:rsidR="003040F2" w:rsidRPr="003040F2" w:rsidRDefault="003040F2" w:rsidP="003040F2">
      <w:pPr>
        <w:spacing w:before="0" w:after="0"/>
        <w:rPr>
          <w:rFonts w:ascii="Courier New" w:hAnsi="Courier New" w:cs="Courier New"/>
          <w:sz w:val="14"/>
          <w:szCs w:val="14"/>
          <w:lang w:val="en-US"/>
        </w:rPr>
      </w:pPr>
      <w:r w:rsidRPr="003040F2">
        <w:rPr>
          <w:rFonts w:ascii="Courier New" w:hAnsi="Courier New" w:cs="Courier New"/>
          <w:sz w:val="14"/>
          <w:szCs w:val="14"/>
          <w:lang w:val="en-US"/>
        </w:rPr>
        <w:t>DRCWAN2#show  ip cef   traffic prefix-length</w:t>
      </w:r>
    </w:p>
    <w:p w:rsidR="003040F2" w:rsidRPr="003040F2" w:rsidRDefault="003040F2" w:rsidP="003040F2">
      <w:pPr>
        <w:spacing w:before="0" w:after="0"/>
        <w:rPr>
          <w:rFonts w:ascii="Courier New" w:hAnsi="Courier New" w:cs="Courier New"/>
          <w:sz w:val="14"/>
          <w:szCs w:val="14"/>
          <w:lang w:val="en-US"/>
        </w:rPr>
      </w:pPr>
      <w:r w:rsidRPr="003040F2">
        <w:rPr>
          <w:rFonts w:ascii="Courier New" w:hAnsi="Courier New" w:cs="Courier New"/>
          <w:sz w:val="14"/>
          <w:szCs w:val="14"/>
          <w:lang w:val="en-US"/>
        </w:rPr>
        <w:t xml:space="preserve"> Forwarding tree:</w:t>
      </w:r>
    </w:p>
    <w:p w:rsidR="003040F2" w:rsidRPr="003040F2" w:rsidRDefault="003040F2" w:rsidP="003040F2">
      <w:pPr>
        <w:spacing w:before="0" w:after="0"/>
        <w:rPr>
          <w:rFonts w:ascii="Courier New" w:hAnsi="Courier New" w:cs="Courier New"/>
          <w:sz w:val="14"/>
          <w:szCs w:val="14"/>
          <w:lang w:val="en-US"/>
        </w:rPr>
      </w:pPr>
      <w:r w:rsidRPr="003040F2">
        <w:rPr>
          <w:rFonts w:ascii="Courier New" w:hAnsi="Courier New" w:cs="Courier New"/>
          <w:sz w:val="14"/>
          <w:szCs w:val="14"/>
          <w:lang w:val="en-US"/>
        </w:rPr>
        <w:t xml:space="preserve">  Per-prefix length statistics:</w:t>
      </w:r>
    </w:p>
    <w:p w:rsidR="003040F2" w:rsidRPr="003040F2" w:rsidRDefault="003040F2" w:rsidP="003040F2">
      <w:pPr>
        <w:spacing w:before="0" w:after="0"/>
        <w:rPr>
          <w:rFonts w:ascii="Courier New" w:hAnsi="Courier New" w:cs="Courier New"/>
          <w:sz w:val="14"/>
          <w:szCs w:val="14"/>
          <w:lang w:val="en-US"/>
        </w:rPr>
      </w:pPr>
      <w:r w:rsidRPr="003040F2">
        <w:rPr>
          <w:rFonts w:ascii="Courier New" w:hAnsi="Courier New" w:cs="Courier New"/>
          <w:sz w:val="14"/>
          <w:szCs w:val="14"/>
          <w:lang w:val="en-US"/>
        </w:rPr>
        <w:t xml:space="preserve">     Mask         Lookups         Inserts         Deletes         Current</w:t>
      </w:r>
    </w:p>
    <w:p w:rsidR="003040F2" w:rsidRPr="003040F2" w:rsidRDefault="003040F2" w:rsidP="003040F2">
      <w:pPr>
        <w:spacing w:before="0" w:after="0"/>
        <w:rPr>
          <w:rFonts w:ascii="Courier New" w:hAnsi="Courier New" w:cs="Courier New"/>
          <w:sz w:val="14"/>
          <w:szCs w:val="14"/>
          <w:lang w:val="en-US"/>
        </w:rPr>
      </w:pPr>
      <w:r w:rsidRPr="003040F2">
        <w:rPr>
          <w:rFonts w:ascii="Courier New" w:hAnsi="Courier New" w:cs="Courier New"/>
          <w:sz w:val="14"/>
          <w:szCs w:val="14"/>
          <w:lang w:val="en-US"/>
        </w:rPr>
        <w:t xml:space="preserve">   Length      (disabled)      (disabled)      (disabled)       (enabled)</w:t>
      </w:r>
    </w:p>
    <w:p w:rsidR="003040F2" w:rsidRPr="00227FEC" w:rsidRDefault="003040F2" w:rsidP="003040F2">
      <w:pPr>
        <w:spacing w:before="0" w:after="0"/>
        <w:rPr>
          <w:rFonts w:ascii="Courier New" w:hAnsi="Courier New" w:cs="Courier New"/>
          <w:sz w:val="14"/>
          <w:szCs w:val="14"/>
        </w:rPr>
      </w:pPr>
      <w:r w:rsidRPr="003040F2">
        <w:rPr>
          <w:rFonts w:ascii="Courier New" w:hAnsi="Courier New" w:cs="Courier New"/>
          <w:sz w:val="14"/>
          <w:szCs w:val="14"/>
          <w:lang w:val="en-US"/>
        </w:rPr>
        <w:t xml:space="preserve">        </w:t>
      </w:r>
      <w:r w:rsidRPr="00227FEC">
        <w:rPr>
          <w:rFonts w:ascii="Courier New" w:hAnsi="Courier New" w:cs="Courier New"/>
          <w:sz w:val="14"/>
          <w:szCs w:val="14"/>
        </w:rPr>
        <w:t>0               0               0               0               1</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3               0               0               0               0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4               0               0               0               2</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5               0               0               0               0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6               0               0               0               0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7               0               0               0               0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8               0               0               0               2</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9               0               0               0               0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10               0               0               0               0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11               0               0               0               0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12               0               0               0               0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13               0               0               0               0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14               0               0               0               1</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15               0               0               0               0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16               0               0               0              45</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17               0               0               0               0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18               0               0               0               6</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19               0               0               0               0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20               0               0               0               1</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21               0               0               0              27</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22               0               0               0              11</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23               0               0               0              28</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24               0               0               0             522</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25               0               0               0              12</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26               0               0               0               9</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27               0               0               0              10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28               0               0               0              19</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29               0               0               0               8</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30               0               0               0              47</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31               0               0               0               0</w:t>
      </w:r>
    </w:p>
    <w:p w:rsidR="003040F2" w:rsidRPr="00227FEC" w:rsidRDefault="003040F2" w:rsidP="003040F2">
      <w:pPr>
        <w:spacing w:before="0" w:after="0"/>
        <w:rPr>
          <w:rFonts w:ascii="Courier New" w:hAnsi="Courier New" w:cs="Courier New"/>
          <w:sz w:val="14"/>
          <w:szCs w:val="14"/>
        </w:rPr>
      </w:pPr>
      <w:r w:rsidRPr="00227FEC">
        <w:rPr>
          <w:rFonts w:ascii="Courier New" w:hAnsi="Courier New" w:cs="Courier New"/>
          <w:sz w:val="14"/>
          <w:szCs w:val="14"/>
        </w:rPr>
        <w:t xml:space="preserve">       32               0               0               0             167</w:t>
      </w:r>
    </w:p>
    <w:p w:rsidR="00A925E1" w:rsidRPr="00227FEC" w:rsidRDefault="00A925E1" w:rsidP="003040F2">
      <w:pPr>
        <w:spacing w:before="0" w:after="0"/>
        <w:rPr>
          <w:rFonts w:ascii="Courier New" w:hAnsi="Courier New" w:cs="Courier New"/>
          <w:sz w:val="14"/>
          <w:szCs w:val="14"/>
        </w:rPr>
      </w:pPr>
    </w:p>
    <w:p w:rsidR="00EE7A81" w:rsidRPr="00227FEC" w:rsidRDefault="00EE7A81" w:rsidP="003040F2">
      <w:pPr>
        <w:spacing w:before="0" w:after="0"/>
        <w:rPr>
          <w:rFonts w:ascii="Courier New" w:hAnsi="Courier New" w:cs="Courier New"/>
          <w:sz w:val="14"/>
          <w:szCs w:val="14"/>
        </w:rPr>
      </w:pPr>
    </w:p>
    <w:p w:rsidR="00EE7A81" w:rsidRPr="00FF37C1" w:rsidRDefault="00EE7A81" w:rsidP="003040F2">
      <w:pPr>
        <w:spacing w:before="0" w:after="0"/>
      </w:pPr>
      <w:r w:rsidRPr="00FF37C1">
        <w:t xml:space="preserve">De </w:t>
      </w:r>
      <w:r w:rsidR="00FF37C1" w:rsidRPr="00FF37C1">
        <w:t>plus,</w:t>
      </w:r>
      <w:r w:rsidRPr="00FF37C1">
        <w:t xml:space="preserve"> il faut pense</w:t>
      </w:r>
      <w:r w:rsidR="00FF37C1" w:rsidRPr="00FF37C1">
        <w:t>r</w:t>
      </w:r>
      <w:r w:rsidRPr="00FF37C1">
        <w:t xml:space="preserve"> </w:t>
      </w:r>
      <w:r w:rsidR="00FF37C1" w:rsidRPr="00FF37C1">
        <w:t>à</w:t>
      </w:r>
      <w:r w:rsidRPr="00FF37C1">
        <w:t xml:space="preserve"> retirer la command soft-reconfiguration </w:t>
      </w:r>
      <w:r w:rsidR="00FF37C1" w:rsidRPr="00FF37C1">
        <w:t>inbound,</w:t>
      </w:r>
      <w:r w:rsidRPr="00FF37C1">
        <w:t xml:space="preserve"> cette commande va </w:t>
      </w:r>
      <w:r w:rsidR="00FF37C1" w:rsidRPr="00FF37C1">
        <w:t>chercher</w:t>
      </w:r>
      <w:r w:rsidRPr="00FF37C1">
        <w:t xml:space="preserve"> de la </w:t>
      </w:r>
      <w:r w:rsidR="00FF37C1" w:rsidRPr="00FF37C1">
        <w:t>mémoire</w:t>
      </w:r>
      <w:r w:rsidRPr="00FF37C1">
        <w:t xml:space="preserve"> pour faire une copie des routes </w:t>
      </w:r>
      <w:r w:rsidR="001969D0" w:rsidRPr="00FF37C1">
        <w:t>reçues.</w:t>
      </w:r>
    </w:p>
    <w:p w:rsidR="003B7A4B" w:rsidRDefault="003B7A4B" w:rsidP="003040F2">
      <w:pPr>
        <w:spacing w:before="0" w:after="0"/>
      </w:pPr>
    </w:p>
    <w:p w:rsidR="003B7A4B" w:rsidRPr="00FF37C1" w:rsidRDefault="003B7A4B" w:rsidP="003040F2">
      <w:pPr>
        <w:spacing w:before="0" w:after="0"/>
      </w:pPr>
    </w:p>
    <w:p w:rsidR="00FF37C1" w:rsidRPr="00227FEC" w:rsidRDefault="00FF37C1" w:rsidP="00EE7A81">
      <w:pPr>
        <w:spacing w:before="0" w:after="0"/>
        <w:rPr>
          <w:rFonts w:ascii="Courier New" w:hAnsi="Courier New" w:cs="Courier New"/>
          <w:sz w:val="14"/>
          <w:szCs w:val="14"/>
          <w:lang w:val="en-US"/>
        </w:rPr>
      </w:pPr>
      <w:r w:rsidRPr="00227FEC">
        <w:rPr>
          <w:rFonts w:ascii="Courier New" w:hAnsi="Courier New" w:cs="Courier New"/>
          <w:sz w:val="14"/>
          <w:szCs w:val="14"/>
          <w:lang w:val="en-US"/>
        </w:rPr>
        <w:t>ORCWAN1</w:t>
      </w:r>
    </w:p>
    <w:p w:rsidR="00EE7A81" w:rsidRPr="00227FEC" w:rsidRDefault="00EE7A81" w:rsidP="00EE7A81">
      <w:pPr>
        <w:spacing w:before="0" w:after="0"/>
        <w:rPr>
          <w:rFonts w:ascii="Courier New" w:hAnsi="Courier New" w:cs="Courier New"/>
          <w:sz w:val="14"/>
          <w:szCs w:val="14"/>
          <w:lang w:val="en-US"/>
        </w:rPr>
      </w:pPr>
      <w:r w:rsidRPr="00227FEC">
        <w:rPr>
          <w:rFonts w:ascii="Courier New" w:hAnsi="Courier New" w:cs="Courier New"/>
          <w:sz w:val="14"/>
          <w:szCs w:val="14"/>
          <w:lang w:val="en-US"/>
        </w:rPr>
        <w:t>router bgp 64688</w:t>
      </w:r>
    </w:p>
    <w:p w:rsidR="00EE7A81" w:rsidRPr="00EE7A81" w:rsidRDefault="00EE7A81" w:rsidP="00EE7A81">
      <w:pPr>
        <w:spacing w:before="0" w:after="0"/>
        <w:rPr>
          <w:rFonts w:ascii="Courier New" w:hAnsi="Courier New" w:cs="Courier New"/>
          <w:sz w:val="14"/>
          <w:szCs w:val="14"/>
          <w:lang w:val="en-US"/>
        </w:rPr>
      </w:pPr>
      <w:r w:rsidRPr="00EE7A81">
        <w:rPr>
          <w:rFonts w:ascii="Courier New" w:hAnsi="Courier New" w:cs="Courier New"/>
          <w:sz w:val="14"/>
          <w:szCs w:val="14"/>
          <w:lang w:val="en-US"/>
        </w:rPr>
        <w:t>!</w:t>
      </w:r>
    </w:p>
    <w:p w:rsidR="00EE7A81" w:rsidRPr="00EE7A81" w:rsidRDefault="00EE7A81" w:rsidP="00EE7A81">
      <w:pPr>
        <w:spacing w:before="0" w:after="0"/>
        <w:rPr>
          <w:rFonts w:ascii="Courier New" w:hAnsi="Courier New" w:cs="Courier New"/>
          <w:sz w:val="14"/>
          <w:szCs w:val="14"/>
          <w:lang w:val="en-US"/>
        </w:rPr>
      </w:pPr>
      <w:r w:rsidRPr="00EE7A81">
        <w:rPr>
          <w:rFonts w:ascii="Courier New" w:hAnsi="Courier New" w:cs="Courier New"/>
          <w:sz w:val="14"/>
          <w:szCs w:val="14"/>
          <w:lang w:val="en-US"/>
        </w:rPr>
        <w:t xml:space="preserve"> address-family ipv4</w:t>
      </w:r>
    </w:p>
    <w:p w:rsidR="00EE7A81" w:rsidRPr="00FF37C1" w:rsidRDefault="00EE7A81" w:rsidP="00FF37C1">
      <w:pPr>
        <w:spacing w:before="0" w:after="0"/>
        <w:rPr>
          <w:rFonts w:ascii="Courier New" w:hAnsi="Courier New" w:cs="Courier New"/>
          <w:sz w:val="14"/>
          <w:szCs w:val="14"/>
          <w:lang w:val="en-US"/>
        </w:rPr>
      </w:pPr>
      <w:r w:rsidRPr="00EE7A81">
        <w:rPr>
          <w:rFonts w:ascii="Courier New" w:hAnsi="Courier New" w:cs="Courier New"/>
          <w:sz w:val="14"/>
          <w:szCs w:val="14"/>
          <w:lang w:val="en-US"/>
        </w:rPr>
        <w:t xml:space="preserve">  neighbor 10.45.156</w:t>
      </w:r>
      <w:r w:rsidR="00FF37C1">
        <w:rPr>
          <w:rFonts w:ascii="Courier New" w:hAnsi="Courier New" w:cs="Courier New"/>
          <w:sz w:val="14"/>
          <w:szCs w:val="14"/>
          <w:lang w:val="en-US"/>
        </w:rPr>
        <w:t xml:space="preserve">.2 </w:t>
      </w:r>
      <w:r w:rsidR="00FF37C1" w:rsidRPr="00FF37C1">
        <w:rPr>
          <w:rFonts w:ascii="Courier New" w:hAnsi="Courier New" w:cs="Courier New"/>
          <w:sz w:val="14"/>
          <w:szCs w:val="14"/>
          <w:highlight w:val="yellow"/>
          <w:lang w:val="en-US"/>
        </w:rPr>
        <w:t>soft-reconfiguration inbound</w:t>
      </w:r>
    </w:p>
    <w:p w:rsidR="00EE7A81" w:rsidRDefault="00EE7A81" w:rsidP="00EE7A81">
      <w:pPr>
        <w:spacing w:before="0" w:after="0"/>
        <w:rPr>
          <w:rFonts w:ascii="Courier New" w:hAnsi="Courier New" w:cs="Courier New"/>
          <w:sz w:val="14"/>
          <w:szCs w:val="14"/>
          <w:lang w:val="en-US"/>
        </w:rPr>
      </w:pPr>
      <w:r w:rsidRPr="00FF37C1">
        <w:rPr>
          <w:rFonts w:ascii="Courier New" w:hAnsi="Courier New" w:cs="Courier New"/>
          <w:sz w:val="14"/>
          <w:szCs w:val="14"/>
          <w:lang w:val="en-US"/>
        </w:rPr>
        <w:t xml:space="preserve">  neighbor 10.45.157.2 </w:t>
      </w:r>
      <w:r w:rsidRPr="00FF37C1">
        <w:rPr>
          <w:rFonts w:ascii="Courier New" w:hAnsi="Courier New" w:cs="Courier New"/>
          <w:sz w:val="14"/>
          <w:szCs w:val="14"/>
          <w:highlight w:val="yellow"/>
          <w:lang w:val="en-US"/>
        </w:rPr>
        <w:t>soft-reconfiguration inbound</w:t>
      </w:r>
    </w:p>
    <w:p w:rsidR="008A08BE" w:rsidRDefault="00A54FF0" w:rsidP="00EE7A81">
      <w:pPr>
        <w:spacing w:before="0" w:after="0"/>
        <w:rPr>
          <w:rFonts w:ascii="Courier New" w:hAnsi="Courier New" w:cs="Courier New"/>
          <w:sz w:val="14"/>
          <w:szCs w:val="14"/>
          <w:lang w:val="en-US"/>
        </w:rPr>
      </w:pPr>
      <w:r>
        <w:rPr>
          <w:rFonts w:ascii="Courier New" w:hAnsi="Courier New" w:cs="Courier New"/>
          <w:sz w:val="14"/>
          <w:szCs w:val="14"/>
          <w:lang w:val="en-US"/>
        </w:rPr>
        <w:t xml:space="preserve">  </w:t>
      </w:r>
      <w:r w:rsidR="008A08BE" w:rsidRPr="008A08BE">
        <w:rPr>
          <w:rFonts w:ascii="Courier New" w:hAnsi="Courier New" w:cs="Courier New"/>
          <w:sz w:val="14"/>
          <w:szCs w:val="14"/>
          <w:lang w:val="en-US"/>
        </w:rPr>
        <w:t xml:space="preserve">neighbor 10.45.157.33 </w:t>
      </w:r>
      <w:r w:rsidR="008A08BE" w:rsidRPr="00A54FF0">
        <w:rPr>
          <w:rFonts w:ascii="Courier New" w:hAnsi="Courier New" w:cs="Courier New"/>
          <w:sz w:val="14"/>
          <w:szCs w:val="14"/>
          <w:highlight w:val="yellow"/>
          <w:lang w:val="en-US"/>
        </w:rPr>
        <w:t>soft-reconfiguration inbound</w:t>
      </w:r>
    </w:p>
    <w:p w:rsidR="00FF37C1" w:rsidRDefault="00FF37C1" w:rsidP="00EE7A81">
      <w:pPr>
        <w:spacing w:before="0" w:after="0"/>
        <w:rPr>
          <w:rFonts w:ascii="Courier New" w:hAnsi="Courier New" w:cs="Courier New"/>
          <w:sz w:val="14"/>
          <w:szCs w:val="14"/>
          <w:lang w:val="en-US"/>
        </w:rPr>
      </w:pPr>
    </w:p>
    <w:p w:rsidR="00FF37C1" w:rsidRDefault="00FF37C1" w:rsidP="00EE7A81">
      <w:pPr>
        <w:spacing w:before="0" w:after="0"/>
        <w:rPr>
          <w:rFonts w:ascii="Courier New" w:hAnsi="Courier New" w:cs="Courier New"/>
          <w:sz w:val="14"/>
          <w:szCs w:val="14"/>
          <w:lang w:val="en-US"/>
        </w:rPr>
      </w:pPr>
    </w:p>
    <w:p w:rsidR="00FF37C1" w:rsidRDefault="00FF37C1" w:rsidP="00EE7A81">
      <w:pPr>
        <w:spacing w:before="0" w:after="0"/>
        <w:rPr>
          <w:rFonts w:ascii="Courier New" w:hAnsi="Courier New" w:cs="Courier New"/>
          <w:sz w:val="14"/>
          <w:szCs w:val="14"/>
          <w:lang w:val="en-US"/>
        </w:rPr>
      </w:pPr>
      <w:r w:rsidRPr="00FF37C1">
        <w:rPr>
          <w:rFonts w:ascii="Courier New" w:hAnsi="Courier New" w:cs="Courier New"/>
          <w:sz w:val="14"/>
          <w:szCs w:val="14"/>
          <w:lang w:val="en-US"/>
        </w:rPr>
        <w:t>DRCWAN2#</w:t>
      </w:r>
    </w:p>
    <w:p w:rsidR="00FF37C1" w:rsidRDefault="00FF37C1" w:rsidP="00EE7A81">
      <w:pPr>
        <w:spacing w:before="0" w:after="0"/>
        <w:rPr>
          <w:rFonts w:ascii="Courier New" w:hAnsi="Courier New" w:cs="Courier New"/>
          <w:sz w:val="14"/>
          <w:szCs w:val="14"/>
          <w:lang w:val="en-US"/>
        </w:rPr>
      </w:pPr>
    </w:p>
    <w:p w:rsidR="00FF37C1" w:rsidRPr="00227FEC" w:rsidRDefault="00FF37C1" w:rsidP="00FF37C1">
      <w:pPr>
        <w:spacing w:before="0" w:after="0"/>
        <w:rPr>
          <w:rFonts w:ascii="Courier New" w:hAnsi="Courier New" w:cs="Courier New"/>
          <w:sz w:val="14"/>
          <w:szCs w:val="14"/>
          <w:lang w:val="en-US"/>
        </w:rPr>
      </w:pPr>
      <w:r w:rsidRPr="00227FEC">
        <w:rPr>
          <w:rFonts w:ascii="Courier New" w:hAnsi="Courier New" w:cs="Courier New"/>
          <w:sz w:val="14"/>
          <w:szCs w:val="14"/>
          <w:lang w:val="en-US"/>
        </w:rPr>
        <w:t>router bgp 64688</w:t>
      </w:r>
    </w:p>
    <w:p w:rsidR="00FF37C1" w:rsidRPr="00FF37C1" w:rsidRDefault="00FF37C1" w:rsidP="00FF37C1">
      <w:pPr>
        <w:spacing w:before="0" w:after="0"/>
        <w:rPr>
          <w:rFonts w:ascii="Courier New" w:hAnsi="Courier New" w:cs="Courier New"/>
          <w:sz w:val="14"/>
          <w:szCs w:val="14"/>
          <w:lang w:val="en-US"/>
        </w:rPr>
      </w:pPr>
      <w:r w:rsidRPr="00FF37C1">
        <w:rPr>
          <w:rFonts w:ascii="Courier New" w:hAnsi="Courier New" w:cs="Courier New"/>
          <w:sz w:val="14"/>
          <w:szCs w:val="14"/>
          <w:lang w:val="en-US"/>
        </w:rPr>
        <w:t>!</w:t>
      </w:r>
    </w:p>
    <w:p w:rsidR="00FF37C1" w:rsidRPr="00FF37C1" w:rsidRDefault="00FF37C1" w:rsidP="00FF37C1">
      <w:pPr>
        <w:spacing w:before="0" w:after="0"/>
        <w:rPr>
          <w:rFonts w:ascii="Courier New" w:hAnsi="Courier New" w:cs="Courier New"/>
          <w:sz w:val="14"/>
          <w:szCs w:val="14"/>
          <w:lang w:val="en-US"/>
        </w:rPr>
      </w:pPr>
      <w:r w:rsidRPr="00FF37C1">
        <w:rPr>
          <w:rFonts w:ascii="Courier New" w:hAnsi="Courier New" w:cs="Courier New"/>
          <w:sz w:val="14"/>
          <w:szCs w:val="14"/>
          <w:lang w:val="en-US"/>
        </w:rPr>
        <w:t xml:space="preserve"> address-family ipv4</w:t>
      </w:r>
    </w:p>
    <w:p w:rsidR="00FF37C1" w:rsidRPr="00FF37C1" w:rsidRDefault="00FF37C1" w:rsidP="00FF37C1">
      <w:pPr>
        <w:spacing w:before="0" w:after="0"/>
        <w:rPr>
          <w:rFonts w:ascii="Courier New" w:hAnsi="Courier New" w:cs="Courier New"/>
          <w:sz w:val="14"/>
          <w:szCs w:val="14"/>
          <w:lang w:val="en-US"/>
        </w:rPr>
      </w:pPr>
      <w:r w:rsidRPr="00FF37C1">
        <w:rPr>
          <w:rFonts w:ascii="Courier New" w:hAnsi="Courier New" w:cs="Courier New"/>
          <w:sz w:val="14"/>
          <w:szCs w:val="14"/>
          <w:lang w:val="en-US"/>
        </w:rPr>
        <w:t xml:space="preserve">  </w:t>
      </w:r>
    </w:p>
    <w:p w:rsidR="00FF37C1" w:rsidRPr="00FF37C1" w:rsidRDefault="00FF37C1" w:rsidP="00FF37C1">
      <w:pPr>
        <w:spacing w:before="0" w:after="0"/>
        <w:rPr>
          <w:rFonts w:ascii="Courier New" w:hAnsi="Courier New" w:cs="Courier New"/>
          <w:sz w:val="14"/>
          <w:szCs w:val="14"/>
          <w:lang w:val="en-US"/>
        </w:rPr>
      </w:pPr>
      <w:r w:rsidRPr="00FF37C1">
        <w:rPr>
          <w:rFonts w:ascii="Courier New" w:hAnsi="Courier New" w:cs="Courier New"/>
          <w:sz w:val="14"/>
          <w:szCs w:val="14"/>
          <w:lang w:val="en-US"/>
        </w:rPr>
        <w:t xml:space="preserve">  neighbor 10.45.156.1 </w:t>
      </w:r>
      <w:r w:rsidRPr="00FF37C1">
        <w:rPr>
          <w:rFonts w:ascii="Courier New" w:hAnsi="Courier New" w:cs="Courier New"/>
          <w:sz w:val="14"/>
          <w:szCs w:val="14"/>
          <w:highlight w:val="yellow"/>
          <w:lang w:val="en-US"/>
        </w:rPr>
        <w:t>soft-reconfiguration inbound</w:t>
      </w:r>
    </w:p>
    <w:p w:rsidR="00FF37C1" w:rsidRPr="00FF37C1" w:rsidRDefault="00FF37C1" w:rsidP="00FF37C1">
      <w:pPr>
        <w:spacing w:before="0" w:after="0"/>
        <w:rPr>
          <w:rFonts w:ascii="Courier New" w:hAnsi="Courier New" w:cs="Courier New"/>
          <w:sz w:val="14"/>
          <w:szCs w:val="14"/>
          <w:lang w:val="en-US"/>
        </w:rPr>
      </w:pPr>
      <w:r w:rsidRPr="00FF37C1">
        <w:rPr>
          <w:rFonts w:ascii="Courier New" w:hAnsi="Courier New" w:cs="Courier New"/>
          <w:sz w:val="14"/>
          <w:szCs w:val="14"/>
          <w:lang w:val="en-US"/>
        </w:rPr>
        <w:t xml:space="preserve">  neighbor 10.45.157.10 </w:t>
      </w:r>
      <w:r w:rsidRPr="00FF37C1">
        <w:rPr>
          <w:rFonts w:ascii="Courier New" w:hAnsi="Courier New" w:cs="Courier New"/>
          <w:sz w:val="14"/>
          <w:szCs w:val="14"/>
          <w:highlight w:val="yellow"/>
          <w:lang w:val="en-US"/>
        </w:rPr>
        <w:t>soft-reconfiguration inbound</w:t>
      </w:r>
    </w:p>
    <w:p w:rsidR="00FF37C1" w:rsidRDefault="00FF37C1" w:rsidP="00FF37C1">
      <w:pPr>
        <w:spacing w:before="0" w:after="0"/>
        <w:rPr>
          <w:rFonts w:ascii="Courier New" w:hAnsi="Courier New" w:cs="Courier New"/>
          <w:sz w:val="14"/>
          <w:szCs w:val="14"/>
          <w:lang w:val="en-US"/>
        </w:rPr>
      </w:pPr>
      <w:r w:rsidRPr="00FF37C1">
        <w:rPr>
          <w:rFonts w:ascii="Courier New" w:hAnsi="Courier New" w:cs="Courier New"/>
          <w:sz w:val="14"/>
          <w:szCs w:val="14"/>
          <w:lang w:val="en-US"/>
        </w:rPr>
        <w:t xml:space="preserve">  neighbor 10.45.157.41 </w:t>
      </w:r>
      <w:r w:rsidRPr="00FF37C1">
        <w:rPr>
          <w:rFonts w:ascii="Courier New" w:hAnsi="Courier New" w:cs="Courier New"/>
          <w:sz w:val="14"/>
          <w:szCs w:val="14"/>
          <w:highlight w:val="yellow"/>
          <w:lang w:val="en-US"/>
        </w:rPr>
        <w:t>soft-reconfiguration inbound</w:t>
      </w:r>
    </w:p>
    <w:p w:rsidR="00FF37C1" w:rsidRDefault="00FF37C1" w:rsidP="00FF37C1">
      <w:pPr>
        <w:spacing w:before="0" w:after="0"/>
        <w:rPr>
          <w:rFonts w:ascii="Courier New" w:hAnsi="Courier New" w:cs="Courier New"/>
          <w:sz w:val="14"/>
          <w:szCs w:val="14"/>
          <w:lang w:val="en-US"/>
        </w:rPr>
      </w:pPr>
    </w:p>
    <w:p w:rsidR="00FF37C1" w:rsidRDefault="00FF37C1" w:rsidP="00FF37C1">
      <w:pPr>
        <w:spacing w:before="0" w:after="0"/>
        <w:rPr>
          <w:rFonts w:ascii="Courier New" w:hAnsi="Courier New" w:cs="Courier New"/>
          <w:sz w:val="14"/>
          <w:szCs w:val="14"/>
          <w:lang w:val="en-US"/>
        </w:rPr>
      </w:pPr>
    </w:p>
    <w:p w:rsidR="00FF37C1" w:rsidRPr="001969D0" w:rsidRDefault="00FF37C1" w:rsidP="00FF37C1">
      <w:pPr>
        <w:spacing w:before="0" w:after="0"/>
      </w:pPr>
      <w:r w:rsidRPr="001969D0">
        <w:t xml:space="preserve">il faut utiliser la feature BGP Soft Reset </w:t>
      </w:r>
      <w:r w:rsidR="00877986">
        <w:t>Enhancement à</w:t>
      </w:r>
      <w:r w:rsidR="003B7A4B" w:rsidRPr="001969D0">
        <w:t xml:space="preserve"> la place d</w:t>
      </w:r>
      <w:r w:rsidR="001969D0" w:rsidRPr="001969D0">
        <w:t>u soft-reconfiguration inbound .</w:t>
      </w:r>
    </w:p>
    <w:p w:rsidR="00FF37C1" w:rsidRPr="001969D0" w:rsidRDefault="00FF37C1" w:rsidP="00FF37C1">
      <w:pPr>
        <w:spacing w:before="0" w:after="0"/>
        <w:rPr>
          <w:rFonts w:ascii="Courier New" w:hAnsi="Courier New" w:cs="Courier New"/>
          <w:sz w:val="14"/>
          <w:szCs w:val="14"/>
        </w:rPr>
      </w:pPr>
    </w:p>
    <w:p w:rsidR="00FF37C1" w:rsidRPr="001969D0" w:rsidRDefault="00FF37C1" w:rsidP="00FF37C1">
      <w:pPr>
        <w:spacing w:before="0" w:after="0"/>
        <w:rPr>
          <w:rFonts w:ascii="Courier New" w:hAnsi="Courier New" w:cs="Courier New"/>
          <w:sz w:val="14"/>
          <w:szCs w:val="14"/>
        </w:rPr>
      </w:pPr>
    </w:p>
    <w:p w:rsidR="00FF37C1" w:rsidRPr="003864B6" w:rsidRDefault="00D40D08" w:rsidP="00FF37C1">
      <w:pPr>
        <w:spacing w:before="0" w:after="0"/>
        <w:rPr>
          <w:rFonts w:ascii="Courier New" w:hAnsi="Courier New" w:cs="Courier New"/>
          <w:sz w:val="14"/>
          <w:szCs w:val="14"/>
        </w:rPr>
      </w:pPr>
      <w:hyperlink r:id="rId29" w:anchor="wp1034996" w:history="1">
        <w:r w:rsidR="00FF37C1" w:rsidRPr="003864B6">
          <w:rPr>
            <w:rStyle w:val="Lienhypertexte"/>
            <w:rFonts w:ascii="Courier New" w:hAnsi="Courier New" w:cs="Courier New"/>
            <w:sz w:val="14"/>
            <w:szCs w:val="14"/>
          </w:rPr>
          <w:t>https://www.cisco.com/c/en/us/td/docs/ios/12_0s/feature/guide/s_sftrst.html#wp1034996</w:t>
        </w:r>
      </w:hyperlink>
    </w:p>
    <w:p w:rsidR="003B7A4B" w:rsidRPr="003864B6" w:rsidRDefault="003B7A4B" w:rsidP="001969D0">
      <w:pPr>
        <w:spacing w:before="0" w:after="0"/>
        <w:rPr>
          <w:rFonts w:ascii="Courier New" w:hAnsi="Courier New" w:cs="Courier New"/>
          <w:sz w:val="14"/>
          <w:szCs w:val="14"/>
        </w:rPr>
      </w:pPr>
      <w:r w:rsidRPr="003864B6">
        <w:rPr>
          <w:rFonts w:ascii="Courier New" w:hAnsi="Courier New" w:cs="Courier New"/>
          <w:sz w:val="14"/>
          <w:szCs w:val="14"/>
        </w:rPr>
        <w:tab/>
      </w:r>
    </w:p>
    <w:p w:rsidR="003040F2" w:rsidRPr="003864B6" w:rsidRDefault="003040F2" w:rsidP="00FB5291">
      <w:pPr>
        <w:spacing w:before="0" w:after="0"/>
        <w:rPr>
          <w:rFonts w:ascii="Courier New" w:hAnsi="Courier New" w:cs="Courier New"/>
          <w:sz w:val="14"/>
          <w:szCs w:val="14"/>
        </w:rPr>
      </w:pPr>
    </w:p>
    <w:p w:rsidR="00484D39" w:rsidRDefault="009E3CEA" w:rsidP="00877986">
      <w:pPr>
        <w:pStyle w:val="Titre2"/>
        <w:rPr>
          <w:lang w:val="en-US"/>
        </w:rPr>
      </w:pPr>
      <w:bookmarkStart w:id="87" w:name="_Toc97795"/>
      <w:bookmarkStart w:id="88" w:name="_Toc447108"/>
      <w:r w:rsidRPr="00FF37C1">
        <w:rPr>
          <w:lang w:val="en-US"/>
        </w:rPr>
        <w:t>HSRP</w:t>
      </w:r>
      <w:bookmarkEnd w:id="87"/>
      <w:bookmarkEnd w:id="88"/>
    </w:p>
    <w:p w:rsidR="00877986" w:rsidRPr="00877986" w:rsidRDefault="00877986" w:rsidP="00877986">
      <w:pPr>
        <w:rPr>
          <w:lang w:val="en-US"/>
        </w:rPr>
      </w:pPr>
    </w:p>
    <w:p w:rsidR="0020037A" w:rsidRDefault="00484D39" w:rsidP="003A2456">
      <w:r>
        <w:rPr>
          <w:noProof/>
        </w:rPr>
        <w:drawing>
          <wp:inline distT="0" distB="0" distL="0" distR="0" wp14:anchorId="4A09C490" wp14:editId="73C6B628">
            <wp:extent cx="6444824" cy="44209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8039" cy="4471148"/>
                    </a:xfrm>
                    <a:prstGeom prst="rect">
                      <a:avLst/>
                    </a:prstGeom>
                  </pic:spPr>
                </pic:pic>
              </a:graphicData>
            </a:graphic>
          </wp:inline>
        </w:drawing>
      </w:r>
    </w:p>
    <w:p w:rsidR="0020037A" w:rsidRDefault="0020037A" w:rsidP="003A2456">
      <w:r>
        <w:lastRenderedPageBreak/>
        <w:t>Le HSRP est configuré donne le but d’offrir la résilience entre les deux vss (OCCORE-VSS/</w:t>
      </w:r>
      <w:r w:rsidRPr="0020037A">
        <w:t xml:space="preserve"> DCCORE-VSS-</w:t>
      </w:r>
      <w:r w:rsidR="00A86DB6" w:rsidRPr="0020037A">
        <w:t>2</w:t>
      </w:r>
      <w:r w:rsidR="00A86DB6">
        <w:t>)</w:t>
      </w:r>
      <w:r>
        <w:t>.</w:t>
      </w:r>
    </w:p>
    <w:p w:rsidR="00DF73AE" w:rsidRDefault="00DF73AE" w:rsidP="003A2456">
      <w:r>
        <w:t xml:space="preserve">Au moment </w:t>
      </w:r>
      <w:r w:rsidR="00194C49">
        <w:t xml:space="preserve">de la </w:t>
      </w:r>
      <w:r>
        <w:t xml:space="preserve">rédaction de ce </w:t>
      </w:r>
      <w:r w:rsidR="00244F52">
        <w:t>guide,</w:t>
      </w:r>
      <w:r w:rsidR="008D4F67">
        <w:t xml:space="preserve"> le </w:t>
      </w:r>
      <w:r w:rsidR="00301469">
        <w:t>vss</w:t>
      </w:r>
      <w:r>
        <w:t xml:space="preserve"> OCCORE-VSS est active pour l’ensemble des </w:t>
      </w:r>
      <w:r w:rsidR="00D46FAD">
        <w:t>Vlans</w:t>
      </w:r>
      <w:r>
        <w:t> .</w:t>
      </w:r>
    </w:p>
    <w:p w:rsidR="00244F52" w:rsidRPr="00EE3130" w:rsidRDefault="00244F52" w:rsidP="003A2456"/>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OWCASA50# show  route  | i 10.45.140.254</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S        10.45.0.0 255.255.0.0 [1/0] via 10.45.140.254, inside</w:t>
      </w:r>
    </w:p>
    <w:p w:rsidR="00DF73AE"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S        10.46.0.0 255.255.255.0 [1/0] via 10.45.140.254, inside</w:t>
      </w:r>
    </w:p>
    <w:p w:rsidR="00244F52" w:rsidRPr="00227FEC" w:rsidRDefault="00244F52" w:rsidP="00244F52">
      <w:pPr>
        <w:rPr>
          <w:lang w:val="en-US"/>
        </w:rPr>
      </w:pP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OCCORE-VSS#show running-config  interface  vlan  13</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interface Vlan13</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description Management</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ip address 10.45.140.253 255.255.255.0</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ip helper-address 192.116.34.11</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ip helper-address 192.116.34.13</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no ip redirects</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no ip unreachables</w:t>
      </w:r>
    </w:p>
    <w:p w:rsidR="00244F52" w:rsidRPr="00244F52"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standby 13 ip 10.45.140.254</w:t>
      </w:r>
    </w:p>
    <w:p w:rsidR="00244F52" w:rsidRPr="00C36816" w:rsidRDefault="00244F52" w:rsidP="00244F52">
      <w:pPr>
        <w:spacing w:before="0" w:after="0"/>
        <w:rPr>
          <w:rFonts w:ascii="Courier New" w:hAnsi="Courier New" w:cs="Courier New"/>
          <w:sz w:val="14"/>
          <w:szCs w:val="14"/>
          <w:lang w:val="en-US"/>
        </w:rPr>
      </w:pPr>
      <w:r w:rsidRPr="00244F52">
        <w:rPr>
          <w:rFonts w:ascii="Courier New" w:hAnsi="Courier New" w:cs="Courier New"/>
          <w:sz w:val="14"/>
          <w:szCs w:val="14"/>
          <w:lang w:val="en-US"/>
        </w:rPr>
        <w:t xml:space="preserve"> </w:t>
      </w:r>
      <w:r w:rsidRPr="00C36816">
        <w:rPr>
          <w:rFonts w:ascii="Courier New" w:hAnsi="Courier New" w:cs="Courier New"/>
          <w:sz w:val="14"/>
          <w:szCs w:val="14"/>
          <w:lang w:val="en-US"/>
        </w:rPr>
        <w:t>standby 13 priority 120</w:t>
      </w:r>
    </w:p>
    <w:p w:rsidR="00244F52" w:rsidRPr="00C36816" w:rsidRDefault="00244F52" w:rsidP="00244F52">
      <w:pPr>
        <w:spacing w:before="0" w:after="0"/>
        <w:rPr>
          <w:rFonts w:ascii="Courier New" w:hAnsi="Courier New" w:cs="Courier New"/>
          <w:sz w:val="14"/>
          <w:szCs w:val="14"/>
          <w:lang w:val="en-US"/>
        </w:rPr>
      </w:pPr>
      <w:r w:rsidRPr="00C36816">
        <w:rPr>
          <w:rFonts w:ascii="Courier New" w:hAnsi="Courier New" w:cs="Courier New"/>
          <w:sz w:val="14"/>
          <w:szCs w:val="14"/>
          <w:lang w:val="en-US"/>
        </w:rPr>
        <w:t xml:space="preserve"> standby 13 preempt</w:t>
      </w:r>
    </w:p>
    <w:p w:rsidR="00244F52" w:rsidRDefault="00244F52" w:rsidP="00244F52">
      <w:pPr>
        <w:spacing w:before="0" w:after="0"/>
        <w:rPr>
          <w:rFonts w:ascii="Courier New" w:hAnsi="Courier New" w:cs="Courier New"/>
          <w:sz w:val="14"/>
          <w:szCs w:val="14"/>
          <w:lang w:val="en-US"/>
        </w:rPr>
      </w:pPr>
      <w:r w:rsidRPr="00C36816">
        <w:rPr>
          <w:lang w:val="en-US"/>
        </w:rPr>
        <w:t xml:space="preserve"> </w:t>
      </w:r>
      <w:r w:rsidRPr="00C36816">
        <w:rPr>
          <w:rFonts w:ascii="Courier New" w:hAnsi="Courier New" w:cs="Courier New"/>
          <w:sz w:val="14"/>
          <w:szCs w:val="14"/>
          <w:lang w:val="en-US"/>
        </w:rPr>
        <w:t>arp timeout 300</w:t>
      </w:r>
    </w:p>
    <w:p w:rsidR="001969D0" w:rsidRDefault="001969D0" w:rsidP="00244F52">
      <w:pPr>
        <w:spacing w:before="0" w:after="0"/>
        <w:rPr>
          <w:rFonts w:ascii="Courier New" w:hAnsi="Courier New" w:cs="Courier New"/>
          <w:sz w:val="14"/>
          <w:szCs w:val="14"/>
          <w:lang w:val="en-US"/>
        </w:rPr>
      </w:pPr>
    </w:p>
    <w:p w:rsidR="001969D0" w:rsidRDefault="001969D0" w:rsidP="00244F52">
      <w:pPr>
        <w:spacing w:before="0" w:after="0"/>
        <w:rPr>
          <w:rFonts w:ascii="Courier New" w:hAnsi="Courier New" w:cs="Courier New"/>
          <w:sz w:val="14"/>
          <w:szCs w:val="14"/>
          <w:lang w:val="en-US"/>
        </w:rPr>
      </w:pPr>
    </w:p>
    <w:p w:rsidR="001969D0" w:rsidRDefault="001969D0" w:rsidP="00244F52">
      <w:pPr>
        <w:spacing w:before="0" w:after="0"/>
        <w:rPr>
          <w:rFonts w:ascii="Courier New" w:hAnsi="Courier New" w:cs="Courier New"/>
          <w:sz w:val="14"/>
          <w:szCs w:val="14"/>
          <w:lang w:val="en-US"/>
        </w:rPr>
      </w:pPr>
    </w:p>
    <w:p w:rsidR="001969D0" w:rsidRPr="001969D0" w:rsidRDefault="001969D0" w:rsidP="001969D0">
      <w:pPr>
        <w:spacing w:before="0" w:after="0"/>
        <w:rPr>
          <w:rFonts w:ascii="Courier New" w:hAnsi="Courier New" w:cs="Courier New"/>
          <w:sz w:val="14"/>
          <w:szCs w:val="14"/>
          <w:lang w:val="en-US"/>
        </w:rPr>
      </w:pPr>
      <w:r w:rsidRPr="001969D0">
        <w:rPr>
          <w:rFonts w:ascii="Courier New" w:hAnsi="Courier New" w:cs="Courier New"/>
          <w:sz w:val="14"/>
          <w:szCs w:val="14"/>
          <w:lang w:val="en-US"/>
        </w:rPr>
        <w:t>OCCORE-VSS#show  standby  brief</w:t>
      </w:r>
    </w:p>
    <w:p w:rsidR="001969D0" w:rsidRPr="001969D0" w:rsidRDefault="001969D0" w:rsidP="001969D0">
      <w:pPr>
        <w:spacing w:before="0" w:after="0"/>
        <w:rPr>
          <w:rFonts w:ascii="Courier New" w:hAnsi="Courier New" w:cs="Courier New"/>
          <w:sz w:val="14"/>
          <w:szCs w:val="14"/>
          <w:lang w:val="en-US"/>
        </w:rPr>
      </w:pPr>
      <w:r w:rsidRPr="001969D0">
        <w:rPr>
          <w:rFonts w:ascii="Courier New" w:hAnsi="Courier New" w:cs="Courier New"/>
          <w:sz w:val="14"/>
          <w:szCs w:val="14"/>
          <w:lang w:val="en-US"/>
        </w:rPr>
        <w:t xml:space="preserve">                     |</w:t>
      </w:r>
    </w:p>
    <w:p w:rsidR="001969D0" w:rsidRPr="001969D0" w:rsidRDefault="001969D0" w:rsidP="001969D0">
      <w:pPr>
        <w:spacing w:before="0" w:after="0"/>
        <w:rPr>
          <w:rFonts w:ascii="Courier New" w:hAnsi="Courier New" w:cs="Courier New"/>
          <w:sz w:val="14"/>
          <w:szCs w:val="14"/>
          <w:lang w:val="en-US"/>
        </w:rPr>
      </w:pPr>
      <w:r w:rsidRPr="001969D0">
        <w:rPr>
          <w:rFonts w:ascii="Courier New" w:hAnsi="Courier New" w:cs="Courier New"/>
          <w:sz w:val="14"/>
          <w:szCs w:val="14"/>
          <w:lang w:val="en-US"/>
        </w:rPr>
        <w:t>Interface   Grp  Pri P State   Active          Standby         Virtual IP</w:t>
      </w:r>
    </w:p>
    <w:p w:rsidR="001969D0" w:rsidRPr="001969D0" w:rsidRDefault="001969D0" w:rsidP="001969D0">
      <w:pPr>
        <w:spacing w:before="0" w:after="0"/>
        <w:rPr>
          <w:rFonts w:ascii="Courier New" w:hAnsi="Courier New" w:cs="Courier New"/>
          <w:sz w:val="14"/>
          <w:szCs w:val="14"/>
          <w:lang w:val="en-US"/>
        </w:rPr>
      </w:pPr>
      <w:r w:rsidRPr="001969D0">
        <w:rPr>
          <w:rFonts w:ascii="Courier New" w:hAnsi="Courier New" w:cs="Courier New"/>
          <w:sz w:val="14"/>
          <w:szCs w:val="14"/>
          <w:lang w:val="en-US"/>
        </w:rPr>
        <w:t>Vl8         8    120 P Active  local           10.45.15.252    10.45.15.254</w:t>
      </w:r>
    </w:p>
    <w:p w:rsidR="001969D0" w:rsidRPr="001969D0" w:rsidRDefault="001969D0" w:rsidP="001969D0">
      <w:pPr>
        <w:spacing w:before="0" w:after="0"/>
        <w:rPr>
          <w:rFonts w:ascii="Courier New" w:hAnsi="Courier New" w:cs="Courier New"/>
          <w:sz w:val="14"/>
          <w:szCs w:val="14"/>
          <w:lang w:val="en-US"/>
        </w:rPr>
      </w:pPr>
      <w:r w:rsidRPr="001969D0">
        <w:rPr>
          <w:rFonts w:ascii="Courier New" w:hAnsi="Courier New" w:cs="Courier New"/>
          <w:sz w:val="14"/>
          <w:szCs w:val="14"/>
          <w:lang w:val="en-US"/>
        </w:rPr>
        <w:t>Vl9         9    120 P Active  local           10.45.79.252    10.45.79.254</w:t>
      </w:r>
    </w:p>
    <w:p w:rsidR="001969D0" w:rsidRPr="003864B6" w:rsidRDefault="001969D0" w:rsidP="001969D0">
      <w:pPr>
        <w:spacing w:before="0" w:after="0"/>
        <w:rPr>
          <w:rFonts w:ascii="Courier New" w:hAnsi="Courier New" w:cs="Courier New"/>
          <w:sz w:val="14"/>
          <w:szCs w:val="14"/>
        </w:rPr>
      </w:pPr>
      <w:r w:rsidRPr="003864B6">
        <w:rPr>
          <w:rFonts w:ascii="Courier New" w:hAnsi="Courier New" w:cs="Courier New"/>
          <w:sz w:val="14"/>
          <w:szCs w:val="14"/>
        </w:rPr>
        <w:t>Vl12        12   120 P Active  local           10.45.136.252   10.45.136.254</w:t>
      </w:r>
    </w:p>
    <w:p w:rsidR="001969D0" w:rsidRPr="003864B6" w:rsidRDefault="001969D0" w:rsidP="001969D0">
      <w:pPr>
        <w:spacing w:before="0" w:after="0"/>
      </w:pPr>
    </w:p>
    <w:p w:rsidR="00DF73AE" w:rsidRPr="003864B6" w:rsidRDefault="00DF73AE" w:rsidP="003A2456"/>
    <w:p w:rsidR="009E3CEA" w:rsidRDefault="009E3CEA" w:rsidP="003A2456">
      <w:r>
        <w:t>La liste des HRSP est la suivante :</w:t>
      </w:r>
    </w:p>
    <w:p w:rsidR="003A2456" w:rsidRPr="003A2456" w:rsidRDefault="003A2456" w:rsidP="003A2456">
      <w:r>
        <w:rPr>
          <w:noProof/>
        </w:rPr>
        <w:lastRenderedPageBreak/>
        <w:drawing>
          <wp:inline distT="0" distB="0" distL="0" distR="0" wp14:anchorId="6ADF9651" wp14:editId="1E9681B6">
            <wp:extent cx="2933700" cy="69437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3700" cy="6943725"/>
                    </a:xfrm>
                    <a:prstGeom prst="rect">
                      <a:avLst/>
                    </a:prstGeom>
                  </pic:spPr>
                </pic:pic>
              </a:graphicData>
            </a:graphic>
          </wp:inline>
        </w:drawing>
      </w:r>
      <w:r w:rsidRPr="003A2456">
        <w:rPr>
          <w:noProof/>
        </w:rPr>
        <w:t xml:space="preserve"> </w:t>
      </w:r>
      <w:r>
        <w:rPr>
          <w:noProof/>
        </w:rPr>
        <w:drawing>
          <wp:inline distT="0" distB="0" distL="0" distR="0" wp14:anchorId="52601F42" wp14:editId="4C9BF726">
            <wp:extent cx="2790792" cy="694019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1246" cy="6966189"/>
                    </a:xfrm>
                    <a:prstGeom prst="rect">
                      <a:avLst/>
                    </a:prstGeom>
                  </pic:spPr>
                </pic:pic>
              </a:graphicData>
            </a:graphic>
          </wp:inline>
        </w:drawing>
      </w:r>
    </w:p>
    <w:p w:rsidR="009E3CEA" w:rsidRDefault="00800F78" w:rsidP="009E3CEA">
      <w:r w:rsidRPr="00800F78">
        <w:rPr>
          <w:noProof/>
        </w:rPr>
        <w:t xml:space="preserve"> </w:t>
      </w:r>
    </w:p>
    <w:p w:rsidR="00484D39" w:rsidRDefault="00484D39" w:rsidP="00484D39">
      <w:r>
        <w:t xml:space="preserve">La route statique sur les Firewalls ASA pointe vers l’adresse HSRP du Vlan 13, étant </w:t>
      </w:r>
      <w:r w:rsidR="00C227AD">
        <w:t>donné</w:t>
      </w:r>
      <w:r>
        <w:t xml:space="preserve"> que </w:t>
      </w:r>
      <w:r w:rsidR="008029C8">
        <w:t>l’HSRP</w:t>
      </w:r>
      <w:r>
        <w:t xml:space="preserve"> est en active sur le OCCORE-VSS , le sens du flux pour une source se trouvant dans le Vlan 250 (DCN5K51 )est :</w:t>
      </w:r>
    </w:p>
    <w:p w:rsidR="00484D39" w:rsidRDefault="00484D39" w:rsidP="00484D39">
      <w:r>
        <w:t xml:space="preserve"> OWCASA51 -&gt; DCCORE</w:t>
      </w:r>
      <w:r w:rsidRPr="00F51A4C">
        <w:t>-VSS-2</w:t>
      </w:r>
      <w:r>
        <w:t xml:space="preserve"> -&gt; OCCORE-VSS -&gt;</w:t>
      </w:r>
      <w:r w:rsidRPr="00011AF5">
        <w:t xml:space="preserve"> DCCORE-VSS-2</w:t>
      </w:r>
      <w:r>
        <w:t>-&gt;</w:t>
      </w:r>
      <w:r w:rsidRPr="00F51A4C">
        <w:t xml:space="preserve"> DCN5K50</w:t>
      </w:r>
    </w:p>
    <w:p w:rsidR="00C227AD" w:rsidRDefault="00194C49" w:rsidP="00484D39">
      <w:r>
        <w:t>Le chemin n’est donc pas</w:t>
      </w:r>
      <w:r w:rsidR="00C227AD">
        <w:t xml:space="preserve"> </w:t>
      </w:r>
      <w:r w:rsidR="004D286C">
        <w:t>optimal.</w:t>
      </w:r>
    </w:p>
    <w:p w:rsidR="00484D39" w:rsidRDefault="00484D39" w:rsidP="00484D39"/>
    <w:p w:rsidR="00484D39" w:rsidRDefault="00484D39" w:rsidP="00484D39">
      <w:r>
        <w:lastRenderedPageBreak/>
        <w:t xml:space="preserve">On note bien la présence du tracking sur l’adresse HSRP vlan 13 </w:t>
      </w:r>
      <w:r w:rsidRPr="00FC646C">
        <w:t>DCCORE-VSS-2</w:t>
      </w:r>
      <w:r>
        <w:rPr>
          <w:rFonts w:cs="Arial"/>
          <w:color w:val="000000"/>
          <w:sz w:val="12"/>
          <w:szCs w:val="12"/>
          <w:lang w:eastAsia="fr-FR"/>
        </w:rPr>
        <w:t xml:space="preserve">, </w:t>
      </w:r>
      <w:r w:rsidRPr="00FC646C">
        <w:t>on ne trouve pas ce type de tracking sur le</w:t>
      </w:r>
      <w:r>
        <w:rPr>
          <w:rFonts w:cs="Arial"/>
          <w:color w:val="000000"/>
          <w:sz w:val="12"/>
          <w:szCs w:val="12"/>
          <w:lang w:eastAsia="fr-FR"/>
        </w:rPr>
        <w:t xml:space="preserve"> </w:t>
      </w:r>
      <w:r>
        <w:t xml:space="preserve">OCCORE-VSS </w:t>
      </w:r>
    </w:p>
    <w:p w:rsidR="00484D39" w:rsidRDefault="00484D39" w:rsidP="00484D39"/>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DCCORE-VSS-2#show  running-config  interface  vlan 13</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interface Vlan13</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 xml:space="preserve"> description Management</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 xml:space="preserve"> ip address 10.45.140.252 255.255.255.0</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 xml:space="preserve"> no ip redirects</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 xml:space="preserve"> no ip unreachables</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 xml:space="preserve"> standby 13 ip 10.45.140.254</w:t>
      </w:r>
    </w:p>
    <w:p w:rsidR="008029C8" w:rsidRPr="008029C8"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 xml:space="preserve"> standby 13 preempt delay minimum 30</w:t>
      </w:r>
    </w:p>
    <w:p w:rsidR="008029C8" w:rsidRPr="008029C8" w:rsidRDefault="008029C8" w:rsidP="008029C8">
      <w:pPr>
        <w:spacing w:before="0" w:after="0"/>
        <w:jc w:val="both"/>
        <w:rPr>
          <w:rFonts w:ascii="Courier New" w:hAnsi="Courier New" w:cs="Courier New"/>
          <w:b/>
          <w:sz w:val="14"/>
          <w:szCs w:val="14"/>
          <w:lang w:val="en-US"/>
        </w:rPr>
      </w:pPr>
      <w:r w:rsidRPr="008029C8">
        <w:rPr>
          <w:rFonts w:ascii="Courier New" w:hAnsi="Courier New" w:cs="Courier New"/>
          <w:sz w:val="14"/>
          <w:szCs w:val="14"/>
          <w:lang w:val="en-US"/>
        </w:rPr>
        <w:t xml:space="preserve"> standby 13 </w:t>
      </w:r>
      <w:r w:rsidRPr="008029C8">
        <w:rPr>
          <w:rFonts w:ascii="Courier New" w:hAnsi="Courier New" w:cs="Courier New"/>
          <w:b/>
          <w:sz w:val="14"/>
          <w:szCs w:val="14"/>
          <w:lang w:val="en-US"/>
        </w:rPr>
        <w:t>track 10 decrement 30</w:t>
      </w:r>
    </w:p>
    <w:p w:rsidR="00724FED" w:rsidRPr="004A70D0" w:rsidRDefault="008029C8" w:rsidP="008029C8">
      <w:pPr>
        <w:spacing w:before="0" w:after="0"/>
        <w:jc w:val="both"/>
        <w:rPr>
          <w:rFonts w:ascii="Courier New" w:hAnsi="Courier New" w:cs="Courier New"/>
          <w:sz w:val="14"/>
          <w:szCs w:val="14"/>
          <w:lang w:val="en-US"/>
        </w:rPr>
      </w:pPr>
      <w:r w:rsidRPr="008029C8">
        <w:rPr>
          <w:rFonts w:ascii="Courier New" w:hAnsi="Courier New" w:cs="Courier New"/>
          <w:sz w:val="14"/>
          <w:szCs w:val="14"/>
          <w:lang w:val="en-US"/>
        </w:rPr>
        <w:t xml:space="preserve"> </w:t>
      </w:r>
      <w:r w:rsidRPr="008029C8">
        <w:rPr>
          <w:rFonts w:ascii="Courier New" w:hAnsi="Courier New" w:cs="Courier New"/>
          <w:sz w:val="14"/>
          <w:szCs w:val="14"/>
        </w:rPr>
        <w:t>arp timeout 300</w:t>
      </w:r>
    </w:p>
    <w:p w:rsidR="00484D39" w:rsidRPr="004A70D0" w:rsidRDefault="00484D39" w:rsidP="00484D39">
      <w:pPr>
        <w:spacing w:before="0" w:after="0"/>
        <w:jc w:val="both"/>
        <w:rPr>
          <w:rFonts w:ascii="Courier New" w:hAnsi="Courier New" w:cs="Courier New"/>
          <w:sz w:val="14"/>
          <w:szCs w:val="14"/>
          <w:lang w:val="en-US"/>
        </w:rPr>
      </w:pPr>
    </w:p>
    <w:p w:rsidR="00484D39" w:rsidRPr="006B2EE8" w:rsidRDefault="00484D39" w:rsidP="00484D39">
      <w:pPr>
        <w:spacing w:before="0" w:after="0"/>
        <w:rPr>
          <w:rFonts w:ascii="Courier New" w:hAnsi="Courier New" w:cs="Courier New"/>
          <w:sz w:val="14"/>
          <w:szCs w:val="14"/>
          <w:lang w:val="en-US"/>
        </w:rPr>
      </w:pPr>
    </w:p>
    <w:p w:rsidR="00484D39" w:rsidRPr="000375E6" w:rsidRDefault="00484D39" w:rsidP="006C3A9A">
      <w:pPr>
        <w:pStyle w:val="ToDo"/>
        <w:numPr>
          <w:ilvl w:val="0"/>
          <w:numId w:val="17"/>
        </w:numPr>
        <w:rPr>
          <w:color w:val="7F7F7F" w:themeColor="text1" w:themeTint="80"/>
          <w:lang w:val="fr-FR"/>
        </w:rPr>
      </w:pPr>
      <w:r w:rsidRPr="000375E6">
        <w:rPr>
          <w:color w:val="7F7F7F" w:themeColor="text1" w:themeTint="80"/>
          <w:lang w:val="fr-FR"/>
        </w:rPr>
        <w:t xml:space="preserve">Complexité de changement </w:t>
      </w:r>
      <w:r>
        <w:rPr>
          <w:color w:val="7F7F7F" w:themeColor="text1" w:themeTint="80"/>
          <w:lang w:val="fr-FR"/>
        </w:rPr>
        <w:t xml:space="preserve"> </w:t>
      </w:r>
      <w:r w:rsidR="00816C26">
        <w:rPr>
          <w:color w:val="7F7F7F" w:themeColor="text1" w:themeTint="80"/>
        </w:rPr>
        <w:sym w:font="Wingdings" w:char="F0A4"/>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00816C26">
        <w:rPr>
          <w:color w:val="7F7F7F" w:themeColor="text1" w:themeTint="80"/>
        </w:rPr>
        <w:sym w:font="Wingdings" w:char="F0A1"/>
      </w:r>
      <w:r w:rsidR="00816C26">
        <w:rPr>
          <w:color w:val="7F7F7F" w:themeColor="text1" w:themeTint="80"/>
        </w:rPr>
        <w:sym w:font="Wingdings" w:char="F0A1"/>
      </w:r>
    </w:p>
    <w:p w:rsidR="00C227AD" w:rsidRDefault="00C227AD" w:rsidP="006C3A9A">
      <w:pPr>
        <w:pStyle w:val="ToDo"/>
        <w:numPr>
          <w:ilvl w:val="0"/>
          <w:numId w:val="17"/>
        </w:numPr>
        <w:rPr>
          <w:lang w:val="fr-FR"/>
        </w:rPr>
      </w:pPr>
      <w:r>
        <w:rPr>
          <w:lang w:val="fr-FR"/>
        </w:rPr>
        <w:t xml:space="preserve">Afin d’avoir </w:t>
      </w:r>
      <w:r w:rsidR="0090153F">
        <w:rPr>
          <w:lang w:val="fr-FR"/>
        </w:rPr>
        <w:t>un chemin optimal</w:t>
      </w:r>
      <w:r w:rsidR="00BC7589">
        <w:rPr>
          <w:lang w:val="fr-FR"/>
        </w:rPr>
        <w:t>,</w:t>
      </w:r>
      <w:r>
        <w:rPr>
          <w:lang w:val="fr-FR"/>
        </w:rPr>
        <w:t xml:space="preserve"> il faut b</w:t>
      </w:r>
      <w:r w:rsidR="00BC7589">
        <w:rPr>
          <w:lang w:val="fr-FR"/>
        </w:rPr>
        <w:t xml:space="preserve">ien </w:t>
      </w:r>
      <w:r w:rsidR="0090153F">
        <w:rPr>
          <w:lang w:val="fr-FR"/>
        </w:rPr>
        <w:t>être synchro</w:t>
      </w:r>
      <w:r w:rsidR="00BC7589">
        <w:rPr>
          <w:lang w:val="fr-FR"/>
        </w:rPr>
        <w:t xml:space="preserve"> en terme d’HSRP </w:t>
      </w:r>
      <w:r w:rsidR="00BF4136">
        <w:rPr>
          <w:lang w:val="fr-FR"/>
        </w:rPr>
        <w:t>(active</w:t>
      </w:r>
      <w:r w:rsidR="00BC7589">
        <w:rPr>
          <w:lang w:val="fr-FR"/>
        </w:rPr>
        <w:t xml:space="preserve"> sur les </w:t>
      </w:r>
      <w:r w:rsidR="0090153F">
        <w:rPr>
          <w:lang w:val="fr-FR"/>
        </w:rPr>
        <w:t>VSS, en</w:t>
      </w:r>
      <w:r w:rsidR="008425C3">
        <w:rPr>
          <w:lang w:val="fr-FR"/>
        </w:rPr>
        <w:t xml:space="preserve"> face de lui l’active ASA).</w:t>
      </w:r>
      <w:r w:rsidR="00BC7589">
        <w:rPr>
          <w:lang w:val="fr-FR"/>
        </w:rPr>
        <w:t xml:space="preserve"> </w:t>
      </w:r>
      <w:r>
        <w:rPr>
          <w:lang w:val="fr-FR"/>
        </w:rPr>
        <w:t> </w:t>
      </w:r>
    </w:p>
    <w:p w:rsidR="00484D39" w:rsidRDefault="00484D39" w:rsidP="006C3A9A">
      <w:pPr>
        <w:pStyle w:val="ToDo"/>
        <w:numPr>
          <w:ilvl w:val="0"/>
          <w:numId w:val="17"/>
        </w:numPr>
        <w:rPr>
          <w:lang w:val="fr-FR"/>
        </w:rPr>
      </w:pPr>
      <w:r>
        <w:rPr>
          <w:lang w:val="fr-FR"/>
        </w:rPr>
        <w:t xml:space="preserve">Etudier </w:t>
      </w:r>
      <w:r w:rsidR="00BC7589">
        <w:rPr>
          <w:lang w:val="fr-FR"/>
        </w:rPr>
        <w:t>la possibilité</w:t>
      </w:r>
      <w:r>
        <w:rPr>
          <w:lang w:val="fr-FR"/>
        </w:rPr>
        <w:t xml:space="preserve"> de rajouter du </w:t>
      </w:r>
      <w:r w:rsidR="00781167">
        <w:rPr>
          <w:lang w:val="fr-FR"/>
        </w:rPr>
        <w:t xml:space="preserve">HSRP </w:t>
      </w:r>
      <w:r>
        <w:rPr>
          <w:lang w:val="fr-FR"/>
        </w:rPr>
        <w:t>Track</w:t>
      </w:r>
      <w:r w:rsidR="00781167">
        <w:rPr>
          <w:lang w:val="fr-FR"/>
        </w:rPr>
        <w:t xml:space="preserve"> </w:t>
      </w:r>
      <w:r>
        <w:rPr>
          <w:lang w:val="fr-FR"/>
        </w:rPr>
        <w:t xml:space="preserve"> avec la bonne interface sur le </w:t>
      </w:r>
      <w:r w:rsidRPr="001D418B">
        <w:rPr>
          <w:lang w:val="fr-FR"/>
        </w:rPr>
        <w:t>OCCORE-VSS</w:t>
      </w:r>
      <w:r w:rsidR="00C227AD">
        <w:rPr>
          <w:lang w:val="fr-FR"/>
        </w:rPr>
        <w:t>.</w:t>
      </w:r>
    </w:p>
    <w:p w:rsidR="00C227AD" w:rsidRDefault="00C227AD" w:rsidP="00C227AD"/>
    <w:p w:rsidR="00C227AD" w:rsidRPr="00C227AD" w:rsidRDefault="00C227AD" w:rsidP="00C227AD"/>
    <w:p w:rsidR="00C227AD" w:rsidRPr="00C227AD" w:rsidRDefault="00C227AD" w:rsidP="00C227AD"/>
    <w:p w:rsidR="00484D39" w:rsidRDefault="00484D39" w:rsidP="009E3CEA"/>
    <w:p w:rsidR="00484D39" w:rsidRDefault="00484D39" w:rsidP="009E3CEA"/>
    <w:p w:rsidR="00484D39" w:rsidRDefault="00484D39" w:rsidP="009E3CEA"/>
    <w:p w:rsidR="00934B1A" w:rsidRDefault="00934B1A" w:rsidP="00433C2D">
      <w:pPr>
        <w:jc w:val="both"/>
      </w:pPr>
    </w:p>
    <w:p w:rsidR="00161E97" w:rsidRPr="000E03B7" w:rsidRDefault="00161E97" w:rsidP="00161E97">
      <w:pPr>
        <w:pStyle w:val="Titre1"/>
        <w:spacing w:before="0"/>
      </w:pPr>
      <w:bookmarkStart w:id="89" w:name="_Toc97796"/>
      <w:bookmarkStart w:id="90" w:name="_Toc447109"/>
      <w:r>
        <w:lastRenderedPageBreak/>
        <w:t>Performance</w:t>
      </w:r>
      <w:bookmarkEnd w:id="89"/>
      <w:bookmarkEnd w:id="90"/>
    </w:p>
    <w:p w:rsidR="00682491" w:rsidRDefault="00682491" w:rsidP="00433C2D">
      <w:pPr>
        <w:jc w:val="both"/>
      </w:pPr>
    </w:p>
    <w:p w:rsidR="00682491" w:rsidRDefault="00076776" w:rsidP="00A46C63">
      <w:pPr>
        <w:pStyle w:val="Titre2"/>
        <w:numPr>
          <w:ilvl w:val="0"/>
          <w:numId w:val="0"/>
        </w:numPr>
        <w:ind w:left="709"/>
        <w:jc w:val="both"/>
        <w:rPr>
          <w:lang w:val="en-US"/>
        </w:rPr>
      </w:pPr>
      <w:bookmarkStart w:id="91" w:name="_Toc97797"/>
      <w:bookmarkStart w:id="92" w:name="_Toc447110"/>
      <w:r w:rsidRPr="00BC7589">
        <w:t>6.1</w:t>
      </w:r>
      <w:r w:rsidR="005B010E">
        <w:t xml:space="preserve"> </w:t>
      </w:r>
      <w:r w:rsidR="00682491" w:rsidRPr="00BC7589">
        <w:t>Utilis</w:t>
      </w:r>
      <w:r w:rsidR="00682491">
        <w:rPr>
          <w:lang w:val="en-US"/>
        </w:rPr>
        <w:t>ation mémoire et CPU</w:t>
      </w:r>
      <w:bookmarkEnd w:id="91"/>
      <w:bookmarkEnd w:id="92"/>
      <w:r>
        <w:rPr>
          <w:lang w:val="en-US"/>
        </w:rPr>
        <w:t xml:space="preserve">   </w:t>
      </w:r>
    </w:p>
    <w:p w:rsidR="0050334D" w:rsidRPr="0050334D" w:rsidRDefault="0050334D" w:rsidP="0050334D">
      <w:pPr>
        <w:rPr>
          <w:lang w:val="en-US"/>
        </w:rPr>
      </w:pPr>
    </w:p>
    <w:p w:rsidR="0050334D" w:rsidRDefault="00682491" w:rsidP="0050334D">
      <w:pPr>
        <w:spacing w:before="0" w:after="0"/>
        <w:jc w:val="both"/>
      </w:pPr>
      <w:r>
        <w:t xml:space="preserve">Aucune alerte particulière n’a été identifiée </w:t>
      </w:r>
      <w:r w:rsidR="0050334D">
        <w:t>sur les différents équipements.</w:t>
      </w:r>
    </w:p>
    <w:p w:rsidR="0050334D" w:rsidRDefault="0050334D" w:rsidP="0050334D">
      <w:pPr>
        <w:spacing w:before="0" w:after="0"/>
        <w:jc w:val="both"/>
      </w:pPr>
    </w:p>
    <w:p w:rsidR="0050334D" w:rsidRDefault="0050334D" w:rsidP="0050334D">
      <w:pPr>
        <w:spacing w:before="0" w:after="0"/>
        <w:jc w:val="both"/>
      </w:pPr>
    </w:p>
    <w:p w:rsidR="0050334D" w:rsidRDefault="005B0F09" w:rsidP="00A46C63">
      <w:pPr>
        <w:pStyle w:val="Titre2"/>
        <w:numPr>
          <w:ilvl w:val="0"/>
          <w:numId w:val="0"/>
        </w:numPr>
        <w:ind w:left="709"/>
        <w:jc w:val="both"/>
      </w:pPr>
      <w:bookmarkStart w:id="93" w:name="_Toc97798"/>
      <w:bookmarkStart w:id="94" w:name="_Toc447111"/>
      <w:r>
        <w:t xml:space="preserve">6.2 </w:t>
      </w:r>
      <w:r w:rsidR="0050334D" w:rsidRPr="0050334D">
        <w:t>Utilisation TCAM</w:t>
      </w:r>
      <w:bookmarkEnd w:id="93"/>
      <w:bookmarkEnd w:id="94"/>
    </w:p>
    <w:p w:rsidR="006B2FE2" w:rsidRPr="006B2FE2" w:rsidRDefault="006B2FE2" w:rsidP="006B2FE2"/>
    <w:p w:rsidR="0050334D" w:rsidRDefault="0050334D" w:rsidP="0050334D">
      <w:pPr>
        <w:spacing w:before="0" w:after="0"/>
        <w:jc w:val="both"/>
      </w:pPr>
      <w:r w:rsidRPr="00682491">
        <w:t>L’</w:t>
      </w:r>
      <w:r>
        <w:t>utilisation de la mémoire TCAM est quasiment négligeable sur le châssis VSS.</w:t>
      </w:r>
    </w:p>
    <w:p w:rsidR="0050334D" w:rsidRDefault="0050334D" w:rsidP="0050334D">
      <w:pPr>
        <w:spacing w:before="0" w:after="0"/>
        <w:jc w:val="both"/>
      </w:pPr>
    </w:p>
    <w:p w:rsidR="0050334D" w:rsidRDefault="0050334D" w:rsidP="0050334D">
      <w:pPr>
        <w:spacing w:before="0" w:after="0"/>
        <w:jc w:val="both"/>
      </w:pPr>
      <w:r>
        <w:t xml:space="preserve">Cependant la TCAM des switchs DCCORE5 et DCCORE6 est à un taux d’utilisation non négligeable : </w:t>
      </w:r>
    </w:p>
    <w:p w:rsidR="0050334D" w:rsidRDefault="0050334D" w:rsidP="0050334D">
      <w:pPr>
        <w:spacing w:before="0" w:after="0"/>
      </w:pP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OCCORE-VSS#show platform hardware capacity forwarding</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L2 Forwarding Resources</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MAC Table usage:   Sw/Mod  Collisions  Total       Used       %Used</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1/1              0 131072       3052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1/2              0 131072       3057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1/3              0 131072       3053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1/4              0 131072       3053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1/5              0 131072       3058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2/1              0 131072       3044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2/2              0 131072       3051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2/3              0 131072       3044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2/4              0 131072       3050          2%</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2/5              0 131072       3052          2%</w:t>
      </w:r>
    </w:p>
    <w:p w:rsidR="00C27257" w:rsidRPr="00C27257" w:rsidRDefault="00C27257" w:rsidP="00C27257">
      <w:pPr>
        <w:spacing w:before="0" w:after="0"/>
        <w:rPr>
          <w:rFonts w:ascii="Courier New" w:hAnsi="Courier New" w:cs="Courier New"/>
          <w:sz w:val="14"/>
          <w:szCs w:val="14"/>
          <w:lang w:val="en-US"/>
        </w:rPr>
      </w:pP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L3 Forwarding Resources</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FIB TCAM usage:                     Total        Used       %Used</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72 bits (IPv4, MPLS, EoM)     262144        3571          1%</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144 bits (IP mcast, IPv6)      131072           4          1%</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288 bits (IPv6 mcast)           65536           1          1%</w:t>
      </w:r>
    </w:p>
    <w:p w:rsidR="00C27257" w:rsidRPr="00C27257" w:rsidRDefault="00C27257" w:rsidP="00C27257">
      <w:pPr>
        <w:spacing w:before="0" w:after="0"/>
        <w:rPr>
          <w:rFonts w:ascii="Courier New" w:hAnsi="Courier New" w:cs="Courier New"/>
          <w:sz w:val="14"/>
          <w:szCs w:val="14"/>
          <w:lang w:val="en-US"/>
        </w:rPr>
      </w:pP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detail:      Protocol                    Used       %Used</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IPv4                        3570          1%</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MPLS                           0          0%</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EoM                            1          1%</w:t>
      </w:r>
    </w:p>
    <w:p w:rsidR="00C27257" w:rsidRPr="00C27257" w:rsidRDefault="00C27257" w:rsidP="00C27257">
      <w:pPr>
        <w:spacing w:before="0" w:after="0"/>
        <w:rPr>
          <w:rFonts w:ascii="Courier New" w:hAnsi="Courier New" w:cs="Courier New"/>
          <w:sz w:val="14"/>
          <w:szCs w:val="14"/>
          <w:lang w:val="en-US"/>
        </w:rPr>
      </w:pP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IPv6                           1          1%</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IPv4 mcast                     3          1%</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IPv6 mcast                     1          1%</w:t>
      </w:r>
    </w:p>
    <w:p w:rsidR="00C27257" w:rsidRPr="00C27257" w:rsidRDefault="00C27257" w:rsidP="00C27257">
      <w:pPr>
        <w:spacing w:before="0" w:after="0"/>
        <w:rPr>
          <w:rFonts w:ascii="Courier New" w:hAnsi="Courier New" w:cs="Courier New"/>
          <w:sz w:val="14"/>
          <w:szCs w:val="14"/>
          <w:lang w:val="en-US"/>
        </w:rPr>
      </w:pP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Adjacency usage:                     Total        Used       %Used</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1048576       35228          3%</w:t>
      </w:r>
    </w:p>
    <w:p w:rsidR="00C27257" w:rsidRPr="00C27257" w:rsidRDefault="00C27257" w:rsidP="00C27257">
      <w:pPr>
        <w:spacing w:before="0" w:after="0"/>
        <w:rPr>
          <w:rFonts w:ascii="Courier New" w:hAnsi="Courier New" w:cs="Courier New"/>
          <w:sz w:val="14"/>
          <w:szCs w:val="14"/>
          <w:lang w:val="en-US"/>
        </w:rPr>
      </w:pP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Forwarding engine load:</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Sw/Mod       pps   peak-pps                     peak-time</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1/1          109      86527  16:40:27 GMT+1 Wed Nov 22 2017</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1/2         1280     393332  18:57:07 FR-ETE Sat May 26 2018</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1/3         9083    1789328  12:07:46 GMT+1 Fri Feb 16 2018</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1/4       123635    1830500  09:00:02 GMT+1 Sat Nov 11 2017</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1/5        20365     980136  13:48:46 GMT+1 Wed Feb 7 2018</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2/1            0         83  19:50:14 FR-ETE Mon Sep 11 2017</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2/2         1332     462129  18:38:24 GMT+1 Sat Jan 5 2019</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2/3        30181    1819647  02:50:57 GMT+1 Thu Feb 8 2018</w:t>
      </w:r>
    </w:p>
    <w:p w:rsidR="00C27257" w:rsidRPr="00C27257"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2/4        72491    1479065  09:46:28 FR-ETE Sun Oct 8 2017</w:t>
      </w:r>
    </w:p>
    <w:p w:rsidR="0050334D" w:rsidRPr="00353031" w:rsidRDefault="00C27257" w:rsidP="00C27257">
      <w:pPr>
        <w:spacing w:before="0" w:after="0"/>
        <w:rPr>
          <w:rFonts w:ascii="Courier New" w:hAnsi="Courier New" w:cs="Courier New"/>
          <w:sz w:val="14"/>
          <w:szCs w:val="14"/>
          <w:lang w:val="en-US"/>
        </w:rPr>
      </w:pPr>
      <w:r w:rsidRPr="00C27257">
        <w:rPr>
          <w:rFonts w:ascii="Courier New" w:hAnsi="Courier New" w:cs="Courier New"/>
          <w:sz w:val="14"/>
          <w:szCs w:val="14"/>
          <w:lang w:val="en-US"/>
        </w:rPr>
        <w:t xml:space="preserve">                     2/5         6783     932839  00:02:28 GMT+1 Mon Jan 8 2018</w:t>
      </w:r>
      <w:r w:rsidR="0050334D" w:rsidRPr="00353031">
        <w:rPr>
          <w:rFonts w:ascii="Courier New" w:hAnsi="Courier New" w:cs="Courier New"/>
          <w:sz w:val="14"/>
          <w:szCs w:val="14"/>
          <w:lang w:val="en-US"/>
        </w:rPr>
        <w:t xml:space="preserve"> </w:t>
      </w:r>
    </w:p>
    <w:p w:rsidR="00C27257" w:rsidRDefault="00C27257" w:rsidP="0050334D">
      <w:pPr>
        <w:spacing w:before="0" w:after="0"/>
        <w:jc w:val="both"/>
        <w:rPr>
          <w:lang w:val="en-US"/>
        </w:rPr>
      </w:pPr>
    </w:p>
    <w:p w:rsidR="00C27257" w:rsidRDefault="00C27257" w:rsidP="0050334D">
      <w:pPr>
        <w:spacing w:before="0" w:after="0"/>
        <w:jc w:val="both"/>
        <w:rPr>
          <w:lang w:val="en-US"/>
        </w:rPr>
      </w:pP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DCCORE-VSS-2#show  platform hardware capacity forwarding</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L2 Forwarding Resources</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MAC Table usage:   Sw/Mod  Collisions  Total       Used       %Used</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1/1              0 131072       3052          2%</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1/2              0 131072       3047          2%</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1/3              0 131072       3047          2%</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1/5              0 131072       3051          2%</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2/1              0 131072       3049          2%</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2/2              0 131072       3051          2%</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2/3              0 131072       3051          2%</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2/5              0 131072       3050          2%</w:t>
      </w:r>
    </w:p>
    <w:p w:rsidR="00A97D85" w:rsidRPr="00A97D85" w:rsidRDefault="00A97D85" w:rsidP="00A97D85">
      <w:pPr>
        <w:spacing w:before="0" w:after="0"/>
        <w:rPr>
          <w:rFonts w:ascii="Courier New" w:hAnsi="Courier New" w:cs="Courier New"/>
          <w:sz w:val="14"/>
          <w:szCs w:val="14"/>
          <w:lang w:val="en-US"/>
        </w:rPr>
      </w:pP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L3 Forwarding Resources</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FIB TCAM usage:                     Total        Used       %Used</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72 bits (IPv4, MPLS, EoM)     262144        1425          1%</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144 bits (IP mcast, IPv6)      131072           4          1%</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288 bits (IPv6 mcast)           65536           1          1%</w:t>
      </w:r>
    </w:p>
    <w:p w:rsidR="00A97D85" w:rsidRPr="00A97D85" w:rsidRDefault="00A97D85" w:rsidP="00A97D85">
      <w:pPr>
        <w:spacing w:before="0" w:after="0"/>
        <w:rPr>
          <w:rFonts w:ascii="Courier New" w:hAnsi="Courier New" w:cs="Courier New"/>
          <w:sz w:val="14"/>
          <w:szCs w:val="14"/>
          <w:lang w:val="en-US"/>
        </w:rPr>
      </w:pP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detail:      Protocol                    Used       %Used</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IPv4                        1424          1%</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MPLS                           0          0%</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EoM                            1          1%</w:t>
      </w:r>
    </w:p>
    <w:p w:rsidR="00A97D85" w:rsidRPr="00A97D85" w:rsidRDefault="00A97D85" w:rsidP="00A97D85">
      <w:pPr>
        <w:spacing w:before="0" w:after="0"/>
        <w:rPr>
          <w:rFonts w:ascii="Courier New" w:hAnsi="Courier New" w:cs="Courier New"/>
          <w:sz w:val="14"/>
          <w:szCs w:val="14"/>
          <w:lang w:val="en-US"/>
        </w:rPr>
      </w:pP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IPv6                           1          1%</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IPv4 mcast                     3          1%</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IPv6 mcast                     1          1%</w:t>
      </w:r>
    </w:p>
    <w:p w:rsidR="00A97D85" w:rsidRPr="00A97D85" w:rsidRDefault="00A97D85" w:rsidP="00A97D85">
      <w:pPr>
        <w:spacing w:before="0" w:after="0"/>
        <w:rPr>
          <w:rFonts w:ascii="Courier New" w:hAnsi="Courier New" w:cs="Courier New"/>
          <w:sz w:val="14"/>
          <w:szCs w:val="14"/>
          <w:lang w:val="en-US"/>
        </w:rPr>
      </w:pP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Adjacency usage:                     Total        Used       %Used</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1048576       33140          3%</w:t>
      </w:r>
    </w:p>
    <w:p w:rsidR="00A97D85" w:rsidRPr="00A97D85" w:rsidRDefault="00A97D85" w:rsidP="00A97D85">
      <w:pPr>
        <w:spacing w:before="0" w:after="0"/>
        <w:rPr>
          <w:rFonts w:ascii="Courier New" w:hAnsi="Courier New" w:cs="Courier New"/>
          <w:sz w:val="14"/>
          <w:szCs w:val="14"/>
          <w:lang w:val="en-US"/>
        </w:rPr>
      </w:pP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Forwarding engine load:</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Sw/Mod       pps   peak-pps                     peak-time</w:t>
      </w:r>
    </w:p>
    <w:p w:rsidR="00A97D85" w:rsidRPr="00EE3130" w:rsidRDefault="00A97D85" w:rsidP="00A97D85">
      <w:pPr>
        <w:spacing w:before="0" w:after="0"/>
        <w:rPr>
          <w:rFonts w:ascii="Courier New" w:hAnsi="Courier New" w:cs="Courier New"/>
          <w:sz w:val="14"/>
          <w:szCs w:val="14"/>
        </w:rPr>
      </w:pPr>
      <w:r w:rsidRPr="00A97D85">
        <w:rPr>
          <w:rFonts w:ascii="Courier New" w:hAnsi="Courier New" w:cs="Courier New"/>
          <w:sz w:val="14"/>
          <w:szCs w:val="14"/>
          <w:lang w:val="en-US"/>
        </w:rPr>
        <w:t xml:space="preserve">                     </w:t>
      </w:r>
      <w:r w:rsidRPr="00EE3130">
        <w:rPr>
          <w:rFonts w:ascii="Courier New" w:hAnsi="Courier New" w:cs="Courier New"/>
          <w:sz w:val="14"/>
          <w:szCs w:val="14"/>
        </w:rPr>
        <w:t>1/1       139486    1834130  10:01:20 FR-ETE Fri Aug 10 2018</w:t>
      </w:r>
    </w:p>
    <w:p w:rsidR="00A97D85" w:rsidRPr="00EE3130" w:rsidRDefault="00A97D85" w:rsidP="00A97D85">
      <w:pPr>
        <w:spacing w:before="0" w:after="0"/>
        <w:rPr>
          <w:rFonts w:ascii="Courier New" w:hAnsi="Courier New" w:cs="Courier New"/>
          <w:sz w:val="14"/>
          <w:szCs w:val="14"/>
        </w:rPr>
      </w:pPr>
      <w:r w:rsidRPr="00EE3130">
        <w:rPr>
          <w:rFonts w:ascii="Courier New" w:hAnsi="Courier New" w:cs="Courier New"/>
          <w:sz w:val="14"/>
          <w:szCs w:val="14"/>
        </w:rPr>
        <w:t xml:space="preserve">                     1/2         1271    1648104  15:59:18 FR-ETE Mon May 14 2018</w:t>
      </w:r>
    </w:p>
    <w:p w:rsidR="00A97D85" w:rsidRPr="00EE3130" w:rsidRDefault="00A97D85" w:rsidP="00A97D85">
      <w:pPr>
        <w:spacing w:before="0" w:after="0"/>
        <w:rPr>
          <w:rFonts w:ascii="Courier New" w:hAnsi="Courier New" w:cs="Courier New"/>
          <w:sz w:val="14"/>
          <w:szCs w:val="14"/>
        </w:rPr>
      </w:pPr>
      <w:r w:rsidRPr="00EE3130">
        <w:rPr>
          <w:rFonts w:ascii="Courier New" w:hAnsi="Courier New" w:cs="Courier New"/>
          <w:sz w:val="14"/>
          <w:szCs w:val="14"/>
        </w:rPr>
        <w:t xml:space="preserve">                     1/3            0        250  16:03:08 UTC Fri Feb 23 2018</w:t>
      </w:r>
    </w:p>
    <w:p w:rsidR="00A97D85" w:rsidRPr="00EE3130" w:rsidRDefault="00A97D85" w:rsidP="00A97D85">
      <w:pPr>
        <w:spacing w:before="0" w:after="0"/>
        <w:rPr>
          <w:rFonts w:ascii="Courier New" w:hAnsi="Courier New" w:cs="Courier New"/>
          <w:sz w:val="14"/>
          <w:szCs w:val="14"/>
        </w:rPr>
      </w:pPr>
      <w:r w:rsidRPr="00EE3130">
        <w:rPr>
          <w:rFonts w:ascii="Courier New" w:hAnsi="Courier New" w:cs="Courier New"/>
          <w:sz w:val="14"/>
          <w:szCs w:val="14"/>
        </w:rPr>
        <w:t xml:space="preserve">                     1/5        10425     157860  10:12:59 UTC Mon Nov 26 2018</w:t>
      </w:r>
    </w:p>
    <w:p w:rsidR="00A97D85" w:rsidRPr="00A97D85" w:rsidRDefault="00A97D85" w:rsidP="00A97D85">
      <w:pPr>
        <w:spacing w:before="0" w:after="0"/>
        <w:rPr>
          <w:rFonts w:ascii="Courier New" w:hAnsi="Courier New" w:cs="Courier New"/>
          <w:sz w:val="14"/>
          <w:szCs w:val="14"/>
          <w:lang w:val="en-US"/>
        </w:rPr>
      </w:pPr>
      <w:r w:rsidRPr="00EE3130">
        <w:rPr>
          <w:rFonts w:ascii="Courier New" w:hAnsi="Courier New" w:cs="Courier New"/>
          <w:sz w:val="14"/>
          <w:szCs w:val="14"/>
        </w:rPr>
        <w:t xml:space="preserve">                     </w:t>
      </w:r>
      <w:r w:rsidRPr="00A97D85">
        <w:rPr>
          <w:rFonts w:ascii="Courier New" w:hAnsi="Courier New" w:cs="Courier New"/>
          <w:sz w:val="14"/>
          <w:szCs w:val="14"/>
          <w:lang w:val="en-US"/>
        </w:rPr>
        <w:t>2/1        51953    1779195  14:11:41 FR-ETE Thu Aug 30 2018</w:t>
      </w:r>
    </w:p>
    <w:p w:rsidR="00A97D85" w:rsidRPr="00A97D85" w:rsidRDefault="00A97D85" w:rsidP="00A97D85">
      <w:pPr>
        <w:spacing w:before="0" w:after="0"/>
        <w:rPr>
          <w:rFonts w:ascii="Courier New" w:hAnsi="Courier New" w:cs="Courier New"/>
          <w:sz w:val="14"/>
          <w:szCs w:val="14"/>
          <w:lang w:val="en-US"/>
        </w:rPr>
      </w:pPr>
      <w:r w:rsidRPr="00A97D85">
        <w:rPr>
          <w:rFonts w:ascii="Courier New" w:hAnsi="Courier New" w:cs="Courier New"/>
          <w:sz w:val="14"/>
          <w:szCs w:val="14"/>
          <w:lang w:val="en-US"/>
        </w:rPr>
        <w:t xml:space="preserve">                     2/2         3469     233750  16:46:47 FR-ETE Thu Apr 26 2018</w:t>
      </w:r>
    </w:p>
    <w:p w:rsidR="00A97D85" w:rsidRPr="00A349DA" w:rsidRDefault="00A97D85" w:rsidP="00A97D85">
      <w:pPr>
        <w:spacing w:before="0" w:after="0"/>
        <w:rPr>
          <w:rFonts w:ascii="Courier New" w:hAnsi="Courier New" w:cs="Courier New"/>
          <w:sz w:val="14"/>
          <w:szCs w:val="14"/>
        </w:rPr>
      </w:pPr>
      <w:r w:rsidRPr="00A97D85">
        <w:rPr>
          <w:rFonts w:ascii="Courier New" w:hAnsi="Courier New" w:cs="Courier New"/>
          <w:sz w:val="14"/>
          <w:szCs w:val="14"/>
          <w:lang w:val="en-US"/>
        </w:rPr>
        <w:t xml:space="preserve">                     </w:t>
      </w:r>
      <w:r w:rsidRPr="00A349DA">
        <w:rPr>
          <w:rFonts w:ascii="Courier New" w:hAnsi="Courier New" w:cs="Courier New"/>
          <w:sz w:val="14"/>
          <w:szCs w:val="14"/>
        </w:rPr>
        <w:t>2/3            1        250  20:00:23 FR-ETE Tue Apr 4 2017</w:t>
      </w:r>
    </w:p>
    <w:p w:rsidR="00A97D85" w:rsidRPr="00A349DA" w:rsidRDefault="00A97D85" w:rsidP="00A97D85">
      <w:pPr>
        <w:spacing w:before="0" w:after="0"/>
        <w:rPr>
          <w:rFonts w:ascii="Courier New" w:hAnsi="Courier New" w:cs="Courier New"/>
          <w:sz w:val="14"/>
          <w:szCs w:val="14"/>
        </w:rPr>
      </w:pPr>
      <w:r w:rsidRPr="00A349DA">
        <w:rPr>
          <w:rFonts w:ascii="Courier New" w:hAnsi="Courier New" w:cs="Courier New"/>
          <w:sz w:val="14"/>
          <w:szCs w:val="14"/>
        </w:rPr>
        <w:t xml:space="preserve">                     2/5        36922     134250  13:40:57 UTC Wed Dec 26 2018</w:t>
      </w:r>
    </w:p>
    <w:p w:rsidR="00A97D85" w:rsidRPr="00A349DA" w:rsidRDefault="00A97D85" w:rsidP="00A97D85">
      <w:pPr>
        <w:spacing w:before="0" w:after="0"/>
        <w:rPr>
          <w:rFonts w:ascii="Courier New" w:hAnsi="Courier New" w:cs="Courier New"/>
          <w:sz w:val="14"/>
          <w:szCs w:val="14"/>
        </w:rPr>
      </w:pPr>
    </w:p>
    <w:p w:rsidR="0050334D" w:rsidRPr="00353031" w:rsidRDefault="0050334D" w:rsidP="0050334D">
      <w:pPr>
        <w:spacing w:before="0" w:after="0"/>
        <w:jc w:val="both"/>
      </w:pPr>
    </w:p>
    <w:p w:rsidR="0050334D" w:rsidRDefault="0050334D" w:rsidP="0050334D">
      <w:pPr>
        <w:spacing w:before="0" w:after="0"/>
        <w:jc w:val="both"/>
      </w:pPr>
    </w:p>
    <w:p w:rsidR="008A04D9" w:rsidRPr="00A349DA" w:rsidRDefault="00A349DA" w:rsidP="002D64A6">
      <w:pPr>
        <w:pStyle w:val="Titre2"/>
        <w:numPr>
          <w:ilvl w:val="0"/>
          <w:numId w:val="0"/>
        </w:numPr>
        <w:ind w:left="709"/>
        <w:jc w:val="both"/>
      </w:pPr>
      <w:bookmarkStart w:id="95" w:name="_Toc97799"/>
      <w:bookmarkStart w:id="96" w:name="_Toc447112"/>
      <w:r w:rsidRPr="00A349DA">
        <w:t xml:space="preserve">6.3 </w:t>
      </w:r>
      <w:r w:rsidR="008A04D9" w:rsidRPr="00A349DA">
        <w:t>Erreurs sur les interfaces</w:t>
      </w:r>
      <w:bookmarkEnd w:id="95"/>
      <w:bookmarkEnd w:id="96"/>
    </w:p>
    <w:p w:rsidR="008A04D9" w:rsidRPr="00A349DA" w:rsidRDefault="008A04D9" w:rsidP="008A04D9"/>
    <w:p w:rsidR="008A04D9" w:rsidRPr="008A04D9" w:rsidRDefault="008A04D9" w:rsidP="00433C2D">
      <w:pPr>
        <w:jc w:val="both"/>
      </w:pPr>
      <w:r w:rsidRPr="008A04D9">
        <w:t>Deux traces sur l’ensem</w:t>
      </w:r>
      <w:r w:rsidR="00F00728">
        <w:t>ble du réseau ont été prises à 24</w:t>
      </w:r>
      <w:r w:rsidRPr="008A04D9">
        <w:t>H d’</w:t>
      </w:r>
      <w:r w:rsidR="00FD779A" w:rsidRPr="008A04D9">
        <w:t>inte</w:t>
      </w:r>
      <w:r w:rsidR="00FD779A">
        <w:t>rvalle</w:t>
      </w:r>
      <w:r w:rsidRPr="008A04D9">
        <w:t xml:space="preserve"> afin de remonter les compteurs des interfaces.</w:t>
      </w:r>
    </w:p>
    <w:p w:rsidR="008A04D9" w:rsidRDefault="00FB7688" w:rsidP="00433C2D">
      <w:pPr>
        <w:jc w:val="both"/>
      </w:pPr>
      <w:r>
        <w:t>Une différence a</w:t>
      </w:r>
      <w:r w:rsidR="008A04D9">
        <w:t xml:space="preserve"> pu être réalisé</w:t>
      </w:r>
      <w:r>
        <w:t>e</w:t>
      </w:r>
      <w:r w:rsidR="008A04D9">
        <w:t xml:space="preserve"> afin de remonter les interfaces voyant leurs compteurs d’erreurs s’incrémenter, ci-dessous le fichier brut :</w:t>
      </w:r>
    </w:p>
    <w:p w:rsidR="008A04D9" w:rsidRDefault="008A04D9" w:rsidP="00433C2D">
      <w:pPr>
        <w:jc w:val="both"/>
      </w:pPr>
    </w:p>
    <w:bookmarkStart w:id="97" w:name="_MON_1533478072"/>
    <w:bookmarkEnd w:id="97"/>
    <w:p w:rsidR="008A04D9" w:rsidRDefault="00911E5B" w:rsidP="00433C2D">
      <w:pPr>
        <w:jc w:val="both"/>
      </w:pPr>
      <w:r>
        <w:object w:dxaOrig="2069" w:dyaOrig="1320">
          <v:shape id="_x0000_i1030" type="#_x0000_t75" style="width:103.5pt;height:66pt" o:ole="">
            <v:imagedata r:id="rId33" o:title=""/>
          </v:shape>
          <o:OLEObject Type="Embed" ProgID="Excel.SheetMacroEnabled.12" ShapeID="_x0000_i1030" DrawAspect="Icon" ObjectID="_1611404322" r:id="rId34"/>
        </w:object>
      </w:r>
    </w:p>
    <w:p w:rsidR="00C40C96" w:rsidRDefault="00C40C96" w:rsidP="00433C2D">
      <w:pPr>
        <w:jc w:val="both"/>
      </w:pPr>
    </w:p>
    <w:p w:rsidR="00C40C96" w:rsidRDefault="00911E5B" w:rsidP="00433C2D">
      <w:pPr>
        <w:jc w:val="both"/>
      </w:pPr>
      <w:r>
        <w:t>Ce type d’erreur observe sur les outputs sont du</w:t>
      </w:r>
      <w:r w:rsidR="00C847DE">
        <w:t>es</w:t>
      </w:r>
      <w:r>
        <w:t> </w:t>
      </w:r>
      <w:r w:rsidR="00C40C96">
        <w:t>:</w:t>
      </w:r>
    </w:p>
    <w:p w:rsidR="00C40C96" w:rsidRDefault="00C40C96" w:rsidP="006C3A9A">
      <w:pPr>
        <w:pStyle w:val="Paragraphedeliste"/>
        <w:numPr>
          <w:ilvl w:val="0"/>
          <w:numId w:val="21"/>
        </w:numPr>
        <w:jc w:val="both"/>
      </w:pPr>
      <w:r>
        <w:t xml:space="preserve">Output drops : erreurs quasi </w:t>
      </w:r>
      <w:r w:rsidR="00B755D5">
        <w:t>normales</w:t>
      </w:r>
      <w:r>
        <w:t xml:space="preserve"> lors d’une différence de vitesse lors de la communication de deux hôtes à différentes vitesse</w:t>
      </w:r>
      <w:r w:rsidR="00FB7688">
        <w:t>s</w:t>
      </w:r>
      <w:r>
        <w:t xml:space="preserve"> (ex, un serveur 1Gbit/s envoyant des donné</w:t>
      </w:r>
      <w:r w:rsidR="00B755D5">
        <w:t>e</w:t>
      </w:r>
      <w:r>
        <w:t>s sur un serveur à 100Mbit/s).</w:t>
      </w:r>
    </w:p>
    <w:p w:rsidR="00B12DD7" w:rsidRDefault="00B12DD7" w:rsidP="00433C2D">
      <w:pPr>
        <w:spacing w:before="0" w:after="0"/>
        <w:jc w:val="both"/>
      </w:pPr>
    </w:p>
    <w:p w:rsidR="00C40C96" w:rsidRDefault="00C40C96" w:rsidP="00433C2D">
      <w:pPr>
        <w:spacing w:before="0" w:after="0"/>
        <w:jc w:val="both"/>
      </w:pPr>
    </w:p>
    <w:p w:rsidR="00C40C96" w:rsidRPr="000375E6" w:rsidRDefault="00C40C96" w:rsidP="006C3A9A">
      <w:pPr>
        <w:pStyle w:val="ToDo"/>
        <w:numPr>
          <w:ilvl w:val="0"/>
          <w:numId w:val="20"/>
        </w:numPr>
        <w:jc w:val="both"/>
        <w:rPr>
          <w:color w:val="7F7F7F" w:themeColor="text1" w:themeTint="80"/>
          <w:lang w:val="fr-FR"/>
        </w:rPr>
      </w:pPr>
      <w:r w:rsidRPr="000375E6">
        <w:rPr>
          <w:color w:val="7F7F7F" w:themeColor="text1" w:themeTint="80"/>
          <w:lang w:val="fr-FR"/>
        </w:rPr>
        <w:t xml:space="preserve">Complexité de changement </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1"/>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1"/>
      </w:r>
    </w:p>
    <w:p w:rsidR="00C40C96" w:rsidRDefault="00911E5B" w:rsidP="006C3A9A">
      <w:pPr>
        <w:pStyle w:val="ToDo"/>
        <w:numPr>
          <w:ilvl w:val="0"/>
          <w:numId w:val="20"/>
        </w:numPr>
        <w:jc w:val="both"/>
        <w:rPr>
          <w:lang w:val="fr-FR"/>
        </w:rPr>
      </w:pPr>
      <w:r>
        <w:rPr>
          <w:lang w:val="fr-FR"/>
        </w:rPr>
        <w:t xml:space="preserve">Aucune action </w:t>
      </w:r>
    </w:p>
    <w:p w:rsidR="00B12DD7" w:rsidRDefault="00B12DD7" w:rsidP="00B12DD7">
      <w:pPr>
        <w:spacing w:before="0" w:after="0"/>
      </w:pPr>
    </w:p>
    <w:p w:rsidR="00B4403B" w:rsidRDefault="00B4403B" w:rsidP="00353031">
      <w:pPr>
        <w:spacing w:before="0" w:after="0"/>
      </w:pPr>
    </w:p>
    <w:p w:rsidR="00B4403B" w:rsidRDefault="00B4403B" w:rsidP="00433C2D">
      <w:pPr>
        <w:jc w:val="both"/>
        <w:rPr>
          <w:lang w:val="en-US"/>
        </w:rPr>
      </w:pPr>
    </w:p>
    <w:p w:rsidR="00C072A7" w:rsidRDefault="00C072A7" w:rsidP="00353031">
      <w:pPr>
        <w:spacing w:before="0" w:after="0"/>
      </w:pPr>
    </w:p>
    <w:p w:rsidR="00C072A7" w:rsidRPr="000E03B7" w:rsidRDefault="00C072A7" w:rsidP="00C072A7">
      <w:pPr>
        <w:pStyle w:val="Titre1"/>
        <w:spacing w:before="0"/>
      </w:pPr>
      <w:bookmarkStart w:id="98" w:name="_Toc447113"/>
      <w:r>
        <w:lastRenderedPageBreak/>
        <w:t>Best Practice</w:t>
      </w:r>
      <w:bookmarkEnd w:id="98"/>
      <w:r>
        <w:t xml:space="preserve"> </w:t>
      </w:r>
    </w:p>
    <w:p w:rsidR="00C072A7" w:rsidRDefault="00C072A7" w:rsidP="00C072A7">
      <w:pPr>
        <w:jc w:val="both"/>
      </w:pPr>
    </w:p>
    <w:p w:rsidR="00C072A7" w:rsidRPr="00C072A7" w:rsidRDefault="00C072A7" w:rsidP="00657B39">
      <w:pPr>
        <w:pStyle w:val="Titre2"/>
      </w:pPr>
      <w:r>
        <w:t xml:space="preserve"> </w:t>
      </w:r>
      <w:bookmarkStart w:id="99" w:name="_Toc447114"/>
      <w:r>
        <w:t>VSS</w:t>
      </w:r>
      <w:bookmarkEnd w:id="99"/>
      <w:r w:rsidRPr="00C072A7">
        <w:t xml:space="preserve">   </w:t>
      </w:r>
    </w:p>
    <w:p w:rsidR="00C072A7" w:rsidRPr="00C072A7" w:rsidRDefault="00C072A7" w:rsidP="00C072A7"/>
    <w:p w:rsidR="00C072A7" w:rsidRDefault="00DC44DD" w:rsidP="00C072A7">
      <w:r>
        <w:t xml:space="preserve">Le document Cisco VSS best practice recommande l’utilisation de la dual active recovery mode </w:t>
      </w:r>
    </w:p>
    <w:p w:rsidR="00DC44DD" w:rsidRDefault="00D40D08" w:rsidP="00C072A7">
      <w:hyperlink r:id="rId35" w:history="1">
        <w:r w:rsidR="00DC44DD" w:rsidRPr="00F655A5">
          <w:rPr>
            <w:rStyle w:val="Lienhypertexte"/>
          </w:rPr>
          <w:t>https://www.cisco.com/c/dam/global/da_dk/assets/docs/presentations/VSS_0109.pdf</w:t>
        </w:r>
      </w:hyperlink>
      <w:r w:rsidR="00DC44DD">
        <w:t>.</w:t>
      </w:r>
    </w:p>
    <w:p w:rsidR="00DC44DD" w:rsidRDefault="0093726E" w:rsidP="00C072A7">
      <w:r w:rsidRPr="0093726E">
        <w:t>https://www.cisco.com/c/en/us/td/docs/solutions/Enterprise/Campus/VSS30dg/campusVSS_DG/VSS-dg_ch4.html</w:t>
      </w:r>
    </w:p>
    <w:p w:rsidR="0093726E" w:rsidRDefault="0093726E" w:rsidP="00C072A7"/>
    <w:p w:rsidR="00DC44DD" w:rsidRDefault="00DC44DD" w:rsidP="00C072A7">
      <w:r>
        <w:t xml:space="preserve">La perte du lien VSL donnerai naissance à ce qu’on appelle un </w:t>
      </w:r>
      <w:r w:rsidRPr="0098268E">
        <w:rPr>
          <w:b/>
        </w:rPr>
        <w:t xml:space="preserve">dual active </w:t>
      </w:r>
      <w:r w:rsidR="0093726E" w:rsidRPr="0098268E">
        <w:rPr>
          <w:b/>
        </w:rPr>
        <w:t>condition</w:t>
      </w:r>
      <w:r w:rsidR="0093726E">
        <w:t>,</w:t>
      </w:r>
      <w:r>
        <w:t xml:space="preserve"> ce phénomène </w:t>
      </w:r>
      <w:r w:rsidR="0098268E">
        <w:t xml:space="preserve">va créer </w:t>
      </w:r>
      <w:r>
        <w:t xml:space="preserve"> deux routeur</w:t>
      </w:r>
      <w:r w:rsidR="0098268E">
        <w:t>s</w:t>
      </w:r>
      <w:r>
        <w:t xml:space="preserve"> indépendant</w:t>
      </w:r>
      <w:r w:rsidR="0098268E">
        <w:t>s</w:t>
      </w:r>
      <w:r>
        <w:t xml:space="preserve"> avec le même control plane ( IP  adresse , router ID … )</w:t>
      </w:r>
      <w:r w:rsidR="0098268E">
        <w:t xml:space="preserve"> .</w:t>
      </w:r>
    </w:p>
    <w:p w:rsidR="0098268E" w:rsidRDefault="0098268E" w:rsidP="00C072A7"/>
    <w:p w:rsidR="0098268E" w:rsidRDefault="0098268E" w:rsidP="00C072A7">
      <w:r>
        <w:t>Afin de lutter contre ce phénomène Cisco propose diffèrent mécanismes :</w:t>
      </w:r>
    </w:p>
    <w:p w:rsidR="0098268E" w:rsidRDefault="0098268E" w:rsidP="00C072A7"/>
    <w:p w:rsidR="0098268E" w:rsidRDefault="0098268E" w:rsidP="00C072A7">
      <w:pPr>
        <w:rPr>
          <w:lang w:val="en-US"/>
        </w:rPr>
      </w:pPr>
      <w:r w:rsidRPr="0098268E">
        <w:rPr>
          <w:lang w:val="en-US"/>
        </w:rPr>
        <w:t xml:space="preserve">Enhanced PAgP </w:t>
      </w:r>
    </w:p>
    <w:p w:rsidR="0098268E" w:rsidRDefault="0098268E" w:rsidP="00C072A7">
      <w:pPr>
        <w:rPr>
          <w:lang w:val="en-US"/>
        </w:rPr>
      </w:pPr>
      <w:r w:rsidRPr="0098268E">
        <w:rPr>
          <w:lang w:val="en-US"/>
        </w:rPr>
        <w:t xml:space="preserve">BFD </w:t>
      </w:r>
    </w:p>
    <w:p w:rsidR="0098268E" w:rsidRPr="0098268E" w:rsidRDefault="0098268E" w:rsidP="00C072A7">
      <w:pPr>
        <w:rPr>
          <w:lang w:val="en-US"/>
        </w:rPr>
      </w:pPr>
      <w:r w:rsidRPr="0098268E">
        <w:rPr>
          <w:lang w:val="en-US"/>
        </w:rPr>
        <w:t>Fast VSLP Hello (supported in 12.2(33)SXHI)</w:t>
      </w:r>
    </w:p>
    <w:p w:rsidR="00DC44DD" w:rsidRPr="0098268E" w:rsidRDefault="00DC44DD" w:rsidP="00C072A7">
      <w:pPr>
        <w:rPr>
          <w:lang w:val="en-US"/>
        </w:rPr>
      </w:pPr>
    </w:p>
    <w:p w:rsidR="00DC44DD" w:rsidRPr="00DC44DD" w:rsidRDefault="00DC44DD" w:rsidP="00DC44DD">
      <w:pPr>
        <w:spacing w:before="0" w:after="0"/>
        <w:rPr>
          <w:rFonts w:ascii="Courier New" w:hAnsi="Courier New" w:cs="Courier New"/>
          <w:sz w:val="14"/>
          <w:szCs w:val="14"/>
          <w:lang w:val="en-US"/>
        </w:rPr>
      </w:pPr>
      <w:r w:rsidRPr="00DC44DD">
        <w:rPr>
          <w:rFonts w:ascii="Courier New" w:hAnsi="Courier New" w:cs="Courier New"/>
          <w:sz w:val="14"/>
          <w:szCs w:val="14"/>
          <w:lang w:val="en-US"/>
        </w:rPr>
        <w:t>OCCORE-VSS#show  switch virtual  dual-active summary</w:t>
      </w:r>
    </w:p>
    <w:p w:rsidR="00DC44DD" w:rsidRPr="00DC44DD" w:rsidRDefault="00DC44DD" w:rsidP="00DC44DD">
      <w:pPr>
        <w:spacing w:before="0" w:after="0"/>
        <w:rPr>
          <w:rFonts w:ascii="Courier New" w:hAnsi="Courier New" w:cs="Courier New"/>
          <w:sz w:val="14"/>
          <w:szCs w:val="14"/>
          <w:lang w:val="en-US"/>
        </w:rPr>
      </w:pPr>
      <w:r w:rsidRPr="00DC44DD">
        <w:rPr>
          <w:rFonts w:ascii="Courier New" w:hAnsi="Courier New" w:cs="Courier New"/>
          <w:sz w:val="14"/>
          <w:szCs w:val="14"/>
          <w:lang w:val="en-US"/>
        </w:rPr>
        <w:t>Pagp dual-active detection enabled: No</w:t>
      </w:r>
    </w:p>
    <w:p w:rsidR="00DC44DD" w:rsidRPr="00DC44DD" w:rsidRDefault="00DC44DD" w:rsidP="00DC44DD">
      <w:pPr>
        <w:spacing w:before="0" w:after="0"/>
        <w:rPr>
          <w:rFonts w:ascii="Courier New" w:hAnsi="Courier New" w:cs="Courier New"/>
          <w:sz w:val="14"/>
          <w:szCs w:val="14"/>
          <w:lang w:val="en-US"/>
        </w:rPr>
      </w:pPr>
      <w:r w:rsidRPr="00DC44DD">
        <w:rPr>
          <w:rFonts w:ascii="Courier New" w:hAnsi="Courier New" w:cs="Courier New"/>
          <w:sz w:val="14"/>
          <w:szCs w:val="14"/>
          <w:lang w:val="en-US"/>
        </w:rPr>
        <w:t>Fast-hello dual-active detection enabled: Yes</w:t>
      </w:r>
    </w:p>
    <w:p w:rsidR="00DC44DD" w:rsidRPr="00DC44DD" w:rsidRDefault="00DC44DD" w:rsidP="00DC44DD">
      <w:pPr>
        <w:spacing w:before="0" w:after="0"/>
        <w:rPr>
          <w:rFonts w:ascii="Courier New" w:hAnsi="Courier New" w:cs="Courier New"/>
          <w:sz w:val="14"/>
          <w:szCs w:val="14"/>
          <w:lang w:val="en-US"/>
        </w:rPr>
      </w:pPr>
      <w:r w:rsidRPr="00DC44DD">
        <w:rPr>
          <w:rFonts w:ascii="Courier New" w:hAnsi="Courier New" w:cs="Courier New"/>
          <w:sz w:val="14"/>
          <w:szCs w:val="14"/>
          <w:lang w:val="en-US"/>
        </w:rPr>
        <w:t>FEX dual-active detection enabled: Yes</w:t>
      </w:r>
    </w:p>
    <w:p w:rsidR="00DC44DD" w:rsidRPr="00DC44DD" w:rsidRDefault="00DC44DD" w:rsidP="00DC44DD">
      <w:pPr>
        <w:rPr>
          <w:lang w:val="en-US"/>
        </w:rPr>
      </w:pPr>
    </w:p>
    <w:p w:rsidR="00DC44DD" w:rsidRPr="00DC44DD" w:rsidRDefault="00DC44DD" w:rsidP="00DC44DD">
      <w:pPr>
        <w:spacing w:before="0" w:after="0"/>
        <w:rPr>
          <w:rFonts w:ascii="Courier New" w:hAnsi="Courier New" w:cs="Courier New"/>
          <w:sz w:val="14"/>
          <w:szCs w:val="14"/>
          <w:lang w:val="en-US"/>
        </w:rPr>
      </w:pPr>
      <w:r w:rsidRPr="00DC44DD">
        <w:rPr>
          <w:rFonts w:ascii="Courier New" w:hAnsi="Courier New" w:cs="Courier New"/>
          <w:sz w:val="14"/>
          <w:szCs w:val="14"/>
          <w:lang w:val="en-US"/>
        </w:rPr>
        <w:t>No interfaces excluded from shutdown in recovery mode</w:t>
      </w:r>
    </w:p>
    <w:p w:rsidR="00DC44DD" w:rsidRPr="00DC44DD" w:rsidRDefault="00DC44DD" w:rsidP="00DC44DD">
      <w:pPr>
        <w:spacing w:before="0" w:after="0"/>
        <w:rPr>
          <w:rFonts w:ascii="Courier New" w:hAnsi="Courier New" w:cs="Courier New"/>
          <w:sz w:val="14"/>
          <w:szCs w:val="14"/>
          <w:lang w:val="en-US"/>
        </w:rPr>
      </w:pPr>
    </w:p>
    <w:p w:rsidR="00DC44DD" w:rsidRDefault="00DC44DD" w:rsidP="00DC44DD">
      <w:pPr>
        <w:spacing w:before="0" w:after="0"/>
        <w:rPr>
          <w:rFonts w:ascii="Courier New" w:hAnsi="Courier New" w:cs="Courier New"/>
          <w:b/>
          <w:sz w:val="14"/>
          <w:szCs w:val="14"/>
          <w:lang w:val="en-US"/>
        </w:rPr>
      </w:pPr>
      <w:r w:rsidRPr="00DC44DD">
        <w:rPr>
          <w:rFonts w:ascii="Courier New" w:hAnsi="Courier New" w:cs="Courier New"/>
          <w:b/>
          <w:sz w:val="14"/>
          <w:szCs w:val="14"/>
          <w:lang w:val="en-US"/>
        </w:rPr>
        <w:t>In dual-active recovery mode: No</w:t>
      </w:r>
    </w:p>
    <w:p w:rsidR="0098268E" w:rsidRDefault="0098268E" w:rsidP="00DC44DD">
      <w:pPr>
        <w:spacing w:before="0" w:after="0"/>
        <w:rPr>
          <w:rFonts w:ascii="Courier New" w:hAnsi="Courier New" w:cs="Courier New"/>
          <w:b/>
          <w:sz w:val="14"/>
          <w:szCs w:val="14"/>
          <w:lang w:val="en-US"/>
        </w:rPr>
      </w:pPr>
    </w:p>
    <w:p w:rsidR="0098268E" w:rsidRDefault="0098268E" w:rsidP="00DC44DD">
      <w:pPr>
        <w:spacing w:before="0" w:after="0"/>
        <w:rPr>
          <w:rFonts w:ascii="Courier New" w:hAnsi="Courier New" w:cs="Courier New"/>
          <w:b/>
          <w:sz w:val="14"/>
          <w:szCs w:val="14"/>
          <w:lang w:val="en-US"/>
        </w:rPr>
      </w:pPr>
    </w:p>
    <w:p w:rsidR="0098268E" w:rsidRDefault="0098268E" w:rsidP="00DC44DD">
      <w:pPr>
        <w:spacing w:before="0" w:after="0"/>
        <w:rPr>
          <w:rFonts w:ascii="Courier New" w:hAnsi="Courier New" w:cs="Courier New"/>
          <w:b/>
          <w:sz w:val="14"/>
          <w:szCs w:val="14"/>
          <w:lang w:val="en-US"/>
        </w:rPr>
      </w:pPr>
    </w:p>
    <w:p w:rsidR="0098268E" w:rsidRDefault="0098268E" w:rsidP="00DC44DD">
      <w:pPr>
        <w:spacing w:before="0" w:after="0"/>
        <w:rPr>
          <w:rFonts w:ascii="Courier New" w:hAnsi="Courier New" w:cs="Courier New"/>
          <w:b/>
          <w:sz w:val="14"/>
          <w:szCs w:val="14"/>
          <w:lang w:val="en-US"/>
        </w:rPr>
      </w:pPr>
    </w:p>
    <w:p w:rsidR="00F4672D" w:rsidRPr="000375E6" w:rsidRDefault="00F4672D" w:rsidP="006C3A9A">
      <w:pPr>
        <w:pStyle w:val="ToDo"/>
        <w:numPr>
          <w:ilvl w:val="0"/>
          <w:numId w:val="20"/>
        </w:numPr>
        <w:jc w:val="both"/>
        <w:rPr>
          <w:color w:val="7F7F7F" w:themeColor="text1" w:themeTint="80"/>
          <w:lang w:val="fr-FR"/>
        </w:rPr>
      </w:pPr>
      <w:r w:rsidRPr="000375E6">
        <w:rPr>
          <w:color w:val="7F7F7F" w:themeColor="text1" w:themeTint="80"/>
          <w:lang w:val="fr-FR"/>
        </w:rPr>
        <w:t xml:space="preserve">Complexité de changement </w:t>
      </w:r>
      <w:r>
        <w:rPr>
          <w:color w:val="7F7F7F" w:themeColor="text1" w:themeTint="80"/>
          <w:lang w:val="fr-FR"/>
        </w:rPr>
        <w:t xml:space="preserve"> </w:t>
      </w:r>
      <w:r w:rsidRPr="00BD1634">
        <w:rPr>
          <w:color w:val="7F7F7F" w:themeColor="text1" w:themeTint="80"/>
        </w:rPr>
        <w:sym w:font="Wingdings" w:char="F0A4"/>
      </w:r>
      <w:r>
        <w:rPr>
          <w:color w:val="7F7F7F" w:themeColor="text1" w:themeTint="80"/>
        </w:rPr>
        <w:sym w:font="Wingdings" w:char="F0A4"/>
      </w:r>
      <w:r w:rsidRPr="00BD1634">
        <w:rPr>
          <w:color w:val="7F7F7F" w:themeColor="text1" w:themeTint="80"/>
        </w:rPr>
        <w:sym w:font="Wingdings" w:char="F0A1"/>
      </w:r>
      <w:r w:rsidRPr="000375E6">
        <w:rPr>
          <w:color w:val="7F7F7F" w:themeColor="text1" w:themeTint="80"/>
          <w:lang w:val="fr-FR"/>
        </w:rPr>
        <w:t xml:space="preserve"> | Priorité</w:t>
      </w:r>
      <w:r>
        <w:rPr>
          <w:color w:val="7F7F7F" w:themeColor="text1" w:themeTint="80"/>
          <w:lang w:val="fr-FR"/>
        </w:rPr>
        <w:t xml:space="preserve"> </w:t>
      </w:r>
      <w:r w:rsidRPr="00BD1634">
        <w:rPr>
          <w:color w:val="7F7F7F" w:themeColor="text1" w:themeTint="80"/>
        </w:rPr>
        <w:sym w:font="Wingdings" w:char="F0A4"/>
      </w:r>
      <w:r w:rsidRPr="00BD1634">
        <w:rPr>
          <w:color w:val="7F7F7F" w:themeColor="text1" w:themeTint="80"/>
        </w:rPr>
        <w:sym w:font="Wingdings" w:char="F0A4"/>
      </w:r>
      <w:r w:rsidRPr="00BD1634">
        <w:rPr>
          <w:color w:val="7F7F7F" w:themeColor="text1" w:themeTint="80"/>
        </w:rPr>
        <w:sym w:font="Wingdings" w:char="F0A1"/>
      </w:r>
    </w:p>
    <w:p w:rsidR="00F4672D" w:rsidRDefault="00F4672D" w:rsidP="006C3A9A">
      <w:pPr>
        <w:pStyle w:val="ToDo"/>
        <w:numPr>
          <w:ilvl w:val="0"/>
          <w:numId w:val="20"/>
        </w:numPr>
        <w:jc w:val="both"/>
        <w:rPr>
          <w:lang w:val="fr-FR"/>
        </w:rPr>
      </w:pPr>
      <w:r>
        <w:rPr>
          <w:lang w:val="fr-FR"/>
        </w:rPr>
        <w:t xml:space="preserve">Etudier la </w:t>
      </w:r>
      <w:r w:rsidR="00A66D3E">
        <w:rPr>
          <w:lang w:val="fr-FR"/>
        </w:rPr>
        <w:t>faisabilité</w:t>
      </w:r>
      <w:r>
        <w:rPr>
          <w:lang w:val="fr-FR"/>
        </w:rPr>
        <w:t xml:space="preserve"> des </w:t>
      </w:r>
      <w:r w:rsidR="00A66D3E">
        <w:rPr>
          <w:lang w:val="fr-FR"/>
        </w:rPr>
        <w:t>mécanismes</w:t>
      </w:r>
      <w:r>
        <w:rPr>
          <w:lang w:val="fr-FR"/>
        </w:rPr>
        <w:t xml:space="preserve"> qui </w:t>
      </w:r>
      <w:r w:rsidR="00A66D3E">
        <w:rPr>
          <w:lang w:val="fr-FR"/>
        </w:rPr>
        <w:t>protège</w:t>
      </w:r>
      <w:r>
        <w:rPr>
          <w:lang w:val="fr-FR"/>
        </w:rPr>
        <w:t xml:space="preserve"> les </w:t>
      </w:r>
      <w:r w:rsidR="00A66D3E">
        <w:rPr>
          <w:lang w:val="fr-FR"/>
        </w:rPr>
        <w:t>équipements</w:t>
      </w:r>
      <w:r>
        <w:rPr>
          <w:lang w:val="fr-FR"/>
        </w:rPr>
        <w:t xml:space="preserve"> du </w:t>
      </w:r>
      <w:r>
        <w:rPr>
          <w:b/>
          <w:lang w:val="fr-FR"/>
        </w:rPr>
        <w:t>dual active state</w:t>
      </w:r>
    </w:p>
    <w:p w:rsidR="00F4672D" w:rsidRDefault="00F4672D" w:rsidP="00F4672D">
      <w:pPr>
        <w:spacing w:before="0" w:after="0"/>
      </w:pPr>
    </w:p>
    <w:p w:rsidR="0098268E" w:rsidRPr="00F4672D" w:rsidRDefault="0098268E" w:rsidP="00DC44DD">
      <w:pPr>
        <w:spacing w:before="0" w:after="0"/>
        <w:rPr>
          <w:rFonts w:ascii="Courier New" w:hAnsi="Courier New" w:cs="Courier New"/>
          <w:b/>
          <w:sz w:val="14"/>
          <w:szCs w:val="14"/>
        </w:rPr>
      </w:pPr>
    </w:p>
    <w:p w:rsidR="00657B39" w:rsidRDefault="00657B39" w:rsidP="00657B39">
      <w:pPr>
        <w:pStyle w:val="Titre2"/>
      </w:pPr>
      <w:bookmarkStart w:id="100" w:name="_Toc447115"/>
      <w:r>
        <w:t>HSRP</w:t>
      </w:r>
      <w:bookmarkEnd w:id="100"/>
    </w:p>
    <w:p w:rsidR="005F05CE" w:rsidRPr="005F05CE" w:rsidRDefault="005C0187" w:rsidP="005F05CE">
      <w:pPr>
        <w:pStyle w:val="Titre2"/>
        <w:numPr>
          <w:ilvl w:val="0"/>
          <w:numId w:val="0"/>
        </w:numPr>
        <w:ind w:left="1710"/>
      </w:pPr>
      <w:bookmarkStart w:id="101" w:name="_Toc447116"/>
      <w:r w:rsidRPr="005F05CE">
        <w:t>7.</w:t>
      </w:r>
      <w:r>
        <w:t>2.1 HSRP</w:t>
      </w:r>
      <w:r w:rsidR="00AA37E8">
        <w:t xml:space="preserve"> Authentification</w:t>
      </w:r>
      <w:bookmarkEnd w:id="101"/>
    </w:p>
    <w:p w:rsidR="00BD35AE" w:rsidRPr="005F05CE" w:rsidRDefault="00BD35AE" w:rsidP="00BD35AE"/>
    <w:p w:rsidR="00BD35AE" w:rsidRDefault="00BC5E2E" w:rsidP="00BD35AE">
      <w:r>
        <w:t>Souhaitable</w:t>
      </w:r>
      <w:r w:rsidR="005C0187">
        <w:t xml:space="preserve"> dans</w:t>
      </w:r>
      <w:r w:rsidR="00AA37E8">
        <w:t xml:space="preserve"> la configuration </w:t>
      </w:r>
      <w:r>
        <w:t>du HSRP,</w:t>
      </w:r>
      <w:r w:rsidR="005F05CE">
        <w:t xml:space="preserve"> elle peut être configurer en utilisant un clear text ou une </w:t>
      </w:r>
      <w:r w:rsidR="00AA37E8">
        <w:t>authentification</w:t>
      </w:r>
      <w:r w:rsidR="005F05CE">
        <w:t xml:space="preserve"> de type md5</w:t>
      </w:r>
      <w:r>
        <w:t xml:space="preserve"> .</w:t>
      </w:r>
    </w:p>
    <w:p w:rsidR="00332529" w:rsidRDefault="00332529" w:rsidP="00BD35AE"/>
    <w:p w:rsidR="00332529" w:rsidRDefault="00332529" w:rsidP="00BD35AE"/>
    <w:p w:rsidR="0005066F" w:rsidRDefault="0005066F" w:rsidP="00BD35AE"/>
    <w:p w:rsidR="00657B39" w:rsidRPr="00CB3A94" w:rsidRDefault="0005066F" w:rsidP="00332529">
      <w:pPr>
        <w:pStyle w:val="Titre2"/>
        <w:numPr>
          <w:ilvl w:val="0"/>
          <w:numId w:val="0"/>
        </w:numPr>
        <w:ind w:left="1710"/>
      </w:pPr>
      <w:bookmarkStart w:id="102" w:name="_Toc447117"/>
      <w:r w:rsidRPr="00CB3A94">
        <w:lastRenderedPageBreak/>
        <w:t>7.2.1 Standby Delay Minimum Reload</w:t>
      </w:r>
      <w:bookmarkEnd w:id="102"/>
    </w:p>
    <w:p w:rsidR="00C072A7" w:rsidRPr="00CB3A94" w:rsidRDefault="00C072A7" w:rsidP="00C072A7">
      <w:pPr>
        <w:spacing w:before="0" w:after="0"/>
        <w:jc w:val="both"/>
      </w:pPr>
    </w:p>
    <w:p w:rsidR="00B23794" w:rsidRDefault="00B23794" w:rsidP="00B23794">
      <w:r w:rsidRPr="00B23794">
        <w:t xml:space="preserve">Si le routeur actif échoue ou si vous le supprimez du réseau, le routeur de secours devient automatiquement le nouveau routeur actif. Si l'ancien routeur actif revient en ligne, vous pouvez contrôler s'il prend ou non le routeur actif à l'aide de la commande standby preempt. Toutefois, dans certains cas, même si vous n'utilisez pas la commande standby preempt, l'ancien routeur actif reprend le rôle actif. Après </w:t>
      </w:r>
      <w:r>
        <w:t xml:space="preserve">qu’il </w:t>
      </w:r>
      <w:r w:rsidRPr="00B23794">
        <w:t>revient en ligne. Utilisez la commande reload minimum reload delay pour définir un délai d’initialisation du groupe HSRP. Cette commande laisse le temps aux paquets de s'écouler avant que le routeur ne reprenne le rôle actif.</w:t>
      </w:r>
    </w:p>
    <w:p w:rsidR="00B23794" w:rsidRDefault="00B23794" w:rsidP="00B23794"/>
    <w:p w:rsidR="00B23794" w:rsidRDefault="00B23794" w:rsidP="00B23794">
      <w:pPr>
        <w:rPr>
          <w:rFonts w:cs="Arial"/>
          <w:b/>
          <w:bCs/>
          <w:color w:val="000000"/>
          <w:sz w:val="21"/>
          <w:szCs w:val="21"/>
          <w:shd w:val="clear" w:color="auto" w:fill="FFFFFF"/>
          <w:lang w:val="en-US"/>
        </w:rPr>
      </w:pPr>
      <w:r>
        <w:rPr>
          <w:rFonts w:cs="Arial"/>
          <w:b/>
          <w:bCs/>
          <w:color w:val="000000"/>
          <w:sz w:val="21"/>
          <w:szCs w:val="21"/>
          <w:shd w:val="clear" w:color="auto" w:fill="FFFFFF"/>
          <w:lang w:val="en-US"/>
        </w:rPr>
        <w:t>S</w:t>
      </w:r>
      <w:r w:rsidRPr="00B23794">
        <w:rPr>
          <w:rFonts w:cs="Arial"/>
          <w:b/>
          <w:bCs/>
          <w:color w:val="000000"/>
          <w:sz w:val="21"/>
          <w:szCs w:val="21"/>
          <w:shd w:val="clear" w:color="auto" w:fill="FFFFFF"/>
          <w:lang w:val="en-US"/>
        </w:rPr>
        <w:t>tandby delay minimum [min-delay] reload [reload-delay]</w:t>
      </w:r>
    </w:p>
    <w:p w:rsidR="00E246FA" w:rsidRPr="00CB3A94" w:rsidRDefault="00E246FA" w:rsidP="00B23794">
      <w:pPr>
        <w:rPr>
          <w:lang w:val="en-US"/>
        </w:rPr>
      </w:pPr>
    </w:p>
    <w:p w:rsidR="00E246FA" w:rsidRDefault="00E246FA" w:rsidP="00B23794">
      <w:r w:rsidRPr="00E246FA">
        <w:t xml:space="preserve">En général Cisco </w:t>
      </w:r>
      <w:r w:rsidR="00E8532E" w:rsidRPr="00E246FA">
        <w:t>recommande un</w:t>
      </w:r>
      <w:r w:rsidRPr="00E246FA">
        <w:t xml:space="preserve"> min-delay=30 et reload-delay=60</w:t>
      </w:r>
    </w:p>
    <w:p w:rsidR="00E246FA" w:rsidRPr="00E246FA" w:rsidRDefault="00E246FA" w:rsidP="00B23794"/>
    <w:p w:rsidR="00E246FA" w:rsidRPr="00CB3A94" w:rsidRDefault="00E246FA" w:rsidP="00B23794">
      <w:pPr>
        <w:rPr>
          <w:color w:val="17365D" w:themeColor="text2" w:themeShade="BF"/>
        </w:rPr>
      </w:pPr>
      <w:r w:rsidRPr="00CB3A94">
        <w:rPr>
          <w:color w:val="17365D" w:themeColor="text2" w:themeShade="BF"/>
        </w:rPr>
        <w:t>https://www.cisco.com/c/en/us/td/docs/ios-xml/ios/ipapp_fhrp/configuration/xe-3s/fhp-xe-3s-book/fhp-hsrp.html</w:t>
      </w:r>
    </w:p>
    <w:p w:rsidR="00C072A7" w:rsidRPr="00CB3A94" w:rsidRDefault="00C072A7" w:rsidP="00C072A7">
      <w:pPr>
        <w:spacing w:before="0" w:after="0"/>
        <w:jc w:val="both"/>
      </w:pPr>
    </w:p>
    <w:p w:rsidR="00C072A7" w:rsidRPr="00CB3A94" w:rsidRDefault="00C072A7" w:rsidP="00C072A7">
      <w:pPr>
        <w:spacing w:before="0" w:after="0"/>
        <w:jc w:val="both"/>
      </w:pPr>
    </w:p>
    <w:p w:rsidR="00F032C1" w:rsidRDefault="00F032C1" w:rsidP="006C3A9A">
      <w:pPr>
        <w:pStyle w:val="Titre2"/>
        <w:numPr>
          <w:ilvl w:val="1"/>
          <w:numId w:val="23"/>
        </w:numPr>
      </w:pPr>
      <w:bookmarkStart w:id="103" w:name="_Toc447118"/>
      <w:r>
        <w:t>Mac adresse Move</w:t>
      </w:r>
      <w:bookmarkEnd w:id="103"/>
    </w:p>
    <w:p w:rsidR="00155E85" w:rsidRDefault="00155E85" w:rsidP="00155E85"/>
    <w:p w:rsidR="00155E85" w:rsidRPr="00155E85" w:rsidRDefault="00155E85" w:rsidP="00155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pPr>
      <w:r>
        <w:t xml:space="preserve">Dans d’un réseau LAN  , </w:t>
      </w:r>
      <w:r w:rsidRPr="00155E85">
        <w:t>La notification de déplacement d'adresse MAC détecte les défaillances possibles du réseau en enregistrant les déplacement</w:t>
      </w:r>
      <w:r>
        <w:t xml:space="preserve">s MAC à l'aide des </w:t>
      </w:r>
      <w:r w:rsidRPr="00155E85">
        <w:t xml:space="preserve"> syslog et / ou SNMP. Les déplacements fréquents d'hôtes ne devraient normalement pas se produire dans un réseau stable. Un nombre élevé de déplacements MAC peut indiquer une éventuelle boucle ou un hôte mal configuré.</w:t>
      </w:r>
    </w:p>
    <w:p w:rsidR="00155E85" w:rsidRDefault="00155E85" w:rsidP="00155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rPr>
          <w:rFonts w:ascii="inherit" w:hAnsi="inherit" w:cs="Courier New"/>
          <w:color w:val="212121"/>
          <w:szCs w:val="20"/>
          <w:lang w:eastAsia="fr-FR"/>
        </w:rPr>
      </w:pPr>
    </w:p>
    <w:p w:rsidR="00155E85" w:rsidRPr="00155E85" w:rsidRDefault="00155E85" w:rsidP="00155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rPr>
          <w:rFonts w:cs="Arial"/>
          <w:b/>
          <w:bCs/>
          <w:color w:val="000000"/>
          <w:sz w:val="21"/>
          <w:szCs w:val="21"/>
          <w:shd w:val="clear" w:color="auto" w:fill="FFFFFF"/>
          <w:lang w:val="en-US"/>
        </w:rPr>
      </w:pPr>
      <w:r w:rsidRPr="00155E85">
        <w:rPr>
          <w:rFonts w:cs="Arial"/>
          <w:b/>
          <w:bCs/>
          <w:color w:val="000000"/>
          <w:sz w:val="21"/>
          <w:szCs w:val="21"/>
          <w:shd w:val="clear" w:color="auto" w:fill="FFFFFF"/>
          <w:lang w:val="en-US"/>
        </w:rPr>
        <w:t>mac-address-table notification mac-move</w:t>
      </w:r>
    </w:p>
    <w:p w:rsidR="00155E85" w:rsidRPr="00155E85" w:rsidRDefault="00155E85" w:rsidP="00155E85">
      <w:pPr>
        <w:rPr>
          <w:lang w:val="en-US"/>
        </w:rPr>
      </w:pPr>
    </w:p>
    <w:p w:rsidR="00F032C1" w:rsidRPr="00155E85" w:rsidRDefault="00F032C1" w:rsidP="00F032C1">
      <w:pPr>
        <w:pStyle w:val="Titre2"/>
        <w:numPr>
          <w:ilvl w:val="0"/>
          <w:numId w:val="0"/>
        </w:numPr>
        <w:rPr>
          <w:lang w:val="en-US"/>
        </w:rPr>
      </w:pPr>
      <w:r w:rsidRPr="00155E85">
        <w:rPr>
          <w:lang w:val="en-US"/>
        </w:rPr>
        <w:t xml:space="preserve">   </w:t>
      </w:r>
    </w:p>
    <w:p w:rsidR="00C072A7" w:rsidRPr="00155E85" w:rsidRDefault="00C072A7" w:rsidP="00C072A7">
      <w:pPr>
        <w:spacing w:before="0" w:after="0"/>
        <w:jc w:val="both"/>
        <w:rPr>
          <w:lang w:val="en-US"/>
        </w:rPr>
      </w:pPr>
    </w:p>
    <w:p w:rsidR="00C072A7" w:rsidRPr="00155E85" w:rsidRDefault="00C072A7" w:rsidP="00C072A7">
      <w:pPr>
        <w:spacing w:before="0" w:after="0"/>
        <w:jc w:val="both"/>
        <w:rPr>
          <w:lang w:val="en-US"/>
        </w:rPr>
      </w:pPr>
    </w:p>
    <w:p w:rsidR="00C072A7" w:rsidRPr="00155E85" w:rsidRDefault="00C072A7" w:rsidP="00353031">
      <w:pPr>
        <w:spacing w:before="0" w:after="0"/>
        <w:rPr>
          <w:lang w:val="en-US"/>
        </w:rPr>
      </w:pPr>
    </w:p>
    <w:p w:rsidR="00C072A7" w:rsidRPr="00155E85" w:rsidRDefault="00C072A7" w:rsidP="00353031">
      <w:pPr>
        <w:spacing w:before="0" w:after="0"/>
        <w:rPr>
          <w:lang w:val="en-US"/>
        </w:rPr>
      </w:pPr>
    </w:p>
    <w:sectPr w:rsidR="00C072A7" w:rsidRPr="00155E85" w:rsidSect="00626691">
      <w:footerReference w:type="default" r:id="rId36"/>
      <w:footnotePr>
        <w:pos w:val="beneathText"/>
      </w:footnotePr>
      <w:pgSz w:w="11905" w:h="16837"/>
      <w:pgMar w:top="1418" w:right="1273" w:bottom="1797" w:left="1418" w:header="1418" w:footer="5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A9A" w:rsidRDefault="006C3A9A">
      <w:r>
        <w:separator/>
      </w:r>
    </w:p>
  </w:endnote>
  <w:endnote w:type="continuationSeparator" w:id="0">
    <w:p w:rsidR="006C3A9A" w:rsidRDefault="006C3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Frutiger Roman">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D08" w:rsidRDefault="00D40D08" w:rsidP="00C324C9">
    <w:pPr>
      <w:pStyle w:val="Pieddepage"/>
      <w:pBdr>
        <w:top w:val="single" w:sz="4" w:space="1" w:color="auto"/>
      </w:pBdr>
      <w:jc w:val="right"/>
      <w:rPr>
        <w:i/>
        <w:sz w:val="16"/>
        <w:szCs w:val="16"/>
      </w:rPr>
    </w:pPr>
    <w:r w:rsidRPr="002778B5">
      <w:rPr>
        <w:i/>
        <w:sz w:val="16"/>
        <w:szCs w:val="16"/>
      </w:rPr>
      <w:t xml:space="preserve">Page </w:t>
    </w:r>
    <w:r w:rsidRPr="002778B5">
      <w:rPr>
        <w:i/>
        <w:sz w:val="16"/>
        <w:szCs w:val="16"/>
      </w:rPr>
      <w:fldChar w:fldCharType="begin"/>
    </w:r>
    <w:r w:rsidRPr="002778B5">
      <w:rPr>
        <w:i/>
        <w:sz w:val="16"/>
        <w:szCs w:val="16"/>
      </w:rPr>
      <w:instrText>PAGE</w:instrText>
    </w:r>
    <w:r w:rsidRPr="002778B5">
      <w:rPr>
        <w:i/>
        <w:sz w:val="16"/>
        <w:szCs w:val="16"/>
      </w:rPr>
      <w:fldChar w:fldCharType="separate"/>
    </w:r>
    <w:r>
      <w:rPr>
        <w:i/>
        <w:noProof/>
        <w:sz w:val="16"/>
        <w:szCs w:val="16"/>
      </w:rPr>
      <w:t>66</w:t>
    </w:r>
    <w:r w:rsidRPr="002778B5">
      <w:rPr>
        <w:i/>
        <w:sz w:val="16"/>
        <w:szCs w:val="16"/>
      </w:rPr>
      <w:fldChar w:fldCharType="end"/>
    </w:r>
    <w:r w:rsidRPr="002778B5">
      <w:rPr>
        <w:i/>
        <w:sz w:val="16"/>
        <w:szCs w:val="16"/>
      </w:rPr>
      <w:t xml:space="preserve"> </w:t>
    </w:r>
    <w:r>
      <w:rPr>
        <w:i/>
        <w:sz w:val="16"/>
        <w:szCs w:val="16"/>
      </w:rPr>
      <w:t xml:space="preserve">/ </w:t>
    </w:r>
    <w:r w:rsidRPr="002778B5">
      <w:rPr>
        <w:i/>
        <w:sz w:val="16"/>
        <w:szCs w:val="16"/>
      </w:rPr>
      <w:fldChar w:fldCharType="begin"/>
    </w:r>
    <w:r w:rsidRPr="002778B5">
      <w:rPr>
        <w:i/>
        <w:sz w:val="16"/>
        <w:szCs w:val="16"/>
      </w:rPr>
      <w:instrText>NUMPAGES</w:instrText>
    </w:r>
    <w:r w:rsidRPr="002778B5">
      <w:rPr>
        <w:i/>
        <w:sz w:val="16"/>
        <w:szCs w:val="16"/>
      </w:rPr>
      <w:fldChar w:fldCharType="separate"/>
    </w:r>
    <w:r>
      <w:rPr>
        <w:i/>
        <w:noProof/>
        <w:sz w:val="16"/>
        <w:szCs w:val="16"/>
      </w:rPr>
      <w:t>66</w:t>
    </w:r>
    <w:r w:rsidRPr="002778B5">
      <w:rPr>
        <w:i/>
        <w:sz w:val="16"/>
        <w:szCs w:val="16"/>
      </w:rPr>
      <w:fldChar w:fldCharType="end"/>
    </w:r>
  </w:p>
  <w:p w:rsidR="00D40D08" w:rsidRDefault="00D40D08" w:rsidP="00CF3CFF">
    <w:pPr>
      <w:pStyle w:val="Pieddepage"/>
      <w:pBdr>
        <w:top w:val="single" w:sz="4" w:space="1" w:color="auto"/>
      </w:pBdr>
      <w:rPr>
        <w:sz w:val="16"/>
        <w:szCs w:val="16"/>
      </w:rPr>
    </w:pPr>
    <w:r w:rsidRPr="00CF3CFF">
      <w:rPr>
        <w:sz w:val="16"/>
        <w:szCs w:val="16"/>
      </w:rPr>
      <w:t xml:space="preserve">Confidentialité : </w:t>
    </w:r>
    <w:r>
      <w:rPr>
        <w:sz w:val="16"/>
        <w:szCs w:val="16"/>
      </w:rPr>
      <w:t>C1</w:t>
    </w:r>
  </w:p>
  <w:p w:rsidR="00D40D08" w:rsidRPr="00CF3CFF" w:rsidRDefault="00D40D08" w:rsidP="00C259E4">
    <w:pPr>
      <w:rPr>
        <w:sz w:val="16"/>
        <w:szCs w:val="16"/>
      </w:rPr>
    </w:pPr>
    <w:r w:rsidRPr="00C259E4">
      <w:rPr>
        <w:sz w:val="16"/>
        <w:szCs w:val="16"/>
      </w:rPr>
      <w:t>Société Générale, S.A. au capital de X XXX XXX XXX € - Siège social : 29 bd Haussmann 75009 Paris - 552 120 222 RCS Paris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A9A" w:rsidRDefault="006C3A9A">
      <w:r>
        <w:separator/>
      </w:r>
    </w:p>
  </w:footnote>
  <w:footnote w:type="continuationSeparator" w:id="0">
    <w:p w:rsidR="006C3A9A" w:rsidRDefault="006C3A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D1122498"/>
    <w:lvl w:ilvl="0">
      <w:start w:val="1"/>
      <w:numFmt w:val="decimal"/>
      <w:pStyle w:val="Listenumros5"/>
      <w:lvlText w:val="%1."/>
      <w:lvlJc w:val="left"/>
      <w:pPr>
        <w:tabs>
          <w:tab w:val="num" w:pos="926"/>
        </w:tabs>
        <w:ind w:left="926" w:hanging="360"/>
      </w:pPr>
      <w:rPr>
        <w:rFonts w:cs="Times New Roman"/>
      </w:rPr>
    </w:lvl>
  </w:abstractNum>
  <w:abstractNum w:abstractNumId="1" w15:restartNumberingAfterBreak="0">
    <w:nsid w:val="FFFFFF7F"/>
    <w:multiLevelType w:val="singleLevel"/>
    <w:tmpl w:val="BA6C63BA"/>
    <w:lvl w:ilvl="0">
      <w:start w:val="1"/>
      <w:numFmt w:val="decimal"/>
      <w:pStyle w:val="Listepuces4"/>
      <w:lvlText w:val="%1."/>
      <w:lvlJc w:val="left"/>
      <w:pPr>
        <w:tabs>
          <w:tab w:val="num" w:pos="643"/>
        </w:tabs>
        <w:ind w:left="643" w:hanging="360"/>
      </w:pPr>
    </w:lvl>
  </w:abstractNum>
  <w:abstractNum w:abstractNumId="2" w15:restartNumberingAfterBreak="0">
    <w:nsid w:val="FFFFFF80"/>
    <w:multiLevelType w:val="singleLevel"/>
    <w:tmpl w:val="356854C4"/>
    <w:lvl w:ilvl="0">
      <w:start w:val="1"/>
      <w:numFmt w:val="bullet"/>
      <w:pStyle w:val="Listenumros3"/>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042E686"/>
    <w:lvl w:ilvl="0">
      <w:start w:val="1"/>
      <w:numFmt w:val="bullet"/>
      <w:pStyle w:val="Listepuces5"/>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A2E0D6BE"/>
    <w:lvl w:ilvl="0">
      <w:start w:val="1"/>
      <w:numFmt w:val="bullet"/>
      <w:pStyle w:val="Listenumros2"/>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8BE41270"/>
    <w:lvl w:ilvl="0">
      <w:start w:val="1"/>
      <w:numFmt w:val="bullet"/>
      <w:pStyle w:val="Listenumros"/>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56382D92"/>
    <w:lvl w:ilvl="0">
      <w:start w:val="1"/>
      <w:numFmt w:val="decimal"/>
      <w:pStyle w:val="Listenumros4"/>
      <w:lvlText w:val="%1."/>
      <w:lvlJc w:val="left"/>
      <w:pPr>
        <w:tabs>
          <w:tab w:val="num" w:pos="360"/>
        </w:tabs>
        <w:ind w:left="360" w:hanging="360"/>
      </w:pPr>
      <w:rPr>
        <w:rFonts w:cs="Times New Roman"/>
      </w:rPr>
    </w:lvl>
  </w:abstractNum>
  <w:abstractNum w:abstractNumId="7" w15:restartNumberingAfterBreak="0">
    <w:nsid w:val="FFFFFF89"/>
    <w:multiLevelType w:val="singleLevel"/>
    <w:tmpl w:val="CD2A5EFE"/>
    <w:lvl w:ilvl="0">
      <w:start w:val="1"/>
      <w:numFmt w:val="bullet"/>
      <w:pStyle w:val="Listepuces3"/>
      <w:lvlText w:val=""/>
      <w:lvlJc w:val="left"/>
      <w:pPr>
        <w:tabs>
          <w:tab w:val="num" w:pos="360"/>
        </w:tabs>
        <w:ind w:left="360" w:hanging="360"/>
      </w:pPr>
      <w:rPr>
        <w:rFonts w:ascii="Symbol" w:hAnsi="Symbol" w:hint="default"/>
      </w:rPr>
    </w:lvl>
  </w:abstractNum>
  <w:abstractNum w:abstractNumId="8" w15:restartNumberingAfterBreak="0">
    <w:nsid w:val="00000001"/>
    <w:multiLevelType w:val="multilevel"/>
    <w:tmpl w:val="7F8C91CE"/>
    <w:lvl w:ilvl="0">
      <w:start w:val="1"/>
      <w:numFmt w:val="decimal"/>
      <w:lvlText w:val="%1 -"/>
      <w:lvlJc w:val="left"/>
      <w:pPr>
        <w:tabs>
          <w:tab w:val="num" w:pos="720"/>
        </w:tabs>
      </w:pPr>
      <w:rPr>
        <w:rFonts w:cs="Times New Roman" w:hint="default"/>
      </w:rPr>
    </w:lvl>
    <w:lvl w:ilvl="1">
      <w:start w:val="1"/>
      <w:numFmt w:val="decimal"/>
      <w:lvlText w:val="%1.%2"/>
      <w:lvlJc w:val="left"/>
      <w:pPr>
        <w:tabs>
          <w:tab w:val="num" w:pos="1293"/>
        </w:tabs>
      </w:pPr>
      <w:rPr>
        <w:rFonts w:cs="Times New Roman" w:hint="default"/>
      </w:rPr>
    </w:lvl>
    <w:lvl w:ilvl="2">
      <w:start w:val="1"/>
      <w:numFmt w:val="decimal"/>
      <w:lvlText w:val="%1.%2.%3"/>
      <w:lvlJc w:val="left"/>
      <w:pPr>
        <w:tabs>
          <w:tab w:val="num" w:pos="1437"/>
        </w:tabs>
      </w:pPr>
      <w:rPr>
        <w:rFonts w:cs="Times New Roman" w:hint="default"/>
      </w:rPr>
    </w:lvl>
    <w:lvl w:ilvl="3">
      <w:start w:val="1"/>
      <w:numFmt w:val="decimal"/>
      <w:pStyle w:val="Titre4"/>
      <w:lvlText w:val="%1.%2.%3.%4"/>
      <w:lvlJc w:val="left"/>
      <w:pPr>
        <w:tabs>
          <w:tab w:val="num" w:pos="1581"/>
        </w:tabs>
      </w:pPr>
      <w:rPr>
        <w:rFonts w:cs="Times New Roman" w:hint="default"/>
      </w:rPr>
    </w:lvl>
    <w:lvl w:ilvl="4">
      <w:start w:val="1"/>
      <w:numFmt w:val="decimal"/>
      <w:lvlText w:val="%1.%2.%3.%4.%5"/>
      <w:lvlJc w:val="left"/>
      <w:pPr>
        <w:tabs>
          <w:tab w:val="num" w:pos="1725"/>
        </w:tabs>
      </w:pPr>
      <w:rPr>
        <w:rFonts w:cs="Times New Roman" w:hint="default"/>
      </w:rPr>
    </w:lvl>
    <w:lvl w:ilvl="5">
      <w:start w:val="1"/>
      <w:numFmt w:val="decimal"/>
      <w:lvlText w:val="%1.%2.%3.%4.%5.%6"/>
      <w:lvlJc w:val="left"/>
      <w:pPr>
        <w:tabs>
          <w:tab w:val="num" w:pos="1869"/>
        </w:tabs>
      </w:pPr>
      <w:rPr>
        <w:rFonts w:cs="Times New Roman" w:hint="default"/>
      </w:rPr>
    </w:lvl>
    <w:lvl w:ilvl="6">
      <w:start w:val="1"/>
      <w:numFmt w:val="decimal"/>
      <w:lvlText w:val="%1.%2.%3.%4.%5.%6.%7"/>
      <w:lvlJc w:val="left"/>
      <w:pPr>
        <w:tabs>
          <w:tab w:val="num" w:pos="2013"/>
        </w:tabs>
      </w:pPr>
      <w:rPr>
        <w:rFonts w:cs="Times New Roman" w:hint="default"/>
      </w:rPr>
    </w:lvl>
    <w:lvl w:ilvl="7">
      <w:start w:val="1"/>
      <w:numFmt w:val="decimal"/>
      <w:lvlText w:val="%1.%2.%3.%4.%5.%6.%7.%8"/>
      <w:lvlJc w:val="left"/>
      <w:pPr>
        <w:tabs>
          <w:tab w:val="num" w:pos="2157"/>
        </w:tabs>
      </w:pPr>
      <w:rPr>
        <w:rFonts w:cs="Times New Roman" w:hint="default"/>
      </w:rPr>
    </w:lvl>
    <w:lvl w:ilvl="8">
      <w:start w:val="1"/>
      <w:numFmt w:val="decimal"/>
      <w:lvlText w:val="%1.%2.%3.%4.%5.%6.%7.%8.%9"/>
      <w:lvlJc w:val="left"/>
      <w:pPr>
        <w:tabs>
          <w:tab w:val="num" w:pos="2301"/>
        </w:tabs>
      </w:pPr>
      <w:rPr>
        <w:rFonts w:cs="Times New Roman" w:hint="default"/>
      </w:rPr>
    </w:lvl>
  </w:abstractNum>
  <w:abstractNum w:abstractNumId="9" w15:restartNumberingAfterBreak="0">
    <w:nsid w:val="00000002"/>
    <w:multiLevelType w:val="singleLevel"/>
    <w:tmpl w:val="00000002"/>
    <w:name w:val="WW8Num101"/>
    <w:lvl w:ilvl="0">
      <w:start w:val="5"/>
      <w:numFmt w:val="bullet"/>
      <w:lvlText w:val="-"/>
      <w:lvlJc w:val="left"/>
      <w:pPr>
        <w:tabs>
          <w:tab w:val="num" w:pos="360"/>
        </w:tabs>
      </w:pPr>
      <w:rPr>
        <w:rFonts w:ascii="Times New Roman" w:hAnsi="Times New Roman"/>
      </w:rPr>
    </w:lvl>
  </w:abstractNum>
  <w:abstractNum w:abstractNumId="10" w15:restartNumberingAfterBreak="0">
    <w:nsid w:val="00000003"/>
    <w:multiLevelType w:val="singleLevel"/>
    <w:tmpl w:val="00000003"/>
    <w:name w:val="WW8Num247"/>
    <w:lvl w:ilvl="0">
      <w:start w:val="5"/>
      <w:numFmt w:val="bullet"/>
      <w:lvlText w:val="-"/>
      <w:lvlJc w:val="left"/>
      <w:pPr>
        <w:tabs>
          <w:tab w:val="num" w:pos="360"/>
        </w:tabs>
      </w:pPr>
      <w:rPr>
        <w:rFonts w:ascii="Times New Roman" w:hAnsi="Times New Roman"/>
      </w:rPr>
    </w:lvl>
  </w:abstractNum>
  <w:abstractNum w:abstractNumId="11" w15:restartNumberingAfterBreak="0">
    <w:nsid w:val="00000004"/>
    <w:multiLevelType w:val="multilevel"/>
    <w:tmpl w:val="00000004"/>
    <w:name w:val="Outline"/>
    <w:lvl w:ilvl="0">
      <w:start w:val="1"/>
      <w:numFmt w:val="decimal"/>
      <w:lvlText w:val="%1 -"/>
      <w:lvlJc w:val="left"/>
      <w:pPr>
        <w:tabs>
          <w:tab w:val="num" w:pos="1149"/>
        </w:tabs>
      </w:pPr>
      <w:rPr>
        <w:rFonts w:cs="Times New Roman"/>
      </w:rPr>
    </w:lvl>
    <w:lvl w:ilvl="1">
      <w:start w:val="1"/>
      <w:numFmt w:val="decimal"/>
      <w:lvlText w:val="%1.%2"/>
      <w:lvlJc w:val="left"/>
      <w:pPr>
        <w:tabs>
          <w:tab w:val="num" w:pos="1293"/>
        </w:tabs>
      </w:pPr>
      <w:rPr>
        <w:rFonts w:cs="Times New Roman"/>
      </w:rPr>
    </w:lvl>
    <w:lvl w:ilvl="2">
      <w:start w:val="1"/>
      <w:numFmt w:val="decimal"/>
      <w:lvlText w:val="%1.%2.%3"/>
      <w:lvlJc w:val="left"/>
      <w:pPr>
        <w:tabs>
          <w:tab w:val="num" w:pos="1437"/>
        </w:tabs>
      </w:pPr>
      <w:rPr>
        <w:rFonts w:cs="Times New Roman"/>
      </w:rPr>
    </w:lvl>
    <w:lvl w:ilvl="3">
      <w:start w:val="1"/>
      <w:numFmt w:val="decimal"/>
      <w:lvlText w:val="%1.%2.%3.%4"/>
      <w:lvlJc w:val="left"/>
      <w:pPr>
        <w:tabs>
          <w:tab w:val="num" w:pos="1581"/>
        </w:tabs>
      </w:pPr>
      <w:rPr>
        <w:rFonts w:cs="Times New Roman"/>
      </w:rPr>
    </w:lvl>
    <w:lvl w:ilvl="4">
      <w:start w:val="1"/>
      <w:numFmt w:val="decimal"/>
      <w:lvlText w:val="%1.%2.%3.%4.%5"/>
      <w:lvlJc w:val="left"/>
      <w:pPr>
        <w:tabs>
          <w:tab w:val="num" w:pos="1725"/>
        </w:tabs>
      </w:pPr>
      <w:rPr>
        <w:rFonts w:cs="Times New Roman"/>
      </w:rPr>
    </w:lvl>
    <w:lvl w:ilvl="5">
      <w:start w:val="1"/>
      <w:numFmt w:val="decimal"/>
      <w:lvlText w:val="%1.%2.%3.%4.%5.%6"/>
      <w:lvlJc w:val="left"/>
      <w:pPr>
        <w:tabs>
          <w:tab w:val="num" w:pos="1869"/>
        </w:tabs>
      </w:pPr>
      <w:rPr>
        <w:rFonts w:cs="Times New Roman"/>
      </w:rPr>
    </w:lvl>
    <w:lvl w:ilvl="6">
      <w:start w:val="1"/>
      <w:numFmt w:val="decimal"/>
      <w:lvlText w:val="%1.%2.%3.%4.%5.%6.%7"/>
      <w:lvlJc w:val="left"/>
      <w:pPr>
        <w:tabs>
          <w:tab w:val="num" w:pos="2013"/>
        </w:tabs>
      </w:pPr>
      <w:rPr>
        <w:rFonts w:cs="Times New Roman"/>
      </w:rPr>
    </w:lvl>
    <w:lvl w:ilvl="7">
      <w:start w:val="1"/>
      <w:numFmt w:val="decimal"/>
      <w:lvlText w:val="%1.%2.%3.%4.%5.%6.%7.%8"/>
      <w:lvlJc w:val="left"/>
      <w:pPr>
        <w:tabs>
          <w:tab w:val="num" w:pos="2157"/>
        </w:tabs>
      </w:pPr>
      <w:rPr>
        <w:rFonts w:cs="Times New Roman"/>
      </w:rPr>
    </w:lvl>
    <w:lvl w:ilvl="8">
      <w:start w:val="1"/>
      <w:numFmt w:val="decimal"/>
      <w:lvlText w:val="%1.%2.%3.%4.%5.%6.%7.%8.%9"/>
      <w:lvlJc w:val="left"/>
      <w:pPr>
        <w:tabs>
          <w:tab w:val="num" w:pos="2301"/>
        </w:tabs>
      </w:pPr>
      <w:rPr>
        <w:rFonts w:cs="Times New Roman"/>
      </w:rPr>
    </w:lvl>
  </w:abstractNum>
  <w:abstractNum w:abstractNumId="12" w15:restartNumberingAfterBreak="0">
    <w:nsid w:val="1DAB5A23"/>
    <w:multiLevelType w:val="multilevel"/>
    <w:tmpl w:val="497CAC86"/>
    <w:lvl w:ilvl="0">
      <w:start w:val="1"/>
      <w:numFmt w:val="decimal"/>
      <w:pStyle w:val="Titre1"/>
      <w:suff w:val="space"/>
      <w:lvlText w:val="%1 -"/>
      <w:lvlJc w:val="left"/>
      <w:pPr>
        <w:ind w:left="858" w:hanging="432"/>
      </w:pPr>
      <w:rPr>
        <w:rFonts w:cs="Times New Roman" w:hint="default"/>
      </w:rPr>
    </w:lvl>
    <w:lvl w:ilvl="1">
      <w:start w:val="1"/>
      <w:numFmt w:val="decimal"/>
      <w:pStyle w:val="Titre2"/>
      <w:suff w:val="space"/>
      <w:lvlText w:val="%1.%2"/>
      <w:lvlJc w:val="left"/>
      <w:pPr>
        <w:ind w:left="1993" w:hanging="576"/>
      </w:pPr>
      <w:rPr>
        <w:rFonts w:cs="Times New Roman" w:hint="default"/>
      </w:rPr>
    </w:lvl>
    <w:lvl w:ilvl="2">
      <w:start w:val="1"/>
      <w:numFmt w:val="decimal"/>
      <w:pStyle w:val="Titre3"/>
      <w:suff w:val="space"/>
      <w:lvlText w:val="%1.%2.%3"/>
      <w:lvlJc w:val="left"/>
      <w:pPr>
        <w:ind w:left="5256" w:hanging="720"/>
      </w:pPr>
      <w:rPr>
        <w:rFonts w:cs="Times New Roman" w:hint="default"/>
      </w:rPr>
    </w:lvl>
    <w:lvl w:ilvl="3">
      <w:start w:val="1"/>
      <w:numFmt w:val="decimal"/>
      <w:suff w:val="space"/>
      <w:lvlText w:val="%1.%2.%3.%4"/>
      <w:lvlJc w:val="left"/>
      <w:pPr>
        <w:ind w:left="5967" w:hanging="864"/>
      </w:pPr>
      <w:rPr>
        <w:rFonts w:cs="Times New Roman" w:hint="default"/>
      </w:rPr>
    </w:lvl>
    <w:lvl w:ilvl="4">
      <w:start w:val="1"/>
      <w:numFmt w:val="decimal"/>
      <w:pStyle w:val="Titre5"/>
      <w:lvlText w:val="%1.%2.%3.%4.%5"/>
      <w:lvlJc w:val="left"/>
      <w:pPr>
        <w:tabs>
          <w:tab w:val="num" w:pos="1725"/>
        </w:tabs>
        <w:ind w:left="1725" w:hanging="1008"/>
      </w:pPr>
      <w:rPr>
        <w:rFonts w:cs="Times New Roman" w:hint="default"/>
      </w:rPr>
    </w:lvl>
    <w:lvl w:ilvl="5">
      <w:start w:val="1"/>
      <w:numFmt w:val="decimal"/>
      <w:pStyle w:val="Titre6"/>
      <w:lvlText w:val="%1.%2.%3.%4.%5.%6"/>
      <w:lvlJc w:val="left"/>
      <w:pPr>
        <w:tabs>
          <w:tab w:val="num" w:pos="1869"/>
        </w:tabs>
        <w:ind w:left="1869" w:hanging="1152"/>
      </w:pPr>
      <w:rPr>
        <w:rFonts w:cs="Times New Roman" w:hint="default"/>
      </w:rPr>
    </w:lvl>
    <w:lvl w:ilvl="6">
      <w:start w:val="1"/>
      <w:numFmt w:val="decimal"/>
      <w:pStyle w:val="Titre7"/>
      <w:lvlText w:val="%1.%2.%3.%4.%5.%6.%7"/>
      <w:lvlJc w:val="left"/>
      <w:pPr>
        <w:tabs>
          <w:tab w:val="num" w:pos="2013"/>
        </w:tabs>
        <w:ind w:left="2013" w:hanging="1296"/>
      </w:pPr>
      <w:rPr>
        <w:rFonts w:cs="Times New Roman" w:hint="default"/>
      </w:rPr>
    </w:lvl>
    <w:lvl w:ilvl="7">
      <w:start w:val="1"/>
      <w:numFmt w:val="decimal"/>
      <w:pStyle w:val="Titre8"/>
      <w:lvlText w:val="%1.%2.%3.%4.%5.%6.%7.%8"/>
      <w:lvlJc w:val="left"/>
      <w:pPr>
        <w:tabs>
          <w:tab w:val="num" w:pos="2157"/>
        </w:tabs>
        <w:ind w:left="2157" w:hanging="1440"/>
      </w:pPr>
      <w:rPr>
        <w:rFonts w:cs="Times New Roman" w:hint="default"/>
      </w:rPr>
    </w:lvl>
    <w:lvl w:ilvl="8">
      <w:start w:val="1"/>
      <w:numFmt w:val="decimal"/>
      <w:pStyle w:val="Titre9"/>
      <w:lvlText w:val="%1.%2.%3.%4.%5.%6.%7.%8.%9"/>
      <w:lvlJc w:val="left"/>
      <w:pPr>
        <w:tabs>
          <w:tab w:val="num" w:pos="2301"/>
        </w:tabs>
        <w:ind w:left="2301" w:hanging="1584"/>
      </w:pPr>
      <w:rPr>
        <w:rFonts w:cs="Times New Roman" w:hint="default"/>
      </w:rPr>
    </w:lvl>
  </w:abstractNum>
  <w:abstractNum w:abstractNumId="13" w15:restartNumberingAfterBreak="0">
    <w:nsid w:val="20B6273B"/>
    <w:multiLevelType w:val="hybridMultilevel"/>
    <w:tmpl w:val="52A63E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63197A"/>
    <w:multiLevelType w:val="hybridMultilevel"/>
    <w:tmpl w:val="2FEC00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C90AB3"/>
    <w:multiLevelType w:val="hybridMultilevel"/>
    <w:tmpl w:val="3DEE49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9B6977"/>
    <w:multiLevelType w:val="hybridMultilevel"/>
    <w:tmpl w:val="9DC2A1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67196D"/>
    <w:multiLevelType w:val="hybridMultilevel"/>
    <w:tmpl w:val="58BECF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364058"/>
    <w:multiLevelType w:val="hybridMultilevel"/>
    <w:tmpl w:val="4280AC00"/>
    <w:lvl w:ilvl="0" w:tplc="040C000B">
      <w:start w:val="1"/>
      <w:numFmt w:val="bullet"/>
      <w:lvlText w:val=""/>
      <w:lvlJc w:val="left"/>
      <w:pPr>
        <w:ind w:left="785"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181857"/>
    <w:multiLevelType w:val="hybridMultilevel"/>
    <w:tmpl w:val="D6900D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5F310B"/>
    <w:multiLevelType w:val="hybridMultilevel"/>
    <w:tmpl w:val="627A51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8422E5"/>
    <w:multiLevelType w:val="hybridMultilevel"/>
    <w:tmpl w:val="AAAE85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AD60350"/>
    <w:multiLevelType w:val="hybridMultilevel"/>
    <w:tmpl w:val="60540B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327121"/>
    <w:multiLevelType w:val="hybridMultilevel"/>
    <w:tmpl w:val="9B00BB0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4"/>
  </w:num>
  <w:num w:numId="4">
    <w:abstractNumId w:val="1"/>
  </w:num>
  <w:num w:numId="5">
    <w:abstractNumId w:val="3"/>
  </w:num>
  <w:num w:numId="6">
    <w:abstractNumId w:val="2"/>
  </w:num>
  <w:num w:numId="7">
    <w:abstractNumId w:val="6"/>
  </w:num>
  <w:num w:numId="8">
    <w:abstractNumId w:val="0"/>
  </w:num>
  <w:num w:numId="9">
    <w:abstractNumId w:val="8"/>
  </w:num>
  <w:num w:numId="10">
    <w:abstractNumId w:val="12"/>
  </w:num>
  <w:num w:numId="11">
    <w:abstractNumId w:val="20"/>
  </w:num>
  <w:num w:numId="12">
    <w:abstractNumId w:val="16"/>
  </w:num>
  <w:num w:numId="13">
    <w:abstractNumId w:val="17"/>
  </w:num>
  <w:num w:numId="14">
    <w:abstractNumId w:val="19"/>
  </w:num>
  <w:num w:numId="15">
    <w:abstractNumId w:val="22"/>
  </w:num>
  <w:num w:numId="16">
    <w:abstractNumId w:val="13"/>
  </w:num>
  <w:num w:numId="17">
    <w:abstractNumId w:val="18"/>
  </w:num>
  <w:num w:numId="18">
    <w:abstractNumId w:val="23"/>
  </w:num>
  <w:num w:numId="19">
    <w:abstractNumId w:val="14"/>
  </w:num>
  <w:num w:numId="20">
    <w:abstractNumId w:val="15"/>
  </w:num>
  <w:num w:numId="21">
    <w:abstractNumId w:val="21"/>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oNotHyphenateCaps/>
  <w:drawingGridHorizontalSpacing w:val="100"/>
  <w:drawingGridVerticalSpacing w:val="0"/>
  <w:displayHorizontalDrawingGridEvery w:val="0"/>
  <w:displayVerticalDrawingGridEvery w:val="0"/>
  <w:noPunctuationKerning/>
  <w:characterSpacingControl w:val="doNotCompress"/>
  <w:footnotePr>
    <w:pos w:val="beneathTex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226B"/>
    <w:rsid w:val="000024E7"/>
    <w:rsid w:val="000028D8"/>
    <w:rsid w:val="000028FE"/>
    <w:rsid w:val="00006A33"/>
    <w:rsid w:val="00010C2B"/>
    <w:rsid w:val="00010DA9"/>
    <w:rsid w:val="000117CD"/>
    <w:rsid w:val="00011AF5"/>
    <w:rsid w:val="000125DD"/>
    <w:rsid w:val="00013B5B"/>
    <w:rsid w:val="00016CD2"/>
    <w:rsid w:val="0001722F"/>
    <w:rsid w:val="00017BB4"/>
    <w:rsid w:val="00020F10"/>
    <w:rsid w:val="00021F9D"/>
    <w:rsid w:val="00024EAF"/>
    <w:rsid w:val="0002709C"/>
    <w:rsid w:val="000331CE"/>
    <w:rsid w:val="000332FC"/>
    <w:rsid w:val="00033C4D"/>
    <w:rsid w:val="00034BCB"/>
    <w:rsid w:val="000375E6"/>
    <w:rsid w:val="0004115E"/>
    <w:rsid w:val="000429E8"/>
    <w:rsid w:val="00042E2E"/>
    <w:rsid w:val="0005066F"/>
    <w:rsid w:val="00051656"/>
    <w:rsid w:val="00051F6C"/>
    <w:rsid w:val="00052090"/>
    <w:rsid w:val="00053B65"/>
    <w:rsid w:val="00055E8F"/>
    <w:rsid w:val="000606C1"/>
    <w:rsid w:val="00063A11"/>
    <w:rsid w:val="00063ECD"/>
    <w:rsid w:val="00067266"/>
    <w:rsid w:val="000703AC"/>
    <w:rsid w:val="00073CD2"/>
    <w:rsid w:val="00074A97"/>
    <w:rsid w:val="000754E0"/>
    <w:rsid w:val="00076776"/>
    <w:rsid w:val="000770FF"/>
    <w:rsid w:val="0008266E"/>
    <w:rsid w:val="000827EA"/>
    <w:rsid w:val="00086BEB"/>
    <w:rsid w:val="0008767B"/>
    <w:rsid w:val="000901A0"/>
    <w:rsid w:val="000901AE"/>
    <w:rsid w:val="000910DE"/>
    <w:rsid w:val="000918E1"/>
    <w:rsid w:val="00095917"/>
    <w:rsid w:val="00095D50"/>
    <w:rsid w:val="00097B5E"/>
    <w:rsid w:val="000A0E8C"/>
    <w:rsid w:val="000A0EE5"/>
    <w:rsid w:val="000A6041"/>
    <w:rsid w:val="000A77D3"/>
    <w:rsid w:val="000B0621"/>
    <w:rsid w:val="000B23BD"/>
    <w:rsid w:val="000B26FB"/>
    <w:rsid w:val="000B430E"/>
    <w:rsid w:val="000B61C9"/>
    <w:rsid w:val="000B6F60"/>
    <w:rsid w:val="000C1468"/>
    <w:rsid w:val="000C274E"/>
    <w:rsid w:val="000C3DDE"/>
    <w:rsid w:val="000C7CDD"/>
    <w:rsid w:val="000D04D4"/>
    <w:rsid w:val="000D0F8D"/>
    <w:rsid w:val="000D1874"/>
    <w:rsid w:val="000D1C28"/>
    <w:rsid w:val="000D673A"/>
    <w:rsid w:val="000E03B7"/>
    <w:rsid w:val="000E135D"/>
    <w:rsid w:val="000E23A8"/>
    <w:rsid w:val="000E3C41"/>
    <w:rsid w:val="000F78CD"/>
    <w:rsid w:val="001009E6"/>
    <w:rsid w:val="00101A7C"/>
    <w:rsid w:val="00102FE0"/>
    <w:rsid w:val="001063E2"/>
    <w:rsid w:val="001074C4"/>
    <w:rsid w:val="00110E74"/>
    <w:rsid w:val="00111F13"/>
    <w:rsid w:val="001168DE"/>
    <w:rsid w:val="00120AF2"/>
    <w:rsid w:val="00121DEB"/>
    <w:rsid w:val="00124CD3"/>
    <w:rsid w:val="001279FA"/>
    <w:rsid w:val="00131892"/>
    <w:rsid w:val="00131E0E"/>
    <w:rsid w:val="001323CE"/>
    <w:rsid w:val="00132A1D"/>
    <w:rsid w:val="00134D18"/>
    <w:rsid w:val="00136479"/>
    <w:rsid w:val="0014015E"/>
    <w:rsid w:val="00140DFC"/>
    <w:rsid w:val="001448D4"/>
    <w:rsid w:val="00144A8D"/>
    <w:rsid w:val="00144E58"/>
    <w:rsid w:val="001450A5"/>
    <w:rsid w:val="00146EDD"/>
    <w:rsid w:val="00147A50"/>
    <w:rsid w:val="0015047F"/>
    <w:rsid w:val="00150C6A"/>
    <w:rsid w:val="001551AB"/>
    <w:rsid w:val="00155E85"/>
    <w:rsid w:val="00161E97"/>
    <w:rsid w:val="0016462D"/>
    <w:rsid w:val="00167A0D"/>
    <w:rsid w:val="00173E0E"/>
    <w:rsid w:val="0017614E"/>
    <w:rsid w:val="00181BC7"/>
    <w:rsid w:val="00184D3F"/>
    <w:rsid w:val="00185642"/>
    <w:rsid w:val="00185F81"/>
    <w:rsid w:val="0018775F"/>
    <w:rsid w:val="0019395F"/>
    <w:rsid w:val="00194C49"/>
    <w:rsid w:val="001956A2"/>
    <w:rsid w:val="00195AB7"/>
    <w:rsid w:val="00196204"/>
    <w:rsid w:val="001969D0"/>
    <w:rsid w:val="001A7FAD"/>
    <w:rsid w:val="001B070B"/>
    <w:rsid w:val="001B0811"/>
    <w:rsid w:val="001B7125"/>
    <w:rsid w:val="001C0B95"/>
    <w:rsid w:val="001C419B"/>
    <w:rsid w:val="001C7CB5"/>
    <w:rsid w:val="001D418B"/>
    <w:rsid w:val="001D444A"/>
    <w:rsid w:val="001D55E8"/>
    <w:rsid w:val="001E0335"/>
    <w:rsid w:val="001E1689"/>
    <w:rsid w:val="001E16A4"/>
    <w:rsid w:val="001E472A"/>
    <w:rsid w:val="001E47E7"/>
    <w:rsid w:val="001E7913"/>
    <w:rsid w:val="001F2E2D"/>
    <w:rsid w:val="001F30AB"/>
    <w:rsid w:val="001F4AD2"/>
    <w:rsid w:val="001F5414"/>
    <w:rsid w:val="0020037A"/>
    <w:rsid w:val="00204903"/>
    <w:rsid w:val="00207677"/>
    <w:rsid w:val="00210273"/>
    <w:rsid w:val="00213606"/>
    <w:rsid w:val="00215959"/>
    <w:rsid w:val="00217935"/>
    <w:rsid w:val="002208E2"/>
    <w:rsid w:val="00227FEC"/>
    <w:rsid w:val="002306DE"/>
    <w:rsid w:val="00230BF0"/>
    <w:rsid w:val="00233C70"/>
    <w:rsid w:val="00236F75"/>
    <w:rsid w:val="00237E07"/>
    <w:rsid w:val="00241056"/>
    <w:rsid w:val="00241474"/>
    <w:rsid w:val="00244F52"/>
    <w:rsid w:val="0024547A"/>
    <w:rsid w:val="00246746"/>
    <w:rsid w:val="00246EE3"/>
    <w:rsid w:val="00247299"/>
    <w:rsid w:val="00251D3D"/>
    <w:rsid w:val="002550BB"/>
    <w:rsid w:val="00260306"/>
    <w:rsid w:val="00264FB0"/>
    <w:rsid w:val="00266551"/>
    <w:rsid w:val="00267BEB"/>
    <w:rsid w:val="002715A3"/>
    <w:rsid w:val="002778B5"/>
    <w:rsid w:val="00282104"/>
    <w:rsid w:val="0028235F"/>
    <w:rsid w:val="002830BF"/>
    <w:rsid w:val="00283987"/>
    <w:rsid w:val="00284BF1"/>
    <w:rsid w:val="00284C15"/>
    <w:rsid w:val="00285CC9"/>
    <w:rsid w:val="00285E1E"/>
    <w:rsid w:val="00287449"/>
    <w:rsid w:val="00290184"/>
    <w:rsid w:val="00290AD5"/>
    <w:rsid w:val="00295B3B"/>
    <w:rsid w:val="002973CB"/>
    <w:rsid w:val="002A0DAC"/>
    <w:rsid w:val="002A6081"/>
    <w:rsid w:val="002B1B18"/>
    <w:rsid w:val="002B1B1B"/>
    <w:rsid w:val="002B4191"/>
    <w:rsid w:val="002B46C8"/>
    <w:rsid w:val="002C082C"/>
    <w:rsid w:val="002C0BF0"/>
    <w:rsid w:val="002C0E2E"/>
    <w:rsid w:val="002C2F60"/>
    <w:rsid w:val="002C316D"/>
    <w:rsid w:val="002C5D42"/>
    <w:rsid w:val="002C668F"/>
    <w:rsid w:val="002C7626"/>
    <w:rsid w:val="002D05D6"/>
    <w:rsid w:val="002D34CD"/>
    <w:rsid w:val="002D64A6"/>
    <w:rsid w:val="002D66A5"/>
    <w:rsid w:val="002D7946"/>
    <w:rsid w:val="002E1015"/>
    <w:rsid w:val="002E1990"/>
    <w:rsid w:val="002E3555"/>
    <w:rsid w:val="002E3A70"/>
    <w:rsid w:val="002E459B"/>
    <w:rsid w:val="002E68C5"/>
    <w:rsid w:val="002F1655"/>
    <w:rsid w:val="002F2307"/>
    <w:rsid w:val="002F49E3"/>
    <w:rsid w:val="002F4ADF"/>
    <w:rsid w:val="002F4E23"/>
    <w:rsid w:val="002F5E34"/>
    <w:rsid w:val="002F6DCA"/>
    <w:rsid w:val="00300CA1"/>
    <w:rsid w:val="00301469"/>
    <w:rsid w:val="003040F2"/>
    <w:rsid w:val="0030499E"/>
    <w:rsid w:val="003053A3"/>
    <w:rsid w:val="003109D1"/>
    <w:rsid w:val="003123BC"/>
    <w:rsid w:val="00313FC9"/>
    <w:rsid w:val="00314C6D"/>
    <w:rsid w:val="003167CB"/>
    <w:rsid w:val="0031722D"/>
    <w:rsid w:val="003177E3"/>
    <w:rsid w:val="00320CD2"/>
    <w:rsid w:val="00320DE4"/>
    <w:rsid w:val="00321DB1"/>
    <w:rsid w:val="00323C9C"/>
    <w:rsid w:val="003243CF"/>
    <w:rsid w:val="00325706"/>
    <w:rsid w:val="003265E0"/>
    <w:rsid w:val="00332529"/>
    <w:rsid w:val="00334260"/>
    <w:rsid w:val="003355B2"/>
    <w:rsid w:val="00340DDA"/>
    <w:rsid w:val="00340E25"/>
    <w:rsid w:val="0034649B"/>
    <w:rsid w:val="00347149"/>
    <w:rsid w:val="0034761C"/>
    <w:rsid w:val="00350D82"/>
    <w:rsid w:val="00353031"/>
    <w:rsid w:val="003534CA"/>
    <w:rsid w:val="0035733D"/>
    <w:rsid w:val="00360D5B"/>
    <w:rsid w:val="00362BEC"/>
    <w:rsid w:val="003675AD"/>
    <w:rsid w:val="00375D00"/>
    <w:rsid w:val="0038178D"/>
    <w:rsid w:val="00381F6C"/>
    <w:rsid w:val="00382EC9"/>
    <w:rsid w:val="00383588"/>
    <w:rsid w:val="003842E6"/>
    <w:rsid w:val="003864B6"/>
    <w:rsid w:val="00386B67"/>
    <w:rsid w:val="00393BD9"/>
    <w:rsid w:val="00395292"/>
    <w:rsid w:val="00397199"/>
    <w:rsid w:val="003973FC"/>
    <w:rsid w:val="003A2456"/>
    <w:rsid w:val="003A29ED"/>
    <w:rsid w:val="003A3C76"/>
    <w:rsid w:val="003A4813"/>
    <w:rsid w:val="003A4CB6"/>
    <w:rsid w:val="003A556B"/>
    <w:rsid w:val="003A6222"/>
    <w:rsid w:val="003B165C"/>
    <w:rsid w:val="003B2AAA"/>
    <w:rsid w:val="003B47B4"/>
    <w:rsid w:val="003B66BB"/>
    <w:rsid w:val="003B7A4B"/>
    <w:rsid w:val="003C01AB"/>
    <w:rsid w:val="003C1FA5"/>
    <w:rsid w:val="003C2422"/>
    <w:rsid w:val="003C3278"/>
    <w:rsid w:val="003C3BE9"/>
    <w:rsid w:val="003C4736"/>
    <w:rsid w:val="003C4948"/>
    <w:rsid w:val="003C4F72"/>
    <w:rsid w:val="003C5B14"/>
    <w:rsid w:val="003C78F2"/>
    <w:rsid w:val="003D3BD3"/>
    <w:rsid w:val="003D45BB"/>
    <w:rsid w:val="003D7B1B"/>
    <w:rsid w:val="003E1CD0"/>
    <w:rsid w:val="003E5158"/>
    <w:rsid w:val="003E6289"/>
    <w:rsid w:val="003E79F3"/>
    <w:rsid w:val="003E7B17"/>
    <w:rsid w:val="003F0014"/>
    <w:rsid w:val="003F1E7C"/>
    <w:rsid w:val="003F308D"/>
    <w:rsid w:val="003F364A"/>
    <w:rsid w:val="003F3C8D"/>
    <w:rsid w:val="003F5DEA"/>
    <w:rsid w:val="003F7712"/>
    <w:rsid w:val="00400122"/>
    <w:rsid w:val="00400B19"/>
    <w:rsid w:val="00401169"/>
    <w:rsid w:val="00402AAE"/>
    <w:rsid w:val="00403FEE"/>
    <w:rsid w:val="00404E14"/>
    <w:rsid w:val="004129B9"/>
    <w:rsid w:val="00414143"/>
    <w:rsid w:val="004151D0"/>
    <w:rsid w:val="00416025"/>
    <w:rsid w:val="00416A44"/>
    <w:rsid w:val="00417B82"/>
    <w:rsid w:val="00423629"/>
    <w:rsid w:val="00425174"/>
    <w:rsid w:val="00425433"/>
    <w:rsid w:val="004268F2"/>
    <w:rsid w:val="00430937"/>
    <w:rsid w:val="00433C2D"/>
    <w:rsid w:val="0043567A"/>
    <w:rsid w:val="004369FD"/>
    <w:rsid w:val="004405A5"/>
    <w:rsid w:val="0044409D"/>
    <w:rsid w:val="004441A1"/>
    <w:rsid w:val="004458A3"/>
    <w:rsid w:val="00447A99"/>
    <w:rsid w:val="004502AF"/>
    <w:rsid w:val="0045380B"/>
    <w:rsid w:val="004543B1"/>
    <w:rsid w:val="004546CE"/>
    <w:rsid w:val="00454A83"/>
    <w:rsid w:val="00454ADC"/>
    <w:rsid w:val="00454DDD"/>
    <w:rsid w:val="00457C05"/>
    <w:rsid w:val="00457D97"/>
    <w:rsid w:val="004601D4"/>
    <w:rsid w:val="00461A25"/>
    <w:rsid w:val="00461CEB"/>
    <w:rsid w:val="00463C10"/>
    <w:rsid w:val="00463CF9"/>
    <w:rsid w:val="0046751F"/>
    <w:rsid w:val="004718DA"/>
    <w:rsid w:val="00473685"/>
    <w:rsid w:val="00477189"/>
    <w:rsid w:val="0048144B"/>
    <w:rsid w:val="00483590"/>
    <w:rsid w:val="00484D39"/>
    <w:rsid w:val="00494D2B"/>
    <w:rsid w:val="00495366"/>
    <w:rsid w:val="00497130"/>
    <w:rsid w:val="004975B3"/>
    <w:rsid w:val="004A1E76"/>
    <w:rsid w:val="004A412C"/>
    <w:rsid w:val="004A4395"/>
    <w:rsid w:val="004A6D2B"/>
    <w:rsid w:val="004A70D0"/>
    <w:rsid w:val="004A7C22"/>
    <w:rsid w:val="004B1799"/>
    <w:rsid w:val="004B1EDE"/>
    <w:rsid w:val="004B208D"/>
    <w:rsid w:val="004B231C"/>
    <w:rsid w:val="004B3D70"/>
    <w:rsid w:val="004B4B8E"/>
    <w:rsid w:val="004C09AA"/>
    <w:rsid w:val="004C2333"/>
    <w:rsid w:val="004C399E"/>
    <w:rsid w:val="004C6B86"/>
    <w:rsid w:val="004C7235"/>
    <w:rsid w:val="004C7A41"/>
    <w:rsid w:val="004D0647"/>
    <w:rsid w:val="004D1055"/>
    <w:rsid w:val="004D161F"/>
    <w:rsid w:val="004D286C"/>
    <w:rsid w:val="004D58ED"/>
    <w:rsid w:val="004D6F2B"/>
    <w:rsid w:val="004E47BB"/>
    <w:rsid w:val="004E4B57"/>
    <w:rsid w:val="004E503B"/>
    <w:rsid w:val="004F2C8A"/>
    <w:rsid w:val="004F305B"/>
    <w:rsid w:val="004F41C9"/>
    <w:rsid w:val="004F5859"/>
    <w:rsid w:val="004F61AF"/>
    <w:rsid w:val="004F6655"/>
    <w:rsid w:val="0050003D"/>
    <w:rsid w:val="005028A9"/>
    <w:rsid w:val="0050334D"/>
    <w:rsid w:val="00504048"/>
    <w:rsid w:val="005043E6"/>
    <w:rsid w:val="005061E5"/>
    <w:rsid w:val="0050685D"/>
    <w:rsid w:val="00506F10"/>
    <w:rsid w:val="00507825"/>
    <w:rsid w:val="0051030F"/>
    <w:rsid w:val="00520E28"/>
    <w:rsid w:val="00523A88"/>
    <w:rsid w:val="00525293"/>
    <w:rsid w:val="005264CD"/>
    <w:rsid w:val="00530E27"/>
    <w:rsid w:val="00531F1A"/>
    <w:rsid w:val="005327E7"/>
    <w:rsid w:val="00536869"/>
    <w:rsid w:val="005376F7"/>
    <w:rsid w:val="00540E12"/>
    <w:rsid w:val="005448AA"/>
    <w:rsid w:val="00544E50"/>
    <w:rsid w:val="00544F86"/>
    <w:rsid w:val="005459F1"/>
    <w:rsid w:val="00551428"/>
    <w:rsid w:val="0055233F"/>
    <w:rsid w:val="00560286"/>
    <w:rsid w:val="005616CB"/>
    <w:rsid w:val="00563233"/>
    <w:rsid w:val="0056447E"/>
    <w:rsid w:val="00566E90"/>
    <w:rsid w:val="00571433"/>
    <w:rsid w:val="005731F9"/>
    <w:rsid w:val="00573B73"/>
    <w:rsid w:val="0057453E"/>
    <w:rsid w:val="00574D7E"/>
    <w:rsid w:val="00575F25"/>
    <w:rsid w:val="00576682"/>
    <w:rsid w:val="00580868"/>
    <w:rsid w:val="005854A2"/>
    <w:rsid w:val="00591693"/>
    <w:rsid w:val="00595A0D"/>
    <w:rsid w:val="00595A6B"/>
    <w:rsid w:val="00596733"/>
    <w:rsid w:val="005A0C72"/>
    <w:rsid w:val="005A1EF4"/>
    <w:rsid w:val="005A2BAC"/>
    <w:rsid w:val="005A2D60"/>
    <w:rsid w:val="005A2F28"/>
    <w:rsid w:val="005A349E"/>
    <w:rsid w:val="005A46F8"/>
    <w:rsid w:val="005A563E"/>
    <w:rsid w:val="005A56C5"/>
    <w:rsid w:val="005B010E"/>
    <w:rsid w:val="005B0F09"/>
    <w:rsid w:val="005B10CB"/>
    <w:rsid w:val="005B4038"/>
    <w:rsid w:val="005B4E59"/>
    <w:rsid w:val="005B533A"/>
    <w:rsid w:val="005C0187"/>
    <w:rsid w:val="005C0335"/>
    <w:rsid w:val="005C0A41"/>
    <w:rsid w:val="005C226B"/>
    <w:rsid w:val="005C5A38"/>
    <w:rsid w:val="005C5FCE"/>
    <w:rsid w:val="005D10CE"/>
    <w:rsid w:val="005D4B59"/>
    <w:rsid w:val="005D4D3E"/>
    <w:rsid w:val="005D5F08"/>
    <w:rsid w:val="005D60D8"/>
    <w:rsid w:val="005E3E78"/>
    <w:rsid w:val="005E6406"/>
    <w:rsid w:val="005E7AA8"/>
    <w:rsid w:val="005F05CE"/>
    <w:rsid w:val="005F0EB6"/>
    <w:rsid w:val="005F2443"/>
    <w:rsid w:val="005F3DCB"/>
    <w:rsid w:val="005F4906"/>
    <w:rsid w:val="005F6F11"/>
    <w:rsid w:val="00603901"/>
    <w:rsid w:val="0060463C"/>
    <w:rsid w:val="0060714E"/>
    <w:rsid w:val="00607504"/>
    <w:rsid w:val="0061155E"/>
    <w:rsid w:val="00611C2C"/>
    <w:rsid w:val="00615CEB"/>
    <w:rsid w:val="00616324"/>
    <w:rsid w:val="0061713E"/>
    <w:rsid w:val="00620285"/>
    <w:rsid w:val="006220AC"/>
    <w:rsid w:val="00622207"/>
    <w:rsid w:val="00624250"/>
    <w:rsid w:val="006248DA"/>
    <w:rsid w:val="00626295"/>
    <w:rsid w:val="0062629A"/>
    <w:rsid w:val="00626691"/>
    <w:rsid w:val="0062702A"/>
    <w:rsid w:val="00630426"/>
    <w:rsid w:val="00636F58"/>
    <w:rsid w:val="00637958"/>
    <w:rsid w:val="006409A8"/>
    <w:rsid w:val="00644530"/>
    <w:rsid w:val="0064617D"/>
    <w:rsid w:val="0064724B"/>
    <w:rsid w:val="00651414"/>
    <w:rsid w:val="00653516"/>
    <w:rsid w:val="006543FA"/>
    <w:rsid w:val="0065539E"/>
    <w:rsid w:val="00657B39"/>
    <w:rsid w:val="0066364E"/>
    <w:rsid w:val="006636B0"/>
    <w:rsid w:val="006656EC"/>
    <w:rsid w:val="00666D13"/>
    <w:rsid w:val="006676DD"/>
    <w:rsid w:val="00671815"/>
    <w:rsid w:val="006724B8"/>
    <w:rsid w:val="00674CE2"/>
    <w:rsid w:val="00682202"/>
    <w:rsid w:val="00682491"/>
    <w:rsid w:val="006869BE"/>
    <w:rsid w:val="006904E8"/>
    <w:rsid w:val="00693F09"/>
    <w:rsid w:val="006948C7"/>
    <w:rsid w:val="00697013"/>
    <w:rsid w:val="006A00AD"/>
    <w:rsid w:val="006A0173"/>
    <w:rsid w:val="006A1663"/>
    <w:rsid w:val="006A6324"/>
    <w:rsid w:val="006A6559"/>
    <w:rsid w:val="006B2EE8"/>
    <w:rsid w:val="006B2FE2"/>
    <w:rsid w:val="006B4AC0"/>
    <w:rsid w:val="006B4D68"/>
    <w:rsid w:val="006B70D1"/>
    <w:rsid w:val="006C119E"/>
    <w:rsid w:val="006C3A9A"/>
    <w:rsid w:val="006C5E6A"/>
    <w:rsid w:val="006C6790"/>
    <w:rsid w:val="006C687A"/>
    <w:rsid w:val="006D0C56"/>
    <w:rsid w:val="006D128F"/>
    <w:rsid w:val="006D3466"/>
    <w:rsid w:val="006D4565"/>
    <w:rsid w:val="006D644A"/>
    <w:rsid w:val="006D6935"/>
    <w:rsid w:val="006E0420"/>
    <w:rsid w:val="006E066E"/>
    <w:rsid w:val="006E43F1"/>
    <w:rsid w:val="006E65F0"/>
    <w:rsid w:val="006E73CB"/>
    <w:rsid w:val="006F62F4"/>
    <w:rsid w:val="006F6CE4"/>
    <w:rsid w:val="006F7D3F"/>
    <w:rsid w:val="007076FF"/>
    <w:rsid w:val="00713BFC"/>
    <w:rsid w:val="00713E15"/>
    <w:rsid w:val="00715644"/>
    <w:rsid w:val="00723B2F"/>
    <w:rsid w:val="00723C3F"/>
    <w:rsid w:val="00724FED"/>
    <w:rsid w:val="007269FE"/>
    <w:rsid w:val="00730EF3"/>
    <w:rsid w:val="0073204D"/>
    <w:rsid w:val="00732164"/>
    <w:rsid w:val="0073225C"/>
    <w:rsid w:val="007322E1"/>
    <w:rsid w:val="00741B02"/>
    <w:rsid w:val="00743257"/>
    <w:rsid w:val="00744FC1"/>
    <w:rsid w:val="007459FA"/>
    <w:rsid w:val="00747774"/>
    <w:rsid w:val="007539E9"/>
    <w:rsid w:val="00753C62"/>
    <w:rsid w:val="00754968"/>
    <w:rsid w:val="00755A13"/>
    <w:rsid w:val="00757211"/>
    <w:rsid w:val="00760205"/>
    <w:rsid w:val="00760D42"/>
    <w:rsid w:val="007611AF"/>
    <w:rsid w:val="00764F35"/>
    <w:rsid w:val="00770275"/>
    <w:rsid w:val="007703AF"/>
    <w:rsid w:val="00771827"/>
    <w:rsid w:val="00776296"/>
    <w:rsid w:val="00781167"/>
    <w:rsid w:val="00785D51"/>
    <w:rsid w:val="007862A6"/>
    <w:rsid w:val="00790E90"/>
    <w:rsid w:val="00796C63"/>
    <w:rsid w:val="007A024E"/>
    <w:rsid w:val="007A2EF5"/>
    <w:rsid w:val="007B288E"/>
    <w:rsid w:val="007B314A"/>
    <w:rsid w:val="007B3E4E"/>
    <w:rsid w:val="007B55CE"/>
    <w:rsid w:val="007B6B6B"/>
    <w:rsid w:val="007B7836"/>
    <w:rsid w:val="007B7B10"/>
    <w:rsid w:val="007B7D9F"/>
    <w:rsid w:val="007C5079"/>
    <w:rsid w:val="007C509D"/>
    <w:rsid w:val="007D0386"/>
    <w:rsid w:val="007D1440"/>
    <w:rsid w:val="007D3045"/>
    <w:rsid w:val="007D6BB3"/>
    <w:rsid w:val="007D6CEB"/>
    <w:rsid w:val="007E1D25"/>
    <w:rsid w:val="007E2680"/>
    <w:rsid w:val="007E49FA"/>
    <w:rsid w:val="007F7764"/>
    <w:rsid w:val="00800263"/>
    <w:rsid w:val="00800F78"/>
    <w:rsid w:val="008029C8"/>
    <w:rsid w:val="008033B9"/>
    <w:rsid w:val="00803FB1"/>
    <w:rsid w:val="00804669"/>
    <w:rsid w:val="00805B4C"/>
    <w:rsid w:val="008118FB"/>
    <w:rsid w:val="008128F3"/>
    <w:rsid w:val="00812FB9"/>
    <w:rsid w:val="00814737"/>
    <w:rsid w:val="00815F30"/>
    <w:rsid w:val="00816C26"/>
    <w:rsid w:val="00817E8E"/>
    <w:rsid w:val="0082175E"/>
    <w:rsid w:val="00823AED"/>
    <w:rsid w:val="00824F45"/>
    <w:rsid w:val="0083235E"/>
    <w:rsid w:val="0083338E"/>
    <w:rsid w:val="008336F7"/>
    <w:rsid w:val="00834BC4"/>
    <w:rsid w:val="0083643D"/>
    <w:rsid w:val="00836C7F"/>
    <w:rsid w:val="00840987"/>
    <w:rsid w:val="00840CE9"/>
    <w:rsid w:val="008415B1"/>
    <w:rsid w:val="00841B13"/>
    <w:rsid w:val="008425C3"/>
    <w:rsid w:val="008426D3"/>
    <w:rsid w:val="00843B14"/>
    <w:rsid w:val="00844D3B"/>
    <w:rsid w:val="0084711D"/>
    <w:rsid w:val="00847471"/>
    <w:rsid w:val="00854472"/>
    <w:rsid w:val="00855285"/>
    <w:rsid w:val="00855E23"/>
    <w:rsid w:val="00855FB2"/>
    <w:rsid w:val="00867401"/>
    <w:rsid w:val="00867D80"/>
    <w:rsid w:val="00870818"/>
    <w:rsid w:val="00871390"/>
    <w:rsid w:val="008720F9"/>
    <w:rsid w:val="0087430D"/>
    <w:rsid w:val="008746FB"/>
    <w:rsid w:val="008751DC"/>
    <w:rsid w:val="0087595D"/>
    <w:rsid w:val="00877645"/>
    <w:rsid w:val="00877986"/>
    <w:rsid w:val="00886677"/>
    <w:rsid w:val="00886C99"/>
    <w:rsid w:val="00887DD7"/>
    <w:rsid w:val="00892D79"/>
    <w:rsid w:val="008943E5"/>
    <w:rsid w:val="008957EE"/>
    <w:rsid w:val="00896111"/>
    <w:rsid w:val="00897795"/>
    <w:rsid w:val="00897B77"/>
    <w:rsid w:val="008A04D9"/>
    <w:rsid w:val="008A08BE"/>
    <w:rsid w:val="008A6D41"/>
    <w:rsid w:val="008B1EF6"/>
    <w:rsid w:val="008B5A9F"/>
    <w:rsid w:val="008B67C3"/>
    <w:rsid w:val="008C01BD"/>
    <w:rsid w:val="008C1365"/>
    <w:rsid w:val="008C45B6"/>
    <w:rsid w:val="008C5199"/>
    <w:rsid w:val="008C53F7"/>
    <w:rsid w:val="008C56D6"/>
    <w:rsid w:val="008C7422"/>
    <w:rsid w:val="008D120F"/>
    <w:rsid w:val="008D2F6F"/>
    <w:rsid w:val="008D4F67"/>
    <w:rsid w:val="008E2509"/>
    <w:rsid w:val="008F0A14"/>
    <w:rsid w:val="008F0F8E"/>
    <w:rsid w:val="008F3042"/>
    <w:rsid w:val="008F440F"/>
    <w:rsid w:val="0090153F"/>
    <w:rsid w:val="00904000"/>
    <w:rsid w:val="0090473E"/>
    <w:rsid w:val="00905B02"/>
    <w:rsid w:val="00905B6B"/>
    <w:rsid w:val="0091101E"/>
    <w:rsid w:val="00911E5B"/>
    <w:rsid w:val="00916856"/>
    <w:rsid w:val="0091702E"/>
    <w:rsid w:val="009175E1"/>
    <w:rsid w:val="009228D9"/>
    <w:rsid w:val="00923782"/>
    <w:rsid w:val="00923E37"/>
    <w:rsid w:val="0093195A"/>
    <w:rsid w:val="00934B1A"/>
    <w:rsid w:val="0093726E"/>
    <w:rsid w:val="00937540"/>
    <w:rsid w:val="00937D9F"/>
    <w:rsid w:val="00940A6D"/>
    <w:rsid w:val="00942207"/>
    <w:rsid w:val="009429A8"/>
    <w:rsid w:val="00945870"/>
    <w:rsid w:val="00953BC5"/>
    <w:rsid w:val="009541C4"/>
    <w:rsid w:val="0095751C"/>
    <w:rsid w:val="00957626"/>
    <w:rsid w:val="009577A7"/>
    <w:rsid w:val="009626EB"/>
    <w:rsid w:val="009652CE"/>
    <w:rsid w:val="00965503"/>
    <w:rsid w:val="00967B28"/>
    <w:rsid w:val="00970CD6"/>
    <w:rsid w:val="00971141"/>
    <w:rsid w:val="00971872"/>
    <w:rsid w:val="0097699D"/>
    <w:rsid w:val="00976BAF"/>
    <w:rsid w:val="00977C54"/>
    <w:rsid w:val="0098268E"/>
    <w:rsid w:val="009834EC"/>
    <w:rsid w:val="0098538E"/>
    <w:rsid w:val="00987739"/>
    <w:rsid w:val="00991C72"/>
    <w:rsid w:val="00991EBA"/>
    <w:rsid w:val="00993F52"/>
    <w:rsid w:val="00993FA2"/>
    <w:rsid w:val="00994255"/>
    <w:rsid w:val="00995570"/>
    <w:rsid w:val="0099694B"/>
    <w:rsid w:val="009A4F2D"/>
    <w:rsid w:val="009A5941"/>
    <w:rsid w:val="009A6905"/>
    <w:rsid w:val="009B1778"/>
    <w:rsid w:val="009B44C1"/>
    <w:rsid w:val="009B4E3B"/>
    <w:rsid w:val="009B7252"/>
    <w:rsid w:val="009B78A0"/>
    <w:rsid w:val="009C3CC0"/>
    <w:rsid w:val="009C5E15"/>
    <w:rsid w:val="009D026F"/>
    <w:rsid w:val="009D19CA"/>
    <w:rsid w:val="009D32C9"/>
    <w:rsid w:val="009D7B3A"/>
    <w:rsid w:val="009D7F29"/>
    <w:rsid w:val="009E0C78"/>
    <w:rsid w:val="009E14F5"/>
    <w:rsid w:val="009E3CEA"/>
    <w:rsid w:val="009E6354"/>
    <w:rsid w:val="009E67BE"/>
    <w:rsid w:val="009E7F83"/>
    <w:rsid w:val="009F0600"/>
    <w:rsid w:val="009F0B06"/>
    <w:rsid w:val="009F0B67"/>
    <w:rsid w:val="009F13FA"/>
    <w:rsid w:val="009F2995"/>
    <w:rsid w:val="009F6744"/>
    <w:rsid w:val="009F6DBE"/>
    <w:rsid w:val="009F6DD9"/>
    <w:rsid w:val="009F7EEF"/>
    <w:rsid w:val="00A07049"/>
    <w:rsid w:val="00A1040C"/>
    <w:rsid w:val="00A114F8"/>
    <w:rsid w:val="00A12F8D"/>
    <w:rsid w:val="00A13278"/>
    <w:rsid w:val="00A1423A"/>
    <w:rsid w:val="00A154A8"/>
    <w:rsid w:val="00A15CB6"/>
    <w:rsid w:val="00A2229D"/>
    <w:rsid w:val="00A24555"/>
    <w:rsid w:val="00A24799"/>
    <w:rsid w:val="00A262B1"/>
    <w:rsid w:val="00A30449"/>
    <w:rsid w:val="00A31D4E"/>
    <w:rsid w:val="00A323F7"/>
    <w:rsid w:val="00A3253A"/>
    <w:rsid w:val="00A32F85"/>
    <w:rsid w:val="00A349DA"/>
    <w:rsid w:val="00A3733A"/>
    <w:rsid w:val="00A40290"/>
    <w:rsid w:val="00A40C58"/>
    <w:rsid w:val="00A413BB"/>
    <w:rsid w:val="00A41A46"/>
    <w:rsid w:val="00A41FB5"/>
    <w:rsid w:val="00A44CAC"/>
    <w:rsid w:val="00A453C7"/>
    <w:rsid w:val="00A45D43"/>
    <w:rsid w:val="00A46C63"/>
    <w:rsid w:val="00A54BE0"/>
    <w:rsid w:val="00A54FF0"/>
    <w:rsid w:val="00A56206"/>
    <w:rsid w:val="00A61671"/>
    <w:rsid w:val="00A61A31"/>
    <w:rsid w:val="00A61D1C"/>
    <w:rsid w:val="00A61DC9"/>
    <w:rsid w:val="00A65770"/>
    <w:rsid w:val="00A66069"/>
    <w:rsid w:val="00A666EC"/>
    <w:rsid w:val="00A66900"/>
    <w:rsid w:val="00A66D3E"/>
    <w:rsid w:val="00A7058E"/>
    <w:rsid w:val="00A74F54"/>
    <w:rsid w:val="00A75A71"/>
    <w:rsid w:val="00A777BD"/>
    <w:rsid w:val="00A85D03"/>
    <w:rsid w:val="00A8646B"/>
    <w:rsid w:val="00A86DB6"/>
    <w:rsid w:val="00A91395"/>
    <w:rsid w:val="00A925E1"/>
    <w:rsid w:val="00A9403E"/>
    <w:rsid w:val="00A940AB"/>
    <w:rsid w:val="00A97979"/>
    <w:rsid w:val="00A97CEB"/>
    <w:rsid w:val="00A97D85"/>
    <w:rsid w:val="00AA27B5"/>
    <w:rsid w:val="00AA37E8"/>
    <w:rsid w:val="00AA3B1F"/>
    <w:rsid w:val="00AA45D2"/>
    <w:rsid w:val="00AA4EB9"/>
    <w:rsid w:val="00AA4F47"/>
    <w:rsid w:val="00AA529E"/>
    <w:rsid w:val="00AA546A"/>
    <w:rsid w:val="00AA5717"/>
    <w:rsid w:val="00AA6C3A"/>
    <w:rsid w:val="00AA6D72"/>
    <w:rsid w:val="00AA78CC"/>
    <w:rsid w:val="00AB1533"/>
    <w:rsid w:val="00AB3398"/>
    <w:rsid w:val="00AB3D00"/>
    <w:rsid w:val="00AB66F2"/>
    <w:rsid w:val="00AB6878"/>
    <w:rsid w:val="00AB7842"/>
    <w:rsid w:val="00AC0DFA"/>
    <w:rsid w:val="00AC3BA3"/>
    <w:rsid w:val="00AC7269"/>
    <w:rsid w:val="00AC7DEB"/>
    <w:rsid w:val="00AD10F9"/>
    <w:rsid w:val="00AD591B"/>
    <w:rsid w:val="00AD7E0E"/>
    <w:rsid w:val="00AE19F5"/>
    <w:rsid w:val="00AE3D55"/>
    <w:rsid w:val="00AE40E3"/>
    <w:rsid w:val="00AE521C"/>
    <w:rsid w:val="00AE6C54"/>
    <w:rsid w:val="00AF1603"/>
    <w:rsid w:val="00AF1C46"/>
    <w:rsid w:val="00AF7F46"/>
    <w:rsid w:val="00B00687"/>
    <w:rsid w:val="00B01206"/>
    <w:rsid w:val="00B01A66"/>
    <w:rsid w:val="00B01F9B"/>
    <w:rsid w:val="00B02379"/>
    <w:rsid w:val="00B02579"/>
    <w:rsid w:val="00B03570"/>
    <w:rsid w:val="00B037E7"/>
    <w:rsid w:val="00B054A3"/>
    <w:rsid w:val="00B059C0"/>
    <w:rsid w:val="00B075E3"/>
    <w:rsid w:val="00B117D7"/>
    <w:rsid w:val="00B121D1"/>
    <w:rsid w:val="00B12DD7"/>
    <w:rsid w:val="00B14665"/>
    <w:rsid w:val="00B14FDD"/>
    <w:rsid w:val="00B168B3"/>
    <w:rsid w:val="00B20A6B"/>
    <w:rsid w:val="00B23794"/>
    <w:rsid w:val="00B23800"/>
    <w:rsid w:val="00B27687"/>
    <w:rsid w:val="00B308C3"/>
    <w:rsid w:val="00B30B89"/>
    <w:rsid w:val="00B30EDC"/>
    <w:rsid w:val="00B31B56"/>
    <w:rsid w:val="00B31F6C"/>
    <w:rsid w:val="00B32C4A"/>
    <w:rsid w:val="00B366C1"/>
    <w:rsid w:val="00B36AE2"/>
    <w:rsid w:val="00B370B5"/>
    <w:rsid w:val="00B4106B"/>
    <w:rsid w:val="00B420E6"/>
    <w:rsid w:val="00B42A1B"/>
    <w:rsid w:val="00B43B34"/>
    <w:rsid w:val="00B4403B"/>
    <w:rsid w:val="00B44EF3"/>
    <w:rsid w:val="00B4599A"/>
    <w:rsid w:val="00B50B27"/>
    <w:rsid w:val="00B52735"/>
    <w:rsid w:val="00B5615A"/>
    <w:rsid w:val="00B60DC0"/>
    <w:rsid w:val="00B6173B"/>
    <w:rsid w:val="00B657B6"/>
    <w:rsid w:val="00B659FB"/>
    <w:rsid w:val="00B6618C"/>
    <w:rsid w:val="00B668DB"/>
    <w:rsid w:val="00B67014"/>
    <w:rsid w:val="00B70385"/>
    <w:rsid w:val="00B71434"/>
    <w:rsid w:val="00B71958"/>
    <w:rsid w:val="00B71C0B"/>
    <w:rsid w:val="00B726C8"/>
    <w:rsid w:val="00B72F1C"/>
    <w:rsid w:val="00B755D5"/>
    <w:rsid w:val="00B75B0E"/>
    <w:rsid w:val="00B75E4C"/>
    <w:rsid w:val="00B761D2"/>
    <w:rsid w:val="00B76364"/>
    <w:rsid w:val="00B77A19"/>
    <w:rsid w:val="00B77E5C"/>
    <w:rsid w:val="00B82094"/>
    <w:rsid w:val="00B83463"/>
    <w:rsid w:val="00B84E7C"/>
    <w:rsid w:val="00B868A7"/>
    <w:rsid w:val="00B871BF"/>
    <w:rsid w:val="00B876D5"/>
    <w:rsid w:val="00B87BED"/>
    <w:rsid w:val="00B92704"/>
    <w:rsid w:val="00B9359D"/>
    <w:rsid w:val="00B943C6"/>
    <w:rsid w:val="00B961C9"/>
    <w:rsid w:val="00B972B6"/>
    <w:rsid w:val="00BA0B7C"/>
    <w:rsid w:val="00BA15DB"/>
    <w:rsid w:val="00BA445B"/>
    <w:rsid w:val="00BA57E0"/>
    <w:rsid w:val="00BA6BCB"/>
    <w:rsid w:val="00BA7C37"/>
    <w:rsid w:val="00BB0F34"/>
    <w:rsid w:val="00BB2857"/>
    <w:rsid w:val="00BB3595"/>
    <w:rsid w:val="00BB71D8"/>
    <w:rsid w:val="00BB7615"/>
    <w:rsid w:val="00BB77FE"/>
    <w:rsid w:val="00BC1E1B"/>
    <w:rsid w:val="00BC2C8B"/>
    <w:rsid w:val="00BC5381"/>
    <w:rsid w:val="00BC5D25"/>
    <w:rsid w:val="00BC5E2E"/>
    <w:rsid w:val="00BC7589"/>
    <w:rsid w:val="00BD136F"/>
    <w:rsid w:val="00BD1634"/>
    <w:rsid w:val="00BD1784"/>
    <w:rsid w:val="00BD263B"/>
    <w:rsid w:val="00BD35AE"/>
    <w:rsid w:val="00BD521D"/>
    <w:rsid w:val="00BE2900"/>
    <w:rsid w:val="00BE72DF"/>
    <w:rsid w:val="00BE7ABF"/>
    <w:rsid w:val="00BE7D7D"/>
    <w:rsid w:val="00BF29FC"/>
    <w:rsid w:val="00BF4136"/>
    <w:rsid w:val="00BF5F4A"/>
    <w:rsid w:val="00C004DA"/>
    <w:rsid w:val="00C0476D"/>
    <w:rsid w:val="00C0479A"/>
    <w:rsid w:val="00C05FA7"/>
    <w:rsid w:val="00C072A7"/>
    <w:rsid w:val="00C07AE9"/>
    <w:rsid w:val="00C119DF"/>
    <w:rsid w:val="00C13229"/>
    <w:rsid w:val="00C1400A"/>
    <w:rsid w:val="00C17626"/>
    <w:rsid w:val="00C17AFC"/>
    <w:rsid w:val="00C227AD"/>
    <w:rsid w:val="00C247BC"/>
    <w:rsid w:val="00C25921"/>
    <w:rsid w:val="00C259E4"/>
    <w:rsid w:val="00C25D91"/>
    <w:rsid w:val="00C27257"/>
    <w:rsid w:val="00C277F3"/>
    <w:rsid w:val="00C27F8B"/>
    <w:rsid w:val="00C305F8"/>
    <w:rsid w:val="00C31AA7"/>
    <w:rsid w:val="00C31E43"/>
    <w:rsid w:val="00C324C9"/>
    <w:rsid w:val="00C35119"/>
    <w:rsid w:val="00C36816"/>
    <w:rsid w:val="00C4067B"/>
    <w:rsid w:val="00C4093D"/>
    <w:rsid w:val="00C40C96"/>
    <w:rsid w:val="00C41848"/>
    <w:rsid w:val="00C418A8"/>
    <w:rsid w:val="00C42E72"/>
    <w:rsid w:val="00C51CDF"/>
    <w:rsid w:val="00C52C94"/>
    <w:rsid w:val="00C54BD0"/>
    <w:rsid w:val="00C57A9C"/>
    <w:rsid w:val="00C604EC"/>
    <w:rsid w:val="00C62151"/>
    <w:rsid w:val="00C62FBA"/>
    <w:rsid w:val="00C64969"/>
    <w:rsid w:val="00C65AA4"/>
    <w:rsid w:val="00C674BA"/>
    <w:rsid w:val="00C704FA"/>
    <w:rsid w:val="00C70B57"/>
    <w:rsid w:val="00C71A69"/>
    <w:rsid w:val="00C7316B"/>
    <w:rsid w:val="00C73710"/>
    <w:rsid w:val="00C74F39"/>
    <w:rsid w:val="00C76E24"/>
    <w:rsid w:val="00C80C78"/>
    <w:rsid w:val="00C847DE"/>
    <w:rsid w:val="00C865FA"/>
    <w:rsid w:val="00C93362"/>
    <w:rsid w:val="00C936A0"/>
    <w:rsid w:val="00C93C43"/>
    <w:rsid w:val="00C95133"/>
    <w:rsid w:val="00C954F8"/>
    <w:rsid w:val="00C95726"/>
    <w:rsid w:val="00C95853"/>
    <w:rsid w:val="00C966A0"/>
    <w:rsid w:val="00C97F1A"/>
    <w:rsid w:val="00CA07F9"/>
    <w:rsid w:val="00CA1240"/>
    <w:rsid w:val="00CA1525"/>
    <w:rsid w:val="00CA2592"/>
    <w:rsid w:val="00CA6EA9"/>
    <w:rsid w:val="00CA74C6"/>
    <w:rsid w:val="00CB11EA"/>
    <w:rsid w:val="00CB3A94"/>
    <w:rsid w:val="00CB6258"/>
    <w:rsid w:val="00CC202C"/>
    <w:rsid w:val="00CC2667"/>
    <w:rsid w:val="00CD1F0F"/>
    <w:rsid w:val="00CD4CB4"/>
    <w:rsid w:val="00CD560C"/>
    <w:rsid w:val="00CD65A5"/>
    <w:rsid w:val="00CE6E25"/>
    <w:rsid w:val="00CE7CE4"/>
    <w:rsid w:val="00CF09A5"/>
    <w:rsid w:val="00CF2B83"/>
    <w:rsid w:val="00CF3523"/>
    <w:rsid w:val="00CF37D3"/>
    <w:rsid w:val="00CF3CFF"/>
    <w:rsid w:val="00D0673E"/>
    <w:rsid w:val="00D1075A"/>
    <w:rsid w:val="00D11DA0"/>
    <w:rsid w:val="00D126EB"/>
    <w:rsid w:val="00D15336"/>
    <w:rsid w:val="00D17926"/>
    <w:rsid w:val="00D238CA"/>
    <w:rsid w:val="00D23A04"/>
    <w:rsid w:val="00D24FB4"/>
    <w:rsid w:val="00D26546"/>
    <w:rsid w:val="00D2687C"/>
    <w:rsid w:val="00D31DB3"/>
    <w:rsid w:val="00D31E43"/>
    <w:rsid w:val="00D37E71"/>
    <w:rsid w:val="00D40D08"/>
    <w:rsid w:val="00D425C0"/>
    <w:rsid w:val="00D42620"/>
    <w:rsid w:val="00D4302E"/>
    <w:rsid w:val="00D44649"/>
    <w:rsid w:val="00D46FAD"/>
    <w:rsid w:val="00D55381"/>
    <w:rsid w:val="00D556C2"/>
    <w:rsid w:val="00D5596D"/>
    <w:rsid w:val="00D616F0"/>
    <w:rsid w:val="00D6387B"/>
    <w:rsid w:val="00D6535A"/>
    <w:rsid w:val="00D677D0"/>
    <w:rsid w:val="00D67CF1"/>
    <w:rsid w:val="00D71FD5"/>
    <w:rsid w:val="00D731A0"/>
    <w:rsid w:val="00D7425E"/>
    <w:rsid w:val="00D76927"/>
    <w:rsid w:val="00D76F5D"/>
    <w:rsid w:val="00D80378"/>
    <w:rsid w:val="00D8184C"/>
    <w:rsid w:val="00D81F8A"/>
    <w:rsid w:val="00D83155"/>
    <w:rsid w:val="00D844CC"/>
    <w:rsid w:val="00D845FC"/>
    <w:rsid w:val="00D87F4B"/>
    <w:rsid w:val="00D913A4"/>
    <w:rsid w:val="00D92195"/>
    <w:rsid w:val="00D930B3"/>
    <w:rsid w:val="00DA36E6"/>
    <w:rsid w:val="00DA3ED1"/>
    <w:rsid w:val="00DA42E9"/>
    <w:rsid w:val="00DA648B"/>
    <w:rsid w:val="00DB01FB"/>
    <w:rsid w:val="00DB21C3"/>
    <w:rsid w:val="00DB2AB3"/>
    <w:rsid w:val="00DB499C"/>
    <w:rsid w:val="00DB53EB"/>
    <w:rsid w:val="00DB7139"/>
    <w:rsid w:val="00DC00AF"/>
    <w:rsid w:val="00DC089B"/>
    <w:rsid w:val="00DC0EE8"/>
    <w:rsid w:val="00DC2F65"/>
    <w:rsid w:val="00DC3F95"/>
    <w:rsid w:val="00DC44DD"/>
    <w:rsid w:val="00DC4751"/>
    <w:rsid w:val="00DC6710"/>
    <w:rsid w:val="00DC6862"/>
    <w:rsid w:val="00DD0C40"/>
    <w:rsid w:val="00DD23EC"/>
    <w:rsid w:val="00DD6310"/>
    <w:rsid w:val="00DE50CB"/>
    <w:rsid w:val="00DF4083"/>
    <w:rsid w:val="00DF73AE"/>
    <w:rsid w:val="00E00817"/>
    <w:rsid w:val="00E03404"/>
    <w:rsid w:val="00E1026A"/>
    <w:rsid w:val="00E141C1"/>
    <w:rsid w:val="00E1617F"/>
    <w:rsid w:val="00E16DF7"/>
    <w:rsid w:val="00E20D32"/>
    <w:rsid w:val="00E22524"/>
    <w:rsid w:val="00E246FA"/>
    <w:rsid w:val="00E251EB"/>
    <w:rsid w:val="00E31D86"/>
    <w:rsid w:val="00E32983"/>
    <w:rsid w:val="00E32A8D"/>
    <w:rsid w:val="00E37064"/>
    <w:rsid w:val="00E379E8"/>
    <w:rsid w:val="00E404DB"/>
    <w:rsid w:val="00E42875"/>
    <w:rsid w:val="00E44E17"/>
    <w:rsid w:val="00E4639B"/>
    <w:rsid w:val="00E47093"/>
    <w:rsid w:val="00E62317"/>
    <w:rsid w:val="00E62B95"/>
    <w:rsid w:val="00E7361C"/>
    <w:rsid w:val="00E739E6"/>
    <w:rsid w:val="00E73BAB"/>
    <w:rsid w:val="00E75BAD"/>
    <w:rsid w:val="00E770EC"/>
    <w:rsid w:val="00E7766E"/>
    <w:rsid w:val="00E81EBB"/>
    <w:rsid w:val="00E835DB"/>
    <w:rsid w:val="00E8532E"/>
    <w:rsid w:val="00E8686D"/>
    <w:rsid w:val="00E8710A"/>
    <w:rsid w:val="00E916E7"/>
    <w:rsid w:val="00E964A8"/>
    <w:rsid w:val="00E97044"/>
    <w:rsid w:val="00EA01AE"/>
    <w:rsid w:val="00EB1D6D"/>
    <w:rsid w:val="00EB4277"/>
    <w:rsid w:val="00EB6783"/>
    <w:rsid w:val="00EB748E"/>
    <w:rsid w:val="00EC543F"/>
    <w:rsid w:val="00EC5E81"/>
    <w:rsid w:val="00EC7AE9"/>
    <w:rsid w:val="00ED0408"/>
    <w:rsid w:val="00ED3708"/>
    <w:rsid w:val="00ED4A6D"/>
    <w:rsid w:val="00ED5C99"/>
    <w:rsid w:val="00ED7417"/>
    <w:rsid w:val="00ED7731"/>
    <w:rsid w:val="00ED7DD3"/>
    <w:rsid w:val="00EE3130"/>
    <w:rsid w:val="00EE33EB"/>
    <w:rsid w:val="00EE7A81"/>
    <w:rsid w:val="00EF19D3"/>
    <w:rsid w:val="00EF448A"/>
    <w:rsid w:val="00EF4677"/>
    <w:rsid w:val="00EF4834"/>
    <w:rsid w:val="00EF4846"/>
    <w:rsid w:val="00EF6595"/>
    <w:rsid w:val="00EF6B57"/>
    <w:rsid w:val="00F00728"/>
    <w:rsid w:val="00F0138C"/>
    <w:rsid w:val="00F0143C"/>
    <w:rsid w:val="00F01EAF"/>
    <w:rsid w:val="00F02F4A"/>
    <w:rsid w:val="00F032C1"/>
    <w:rsid w:val="00F10028"/>
    <w:rsid w:val="00F10796"/>
    <w:rsid w:val="00F10A13"/>
    <w:rsid w:val="00F11392"/>
    <w:rsid w:val="00F12669"/>
    <w:rsid w:val="00F1322E"/>
    <w:rsid w:val="00F1495D"/>
    <w:rsid w:val="00F15953"/>
    <w:rsid w:val="00F20A7A"/>
    <w:rsid w:val="00F233BE"/>
    <w:rsid w:val="00F240E3"/>
    <w:rsid w:val="00F25BDE"/>
    <w:rsid w:val="00F26F72"/>
    <w:rsid w:val="00F455E1"/>
    <w:rsid w:val="00F463DB"/>
    <w:rsid w:val="00F4672D"/>
    <w:rsid w:val="00F51A4C"/>
    <w:rsid w:val="00F5241D"/>
    <w:rsid w:val="00F52E56"/>
    <w:rsid w:val="00F534D5"/>
    <w:rsid w:val="00F574DB"/>
    <w:rsid w:val="00F605DE"/>
    <w:rsid w:val="00F609F1"/>
    <w:rsid w:val="00F6371F"/>
    <w:rsid w:val="00F64DF9"/>
    <w:rsid w:val="00F66EF0"/>
    <w:rsid w:val="00F71987"/>
    <w:rsid w:val="00F71B34"/>
    <w:rsid w:val="00F71D05"/>
    <w:rsid w:val="00F72C29"/>
    <w:rsid w:val="00F7530C"/>
    <w:rsid w:val="00F76233"/>
    <w:rsid w:val="00F81FA6"/>
    <w:rsid w:val="00F826C0"/>
    <w:rsid w:val="00F833D7"/>
    <w:rsid w:val="00F91BD6"/>
    <w:rsid w:val="00F9405C"/>
    <w:rsid w:val="00F962D6"/>
    <w:rsid w:val="00F96935"/>
    <w:rsid w:val="00FA3362"/>
    <w:rsid w:val="00FA409D"/>
    <w:rsid w:val="00FB1898"/>
    <w:rsid w:val="00FB4D95"/>
    <w:rsid w:val="00FB5291"/>
    <w:rsid w:val="00FB6572"/>
    <w:rsid w:val="00FB7688"/>
    <w:rsid w:val="00FC14F0"/>
    <w:rsid w:val="00FC1C43"/>
    <w:rsid w:val="00FC46E2"/>
    <w:rsid w:val="00FC5A45"/>
    <w:rsid w:val="00FC646C"/>
    <w:rsid w:val="00FC6AE0"/>
    <w:rsid w:val="00FC6CB1"/>
    <w:rsid w:val="00FC7468"/>
    <w:rsid w:val="00FD11C6"/>
    <w:rsid w:val="00FD5DA4"/>
    <w:rsid w:val="00FD779A"/>
    <w:rsid w:val="00FD77D8"/>
    <w:rsid w:val="00FD7C5C"/>
    <w:rsid w:val="00FE11A5"/>
    <w:rsid w:val="00FE4D89"/>
    <w:rsid w:val="00FE53CA"/>
    <w:rsid w:val="00FE721C"/>
    <w:rsid w:val="00FF06AD"/>
    <w:rsid w:val="00FF37C1"/>
    <w:rsid w:val="00FF6C1E"/>
    <w:rsid w:val="00FF72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56"/>
    <o:shapelayout v:ext="edit">
      <o:idmap v:ext="edit" data="1"/>
    </o:shapelayout>
  </w:shapeDefaults>
  <w:decimalSymbol w:val=","/>
  <w:listSeparator w:val=";"/>
  <w14:docId w14:val="35454604"/>
  <w15:docId w15:val="{E63E7449-DB62-44A3-AA63-5385E8D2E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135D"/>
    <w:pPr>
      <w:suppressAutoHyphens/>
      <w:spacing w:before="120" w:after="120"/>
    </w:pPr>
    <w:rPr>
      <w:rFonts w:ascii="Arial" w:hAnsi="Arial"/>
      <w:szCs w:val="24"/>
      <w:lang w:eastAsia="ar-SA"/>
    </w:rPr>
  </w:style>
  <w:style w:type="paragraph" w:styleId="Titre1">
    <w:name w:val="heading 1"/>
    <w:basedOn w:val="Normal"/>
    <w:next w:val="Normal"/>
    <w:link w:val="Titre1Car"/>
    <w:uiPriority w:val="99"/>
    <w:qFormat/>
    <w:rsid w:val="00C324C9"/>
    <w:pPr>
      <w:keepNext/>
      <w:pageBreakBefore/>
      <w:numPr>
        <w:numId w:val="10"/>
      </w:numPr>
      <w:pBdr>
        <w:bottom w:val="single" w:sz="4" w:space="1" w:color="CC0000"/>
      </w:pBdr>
      <w:tabs>
        <w:tab w:val="num" w:pos="720"/>
      </w:tabs>
      <w:spacing w:before="480" w:after="60"/>
      <w:ind w:left="431" w:hanging="431"/>
      <w:outlineLvl w:val="0"/>
    </w:pPr>
    <w:rPr>
      <w:rFonts w:cs="Arial"/>
      <w:bCs/>
      <w:color w:val="000000"/>
      <w:kern w:val="28"/>
      <w:sz w:val="28"/>
      <w:szCs w:val="28"/>
    </w:rPr>
  </w:style>
  <w:style w:type="paragraph" w:styleId="Titre2">
    <w:name w:val="heading 2"/>
    <w:basedOn w:val="Normal"/>
    <w:next w:val="Normal"/>
    <w:link w:val="Titre2Car"/>
    <w:uiPriority w:val="99"/>
    <w:qFormat/>
    <w:rsid w:val="003D3BD3"/>
    <w:pPr>
      <w:keepNext/>
      <w:numPr>
        <w:ilvl w:val="1"/>
        <w:numId w:val="10"/>
      </w:numPr>
      <w:tabs>
        <w:tab w:val="right" w:leader="dot" w:pos="9180"/>
      </w:tabs>
      <w:spacing w:before="240"/>
      <w:ind w:right="-108"/>
      <w:outlineLvl w:val="1"/>
    </w:pPr>
    <w:rPr>
      <w:rFonts w:cs="Arial"/>
      <w:color w:val="CC0000"/>
      <w:sz w:val="28"/>
      <w:szCs w:val="28"/>
    </w:rPr>
  </w:style>
  <w:style w:type="paragraph" w:styleId="Titre3">
    <w:name w:val="heading 3"/>
    <w:basedOn w:val="Normal"/>
    <w:next w:val="Normal"/>
    <w:link w:val="Titre3Car"/>
    <w:uiPriority w:val="99"/>
    <w:qFormat/>
    <w:rsid w:val="00F9405C"/>
    <w:pPr>
      <w:keepNext/>
      <w:numPr>
        <w:ilvl w:val="2"/>
        <w:numId w:val="10"/>
      </w:numPr>
      <w:tabs>
        <w:tab w:val="num" w:pos="1437"/>
      </w:tabs>
      <w:spacing w:before="240"/>
      <w:ind w:left="1434"/>
      <w:outlineLvl w:val="2"/>
    </w:pPr>
    <w:rPr>
      <w:rFonts w:cs="Arial"/>
      <w:iCs/>
      <w:color w:val="333333"/>
      <w:sz w:val="22"/>
      <w:szCs w:val="26"/>
    </w:rPr>
  </w:style>
  <w:style w:type="paragraph" w:styleId="Titre4">
    <w:name w:val="heading 4"/>
    <w:basedOn w:val="Normal"/>
    <w:next w:val="Normal"/>
    <w:link w:val="Titre4Car"/>
    <w:uiPriority w:val="99"/>
    <w:qFormat/>
    <w:rsid w:val="00BA15DB"/>
    <w:pPr>
      <w:keepNext/>
      <w:numPr>
        <w:ilvl w:val="3"/>
        <w:numId w:val="9"/>
      </w:numPr>
      <w:spacing w:after="60"/>
      <w:ind w:left="709"/>
      <w:jc w:val="both"/>
      <w:outlineLvl w:val="3"/>
    </w:pPr>
    <w:rPr>
      <w:bCs/>
      <w:color w:val="333333"/>
      <w:sz w:val="22"/>
    </w:rPr>
  </w:style>
  <w:style w:type="paragraph" w:styleId="Titre5">
    <w:name w:val="heading 5"/>
    <w:basedOn w:val="Normal"/>
    <w:next w:val="Normal"/>
    <w:link w:val="Titre5Car"/>
    <w:uiPriority w:val="99"/>
    <w:qFormat/>
    <w:rsid w:val="00BA15DB"/>
    <w:pPr>
      <w:keepNext/>
      <w:numPr>
        <w:ilvl w:val="4"/>
        <w:numId w:val="10"/>
      </w:numPr>
      <w:tabs>
        <w:tab w:val="clear" w:pos="1725"/>
        <w:tab w:val="num" w:pos="2694"/>
      </w:tabs>
      <w:ind w:left="2694"/>
      <w:outlineLvl w:val="4"/>
    </w:pPr>
    <w:rPr>
      <w:rFonts w:cs="Arial"/>
      <w:i/>
      <w:iCs/>
      <w:color w:val="333333"/>
      <w:sz w:val="22"/>
    </w:rPr>
  </w:style>
  <w:style w:type="paragraph" w:styleId="Titre6">
    <w:name w:val="heading 6"/>
    <w:basedOn w:val="Normal"/>
    <w:next w:val="Normal"/>
    <w:link w:val="Titre6Car"/>
    <w:uiPriority w:val="99"/>
    <w:qFormat/>
    <w:rsid w:val="00BA15DB"/>
    <w:pPr>
      <w:keepNext/>
      <w:numPr>
        <w:ilvl w:val="5"/>
        <w:numId w:val="10"/>
      </w:numPr>
      <w:tabs>
        <w:tab w:val="clear" w:pos="1869"/>
        <w:tab w:val="num" w:pos="851"/>
      </w:tabs>
      <w:jc w:val="center"/>
      <w:outlineLvl w:val="5"/>
    </w:pPr>
    <w:rPr>
      <w:rFonts w:cs="Arial"/>
      <w:bCs/>
      <w:color w:val="333333"/>
    </w:rPr>
  </w:style>
  <w:style w:type="paragraph" w:styleId="Titre7">
    <w:name w:val="heading 7"/>
    <w:basedOn w:val="Normal"/>
    <w:next w:val="Normal"/>
    <w:link w:val="Titre7Car"/>
    <w:uiPriority w:val="99"/>
    <w:qFormat/>
    <w:rsid w:val="00457C05"/>
    <w:pPr>
      <w:keepNext/>
      <w:numPr>
        <w:ilvl w:val="6"/>
        <w:numId w:val="10"/>
      </w:numPr>
      <w:pBdr>
        <w:top w:val="single" w:sz="4" w:space="1" w:color="000000" w:shadow="1"/>
        <w:left w:val="single" w:sz="4" w:space="1" w:color="000000" w:shadow="1"/>
        <w:bottom w:val="single" w:sz="4" w:space="1" w:color="000000" w:shadow="1"/>
        <w:right w:val="single" w:sz="4" w:space="1" w:color="000000" w:shadow="1"/>
      </w:pBdr>
      <w:jc w:val="center"/>
      <w:outlineLvl w:val="6"/>
    </w:pPr>
    <w:rPr>
      <w:b/>
      <w:sz w:val="36"/>
    </w:rPr>
  </w:style>
  <w:style w:type="paragraph" w:styleId="Titre8">
    <w:name w:val="heading 8"/>
    <w:basedOn w:val="Normal"/>
    <w:next w:val="Normal"/>
    <w:link w:val="Titre8Car"/>
    <w:uiPriority w:val="99"/>
    <w:qFormat/>
    <w:rsid w:val="00457C05"/>
    <w:pPr>
      <w:keepNext/>
      <w:numPr>
        <w:ilvl w:val="7"/>
        <w:numId w:val="10"/>
      </w:numPr>
      <w:pBdr>
        <w:bottom w:val="single" w:sz="8" w:space="1" w:color="000000"/>
      </w:pBdr>
      <w:jc w:val="center"/>
      <w:outlineLvl w:val="7"/>
    </w:pPr>
    <w:rPr>
      <w:rFonts w:ascii="Comic Sans MS" w:hAnsi="Comic Sans MS"/>
      <w:b/>
      <w:bCs/>
      <w:sz w:val="28"/>
    </w:rPr>
  </w:style>
  <w:style w:type="paragraph" w:styleId="Titre9">
    <w:name w:val="heading 9"/>
    <w:basedOn w:val="Normal"/>
    <w:next w:val="Normal"/>
    <w:link w:val="Titre9Car"/>
    <w:uiPriority w:val="99"/>
    <w:qFormat/>
    <w:rsid w:val="00457C05"/>
    <w:pPr>
      <w:numPr>
        <w:ilvl w:val="8"/>
        <w:numId w:val="10"/>
      </w:numPr>
      <w:spacing w:before="240" w:after="6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C324C9"/>
    <w:rPr>
      <w:rFonts w:ascii="Arial" w:hAnsi="Arial" w:cs="Arial"/>
      <w:bCs/>
      <w:color w:val="000000"/>
      <w:kern w:val="28"/>
      <w:sz w:val="28"/>
      <w:szCs w:val="28"/>
      <w:lang w:eastAsia="ar-SA"/>
    </w:rPr>
  </w:style>
  <w:style w:type="character" w:customStyle="1" w:styleId="Titre2Car">
    <w:name w:val="Titre 2 Car"/>
    <w:basedOn w:val="Policepardfaut"/>
    <w:link w:val="Titre2"/>
    <w:uiPriority w:val="99"/>
    <w:locked/>
    <w:rsid w:val="003D3BD3"/>
    <w:rPr>
      <w:rFonts w:ascii="Arial" w:hAnsi="Arial" w:cs="Arial"/>
      <w:color w:val="CC0000"/>
      <w:sz w:val="28"/>
      <w:szCs w:val="28"/>
      <w:lang w:eastAsia="ar-SA"/>
    </w:rPr>
  </w:style>
  <w:style w:type="character" w:customStyle="1" w:styleId="Titre3Car">
    <w:name w:val="Titre 3 Car"/>
    <w:basedOn w:val="Policepardfaut"/>
    <w:link w:val="Titre3"/>
    <w:uiPriority w:val="99"/>
    <w:locked/>
    <w:rsid w:val="00F9405C"/>
    <w:rPr>
      <w:rFonts w:ascii="Arial" w:hAnsi="Arial" w:cs="Arial"/>
      <w:iCs/>
      <w:color w:val="333333"/>
      <w:sz w:val="22"/>
      <w:szCs w:val="26"/>
      <w:lang w:eastAsia="ar-SA"/>
    </w:rPr>
  </w:style>
  <w:style w:type="character" w:customStyle="1" w:styleId="Titre4Car">
    <w:name w:val="Titre 4 Car"/>
    <w:basedOn w:val="Policepardfaut"/>
    <w:link w:val="Titre4"/>
    <w:uiPriority w:val="99"/>
    <w:locked/>
    <w:rsid w:val="00BA15DB"/>
    <w:rPr>
      <w:rFonts w:ascii="Arial" w:hAnsi="Arial"/>
      <w:bCs/>
      <w:color w:val="333333"/>
      <w:sz w:val="22"/>
      <w:szCs w:val="24"/>
      <w:lang w:eastAsia="ar-SA"/>
    </w:rPr>
  </w:style>
  <w:style w:type="character" w:customStyle="1" w:styleId="Titre5Car">
    <w:name w:val="Titre 5 Car"/>
    <w:basedOn w:val="Policepardfaut"/>
    <w:link w:val="Titre5"/>
    <w:uiPriority w:val="99"/>
    <w:locked/>
    <w:rsid w:val="00BA15DB"/>
    <w:rPr>
      <w:rFonts w:ascii="Arial" w:hAnsi="Arial" w:cs="Arial"/>
      <w:i/>
      <w:iCs/>
      <w:color w:val="333333"/>
      <w:sz w:val="22"/>
      <w:szCs w:val="24"/>
      <w:lang w:eastAsia="ar-SA"/>
    </w:rPr>
  </w:style>
  <w:style w:type="character" w:customStyle="1" w:styleId="Titre6Car">
    <w:name w:val="Titre 6 Car"/>
    <w:basedOn w:val="Policepardfaut"/>
    <w:link w:val="Titre6"/>
    <w:uiPriority w:val="99"/>
    <w:locked/>
    <w:rsid w:val="00BA15DB"/>
    <w:rPr>
      <w:rFonts w:ascii="Arial" w:hAnsi="Arial" w:cs="Arial"/>
      <w:bCs/>
      <w:color w:val="333333"/>
      <w:szCs w:val="24"/>
      <w:lang w:eastAsia="ar-SA"/>
    </w:rPr>
  </w:style>
  <w:style w:type="character" w:customStyle="1" w:styleId="Titre7Car">
    <w:name w:val="Titre 7 Car"/>
    <w:basedOn w:val="Policepardfaut"/>
    <w:link w:val="Titre7"/>
    <w:uiPriority w:val="99"/>
    <w:locked/>
    <w:rsid w:val="004D6F2B"/>
    <w:rPr>
      <w:rFonts w:ascii="Arial" w:hAnsi="Arial"/>
      <w:b/>
      <w:sz w:val="36"/>
      <w:szCs w:val="24"/>
      <w:lang w:eastAsia="ar-SA"/>
    </w:rPr>
  </w:style>
  <w:style w:type="character" w:customStyle="1" w:styleId="Titre8Car">
    <w:name w:val="Titre 8 Car"/>
    <w:basedOn w:val="Policepardfaut"/>
    <w:link w:val="Titre8"/>
    <w:uiPriority w:val="99"/>
    <w:locked/>
    <w:rsid w:val="004D6F2B"/>
    <w:rPr>
      <w:rFonts w:ascii="Comic Sans MS" w:hAnsi="Comic Sans MS"/>
      <w:b/>
      <w:bCs/>
      <w:sz w:val="28"/>
      <w:szCs w:val="24"/>
      <w:lang w:eastAsia="ar-SA"/>
    </w:rPr>
  </w:style>
  <w:style w:type="character" w:customStyle="1" w:styleId="Titre9Car">
    <w:name w:val="Titre 9 Car"/>
    <w:basedOn w:val="Policepardfaut"/>
    <w:link w:val="Titre9"/>
    <w:uiPriority w:val="99"/>
    <w:locked/>
    <w:rsid w:val="004D6F2B"/>
    <w:rPr>
      <w:rFonts w:ascii="Arial" w:hAnsi="Arial" w:cs="Arial"/>
      <w:sz w:val="22"/>
      <w:szCs w:val="22"/>
      <w:lang w:eastAsia="ar-SA"/>
    </w:rPr>
  </w:style>
  <w:style w:type="paragraph" w:styleId="En-tte">
    <w:name w:val="header"/>
    <w:basedOn w:val="Normal"/>
    <w:link w:val="En-tteCar"/>
    <w:uiPriority w:val="99"/>
    <w:semiHidden/>
    <w:rsid w:val="00457C05"/>
    <w:pPr>
      <w:tabs>
        <w:tab w:val="center" w:pos="4536"/>
        <w:tab w:val="right" w:pos="9072"/>
      </w:tabs>
    </w:pPr>
  </w:style>
  <w:style w:type="character" w:customStyle="1" w:styleId="En-tteCar">
    <w:name w:val="En-tête Car"/>
    <w:basedOn w:val="Policepardfaut"/>
    <w:link w:val="En-tte"/>
    <w:uiPriority w:val="99"/>
    <w:semiHidden/>
    <w:locked/>
    <w:rsid w:val="004D6F2B"/>
    <w:rPr>
      <w:rFonts w:ascii="Arial" w:hAnsi="Arial" w:cs="Times New Roman"/>
      <w:sz w:val="24"/>
      <w:szCs w:val="24"/>
      <w:lang w:eastAsia="ar-SA" w:bidi="ar-SA"/>
    </w:rPr>
  </w:style>
  <w:style w:type="paragraph" w:styleId="Corpsdetexte2">
    <w:name w:val="Body Text 2"/>
    <w:basedOn w:val="Normal"/>
    <w:link w:val="Corpsdetexte2Car"/>
    <w:uiPriority w:val="99"/>
    <w:semiHidden/>
    <w:rsid w:val="00457C05"/>
    <w:pPr>
      <w:spacing w:before="0" w:after="0"/>
      <w:jc w:val="both"/>
    </w:pPr>
    <w:rPr>
      <w:rFonts w:cs="Arial"/>
    </w:rPr>
  </w:style>
  <w:style w:type="character" w:customStyle="1" w:styleId="Corpsdetexte2Car">
    <w:name w:val="Corps de texte 2 Car"/>
    <w:basedOn w:val="Policepardfaut"/>
    <w:link w:val="Corpsdetexte2"/>
    <w:uiPriority w:val="99"/>
    <w:semiHidden/>
    <w:locked/>
    <w:rsid w:val="004D6F2B"/>
    <w:rPr>
      <w:rFonts w:ascii="Arial" w:hAnsi="Arial" w:cs="Times New Roman"/>
      <w:sz w:val="24"/>
      <w:szCs w:val="24"/>
      <w:lang w:eastAsia="ar-SA" w:bidi="ar-SA"/>
    </w:rPr>
  </w:style>
  <w:style w:type="paragraph" w:styleId="Pieddepage">
    <w:name w:val="footer"/>
    <w:basedOn w:val="Normal"/>
    <w:link w:val="PieddepageCar"/>
    <w:uiPriority w:val="99"/>
    <w:rsid w:val="00457C05"/>
    <w:pPr>
      <w:tabs>
        <w:tab w:val="center" w:pos="4536"/>
        <w:tab w:val="right" w:pos="9072"/>
      </w:tabs>
    </w:pPr>
  </w:style>
  <w:style w:type="character" w:customStyle="1" w:styleId="PieddepageCar">
    <w:name w:val="Pied de page Car"/>
    <w:basedOn w:val="Policepardfaut"/>
    <w:link w:val="Pieddepage"/>
    <w:uiPriority w:val="99"/>
    <w:locked/>
    <w:rsid w:val="004D6F2B"/>
    <w:rPr>
      <w:rFonts w:ascii="Arial" w:hAnsi="Arial" w:cs="Times New Roman"/>
      <w:sz w:val="24"/>
      <w:szCs w:val="24"/>
      <w:lang w:eastAsia="ar-SA" w:bidi="ar-SA"/>
    </w:rPr>
  </w:style>
  <w:style w:type="paragraph" w:styleId="TM1">
    <w:name w:val="toc 1"/>
    <w:basedOn w:val="Normal"/>
    <w:next w:val="Normal"/>
    <w:autoRedefine/>
    <w:uiPriority w:val="39"/>
    <w:rsid w:val="00457C05"/>
    <w:rPr>
      <w:b/>
      <w:bCs/>
      <w:caps/>
    </w:rPr>
  </w:style>
  <w:style w:type="paragraph" w:styleId="TM2">
    <w:name w:val="toc 2"/>
    <w:basedOn w:val="Normal"/>
    <w:next w:val="Normal"/>
    <w:autoRedefine/>
    <w:uiPriority w:val="39"/>
    <w:rsid w:val="00457C05"/>
    <w:pPr>
      <w:spacing w:before="0" w:after="0"/>
      <w:ind w:left="200"/>
    </w:pPr>
    <w:rPr>
      <w:smallCaps/>
    </w:rPr>
  </w:style>
  <w:style w:type="paragraph" w:styleId="TM3">
    <w:name w:val="toc 3"/>
    <w:basedOn w:val="Normal"/>
    <w:next w:val="Normal"/>
    <w:autoRedefine/>
    <w:uiPriority w:val="39"/>
    <w:rsid w:val="00457C05"/>
    <w:pPr>
      <w:spacing w:before="0" w:after="0"/>
      <w:ind w:left="400"/>
    </w:pPr>
    <w:rPr>
      <w:i/>
      <w:iCs/>
    </w:rPr>
  </w:style>
  <w:style w:type="paragraph" w:styleId="TM4">
    <w:name w:val="toc 4"/>
    <w:basedOn w:val="Normal"/>
    <w:next w:val="Normal"/>
    <w:autoRedefine/>
    <w:uiPriority w:val="39"/>
    <w:rsid w:val="00457C05"/>
    <w:pPr>
      <w:spacing w:before="0" w:after="0"/>
      <w:ind w:left="600"/>
    </w:pPr>
    <w:rPr>
      <w:szCs w:val="21"/>
    </w:rPr>
  </w:style>
  <w:style w:type="paragraph" w:styleId="TM5">
    <w:name w:val="toc 5"/>
    <w:basedOn w:val="Normal"/>
    <w:next w:val="Normal"/>
    <w:autoRedefine/>
    <w:uiPriority w:val="39"/>
    <w:rsid w:val="00457C05"/>
    <w:pPr>
      <w:spacing w:before="0" w:after="0"/>
      <w:ind w:left="800"/>
    </w:pPr>
    <w:rPr>
      <w:szCs w:val="21"/>
    </w:rPr>
  </w:style>
  <w:style w:type="paragraph" w:styleId="TM6">
    <w:name w:val="toc 6"/>
    <w:basedOn w:val="Normal"/>
    <w:next w:val="Normal"/>
    <w:autoRedefine/>
    <w:uiPriority w:val="39"/>
    <w:rsid w:val="00457C05"/>
    <w:pPr>
      <w:spacing w:before="0" w:after="0"/>
      <w:ind w:left="1000"/>
    </w:pPr>
    <w:rPr>
      <w:szCs w:val="21"/>
    </w:rPr>
  </w:style>
  <w:style w:type="paragraph" w:styleId="TM7">
    <w:name w:val="toc 7"/>
    <w:basedOn w:val="Normal"/>
    <w:next w:val="Normal"/>
    <w:autoRedefine/>
    <w:uiPriority w:val="39"/>
    <w:rsid w:val="00457C05"/>
    <w:pPr>
      <w:spacing w:before="0" w:after="0"/>
      <w:ind w:left="1200"/>
    </w:pPr>
    <w:rPr>
      <w:szCs w:val="21"/>
    </w:rPr>
  </w:style>
  <w:style w:type="paragraph" w:styleId="TM8">
    <w:name w:val="toc 8"/>
    <w:basedOn w:val="Normal"/>
    <w:next w:val="Normal"/>
    <w:autoRedefine/>
    <w:uiPriority w:val="39"/>
    <w:rsid w:val="00457C05"/>
    <w:pPr>
      <w:spacing w:before="0" w:after="0"/>
      <w:ind w:left="1400"/>
    </w:pPr>
    <w:rPr>
      <w:szCs w:val="21"/>
    </w:rPr>
  </w:style>
  <w:style w:type="paragraph" w:styleId="TM9">
    <w:name w:val="toc 9"/>
    <w:basedOn w:val="Normal"/>
    <w:next w:val="Normal"/>
    <w:autoRedefine/>
    <w:uiPriority w:val="39"/>
    <w:rsid w:val="00457C05"/>
    <w:pPr>
      <w:spacing w:before="0" w:after="0"/>
      <w:ind w:left="1600"/>
    </w:pPr>
    <w:rPr>
      <w:szCs w:val="21"/>
    </w:rPr>
  </w:style>
  <w:style w:type="paragraph" w:styleId="Retraitcorpsdetexte">
    <w:name w:val="Body Text Indent"/>
    <w:basedOn w:val="Normal"/>
    <w:link w:val="RetraitcorpsdetexteCar"/>
    <w:uiPriority w:val="99"/>
    <w:semiHidden/>
    <w:rsid w:val="00457C05"/>
    <w:pPr>
      <w:ind w:left="360"/>
    </w:pPr>
    <w:rPr>
      <w:rFonts w:cs="Arial"/>
      <w:b/>
      <w:bCs/>
    </w:rPr>
  </w:style>
  <w:style w:type="character" w:customStyle="1" w:styleId="RetraitcorpsdetexteCar">
    <w:name w:val="Retrait corps de texte Car"/>
    <w:basedOn w:val="Policepardfaut"/>
    <w:link w:val="Retraitcorpsdetexte"/>
    <w:uiPriority w:val="99"/>
    <w:semiHidden/>
    <w:locked/>
    <w:rsid w:val="004D6F2B"/>
    <w:rPr>
      <w:rFonts w:ascii="Arial" w:hAnsi="Arial" w:cs="Times New Roman"/>
      <w:sz w:val="24"/>
      <w:szCs w:val="24"/>
      <w:lang w:eastAsia="ar-SA" w:bidi="ar-SA"/>
    </w:rPr>
  </w:style>
  <w:style w:type="paragraph" w:styleId="Retraitcorpsdetexte2">
    <w:name w:val="Body Text Indent 2"/>
    <w:basedOn w:val="Normal"/>
    <w:link w:val="Retraitcorpsdetexte2Car"/>
    <w:uiPriority w:val="99"/>
    <w:semiHidden/>
    <w:rsid w:val="00457C05"/>
    <w:pPr>
      <w:ind w:left="708"/>
      <w:jc w:val="both"/>
    </w:pPr>
  </w:style>
  <w:style w:type="character" w:customStyle="1" w:styleId="Retraitcorpsdetexte2Car">
    <w:name w:val="Retrait corps de texte 2 Car"/>
    <w:basedOn w:val="Policepardfaut"/>
    <w:link w:val="Retraitcorpsdetexte2"/>
    <w:uiPriority w:val="99"/>
    <w:semiHidden/>
    <w:locked/>
    <w:rsid w:val="004D6F2B"/>
    <w:rPr>
      <w:rFonts w:ascii="Arial" w:hAnsi="Arial" w:cs="Times New Roman"/>
      <w:sz w:val="24"/>
      <w:szCs w:val="24"/>
      <w:lang w:eastAsia="ar-SA" w:bidi="ar-SA"/>
    </w:rPr>
  </w:style>
  <w:style w:type="paragraph" w:styleId="Retraitcorpsdetexte3">
    <w:name w:val="Body Text Indent 3"/>
    <w:basedOn w:val="Normal"/>
    <w:link w:val="Retraitcorpsdetexte3Car"/>
    <w:uiPriority w:val="99"/>
    <w:semiHidden/>
    <w:rsid w:val="00457C05"/>
    <w:pPr>
      <w:ind w:left="708"/>
    </w:pPr>
  </w:style>
  <w:style w:type="character" w:customStyle="1" w:styleId="Retraitcorpsdetexte3Car">
    <w:name w:val="Retrait corps de texte 3 Car"/>
    <w:basedOn w:val="Policepardfaut"/>
    <w:link w:val="Retraitcorpsdetexte3"/>
    <w:uiPriority w:val="99"/>
    <w:semiHidden/>
    <w:locked/>
    <w:rsid w:val="004D6F2B"/>
    <w:rPr>
      <w:rFonts w:ascii="Arial" w:hAnsi="Arial" w:cs="Times New Roman"/>
      <w:sz w:val="16"/>
      <w:szCs w:val="16"/>
      <w:lang w:eastAsia="ar-SA" w:bidi="ar-SA"/>
    </w:rPr>
  </w:style>
  <w:style w:type="paragraph" w:styleId="Normalcentr">
    <w:name w:val="Block Text"/>
    <w:basedOn w:val="Normal"/>
    <w:uiPriority w:val="99"/>
    <w:semiHidden/>
    <w:rsid w:val="00457C05"/>
    <w:pPr>
      <w:tabs>
        <w:tab w:val="right" w:leader="dot" w:pos="9180"/>
      </w:tabs>
      <w:ind w:left="708" w:right="-110"/>
      <w:jc w:val="both"/>
    </w:pPr>
  </w:style>
  <w:style w:type="paragraph" w:styleId="NormalWeb">
    <w:name w:val="Normal (Web)"/>
    <w:basedOn w:val="Normal"/>
    <w:uiPriority w:val="99"/>
    <w:semiHidden/>
    <w:rsid w:val="00457C05"/>
    <w:pPr>
      <w:spacing w:before="100" w:after="100"/>
    </w:pPr>
    <w:rPr>
      <w:rFonts w:eastAsia="Arial Unicode MS" w:cs="Arial"/>
      <w:color w:val="000000"/>
      <w:sz w:val="18"/>
      <w:szCs w:val="18"/>
    </w:rPr>
  </w:style>
  <w:style w:type="paragraph" w:styleId="Sous-titre">
    <w:name w:val="Subtitle"/>
    <w:basedOn w:val="Normal"/>
    <w:next w:val="Normal"/>
    <w:link w:val="Sous-titreCar"/>
    <w:uiPriority w:val="11"/>
    <w:qFormat/>
    <w:rsid w:val="004A6D2B"/>
    <w:pPr>
      <w:jc w:val="center"/>
    </w:pPr>
    <w:rPr>
      <w:b/>
      <w:color w:val="CC0000"/>
      <w:sz w:val="36"/>
      <w:szCs w:val="36"/>
    </w:rPr>
  </w:style>
  <w:style w:type="character" w:customStyle="1" w:styleId="Sous-titreCar">
    <w:name w:val="Sous-titre Car"/>
    <w:basedOn w:val="Policepardfaut"/>
    <w:link w:val="Sous-titre"/>
    <w:uiPriority w:val="11"/>
    <w:rsid w:val="004A6D2B"/>
    <w:rPr>
      <w:rFonts w:ascii="Arial" w:hAnsi="Arial"/>
      <w:b/>
      <w:color w:val="CC0000"/>
      <w:sz w:val="36"/>
      <w:szCs w:val="36"/>
      <w:lang w:eastAsia="ar-SA"/>
    </w:rPr>
  </w:style>
  <w:style w:type="paragraph" w:styleId="Index1">
    <w:name w:val="index 1"/>
    <w:basedOn w:val="Normal"/>
    <w:next w:val="Normal"/>
    <w:autoRedefine/>
    <w:uiPriority w:val="99"/>
    <w:semiHidden/>
    <w:rsid w:val="00457C05"/>
    <w:pPr>
      <w:ind w:left="200" w:hanging="200"/>
    </w:pPr>
  </w:style>
  <w:style w:type="paragraph" w:styleId="Listepuces">
    <w:name w:val="List Bullet"/>
    <w:aliases w:val="Liste de niveau 2"/>
    <w:basedOn w:val="Normal"/>
    <w:uiPriority w:val="99"/>
    <w:semiHidden/>
    <w:rsid w:val="00457C05"/>
    <w:pPr>
      <w:spacing w:line="360" w:lineRule="auto"/>
      <w:ind w:left="720"/>
      <w:jc w:val="both"/>
    </w:pPr>
    <w:rPr>
      <w:rFonts w:cs="Arial"/>
      <w:noProof/>
      <w:sz w:val="18"/>
    </w:rPr>
  </w:style>
  <w:style w:type="paragraph" w:styleId="Listepuces2">
    <w:name w:val="List Bullet 2"/>
    <w:basedOn w:val="Normal"/>
    <w:uiPriority w:val="99"/>
    <w:semiHidden/>
    <w:rsid w:val="00457C05"/>
    <w:pPr>
      <w:keepNext/>
      <w:keepLines/>
      <w:spacing w:before="0" w:after="60"/>
      <w:jc w:val="both"/>
    </w:pPr>
    <w:rPr>
      <w:rFonts w:ascii="Garamond" w:hAnsi="Garamond"/>
      <w:sz w:val="24"/>
      <w:szCs w:val="20"/>
    </w:rPr>
  </w:style>
  <w:style w:type="paragraph" w:styleId="PrformatHTML">
    <w:name w:val="HTML Preformatted"/>
    <w:basedOn w:val="Normal"/>
    <w:link w:val="PrformatHTMLCar"/>
    <w:uiPriority w:val="99"/>
    <w:semiHidden/>
    <w:rsid w:val="00457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cs="Courier New"/>
      <w:szCs w:val="20"/>
      <w:lang w:val="en-GB"/>
    </w:rPr>
  </w:style>
  <w:style w:type="character" w:customStyle="1" w:styleId="PrformatHTMLCar">
    <w:name w:val="Préformaté HTML Car"/>
    <w:basedOn w:val="Policepardfaut"/>
    <w:link w:val="PrformatHTML"/>
    <w:uiPriority w:val="99"/>
    <w:semiHidden/>
    <w:locked/>
    <w:rsid w:val="004D6F2B"/>
    <w:rPr>
      <w:rFonts w:ascii="Courier New" w:hAnsi="Courier New" w:cs="Courier New"/>
      <w:sz w:val="20"/>
      <w:szCs w:val="20"/>
      <w:lang w:eastAsia="ar-SA" w:bidi="ar-SA"/>
    </w:rPr>
  </w:style>
  <w:style w:type="paragraph" w:styleId="Listepuces3">
    <w:name w:val="List Bullet 3"/>
    <w:basedOn w:val="Normal"/>
    <w:autoRedefine/>
    <w:uiPriority w:val="99"/>
    <w:semiHidden/>
    <w:rsid w:val="00457C05"/>
    <w:pPr>
      <w:numPr>
        <w:numId w:val="1"/>
      </w:numPr>
      <w:tabs>
        <w:tab w:val="clear" w:pos="360"/>
        <w:tab w:val="num" w:pos="926"/>
      </w:tabs>
      <w:suppressAutoHyphens w:val="0"/>
      <w:ind w:left="926"/>
      <w:jc w:val="both"/>
    </w:pPr>
    <w:rPr>
      <w:sz w:val="22"/>
      <w:szCs w:val="20"/>
      <w:lang w:eastAsia="fr-FR"/>
    </w:rPr>
  </w:style>
  <w:style w:type="paragraph" w:styleId="Listenumros2">
    <w:name w:val="List Number 2"/>
    <w:basedOn w:val="Normal"/>
    <w:uiPriority w:val="99"/>
    <w:semiHidden/>
    <w:rsid w:val="00457C05"/>
    <w:pPr>
      <w:numPr>
        <w:numId w:val="3"/>
      </w:numPr>
      <w:tabs>
        <w:tab w:val="clear" w:pos="926"/>
        <w:tab w:val="num" w:pos="720"/>
        <w:tab w:val="left" w:pos="851"/>
      </w:tabs>
      <w:suppressAutoHyphens w:val="0"/>
      <w:spacing w:after="60"/>
      <w:ind w:left="720"/>
    </w:pPr>
    <w:rPr>
      <w:rFonts w:ascii="Trebuchet MS" w:hAnsi="Trebuchet MS"/>
      <w:sz w:val="18"/>
      <w:szCs w:val="20"/>
      <w:lang w:eastAsia="en-US"/>
    </w:rPr>
  </w:style>
  <w:style w:type="paragraph" w:styleId="Notedebasdepage">
    <w:name w:val="footnote text"/>
    <w:basedOn w:val="Normal"/>
    <w:link w:val="NotedebasdepageCar"/>
    <w:uiPriority w:val="99"/>
    <w:semiHidden/>
    <w:rsid w:val="00457C05"/>
    <w:rPr>
      <w:szCs w:val="20"/>
    </w:rPr>
  </w:style>
  <w:style w:type="character" w:customStyle="1" w:styleId="NotedebasdepageCar">
    <w:name w:val="Note de bas de page Car"/>
    <w:basedOn w:val="Policepardfaut"/>
    <w:link w:val="Notedebasdepage"/>
    <w:uiPriority w:val="99"/>
    <w:semiHidden/>
    <w:locked/>
    <w:rsid w:val="004D6F2B"/>
    <w:rPr>
      <w:rFonts w:ascii="Arial" w:hAnsi="Arial" w:cs="Times New Roman"/>
      <w:sz w:val="20"/>
      <w:szCs w:val="20"/>
      <w:lang w:eastAsia="ar-SA" w:bidi="ar-SA"/>
    </w:rPr>
  </w:style>
  <w:style w:type="paragraph" w:styleId="Commentaire">
    <w:name w:val="annotation text"/>
    <w:basedOn w:val="Normal"/>
    <w:link w:val="CommentaireCar"/>
    <w:uiPriority w:val="99"/>
    <w:semiHidden/>
    <w:rsid w:val="00386B67"/>
    <w:rPr>
      <w:szCs w:val="20"/>
    </w:rPr>
  </w:style>
  <w:style w:type="character" w:customStyle="1" w:styleId="CommentaireCar">
    <w:name w:val="Commentaire Car"/>
    <w:basedOn w:val="Policepardfaut"/>
    <w:link w:val="Commentaire"/>
    <w:uiPriority w:val="99"/>
    <w:semiHidden/>
    <w:locked/>
    <w:rsid w:val="00386B67"/>
    <w:rPr>
      <w:rFonts w:ascii="Arial" w:hAnsi="Arial" w:cs="Times New Roman"/>
      <w:lang w:eastAsia="ar-SA" w:bidi="ar-SA"/>
    </w:rPr>
  </w:style>
  <w:style w:type="paragraph" w:styleId="Objetducommentaire">
    <w:name w:val="annotation subject"/>
    <w:basedOn w:val="Normal"/>
    <w:next w:val="Normal"/>
    <w:link w:val="ObjetducommentaireCar"/>
    <w:uiPriority w:val="99"/>
    <w:semiHidden/>
    <w:rsid w:val="00457C05"/>
    <w:pPr>
      <w:suppressAutoHyphens w:val="0"/>
      <w:spacing w:before="240" w:after="0"/>
      <w:jc w:val="both"/>
    </w:pPr>
    <w:rPr>
      <w:rFonts w:cs="Arial"/>
      <w:b/>
      <w:bCs/>
      <w:szCs w:val="20"/>
      <w:lang w:eastAsia="fr-FR"/>
    </w:rPr>
  </w:style>
  <w:style w:type="character" w:customStyle="1" w:styleId="ObjetducommentaireCar">
    <w:name w:val="Objet du commentaire Car"/>
    <w:basedOn w:val="CommentaireCar"/>
    <w:link w:val="Objetducommentaire"/>
    <w:uiPriority w:val="99"/>
    <w:semiHidden/>
    <w:locked/>
    <w:rsid w:val="004D6F2B"/>
    <w:rPr>
      <w:rFonts w:ascii="Arial" w:hAnsi="Arial" w:cs="Times New Roman"/>
      <w:b/>
      <w:bCs/>
      <w:sz w:val="20"/>
      <w:szCs w:val="20"/>
      <w:lang w:eastAsia="ar-SA" w:bidi="ar-SA"/>
    </w:rPr>
  </w:style>
  <w:style w:type="paragraph" w:styleId="Corpsdetexte">
    <w:name w:val="Body Text"/>
    <w:basedOn w:val="Normal"/>
    <w:link w:val="CorpsdetexteCar"/>
    <w:uiPriority w:val="99"/>
    <w:semiHidden/>
    <w:rsid w:val="00386B67"/>
  </w:style>
  <w:style w:type="character" w:customStyle="1" w:styleId="CorpsdetexteCar">
    <w:name w:val="Corps de texte Car"/>
    <w:basedOn w:val="Policepardfaut"/>
    <w:link w:val="Corpsdetexte"/>
    <w:uiPriority w:val="99"/>
    <w:semiHidden/>
    <w:locked/>
    <w:rsid w:val="00386B67"/>
    <w:rPr>
      <w:rFonts w:ascii="Arial" w:hAnsi="Arial" w:cs="Times New Roman"/>
      <w:sz w:val="24"/>
      <w:szCs w:val="24"/>
      <w:lang w:eastAsia="ar-SA" w:bidi="ar-SA"/>
    </w:rPr>
  </w:style>
  <w:style w:type="paragraph" w:styleId="Retrait1religne">
    <w:name w:val="Body Text First Indent"/>
    <w:basedOn w:val="Normal"/>
    <w:link w:val="Retrait1religneCar"/>
    <w:uiPriority w:val="99"/>
    <w:semiHidden/>
    <w:rsid w:val="00457C05"/>
    <w:pPr>
      <w:ind w:firstLine="210"/>
    </w:pPr>
  </w:style>
  <w:style w:type="character" w:customStyle="1" w:styleId="Retrait1religneCar">
    <w:name w:val="Retrait 1re ligne Car"/>
    <w:basedOn w:val="CorpsdetexteCar"/>
    <w:link w:val="Retrait1religne"/>
    <w:uiPriority w:val="99"/>
    <w:semiHidden/>
    <w:locked/>
    <w:rsid w:val="004D6F2B"/>
    <w:rPr>
      <w:rFonts w:ascii="Arial" w:hAnsi="Arial" w:cs="Times New Roman"/>
      <w:sz w:val="24"/>
      <w:szCs w:val="24"/>
      <w:lang w:eastAsia="ar-SA" w:bidi="ar-SA"/>
    </w:rPr>
  </w:style>
  <w:style w:type="paragraph" w:styleId="Retraitcorpset1relig">
    <w:name w:val="Body Text First Indent 2"/>
    <w:basedOn w:val="Retraitcorpsdetexte"/>
    <w:link w:val="Retraitcorpset1religCar"/>
    <w:uiPriority w:val="99"/>
    <w:semiHidden/>
    <w:rsid w:val="00457C05"/>
    <w:pPr>
      <w:ind w:left="283" w:firstLine="210"/>
    </w:pPr>
    <w:rPr>
      <w:rFonts w:cs="Times New Roman"/>
      <w:b w:val="0"/>
      <w:bCs w:val="0"/>
    </w:rPr>
  </w:style>
  <w:style w:type="character" w:customStyle="1" w:styleId="Retraitcorpset1religCar">
    <w:name w:val="Retrait corps et 1re lig. Car"/>
    <w:basedOn w:val="RetraitcorpsdetexteCar"/>
    <w:link w:val="Retraitcorpset1relig"/>
    <w:uiPriority w:val="99"/>
    <w:semiHidden/>
    <w:locked/>
    <w:rsid w:val="004D6F2B"/>
    <w:rPr>
      <w:rFonts w:ascii="Arial" w:hAnsi="Arial" w:cs="Times New Roman"/>
      <w:sz w:val="24"/>
      <w:szCs w:val="24"/>
      <w:lang w:eastAsia="ar-SA" w:bidi="ar-SA"/>
    </w:rPr>
  </w:style>
  <w:style w:type="paragraph" w:styleId="Index2">
    <w:name w:val="index 2"/>
    <w:basedOn w:val="Normal"/>
    <w:next w:val="Normal"/>
    <w:autoRedefine/>
    <w:uiPriority w:val="99"/>
    <w:semiHidden/>
    <w:rsid w:val="00457C05"/>
    <w:pPr>
      <w:ind w:left="400" w:hanging="200"/>
    </w:pPr>
  </w:style>
  <w:style w:type="paragraph" w:styleId="Index3">
    <w:name w:val="index 3"/>
    <w:basedOn w:val="Normal"/>
    <w:next w:val="Normal"/>
    <w:autoRedefine/>
    <w:uiPriority w:val="99"/>
    <w:semiHidden/>
    <w:rsid w:val="00457C05"/>
    <w:pPr>
      <w:ind w:left="600" w:hanging="200"/>
    </w:pPr>
  </w:style>
  <w:style w:type="paragraph" w:styleId="Index4">
    <w:name w:val="index 4"/>
    <w:basedOn w:val="Normal"/>
    <w:next w:val="Normal"/>
    <w:autoRedefine/>
    <w:uiPriority w:val="99"/>
    <w:semiHidden/>
    <w:rsid w:val="00457C05"/>
    <w:pPr>
      <w:ind w:left="800" w:hanging="200"/>
    </w:pPr>
  </w:style>
  <w:style w:type="paragraph" w:styleId="Index5">
    <w:name w:val="index 5"/>
    <w:basedOn w:val="Normal"/>
    <w:next w:val="Normal"/>
    <w:autoRedefine/>
    <w:uiPriority w:val="99"/>
    <w:semiHidden/>
    <w:rsid w:val="00457C05"/>
    <w:pPr>
      <w:ind w:left="1000" w:hanging="200"/>
    </w:pPr>
  </w:style>
  <w:style w:type="paragraph" w:styleId="Index6">
    <w:name w:val="index 6"/>
    <w:basedOn w:val="Normal"/>
    <w:next w:val="Normal"/>
    <w:autoRedefine/>
    <w:uiPriority w:val="99"/>
    <w:semiHidden/>
    <w:rsid w:val="00457C05"/>
    <w:pPr>
      <w:ind w:left="1200" w:hanging="200"/>
    </w:pPr>
  </w:style>
  <w:style w:type="paragraph" w:styleId="Index7">
    <w:name w:val="index 7"/>
    <w:basedOn w:val="Normal"/>
    <w:next w:val="Normal"/>
    <w:autoRedefine/>
    <w:uiPriority w:val="99"/>
    <w:semiHidden/>
    <w:rsid w:val="00457C05"/>
    <w:pPr>
      <w:ind w:left="1400" w:hanging="200"/>
    </w:pPr>
  </w:style>
  <w:style w:type="paragraph" w:styleId="Index8">
    <w:name w:val="index 8"/>
    <w:basedOn w:val="Normal"/>
    <w:next w:val="Normal"/>
    <w:autoRedefine/>
    <w:uiPriority w:val="99"/>
    <w:semiHidden/>
    <w:rsid w:val="00457C05"/>
    <w:pPr>
      <w:ind w:left="1600" w:hanging="200"/>
    </w:pPr>
  </w:style>
  <w:style w:type="paragraph" w:styleId="Index9">
    <w:name w:val="index 9"/>
    <w:basedOn w:val="Normal"/>
    <w:next w:val="Normal"/>
    <w:autoRedefine/>
    <w:uiPriority w:val="99"/>
    <w:semiHidden/>
    <w:rsid w:val="00457C05"/>
    <w:pPr>
      <w:ind w:left="1800" w:hanging="200"/>
    </w:pPr>
  </w:style>
  <w:style w:type="paragraph" w:styleId="Listepuces4">
    <w:name w:val="List Bullet 4"/>
    <w:basedOn w:val="Normal"/>
    <w:autoRedefine/>
    <w:uiPriority w:val="99"/>
    <w:semiHidden/>
    <w:rsid w:val="00457C05"/>
    <w:pPr>
      <w:numPr>
        <w:numId w:val="4"/>
      </w:numPr>
      <w:tabs>
        <w:tab w:val="clear" w:pos="643"/>
        <w:tab w:val="num" w:pos="1209"/>
      </w:tabs>
      <w:ind w:left="1209"/>
    </w:pPr>
  </w:style>
  <w:style w:type="paragraph" w:styleId="Listepuces5">
    <w:name w:val="List Bullet 5"/>
    <w:basedOn w:val="Normal"/>
    <w:autoRedefine/>
    <w:uiPriority w:val="99"/>
    <w:semiHidden/>
    <w:rsid w:val="00457C05"/>
    <w:pPr>
      <w:numPr>
        <w:numId w:val="5"/>
      </w:numPr>
      <w:tabs>
        <w:tab w:val="clear" w:pos="1209"/>
        <w:tab w:val="num" w:pos="1492"/>
      </w:tabs>
      <w:ind w:left="1492"/>
    </w:pPr>
  </w:style>
  <w:style w:type="paragraph" w:styleId="Listecontinue">
    <w:name w:val="List Continue"/>
    <w:basedOn w:val="Normal"/>
    <w:uiPriority w:val="99"/>
    <w:semiHidden/>
    <w:rsid w:val="00457C05"/>
    <w:pPr>
      <w:ind w:left="283"/>
    </w:pPr>
  </w:style>
  <w:style w:type="paragraph" w:styleId="Listecontinue2">
    <w:name w:val="List Continue 2"/>
    <w:basedOn w:val="Normal"/>
    <w:uiPriority w:val="99"/>
    <w:semiHidden/>
    <w:rsid w:val="00457C05"/>
    <w:pPr>
      <w:ind w:left="566"/>
    </w:pPr>
  </w:style>
  <w:style w:type="paragraph" w:styleId="Listecontinue3">
    <w:name w:val="List Continue 3"/>
    <w:basedOn w:val="Normal"/>
    <w:uiPriority w:val="99"/>
    <w:semiHidden/>
    <w:rsid w:val="00457C05"/>
    <w:pPr>
      <w:ind w:left="849"/>
    </w:pPr>
  </w:style>
  <w:style w:type="paragraph" w:styleId="Listecontinue4">
    <w:name w:val="List Continue 4"/>
    <w:basedOn w:val="Normal"/>
    <w:uiPriority w:val="99"/>
    <w:semiHidden/>
    <w:rsid w:val="00457C05"/>
    <w:pPr>
      <w:ind w:left="1132"/>
    </w:pPr>
  </w:style>
  <w:style w:type="paragraph" w:styleId="Listecontinue5">
    <w:name w:val="List Continue 5"/>
    <w:basedOn w:val="Normal"/>
    <w:uiPriority w:val="99"/>
    <w:semiHidden/>
    <w:rsid w:val="00457C05"/>
    <w:pPr>
      <w:ind w:left="1415"/>
    </w:pPr>
  </w:style>
  <w:style w:type="paragraph" w:styleId="Listenumros">
    <w:name w:val="List Number"/>
    <w:basedOn w:val="Normal"/>
    <w:uiPriority w:val="99"/>
    <w:semiHidden/>
    <w:rsid w:val="00457C05"/>
    <w:pPr>
      <w:numPr>
        <w:numId w:val="2"/>
      </w:numPr>
      <w:tabs>
        <w:tab w:val="clear" w:pos="643"/>
        <w:tab w:val="num" w:pos="360"/>
      </w:tabs>
      <w:ind w:left="360"/>
    </w:pPr>
  </w:style>
  <w:style w:type="paragraph" w:styleId="Listenumros3">
    <w:name w:val="List Number 3"/>
    <w:basedOn w:val="Normal"/>
    <w:uiPriority w:val="99"/>
    <w:semiHidden/>
    <w:rsid w:val="00457C05"/>
    <w:pPr>
      <w:numPr>
        <w:numId w:val="6"/>
      </w:numPr>
      <w:tabs>
        <w:tab w:val="clear" w:pos="1492"/>
        <w:tab w:val="num" w:pos="926"/>
      </w:tabs>
      <w:ind w:left="926"/>
    </w:pPr>
  </w:style>
  <w:style w:type="paragraph" w:styleId="Listenumros4">
    <w:name w:val="List Number 4"/>
    <w:basedOn w:val="Normal"/>
    <w:uiPriority w:val="99"/>
    <w:semiHidden/>
    <w:rsid w:val="00457C05"/>
    <w:pPr>
      <w:numPr>
        <w:numId w:val="7"/>
      </w:numPr>
      <w:tabs>
        <w:tab w:val="clear" w:pos="360"/>
        <w:tab w:val="num" w:pos="1209"/>
      </w:tabs>
      <w:ind w:left="1209"/>
    </w:pPr>
  </w:style>
  <w:style w:type="paragraph" w:styleId="Listenumros5">
    <w:name w:val="List Number 5"/>
    <w:basedOn w:val="Normal"/>
    <w:uiPriority w:val="99"/>
    <w:semiHidden/>
    <w:rsid w:val="00457C05"/>
    <w:pPr>
      <w:numPr>
        <w:numId w:val="8"/>
      </w:numPr>
      <w:tabs>
        <w:tab w:val="clear" w:pos="926"/>
        <w:tab w:val="num" w:pos="1492"/>
      </w:tabs>
      <w:ind w:left="1492"/>
    </w:pPr>
  </w:style>
  <w:style w:type="paragraph" w:styleId="En-ttedemessage">
    <w:name w:val="Message Header"/>
    <w:basedOn w:val="Normal"/>
    <w:link w:val="En-ttedemessageCar"/>
    <w:uiPriority w:val="99"/>
    <w:semiHidden/>
    <w:rsid w:val="00457C0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ttedemessageCar">
    <w:name w:val="En-tête de message Car"/>
    <w:basedOn w:val="Policepardfaut"/>
    <w:link w:val="En-ttedemessage"/>
    <w:uiPriority w:val="99"/>
    <w:semiHidden/>
    <w:locked/>
    <w:rsid w:val="004D6F2B"/>
    <w:rPr>
      <w:rFonts w:ascii="Cambria" w:hAnsi="Cambria" w:cs="Times New Roman"/>
      <w:sz w:val="24"/>
      <w:szCs w:val="24"/>
      <w:shd w:val="pct20" w:color="auto" w:fill="auto"/>
      <w:lang w:eastAsia="ar-SA" w:bidi="ar-SA"/>
    </w:rPr>
  </w:style>
  <w:style w:type="character" w:styleId="Lienhypertextesuivivisit">
    <w:name w:val="FollowedHyperlink"/>
    <w:basedOn w:val="Policepardfaut"/>
    <w:uiPriority w:val="99"/>
    <w:semiHidden/>
    <w:rsid w:val="00457C05"/>
    <w:rPr>
      <w:rFonts w:cs="Times New Roman"/>
      <w:color w:val="800080"/>
      <w:u w:val="single"/>
    </w:rPr>
  </w:style>
  <w:style w:type="paragraph" w:styleId="Corpsdetexte3">
    <w:name w:val="Body Text 3"/>
    <w:basedOn w:val="Normal"/>
    <w:link w:val="Corpsdetexte3Car"/>
    <w:uiPriority w:val="99"/>
    <w:semiHidden/>
    <w:rsid w:val="00457C05"/>
    <w:pPr>
      <w:spacing w:line="260" w:lineRule="atLeast"/>
      <w:ind w:left="567"/>
    </w:pPr>
    <w:rPr>
      <w:rFonts w:ascii="Frutiger Roman" w:hAnsi="Frutiger Roman"/>
      <w:sz w:val="18"/>
      <w:szCs w:val="16"/>
    </w:rPr>
  </w:style>
  <w:style w:type="character" w:customStyle="1" w:styleId="Corpsdetexte3Car">
    <w:name w:val="Corps de texte 3 Car"/>
    <w:basedOn w:val="Policepardfaut"/>
    <w:link w:val="Corpsdetexte3"/>
    <w:uiPriority w:val="99"/>
    <w:semiHidden/>
    <w:locked/>
    <w:rsid w:val="004D6F2B"/>
    <w:rPr>
      <w:rFonts w:ascii="Arial" w:hAnsi="Arial" w:cs="Times New Roman"/>
      <w:sz w:val="16"/>
      <w:szCs w:val="16"/>
      <w:lang w:eastAsia="ar-SA" w:bidi="ar-SA"/>
    </w:rPr>
  </w:style>
  <w:style w:type="paragraph" w:styleId="Textedebulles">
    <w:name w:val="Balloon Text"/>
    <w:basedOn w:val="Normal"/>
    <w:link w:val="TextedebullesCar"/>
    <w:uiPriority w:val="99"/>
    <w:semiHidden/>
    <w:rsid w:val="00457C05"/>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4D6F2B"/>
    <w:rPr>
      <w:rFonts w:cs="Times New Roman"/>
      <w:sz w:val="2"/>
      <w:lang w:eastAsia="ar-SA" w:bidi="ar-SA"/>
    </w:rPr>
  </w:style>
  <w:style w:type="paragraph" w:styleId="Titre">
    <w:name w:val="Title"/>
    <w:basedOn w:val="Normal"/>
    <w:link w:val="TitreCar"/>
    <w:uiPriority w:val="99"/>
    <w:qFormat/>
    <w:rsid w:val="003D3BD3"/>
    <w:pPr>
      <w:suppressAutoHyphens w:val="0"/>
      <w:spacing w:before="360" w:line="480" w:lineRule="auto"/>
      <w:jc w:val="center"/>
    </w:pPr>
    <w:rPr>
      <w:b/>
      <w:bCs/>
      <w:smallCaps/>
      <w:color w:val="CC0000"/>
      <w:sz w:val="48"/>
      <w:szCs w:val="48"/>
      <w:lang w:eastAsia="fr-FR"/>
    </w:rPr>
  </w:style>
  <w:style w:type="character" w:customStyle="1" w:styleId="TitreCar">
    <w:name w:val="Titre Car"/>
    <w:basedOn w:val="Policepardfaut"/>
    <w:link w:val="Titre"/>
    <w:uiPriority w:val="99"/>
    <w:locked/>
    <w:rsid w:val="003D3BD3"/>
    <w:rPr>
      <w:rFonts w:ascii="Arial" w:hAnsi="Arial"/>
      <w:b/>
      <w:bCs/>
      <w:smallCaps/>
      <w:color w:val="CC0000"/>
      <w:sz w:val="48"/>
      <w:szCs w:val="48"/>
      <w:lang w:val="fr-FR" w:eastAsia="fr-FR" w:bidi="ar-SA"/>
    </w:rPr>
  </w:style>
  <w:style w:type="table" w:styleId="Grilledutableau">
    <w:name w:val="Table Grid"/>
    <w:aliases w:val="x Tableau page de garde"/>
    <w:basedOn w:val="TableauNormal"/>
    <w:uiPriority w:val="99"/>
    <w:rsid w:val="006F6CE4"/>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ate">
    <w:name w:val="Date"/>
    <w:basedOn w:val="Normal"/>
    <w:next w:val="Normal"/>
    <w:link w:val="DateCar"/>
    <w:uiPriority w:val="99"/>
    <w:semiHidden/>
    <w:rsid w:val="00386B67"/>
  </w:style>
  <w:style w:type="character" w:customStyle="1" w:styleId="DateCar">
    <w:name w:val="Date Car"/>
    <w:basedOn w:val="Policepardfaut"/>
    <w:link w:val="Date"/>
    <w:uiPriority w:val="99"/>
    <w:semiHidden/>
    <w:locked/>
    <w:rsid w:val="00386B67"/>
    <w:rPr>
      <w:rFonts w:ascii="Arial" w:hAnsi="Arial" w:cs="Times New Roman"/>
      <w:sz w:val="24"/>
      <w:szCs w:val="24"/>
      <w:lang w:eastAsia="ar-SA" w:bidi="ar-SA"/>
    </w:rPr>
  </w:style>
  <w:style w:type="paragraph" w:styleId="Explorateurdedocuments">
    <w:name w:val="Document Map"/>
    <w:basedOn w:val="Normal"/>
    <w:link w:val="ExplorateurdedocumentsCar"/>
    <w:uiPriority w:val="99"/>
    <w:semiHidden/>
    <w:rsid w:val="00386B67"/>
    <w:pPr>
      <w:spacing w:before="0" w:after="0"/>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locked/>
    <w:rsid w:val="00386B67"/>
    <w:rPr>
      <w:rFonts w:ascii="Tahoma" w:hAnsi="Tahoma" w:cs="Tahoma"/>
      <w:sz w:val="16"/>
      <w:szCs w:val="16"/>
      <w:lang w:eastAsia="ar-SA" w:bidi="ar-SA"/>
    </w:rPr>
  </w:style>
  <w:style w:type="paragraph" w:styleId="Formuledepolitesse">
    <w:name w:val="Closing"/>
    <w:basedOn w:val="Normal"/>
    <w:link w:val="FormuledepolitesseCar"/>
    <w:uiPriority w:val="99"/>
    <w:semiHidden/>
    <w:rsid w:val="00386B67"/>
    <w:pPr>
      <w:spacing w:before="0" w:after="0"/>
      <w:ind w:left="4252"/>
    </w:pPr>
  </w:style>
  <w:style w:type="character" w:customStyle="1" w:styleId="FormuledepolitesseCar">
    <w:name w:val="Formule de politesse Car"/>
    <w:basedOn w:val="Policepardfaut"/>
    <w:link w:val="Formuledepolitesse"/>
    <w:uiPriority w:val="99"/>
    <w:semiHidden/>
    <w:locked/>
    <w:rsid w:val="00386B67"/>
    <w:rPr>
      <w:rFonts w:ascii="Arial" w:hAnsi="Arial" w:cs="Times New Roman"/>
      <w:sz w:val="24"/>
      <w:szCs w:val="24"/>
      <w:lang w:eastAsia="ar-SA" w:bidi="ar-SA"/>
    </w:rPr>
  </w:style>
  <w:style w:type="paragraph" w:styleId="Liste">
    <w:name w:val="List"/>
    <w:basedOn w:val="Normal"/>
    <w:uiPriority w:val="99"/>
    <w:semiHidden/>
    <w:rsid w:val="00386B67"/>
    <w:pPr>
      <w:ind w:left="283" w:hanging="283"/>
    </w:pPr>
  </w:style>
  <w:style w:type="paragraph" w:styleId="Liste2">
    <w:name w:val="List 2"/>
    <w:basedOn w:val="Normal"/>
    <w:uiPriority w:val="99"/>
    <w:semiHidden/>
    <w:rsid w:val="00386B67"/>
    <w:pPr>
      <w:ind w:left="566" w:hanging="283"/>
    </w:pPr>
  </w:style>
  <w:style w:type="paragraph" w:styleId="Liste3">
    <w:name w:val="List 3"/>
    <w:basedOn w:val="Normal"/>
    <w:uiPriority w:val="99"/>
    <w:semiHidden/>
    <w:rsid w:val="00386B67"/>
    <w:pPr>
      <w:ind w:left="849" w:hanging="283"/>
    </w:pPr>
  </w:style>
  <w:style w:type="paragraph" w:styleId="Liste4">
    <w:name w:val="List 4"/>
    <w:basedOn w:val="Normal"/>
    <w:uiPriority w:val="99"/>
    <w:semiHidden/>
    <w:rsid w:val="00386B67"/>
    <w:pPr>
      <w:ind w:left="1132" w:hanging="283"/>
    </w:pPr>
  </w:style>
  <w:style w:type="paragraph" w:styleId="Liste5">
    <w:name w:val="List 5"/>
    <w:basedOn w:val="Normal"/>
    <w:uiPriority w:val="99"/>
    <w:semiHidden/>
    <w:rsid w:val="00386B67"/>
    <w:pPr>
      <w:ind w:left="1415" w:hanging="283"/>
    </w:pPr>
  </w:style>
  <w:style w:type="paragraph" w:styleId="Notedefin">
    <w:name w:val="endnote text"/>
    <w:basedOn w:val="Normal"/>
    <w:link w:val="NotedefinCar"/>
    <w:uiPriority w:val="99"/>
    <w:semiHidden/>
    <w:rsid w:val="00386B67"/>
    <w:pPr>
      <w:spacing w:before="0" w:after="0"/>
    </w:pPr>
    <w:rPr>
      <w:szCs w:val="20"/>
    </w:rPr>
  </w:style>
  <w:style w:type="character" w:customStyle="1" w:styleId="NotedefinCar">
    <w:name w:val="Note de fin Car"/>
    <w:basedOn w:val="Policepardfaut"/>
    <w:link w:val="Notedefin"/>
    <w:uiPriority w:val="99"/>
    <w:semiHidden/>
    <w:locked/>
    <w:rsid w:val="00386B67"/>
    <w:rPr>
      <w:rFonts w:ascii="Arial" w:hAnsi="Arial" w:cs="Times New Roman"/>
      <w:lang w:eastAsia="ar-SA" w:bidi="ar-SA"/>
    </w:rPr>
  </w:style>
  <w:style w:type="paragraph" w:styleId="Retraitnormal">
    <w:name w:val="Normal Indent"/>
    <w:basedOn w:val="Normal"/>
    <w:uiPriority w:val="99"/>
    <w:semiHidden/>
    <w:rsid w:val="00386B67"/>
    <w:pPr>
      <w:ind w:left="708"/>
    </w:pPr>
  </w:style>
  <w:style w:type="paragraph" w:styleId="Salutations">
    <w:name w:val="Salutation"/>
    <w:basedOn w:val="Normal"/>
    <w:next w:val="Normal"/>
    <w:link w:val="SalutationsCar"/>
    <w:uiPriority w:val="99"/>
    <w:semiHidden/>
    <w:rsid w:val="00386B67"/>
  </w:style>
  <w:style w:type="character" w:customStyle="1" w:styleId="SalutationsCar">
    <w:name w:val="Salutations Car"/>
    <w:basedOn w:val="Policepardfaut"/>
    <w:link w:val="Salutations"/>
    <w:uiPriority w:val="99"/>
    <w:semiHidden/>
    <w:locked/>
    <w:rsid w:val="00386B67"/>
    <w:rPr>
      <w:rFonts w:ascii="Arial" w:hAnsi="Arial" w:cs="Times New Roman"/>
      <w:sz w:val="24"/>
      <w:szCs w:val="24"/>
      <w:lang w:eastAsia="ar-SA" w:bidi="ar-SA"/>
    </w:rPr>
  </w:style>
  <w:style w:type="paragraph" w:styleId="Signature">
    <w:name w:val="Signature"/>
    <w:basedOn w:val="Normal"/>
    <w:link w:val="SignatureCar"/>
    <w:uiPriority w:val="99"/>
    <w:semiHidden/>
    <w:rsid w:val="00386B67"/>
    <w:pPr>
      <w:spacing w:before="0" w:after="0"/>
      <w:ind w:left="4252"/>
    </w:pPr>
  </w:style>
  <w:style w:type="character" w:customStyle="1" w:styleId="SignatureCar">
    <w:name w:val="Signature Car"/>
    <w:basedOn w:val="Policepardfaut"/>
    <w:link w:val="Signature"/>
    <w:uiPriority w:val="99"/>
    <w:semiHidden/>
    <w:locked/>
    <w:rsid w:val="00386B67"/>
    <w:rPr>
      <w:rFonts w:ascii="Arial" w:hAnsi="Arial" w:cs="Times New Roman"/>
      <w:sz w:val="24"/>
      <w:szCs w:val="24"/>
      <w:lang w:eastAsia="ar-SA" w:bidi="ar-SA"/>
    </w:rPr>
  </w:style>
  <w:style w:type="paragraph" w:styleId="Textebrut">
    <w:name w:val="Plain Text"/>
    <w:basedOn w:val="Normal"/>
    <w:link w:val="TextebrutCar"/>
    <w:uiPriority w:val="99"/>
    <w:rsid w:val="00386B67"/>
    <w:pPr>
      <w:spacing w:before="0" w:after="0"/>
    </w:pPr>
    <w:rPr>
      <w:rFonts w:ascii="Consolas" w:hAnsi="Consolas" w:cs="Consolas"/>
      <w:sz w:val="21"/>
      <w:szCs w:val="21"/>
    </w:rPr>
  </w:style>
  <w:style w:type="character" w:customStyle="1" w:styleId="TextebrutCar">
    <w:name w:val="Texte brut Car"/>
    <w:basedOn w:val="Policepardfaut"/>
    <w:link w:val="Textebrut"/>
    <w:uiPriority w:val="99"/>
    <w:locked/>
    <w:rsid w:val="00386B67"/>
    <w:rPr>
      <w:rFonts w:ascii="Consolas" w:hAnsi="Consolas" w:cs="Consolas"/>
      <w:sz w:val="21"/>
      <w:szCs w:val="21"/>
      <w:lang w:eastAsia="ar-SA" w:bidi="ar-SA"/>
    </w:rPr>
  </w:style>
  <w:style w:type="character" w:styleId="Numrodeligne">
    <w:name w:val="line number"/>
    <w:basedOn w:val="Policepardfaut"/>
    <w:locked/>
    <w:rsid w:val="003D3BD3"/>
  </w:style>
  <w:style w:type="paragraph" w:customStyle="1" w:styleId="Notedecouv">
    <w:name w:val="Note de couv"/>
    <w:basedOn w:val="Normal"/>
    <w:link w:val="NotedecouvCar"/>
    <w:qFormat/>
    <w:rsid w:val="00F9405C"/>
    <w:rPr>
      <w:b/>
      <w:bCs/>
      <w:i/>
      <w:iCs/>
      <w:sz w:val="24"/>
    </w:rPr>
  </w:style>
  <w:style w:type="character" w:customStyle="1" w:styleId="NotedecouvCar">
    <w:name w:val="Note de couv Car"/>
    <w:basedOn w:val="Policepardfaut"/>
    <w:link w:val="Notedecouv"/>
    <w:rsid w:val="00F9405C"/>
    <w:rPr>
      <w:rFonts w:ascii="Arial" w:hAnsi="Arial"/>
      <w:b/>
      <w:bCs/>
      <w:i/>
      <w:iCs/>
      <w:sz w:val="24"/>
      <w:szCs w:val="24"/>
      <w:lang w:eastAsia="ar-SA"/>
    </w:rPr>
  </w:style>
  <w:style w:type="paragraph" w:customStyle="1" w:styleId="Sommaire">
    <w:name w:val="Sommaire"/>
    <w:basedOn w:val="Normal"/>
    <w:next w:val="Normal"/>
    <w:link w:val="SommaireCar"/>
    <w:qFormat/>
    <w:rsid w:val="000F78CD"/>
    <w:pPr>
      <w:jc w:val="center"/>
    </w:pPr>
    <w:rPr>
      <w:b/>
      <w:smallCaps/>
      <w:color w:val="CC0000"/>
      <w:sz w:val="36"/>
      <w:szCs w:val="36"/>
    </w:rPr>
  </w:style>
  <w:style w:type="character" w:styleId="Lienhypertexte">
    <w:name w:val="Hyperlink"/>
    <w:basedOn w:val="Policepardfaut"/>
    <w:uiPriority w:val="99"/>
    <w:rsid w:val="008751DC"/>
    <w:rPr>
      <w:color w:val="0000FF"/>
      <w:u w:val="single"/>
    </w:rPr>
  </w:style>
  <w:style w:type="character" w:customStyle="1" w:styleId="SommaireCar">
    <w:name w:val="Sommaire Car"/>
    <w:basedOn w:val="Policepardfaut"/>
    <w:link w:val="Sommaire"/>
    <w:rsid w:val="000F78CD"/>
    <w:rPr>
      <w:rFonts w:ascii="Arial" w:hAnsi="Arial"/>
      <w:b/>
      <w:smallCaps/>
      <w:color w:val="CC0000"/>
      <w:sz w:val="36"/>
      <w:szCs w:val="36"/>
      <w:lang w:eastAsia="ar-SA"/>
    </w:rPr>
  </w:style>
  <w:style w:type="character" w:styleId="Appelnotedebasdep">
    <w:name w:val="footnote reference"/>
    <w:basedOn w:val="Policepardfaut"/>
    <w:uiPriority w:val="99"/>
    <w:semiHidden/>
    <w:unhideWhenUsed/>
    <w:rsid w:val="00D677D0"/>
    <w:rPr>
      <w:vertAlign w:val="superscript"/>
    </w:rPr>
  </w:style>
  <w:style w:type="paragraph" w:customStyle="1" w:styleId="ToDo">
    <w:name w:val="ToDo"/>
    <w:basedOn w:val="Normal"/>
    <w:next w:val="Normal"/>
    <w:link w:val="ToDoCar"/>
    <w:qFormat/>
    <w:rsid w:val="00D42620"/>
    <w:pPr>
      <w:pBdr>
        <w:left w:val="single" w:sz="12" w:space="4" w:color="C00000"/>
      </w:pBdr>
      <w:shd w:val="clear" w:color="auto" w:fill="D9D9D9" w:themeFill="background1" w:themeFillShade="D9"/>
      <w:ind w:left="284"/>
    </w:pPr>
    <w:rPr>
      <w:lang w:val="en-US"/>
    </w:rPr>
  </w:style>
  <w:style w:type="paragraph" w:styleId="Paragraphedeliste">
    <w:name w:val="List Paragraph"/>
    <w:basedOn w:val="Normal"/>
    <w:uiPriority w:val="34"/>
    <w:qFormat/>
    <w:rsid w:val="001D444A"/>
    <w:pPr>
      <w:ind w:left="720"/>
      <w:contextualSpacing/>
    </w:pPr>
  </w:style>
  <w:style w:type="character" w:customStyle="1" w:styleId="ToDoCar">
    <w:name w:val="ToDo Car"/>
    <w:basedOn w:val="Policepardfaut"/>
    <w:link w:val="ToDo"/>
    <w:rsid w:val="00D42620"/>
    <w:rPr>
      <w:rFonts w:ascii="Arial" w:hAnsi="Arial"/>
      <w:szCs w:val="24"/>
      <w:shd w:val="clear" w:color="auto" w:fill="D9D9D9" w:themeFill="background1" w:themeFillShade="D9"/>
      <w:lang w:val="en-US" w:eastAsia="ar-SA"/>
    </w:rPr>
  </w:style>
  <w:style w:type="paragraph" w:styleId="Sansinterligne">
    <w:name w:val="No Spacing"/>
    <w:uiPriority w:val="1"/>
    <w:qFormat/>
    <w:rsid w:val="006D128F"/>
    <w:pPr>
      <w:suppressAutoHyphens/>
    </w:pPr>
    <w:rPr>
      <w:rFonts w:ascii="Arial" w:hAnsi="Arial"/>
      <w:szCs w:val="24"/>
      <w:lang w:eastAsia="ar-SA"/>
    </w:rPr>
  </w:style>
  <w:style w:type="paragraph" w:styleId="En-ttedetabledesmatires">
    <w:name w:val="TOC Heading"/>
    <w:basedOn w:val="Titre1"/>
    <w:next w:val="Normal"/>
    <w:uiPriority w:val="39"/>
    <w:unhideWhenUsed/>
    <w:qFormat/>
    <w:rsid w:val="00F20A7A"/>
    <w:pPr>
      <w:keepLines/>
      <w:pageBreakBefore w:val="0"/>
      <w:numPr>
        <w:numId w:val="0"/>
      </w:numPr>
      <w:pBdr>
        <w:bottom w:val="none" w:sz="0" w:space="0" w:color="auto"/>
      </w:pBdr>
      <w:suppressAutoHyphens w:val="0"/>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eastAsia="fr-FR"/>
    </w:rPr>
  </w:style>
  <w:style w:type="character" w:styleId="Mentionnonrsolue">
    <w:name w:val="Unresolved Mention"/>
    <w:basedOn w:val="Policepardfaut"/>
    <w:uiPriority w:val="99"/>
    <w:semiHidden/>
    <w:unhideWhenUsed/>
    <w:rsid w:val="00DC44DD"/>
    <w:rPr>
      <w:color w:val="808080"/>
      <w:shd w:val="clear" w:color="auto" w:fill="E6E6E6"/>
    </w:rPr>
  </w:style>
  <w:style w:type="character" w:styleId="lev">
    <w:name w:val="Strong"/>
    <w:basedOn w:val="Policepardfaut"/>
    <w:uiPriority w:val="22"/>
    <w:qFormat/>
    <w:rsid w:val="00B670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30445">
      <w:bodyDiv w:val="1"/>
      <w:marLeft w:val="0"/>
      <w:marRight w:val="0"/>
      <w:marTop w:val="0"/>
      <w:marBottom w:val="0"/>
      <w:divBdr>
        <w:top w:val="none" w:sz="0" w:space="0" w:color="auto"/>
        <w:left w:val="none" w:sz="0" w:space="0" w:color="auto"/>
        <w:bottom w:val="none" w:sz="0" w:space="0" w:color="auto"/>
        <w:right w:val="none" w:sz="0" w:space="0" w:color="auto"/>
      </w:divBdr>
    </w:div>
    <w:div w:id="108202032">
      <w:bodyDiv w:val="1"/>
      <w:marLeft w:val="0"/>
      <w:marRight w:val="0"/>
      <w:marTop w:val="0"/>
      <w:marBottom w:val="0"/>
      <w:divBdr>
        <w:top w:val="none" w:sz="0" w:space="0" w:color="auto"/>
        <w:left w:val="none" w:sz="0" w:space="0" w:color="auto"/>
        <w:bottom w:val="none" w:sz="0" w:space="0" w:color="auto"/>
        <w:right w:val="none" w:sz="0" w:space="0" w:color="auto"/>
      </w:divBdr>
    </w:div>
    <w:div w:id="135608546">
      <w:bodyDiv w:val="1"/>
      <w:marLeft w:val="0"/>
      <w:marRight w:val="0"/>
      <w:marTop w:val="0"/>
      <w:marBottom w:val="0"/>
      <w:divBdr>
        <w:top w:val="none" w:sz="0" w:space="0" w:color="auto"/>
        <w:left w:val="none" w:sz="0" w:space="0" w:color="auto"/>
        <w:bottom w:val="none" w:sz="0" w:space="0" w:color="auto"/>
        <w:right w:val="none" w:sz="0" w:space="0" w:color="auto"/>
      </w:divBdr>
    </w:div>
    <w:div w:id="174535320">
      <w:bodyDiv w:val="1"/>
      <w:marLeft w:val="0"/>
      <w:marRight w:val="0"/>
      <w:marTop w:val="0"/>
      <w:marBottom w:val="0"/>
      <w:divBdr>
        <w:top w:val="none" w:sz="0" w:space="0" w:color="auto"/>
        <w:left w:val="none" w:sz="0" w:space="0" w:color="auto"/>
        <w:bottom w:val="none" w:sz="0" w:space="0" w:color="auto"/>
        <w:right w:val="none" w:sz="0" w:space="0" w:color="auto"/>
      </w:divBdr>
    </w:div>
    <w:div w:id="268053832">
      <w:bodyDiv w:val="1"/>
      <w:marLeft w:val="0"/>
      <w:marRight w:val="0"/>
      <w:marTop w:val="0"/>
      <w:marBottom w:val="0"/>
      <w:divBdr>
        <w:top w:val="none" w:sz="0" w:space="0" w:color="auto"/>
        <w:left w:val="none" w:sz="0" w:space="0" w:color="auto"/>
        <w:bottom w:val="none" w:sz="0" w:space="0" w:color="auto"/>
        <w:right w:val="none" w:sz="0" w:space="0" w:color="auto"/>
      </w:divBdr>
    </w:div>
    <w:div w:id="332416222">
      <w:bodyDiv w:val="1"/>
      <w:marLeft w:val="0"/>
      <w:marRight w:val="0"/>
      <w:marTop w:val="0"/>
      <w:marBottom w:val="0"/>
      <w:divBdr>
        <w:top w:val="none" w:sz="0" w:space="0" w:color="auto"/>
        <w:left w:val="none" w:sz="0" w:space="0" w:color="auto"/>
        <w:bottom w:val="none" w:sz="0" w:space="0" w:color="auto"/>
        <w:right w:val="none" w:sz="0" w:space="0" w:color="auto"/>
      </w:divBdr>
    </w:div>
    <w:div w:id="344132411">
      <w:bodyDiv w:val="1"/>
      <w:marLeft w:val="0"/>
      <w:marRight w:val="0"/>
      <w:marTop w:val="0"/>
      <w:marBottom w:val="0"/>
      <w:divBdr>
        <w:top w:val="none" w:sz="0" w:space="0" w:color="auto"/>
        <w:left w:val="none" w:sz="0" w:space="0" w:color="auto"/>
        <w:bottom w:val="none" w:sz="0" w:space="0" w:color="auto"/>
        <w:right w:val="none" w:sz="0" w:space="0" w:color="auto"/>
      </w:divBdr>
    </w:div>
    <w:div w:id="398482100">
      <w:bodyDiv w:val="1"/>
      <w:marLeft w:val="0"/>
      <w:marRight w:val="0"/>
      <w:marTop w:val="0"/>
      <w:marBottom w:val="0"/>
      <w:divBdr>
        <w:top w:val="none" w:sz="0" w:space="0" w:color="auto"/>
        <w:left w:val="none" w:sz="0" w:space="0" w:color="auto"/>
        <w:bottom w:val="none" w:sz="0" w:space="0" w:color="auto"/>
        <w:right w:val="none" w:sz="0" w:space="0" w:color="auto"/>
      </w:divBdr>
    </w:div>
    <w:div w:id="402534089">
      <w:bodyDiv w:val="1"/>
      <w:marLeft w:val="0"/>
      <w:marRight w:val="0"/>
      <w:marTop w:val="0"/>
      <w:marBottom w:val="0"/>
      <w:divBdr>
        <w:top w:val="none" w:sz="0" w:space="0" w:color="auto"/>
        <w:left w:val="none" w:sz="0" w:space="0" w:color="auto"/>
        <w:bottom w:val="none" w:sz="0" w:space="0" w:color="auto"/>
        <w:right w:val="none" w:sz="0" w:space="0" w:color="auto"/>
      </w:divBdr>
    </w:div>
    <w:div w:id="465391430">
      <w:bodyDiv w:val="1"/>
      <w:marLeft w:val="0"/>
      <w:marRight w:val="0"/>
      <w:marTop w:val="0"/>
      <w:marBottom w:val="0"/>
      <w:divBdr>
        <w:top w:val="none" w:sz="0" w:space="0" w:color="auto"/>
        <w:left w:val="none" w:sz="0" w:space="0" w:color="auto"/>
        <w:bottom w:val="none" w:sz="0" w:space="0" w:color="auto"/>
        <w:right w:val="none" w:sz="0" w:space="0" w:color="auto"/>
      </w:divBdr>
    </w:div>
    <w:div w:id="470247094">
      <w:bodyDiv w:val="1"/>
      <w:marLeft w:val="0"/>
      <w:marRight w:val="0"/>
      <w:marTop w:val="0"/>
      <w:marBottom w:val="0"/>
      <w:divBdr>
        <w:top w:val="none" w:sz="0" w:space="0" w:color="auto"/>
        <w:left w:val="none" w:sz="0" w:space="0" w:color="auto"/>
        <w:bottom w:val="none" w:sz="0" w:space="0" w:color="auto"/>
        <w:right w:val="none" w:sz="0" w:space="0" w:color="auto"/>
      </w:divBdr>
    </w:div>
    <w:div w:id="521867823">
      <w:bodyDiv w:val="1"/>
      <w:marLeft w:val="0"/>
      <w:marRight w:val="0"/>
      <w:marTop w:val="0"/>
      <w:marBottom w:val="0"/>
      <w:divBdr>
        <w:top w:val="none" w:sz="0" w:space="0" w:color="auto"/>
        <w:left w:val="none" w:sz="0" w:space="0" w:color="auto"/>
        <w:bottom w:val="none" w:sz="0" w:space="0" w:color="auto"/>
        <w:right w:val="none" w:sz="0" w:space="0" w:color="auto"/>
      </w:divBdr>
    </w:div>
    <w:div w:id="586694131">
      <w:bodyDiv w:val="1"/>
      <w:marLeft w:val="0"/>
      <w:marRight w:val="0"/>
      <w:marTop w:val="0"/>
      <w:marBottom w:val="0"/>
      <w:divBdr>
        <w:top w:val="none" w:sz="0" w:space="0" w:color="auto"/>
        <w:left w:val="none" w:sz="0" w:space="0" w:color="auto"/>
        <w:bottom w:val="none" w:sz="0" w:space="0" w:color="auto"/>
        <w:right w:val="none" w:sz="0" w:space="0" w:color="auto"/>
      </w:divBdr>
    </w:div>
    <w:div w:id="627395791">
      <w:bodyDiv w:val="1"/>
      <w:marLeft w:val="0"/>
      <w:marRight w:val="0"/>
      <w:marTop w:val="0"/>
      <w:marBottom w:val="0"/>
      <w:divBdr>
        <w:top w:val="none" w:sz="0" w:space="0" w:color="auto"/>
        <w:left w:val="none" w:sz="0" w:space="0" w:color="auto"/>
        <w:bottom w:val="none" w:sz="0" w:space="0" w:color="auto"/>
        <w:right w:val="none" w:sz="0" w:space="0" w:color="auto"/>
      </w:divBdr>
    </w:div>
    <w:div w:id="641619884">
      <w:bodyDiv w:val="1"/>
      <w:marLeft w:val="0"/>
      <w:marRight w:val="0"/>
      <w:marTop w:val="0"/>
      <w:marBottom w:val="0"/>
      <w:divBdr>
        <w:top w:val="none" w:sz="0" w:space="0" w:color="auto"/>
        <w:left w:val="none" w:sz="0" w:space="0" w:color="auto"/>
        <w:bottom w:val="none" w:sz="0" w:space="0" w:color="auto"/>
        <w:right w:val="none" w:sz="0" w:space="0" w:color="auto"/>
      </w:divBdr>
    </w:div>
    <w:div w:id="656566829">
      <w:bodyDiv w:val="1"/>
      <w:marLeft w:val="0"/>
      <w:marRight w:val="0"/>
      <w:marTop w:val="0"/>
      <w:marBottom w:val="0"/>
      <w:divBdr>
        <w:top w:val="none" w:sz="0" w:space="0" w:color="auto"/>
        <w:left w:val="none" w:sz="0" w:space="0" w:color="auto"/>
        <w:bottom w:val="none" w:sz="0" w:space="0" w:color="auto"/>
        <w:right w:val="none" w:sz="0" w:space="0" w:color="auto"/>
      </w:divBdr>
      <w:divsChild>
        <w:div w:id="890850614">
          <w:marLeft w:val="446"/>
          <w:marRight w:val="0"/>
          <w:marTop w:val="0"/>
          <w:marBottom w:val="0"/>
          <w:divBdr>
            <w:top w:val="none" w:sz="0" w:space="0" w:color="auto"/>
            <w:left w:val="none" w:sz="0" w:space="0" w:color="auto"/>
            <w:bottom w:val="none" w:sz="0" w:space="0" w:color="auto"/>
            <w:right w:val="none" w:sz="0" w:space="0" w:color="auto"/>
          </w:divBdr>
        </w:div>
      </w:divsChild>
    </w:div>
    <w:div w:id="756750866">
      <w:bodyDiv w:val="1"/>
      <w:marLeft w:val="0"/>
      <w:marRight w:val="0"/>
      <w:marTop w:val="0"/>
      <w:marBottom w:val="0"/>
      <w:divBdr>
        <w:top w:val="none" w:sz="0" w:space="0" w:color="auto"/>
        <w:left w:val="none" w:sz="0" w:space="0" w:color="auto"/>
        <w:bottom w:val="none" w:sz="0" w:space="0" w:color="auto"/>
        <w:right w:val="none" w:sz="0" w:space="0" w:color="auto"/>
      </w:divBdr>
    </w:div>
    <w:div w:id="785806615">
      <w:bodyDiv w:val="1"/>
      <w:marLeft w:val="0"/>
      <w:marRight w:val="0"/>
      <w:marTop w:val="0"/>
      <w:marBottom w:val="0"/>
      <w:divBdr>
        <w:top w:val="none" w:sz="0" w:space="0" w:color="auto"/>
        <w:left w:val="none" w:sz="0" w:space="0" w:color="auto"/>
        <w:bottom w:val="none" w:sz="0" w:space="0" w:color="auto"/>
        <w:right w:val="none" w:sz="0" w:space="0" w:color="auto"/>
      </w:divBdr>
    </w:div>
    <w:div w:id="896284864">
      <w:bodyDiv w:val="1"/>
      <w:marLeft w:val="0"/>
      <w:marRight w:val="0"/>
      <w:marTop w:val="0"/>
      <w:marBottom w:val="0"/>
      <w:divBdr>
        <w:top w:val="none" w:sz="0" w:space="0" w:color="auto"/>
        <w:left w:val="none" w:sz="0" w:space="0" w:color="auto"/>
        <w:bottom w:val="none" w:sz="0" w:space="0" w:color="auto"/>
        <w:right w:val="none" w:sz="0" w:space="0" w:color="auto"/>
      </w:divBdr>
    </w:div>
    <w:div w:id="920020795">
      <w:bodyDiv w:val="1"/>
      <w:marLeft w:val="0"/>
      <w:marRight w:val="0"/>
      <w:marTop w:val="0"/>
      <w:marBottom w:val="0"/>
      <w:divBdr>
        <w:top w:val="none" w:sz="0" w:space="0" w:color="auto"/>
        <w:left w:val="none" w:sz="0" w:space="0" w:color="auto"/>
        <w:bottom w:val="none" w:sz="0" w:space="0" w:color="auto"/>
        <w:right w:val="none" w:sz="0" w:space="0" w:color="auto"/>
      </w:divBdr>
    </w:div>
    <w:div w:id="940573453">
      <w:bodyDiv w:val="1"/>
      <w:marLeft w:val="0"/>
      <w:marRight w:val="0"/>
      <w:marTop w:val="0"/>
      <w:marBottom w:val="0"/>
      <w:divBdr>
        <w:top w:val="none" w:sz="0" w:space="0" w:color="auto"/>
        <w:left w:val="none" w:sz="0" w:space="0" w:color="auto"/>
        <w:bottom w:val="none" w:sz="0" w:space="0" w:color="auto"/>
        <w:right w:val="none" w:sz="0" w:space="0" w:color="auto"/>
      </w:divBdr>
      <w:divsChild>
        <w:div w:id="1257129900">
          <w:marLeft w:val="274"/>
          <w:marRight w:val="0"/>
          <w:marTop w:val="0"/>
          <w:marBottom w:val="0"/>
          <w:divBdr>
            <w:top w:val="none" w:sz="0" w:space="0" w:color="auto"/>
            <w:left w:val="none" w:sz="0" w:space="0" w:color="auto"/>
            <w:bottom w:val="none" w:sz="0" w:space="0" w:color="auto"/>
            <w:right w:val="none" w:sz="0" w:space="0" w:color="auto"/>
          </w:divBdr>
        </w:div>
      </w:divsChild>
    </w:div>
    <w:div w:id="1198853025">
      <w:bodyDiv w:val="1"/>
      <w:marLeft w:val="0"/>
      <w:marRight w:val="0"/>
      <w:marTop w:val="0"/>
      <w:marBottom w:val="0"/>
      <w:divBdr>
        <w:top w:val="none" w:sz="0" w:space="0" w:color="auto"/>
        <w:left w:val="none" w:sz="0" w:space="0" w:color="auto"/>
        <w:bottom w:val="none" w:sz="0" w:space="0" w:color="auto"/>
        <w:right w:val="none" w:sz="0" w:space="0" w:color="auto"/>
      </w:divBdr>
    </w:div>
    <w:div w:id="1241597418">
      <w:bodyDiv w:val="1"/>
      <w:marLeft w:val="0"/>
      <w:marRight w:val="0"/>
      <w:marTop w:val="0"/>
      <w:marBottom w:val="0"/>
      <w:divBdr>
        <w:top w:val="none" w:sz="0" w:space="0" w:color="auto"/>
        <w:left w:val="none" w:sz="0" w:space="0" w:color="auto"/>
        <w:bottom w:val="none" w:sz="0" w:space="0" w:color="auto"/>
        <w:right w:val="none" w:sz="0" w:space="0" w:color="auto"/>
      </w:divBdr>
    </w:div>
    <w:div w:id="1280257339">
      <w:bodyDiv w:val="1"/>
      <w:marLeft w:val="0"/>
      <w:marRight w:val="0"/>
      <w:marTop w:val="0"/>
      <w:marBottom w:val="0"/>
      <w:divBdr>
        <w:top w:val="none" w:sz="0" w:space="0" w:color="auto"/>
        <w:left w:val="none" w:sz="0" w:space="0" w:color="auto"/>
        <w:bottom w:val="none" w:sz="0" w:space="0" w:color="auto"/>
        <w:right w:val="none" w:sz="0" w:space="0" w:color="auto"/>
      </w:divBdr>
    </w:div>
    <w:div w:id="1288897000">
      <w:bodyDiv w:val="1"/>
      <w:marLeft w:val="0"/>
      <w:marRight w:val="0"/>
      <w:marTop w:val="0"/>
      <w:marBottom w:val="0"/>
      <w:divBdr>
        <w:top w:val="none" w:sz="0" w:space="0" w:color="auto"/>
        <w:left w:val="none" w:sz="0" w:space="0" w:color="auto"/>
        <w:bottom w:val="none" w:sz="0" w:space="0" w:color="auto"/>
        <w:right w:val="none" w:sz="0" w:space="0" w:color="auto"/>
      </w:divBdr>
      <w:divsChild>
        <w:div w:id="1453019152">
          <w:marLeft w:val="0"/>
          <w:marRight w:val="0"/>
          <w:marTop w:val="15"/>
          <w:marBottom w:val="0"/>
          <w:divBdr>
            <w:top w:val="none" w:sz="0" w:space="0" w:color="auto"/>
            <w:left w:val="none" w:sz="0" w:space="0" w:color="auto"/>
            <w:bottom w:val="none" w:sz="0" w:space="0" w:color="auto"/>
            <w:right w:val="none" w:sz="0" w:space="0" w:color="auto"/>
          </w:divBdr>
        </w:div>
        <w:div w:id="324557231">
          <w:marLeft w:val="0"/>
          <w:marRight w:val="0"/>
          <w:marTop w:val="15"/>
          <w:marBottom w:val="0"/>
          <w:divBdr>
            <w:top w:val="none" w:sz="0" w:space="0" w:color="auto"/>
            <w:left w:val="none" w:sz="0" w:space="0" w:color="auto"/>
            <w:bottom w:val="none" w:sz="0" w:space="0" w:color="auto"/>
            <w:right w:val="none" w:sz="0" w:space="0" w:color="auto"/>
          </w:divBdr>
        </w:div>
        <w:div w:id="663750749">
          <w:marLeft w:val="0"/>
          <w:marRight w:val="0"/>
          <w:marTop w:val="15"/>
          <w:marBottom w:val="0"/>
          <w:divBdr>
            <w:top w:val="none" w:sz="0" w:space="0" w:color="auto"/>
            <w:left w:val="none" w:sz="0" w:space="0" w:color="auto"/>
            <w:bottom w:val="none" w:sz="0" w:space="0" w:color="auto"/>
            <w:right w:val="none" w:sz="0" w:space="0" w:color="auto"/>
          </w:divBdr>
        </w:div>
        <w:div w:id="1761683697">
          <w:marLeft w:val="0"/>
          <w:marRight w:val="0"/>
          <w:marTop w:val="15"/>
          <w:marBottom w:val="0"/>
          <w:divBdr>
            <w:top w:val="none" w:sz="0" w:space="0" w:color="auto"/>
            <w:left w:val="none" w:sz="0" w:space="0" w:color="auto"/>
            <w:bottom w:val="none" w:sz="0" w:space="0" w:color="auto"/>
            <w:right w:val="none" w:sz="0" w:space="0" w:color="auto"/>
          </w:divBdr>
        </w:div>
        <w:div w:id="810289247">
          <w:marLeft w:val="0"/>
          <w:marRight w:val="0"/>
          <w:marTop w:val="15"/>
          <w:marBottom w:val="0"/>
          <w:divBdr>
            <w:top w:val="none" w:sz="0" w:space="0" w:color="auto"/>
            <w:left w:val="none" w:sz="0" w:space="0" w:color="auto"/>
            <w:bottom w:val="none" w:sz="0" w:space="0" w:color="auto"/>
            <w:right w:val="none" w:sz="0" w:space="0" w:color="auto"/>
          </w:divBdr>
        </w:div>
        <w:div w:id="510073549">
          <w:marLeft w:val="0"/>
          <w:marRight w:val="0"/>
          <w:marTop w:val="15"/>
          <w:marBottom w:val="0"/>
          <w:divBdr>
            <w:top w:val="none" w:sz="0" w:space="0" w:color="auto"/>
            <w:left w:val="none" w:sz="0" w:space="0" w:color="auto"/>
            <w:bottom w:val="none" w:sz="0" w:space="0" w:color="auto"/>
            <w:right w:val="none" w:sz="0" w:space="0" w:color="auto"/>
          </w:divBdr>
        </w:div>
        <w:div w:id="1042553990">
          <w:marLeft w:val="0"/>
          <w:marRight w:val="0"/>
          <w:marTop w:val="15"/>
          <w:marBottom w:val="0"/>
          <w:divBdr>
            <w:top w:val="none" w:sz="0" w:space="0" w:color="auto"/>
            <w:left w:val="none" w:sz="0" w:space="0" w:color="auto"/>
            <w:bottom w:val="none" w:sz="0" w:space="0" w:color="auto"/>
            <w:right w:val="none" w:sz="0" w:space="0" w:color="auto"/>
          </w:divBdr>
        </w:div>
      </w:divsChild>
    </w:div>
    <w:div w:id="1306398970">
      <w:bodyDiv w:val="1"/>
      <w:marLeft w:val="0"/>
      <w:marRight w:val="0"/>
      <w:marTop w:val="0"/>
      <w:marBottom w:val="0"/>
      <w:divBdr>
        <w:top w:val="none" w:sz="0" w:space="0" w:color="auto"/>
        <w:left w:val="none" w:sz="0" w:space="0" w:color="auto"/>
        <w:bottom w:val="none" w:sz="0" w:space="0" w:color="auto"/>
        <w:right w:val="none" w:sz="0" w:space="0" w:color="auto"/>
      </w:divBdr>
    </w:div>
    <w:div w:id="1308052521">
      <w:bodyDiv w:val="1"/>
      <w:marLeft w:val="0"/>
      <w:marRight w:val="0"/>
      <w:marTop w:val="0"/>
      <w:marBottom w:val="0"/>
      <w:divBdr>
        <w:top w:val="none" w:sz="0" w:space="0" w:color="auto"/>
        <w:left w:val="none" w:sz="0" w:space="0" w:color="auto"/>
        <w:bottom w:val="none" w:sz="0" w:space="0" w:color="auto"/>
        <w:right w:val="none" w:sz="0" w:space="0" w:color="auto"/>
      </w:divBdr>
    </w:div>
    <w:div w:id="1323392256">
      <w:bodyDiv w:val="1"/>
      <w:marLeft w:val="0"/>
      <w:marRight w:val="0"/>
      <w:marTop w:val="0"/>
      <w:marBottom w:val="0"/>
      <w:divBdr>
        <w:top w:val="none" w:sz="0" w:space="0" w:color="auto"/>
        <w:left w:val="none" w:sz="0" w:space="0" w:color="auto"/>
        <w:bottom w:val="none" w:sz="0" w:space="0" w:color="auto"/>
        <w:right w:val="none" w:sz="0" w:space="0" w:color="auto"/>
      </w:divBdr>
    </w:div>
    <w:div w:id="1402212501">
      <w:bodyDiv w:val="1"/>
      <w:marLeft w:val="0"/>
      <w:marRight w:val="0"/>
      <w:marTop w:val="0"/>
      <w:marBottom w:val="0"/>
      <w:divBdr>
        <w:top w:val="none" w:sz="0" w:space="0" w:color="auto"/>
        <w:left w:val="none" w:sz="0" w:space="0" w:color="auto"/>
        <w:bottom w:val="none" w:sz="0" w:space="0" w:color="auto"/>
        <w:right w:val="none" w:sz="0" w:space="0" w:color="auto"/>
      </w:divBdr>
    </w:div>
    <w:div w:id="1421827593">
      <w:bodyDiv w:val="1"/>
      <w:marLeft w:val="0"/>
      <w:marRight w:val="0"/>
      <w:marTop w:val="0"/>
      <w:marBottom w:val="0"/>
      <w:divBdr>
        <w:top w:val="none" w:sz="0" w:space="0" w:color="auto"/>
        <w:left w:val="none" w:sz="0" w:space="0" w:color="auto"/>
        <w:bottom w:val="none" w:sz="0" w:space="0" w:color="auto"/>
        <w:right w:val="none" w:sz="0" w:space="0" w:color="auto"/>
      </w:divBdr>
    </w:div>
    <w:div w:id="1449928514">
      <w:bodyDiv w:val="1"/>
      <w:marLeft w:val="0"/>
      <w:marRight w:val="0"/>
      <w:marTop w:val="0"/>
      <w:marBottom w:val="0"/>
      <w:divBdr>
        <w:top w:val="none" w:sz="0" w:space="0" w:color="auto"/>
        <w:left w:val="none" w:sz="0" w:space="0" w:color="auto"/>
        <w:bottom w:val="none" w:sz="0" w:space="0" w:color="auto"/>
        <w:right w:val="none" w:sz="0" w:space="0" w:color="auto"/>
      </w:divBdr>
    </w:div>
    <w:div w:id="1469205961">
      <w:bodyDiv w:val="1"/>
      <w:marLeft w:val="0"/>
      <w:marRight w:val="0"/>
      <w:marTop w:val="0"/>
      <w:marBottom w:val="0"/>
      <w:divBdr>
        <w:top w:val="none" w:sz="0" w:space="0" w:color="auto"/>
        <w:left w:val="none" w:sz="0" w:space="0" w:color="auto"/>
        <w:bottom w:val="none" w:sz="0" w:space="0" w:color="auto"/>
        <w:right w:val="none" w:sz="0" w:space="0" w:color="auto"/>
      </w:divBdr>
    </w:div>
    <w:div w:id="1480221698">
      <w:bodyDiv w:val="1"/>
      <w:marLeft w:val="0"/>
      <w:marRight w:val="0"/>
      <w:marTop w:val="0"/>
      <w:marBottom w:val="0"/>
      <w:divBdr>
        <w:top w:val="none" w:sz="0" w:space="0" w:color="auto"/>
        <w:left w:val="none" w:sz="0" w:space="0" w:color="auto"/>
        <w:bottom w:val="none" w:sz="0" w:space="0" w:color="auto"/>
        <w:right w:val="none" w:sz="0" w:space="0" w:color="auto"/>
      </w:divBdr>
    </w:div>
    <w:div w:id="1487626303">
      <w:marLeft w:val="0"/>
      <w:marRight w:val="0"/>
      <w:marTop w:val="0"/>
      <w:marBottom w:val="0"/>
      <w:divBdr>
        <w:top w:val="none" w:sz="0" w:space="0" w:color="auto"/>
        <w:left w:val="none" w:sz="0" w:space="0" w:color="auto"/>
        <w:bottom w:val="none" w:sz="0" w:space="0" w:color="auto"/>
        <w:right w:val="none" w:sz="0" w:space="0" w:color="auto"/>
      </w:divBdr>
      <w:divsChild>
        <w:div w:id="1487626312">
          <w:marLeft w:val="720"/>
          <w:marRight w:val="720"/>
          <w:marTop w:val="100"/>
          <w:marBottom w:val="100"/>
          <w:divBdr>
            <w:top w:val="none" w:sz="0" w:space="0" w:color="auto"/>
            <w:left w:val="none" w:sz="0" w:space="0" w:color="auto"/>
            <w:bottom w:val="none" w:sz="0" w:space="0" w:color="auto"/>
            <w:right w:val="none" w:sz="0" w:space="0" w:color="auto"/>
          </w:divBdr>
          <w:divsChild>
            <w:div w:id="1487626298">
              <w:marLeft w:val="0"/>
              <w:marRight w:val="0"/>
              <w:marTop w:val="0"/>
              <w:marBottom w:val="0"/>
              <w:divBdr>
                <w:top w:val="none" w:sz="0" w:space="0" w:color="auto"/>
                <w:left w:val="none" w:sz="0" w:space="0" w:color="auto"/>
                <w:bottom w:val="none" w:sz="0" w:space="0" w:color="auto"/>
                <w:right w:val="none" w:sz="0" w:space="0" w:color="auto"/>
              </w:divBdr>
            </w:div>
            <w:div w:id="1487626299">
              <w:marLeft w:val="0"/>
              <w:marRight w:val="0"/>
              <w:marTop w:val="0"/>
              <w:marBottom w:val="0"/>
              <w:divBdr>
                <w:top w:val="none" w:sz="0" w:space="0" w:color="auto"/>
                <w:left w:val="none" w:sz="0" w:space="0" w:color="auto"/>
                <w:bottom w:val="none" w:sz="0" w:space="0" w:color="auto"/>
                <w:right w:val="none" w:sz="0" w:space="0" w:color="auto"/>
              </w:divBdr>
            </w:div>
            <w:div w:id="1487626300">
              <w:marLeft w:val="0"/>
              <w:marRight w:val="0"/>
              <w:marTop w:val="0"/>
              <w:marBottom w:val="0"/>
              <w:divBdr>
                <w:top w:val="none" w:sz="0" w:space="0" w:color="auto"/>
                <w:left w:val="none" w:sz="0" w:space="0" w:color="auto"/>
                <w:bottom w:val="none" w:sz="0" w:space="0" w:color="auto"/>
                <w:right w:val="none" w:sz="0" w:space="0" w:color="auto"/>
              </w:divBdr>
            </w:div>
            <w:div w:id="1487626301">
              <w:marLeft w:val="0"/>
              <w:marRight w:val="0"/>
              <w:marTop w:val="0"/>
              <w:marBottom w:val="0"/>
              <w:divBdr>
                <w:top w:val="none" w:sz="0" w:space="0" w:color="auto"/>
                <w:left w:val="none" w:sz="0" w:space="0" w:color="auto"/>
                <w:bottom w:val="none" w:sz="0" w:space="0" w:color="auto"/>
                <w:right w:val="none" w:sz="0" w:space="0" w:color="auto"/>
              </w:divBdr>
            </w:div>
            <w:div w:id="1487626302">
              <w:marLeft w:val="0"/>
              <w:marRight w:val="0"/>
              <w:marTop w:val="0"/>
              <w:marBottom w:val="0"/>
              <w:divBdr>
                <w:top w:val="none" w:sz="0" w:space="0" w:color="auto"/>
                <w:left w:val="none" w:sz="0" w:space="0" w:color="auto"/>
                <w:bottom w:val="none" w:sz="0" w:space="0" w:color="auto"/>
                <w:right w:val="none" w:sz="0" w:space="0" w:color="auto"/>
              </w:divBdr>
            </w:div>
            <w:div w:id="1487626304">
              <w:marLeft w:val="0"/>
              <w:marRight w:val="0"/>
              <w:marTop w:val="0"/>
              <w:marBottom w:val="0"/>
              <w:divBdr>
                <w:top w:val="none" w:sz="0" w:space="0" w:color="auto"/>
                <w:left w:val="none" w:sz="0" w:space="0" w:color="auto"/>
                <w:bottom w:val="none" w:sz="0" w:space="0" w:color="auto"/>
                <w:right w:val="none" w:sz="0" w:space="0" w:color="auto"/>
              </w:divBdr>
            </w:div>
            <w:div w:id="1487626305">
              <w:marLeft w:val="0"/>
              <w:marRight w:val="0"/>
              <w:marTop w:val="0"/>
              <w:marBottom w:val="0"/>
              <w:divBdr>
                <w:top w:val="none" w:sz="0" w:space="0" w:color="auto"/>
                <w:left w:val="none" w:sz="0" w:space="0" w:color="auto"/>
                <w:bottom w:val="none" w:sz="0" w:space="0" w:color="auto"/>
                <w:right w:val="none" w:sz="0" w:space="0" w:color="auto"/>
              </w:divBdr>
            </w:div>
            <w:div w:id="1487626306">
              <w:marLeft w:val="0"/>
              <w:marRight w:val="0"/>
              <w:marTop w:val="0"/>
              <w:marBottom w:val="0"/>
              <w:divBdr>
                <w:top w:val="none" w:sz="0" w:space="0" w:color="auto"/>
                <w:left w:val="none" w:sz="0" w:space="0" w:color="auto"/>
                <w:bottom w:val="none" w:sz="0" w:space="0" w:color="auto"/>
                <w:right w:val="none" w:sz="0" w:space="0" w:color="auto"/>
              </w:divBdr>
            </w:div>
            <w:div w:id="1487626307">
              <w:marLeft w:val="0"/>
              <w:marRight w:val="0"/>
              <w:marTop w:val="0"/>
              <w:marBottom w:val="0"/>
              <w:divBdr>
                <w:top w:val="none" w:sz="0" w:space="0" w:color="auto"/>
                <w:left w:val="none" w:sz="0" w:space="0" w:color="auto"/>
                <w:bottom w:val="none" w:sz="0" w:space="0" w:color="auto"/>
                <w:right w:val="none" w:sz="0" w:space="0" w:color="auto"/>
              </w:divBdr>
            </w:div>
            <w:div w:id="1487626308">
              <w:marLeft w:val="0"/>
              <w:marRight w:val="0"/>
              <w:marTop w:val="0"/>
              <w:marBottom w:val="0"/>
              <w:divBdr>
                <w:top w:val="none" w:sz="0" w:space="0" w:color="auto"/>
                <w:left w:val="none" w:sz="0" w:space="0" w:color="auto"/>
                <w:bottom w:val="none" w:sz="0" w:space="0" w:color="auto"/>
                <w:right w:val="none" w:sz="0" w:space="0" w:color="auto"/>
              </w:divBdr>
            </w:div>
            <w:div w:id="1487626309">
              <w:marLeft w:val="0"/>
              <w:marRight w:val="0"/>
              <w:marTop w:val="0"/>
              <w:marBottom w:val="0"/>
              <w:divBdr>
                <w:top w:val="none" w:sz="0" w:space="0" w:color="auto"/>
                <w:left w:val="none" w:sz="0" w:space="0" w:color="auto"/>
                <w:bottom w:val="none" w:sz="0" w:space="0" w:color="auto"/>
                <w:right w:val="none" w:sz="0" w:space="0" w:color="auto"/>
              </w:divBdr>
            </w:div>
            <w:div w:id="1487626310">
              <w:marLeft w:val="0"/>
              <w:marRight w:val="0"/>
              <w:marTop w:val="0"/>
              <w:marBottom w:val="0"/>
              <w:divBdr>
                <w:top w:val="none" w:sz="0" w:space="0" w:color="auto"/>
                <w:left w:val="none" w:sz="0" w:space="0" w:color="auto"/>
                <w:bottom w:val="none" w:sz="0" w:space="0" w:color="auto"/>
                <w:right w:val="none" w:sz="0" w:space="0" w:color="auto"/>
              </w:divBdr>
            </w:div>
            <w:div w:id="1487626311">
              <w:marLeft w:val="0"/>
              <w:marRight w:val="0"/>
              <w:marTop w:val="0"/>
              <w:marBottom w:val="0"/>
              <w:divBdr>
                <w:top w:val="none" w:sz="0" w:space="0" w:color="auto"/>
                <w:left w:val="none" w:sz="0" w:space="0" w:color="auto"/>
                <w:bottom w:val="none" w:sz="0" w:space="0" w:color="auto"/>
                <w:right w:val="none" w:sz="0" w:space="0" w:color="auto"/>
              </w:divBdr>
            </w:div>
            <w:div w:id="1487626313">
              <w:marLeft w:val="0"/>
              <w:marRight w:val="0"/>
              <w:marTop w:val="0"/>
              <w:marBottom w:val="0"/>
              <w:divBdr>
                <w:top w:val="none" w:sz="0" w:space="0" w:color="auto"/>
                <w:left w:val="none" w:sz="0" w:space="0" w:color="auto"/>
                <w:bottom w:val="none" w:sz="0" w:space="0" w:color="auto"/>
                <w:right w:val="none" w:sz="0" w:space="0" w:color="auto"/>
              </w:divBdr>
            </w:div>
            <w:div w:id="1487626314">
              <w:marLeft w:val="0"/>
              <w:marRight w:val="0"/>
              <w:marTop w:val="0"/>
              <w:marBottom w:val="0"/>
              <w:divBdr>
                <w:top w:val="none" w:sz="0" w:space="0" w:color="auto"/>
                <w:left w:val="none" w:sz="0" w:space="0" w:color="auto"/>
                <w:bottom w:val="none" w:sz="0" w:space="0" w:color="auto"/>
                <w:right w:val="none" w:sz="0" w:space="0" w:color="auto"/>
              </w:divBdr>
            </w:div>
            <w:div w:id="1487626315">
              <w:marLeft w:val="0"/>
              <w:marRight w:val="0"/>
              <w:marTop w:val="0"/>
              <w:marBottom w:val="0"/>
              <w:divBdr>
                <w:top w:val="none" w:sz="0" w:space="0" w:color="auto"/>
                <w:left w:val="none" w:sz="0" w:space="0" w:color="auto"/>
                <w:bottom w:val="none" w:sz="0" w:space="0" w:color="auto"/>
                <w:right w:val="none" w:sz="0" w:space="0" w:color="auto"/>
              </w:divBdr>
            </w:div>
            <w:div w:id="1487626316">
              <w:marLeft w:val="0"/>
              <w:marRight w:val="0"/>
              <w:marTop w:val="0"/>
              <w:marBottom w:val="0"/>
              <w:divBdr>
                <w:top w:val="none" w:sz="0" w:space="0" w:color="auto"/>
                <w:left w:val="none" w:sz="0" w:space="0" w:color="auto"/>
                <w:bottom w:val="none" w:sz="0" w:space="0" w:color="auto"/>
                <w:right w:val="none" w:sz="0" w:space="0" w:color="auto"/>
              </w:divBdr>
            </w:div>
            <w:div w:id="1487626317">
              <w:marLeft w:val="0"/>
              <w:marRight w:val="0"/>
              <w:marTop w:val="0"/>
              <w:marBottom w:val="0"/>
              <w:divBdr>
                <w:top w:val="none" w:sz="0" w:space="0" w:color="auto"/>
                <w:left w:val="none" w:sz="0" w:space="0" w:color="auto"/>
                <w:bottom w:val="none" w:sz="0" w:space="0" w:color="auto"/>
                <w:right w:val="none" w:sz="0" w:space="0" w:color="auto"/>
              </w:divBdr>
            </w:div>
            <w:div w:id="1487626318">
              <w:marLeft w:val="0"/>
              <w:marRight w:val="0"/>
              <w:marTop w:val="0"/>
              <w:marBottom w:val="0"/>
              <w:divBdr>
                <w:top w:val="none" w:sz="0" w:space="0" w:color="auto"/>
                <w:left w:val="none" w:sz="0" w:space="0" w:color="auto"/>
                <w:bottom w:val="none" w:sz="0" w:space="0" w:color="auto"/>
                <w:right w:val="none" w:sz="0" w:space="0" w:color="auto"/>
              </w:divBdr>
            </w:div>
            <w:div w:id="1487626319">
              <w:marLeft w:val="0"/>
              <w:marRight w:val="0"/>
              <w:marTop w:val="0"/>
              <w:marBottom w:val="0"/>
              <w:divBdr>
                <w:top w:val="none" w:sz="0" w:space="0" w:color="auto"/>
                <w:left w:val="none" w:sz="0" w:space="0" w:color="auto"/>
                <w:bottom w:val="none" w:sz="0" w:space="0" w:color="auto"/>
                <w:right w:val="none" w:sz="0" w:space="0" w:color="auto"/>
              </w:divBdr>
            </w:div>
            <w:div w:id="1487626320">
              <w:marLeft w:val="0"/>
              <w:marRight w:val="0"/>
              <w:marTop w:val="0"/>
              <w:marBottom w:val="0"/>
              <w:divBdr>
                <w:top w:val="none" w:sz="0" w:space="0" w:color="auto"/>
                <w:left w:val="none" w:sz="0" w:space="0" w:color="auto"/>
                <w:bottom w:val="none" w:sz="0" w:space="0" w:color="auto"/>
                <w:right w:val="none" w:sz="0" w:space="0" w:color="auto"/>
              </w:divBdr>
            </w:div>
            <w:div w:id="1487626321">
              <w:marLeft w:val="0"/>
              <w:marRight w:val="0"/>
              <w:marTop w:val="0"/>
              <w:marBottom w:val="0"/>
              <w:divBdr>
                <w:top w:val="none" w:sz="0" w:space="0" w:color="auto"/>
                <w:left w:val="none" w:sz="0" w:space="0" w:color="auto"/>
                <w:bottom w:val="none" w:sz="0" w:space="0" w:color="auto"/>
                <w:right w:val="none" w:sz="0" w:space="0" w:color="auto"/>
              </w:divBdr>
            </w:div>
            <w:div w:id="1487626322">
              <w:marLeft w:val="0"/>
              <w:marRight w:val="0"/>
              <w:marTop w:val="0"/>
              <w:marBottom w:val="0"/>
              <w:divBdr>
                <w:top w:val="none" w:sz="0" w:space="0" w:color="auto"/>
                <w:left w:val="none" w:sz="0" w:space="0" w:color="auto"/>
                <w:bottom w:val="none" w:sz="0" w:space="0" w:color="auto"/>
                <w:right w:val="none" w:sz="0" w:space="0" w:color="auto"/>
              </w:divBdr>
            </w:div>
            <w:div w:id="14876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8629">
      <w:bodyDiv w:val="1"/>
      <w:marLeft w:val="0"/>
      <w:marRight w:val="0"/>
      <w:marTop w:val="0"/>
      <w:marBottom w:val="0"/>
      <w:divBdr>
        <w:top w:val="none" w:sz="0" w:space="0" w:color="auto"/>
        <w:left w:val="none" w:sz="0" w:space="0" w:color="auto"/>
        <w:bottom w:val="none" w:sz="0" w:space="0" w:color="auto"/>
        <w:right w:val="none" w:sz="0" w:space="0" w:color="auto"/>
      </w:divBdr>
    </w:div>
    <w:div w:id="1574849196">
      <w:bodyDiv w:val="1"/>
      <w:marLeft w:val="0"/>
      <w:marRight w:val="0"/>
      <w:marTop w:val="0"/>
      <w:marBottom w:val="0"/>
      <w:divBdr>
        <w:top w:val="none" w:sz="0" w:space="0" w:color="auto"/>
        <w:left w:val="none" w:sz="0" w:space="0" w:color="auto"/>
        <w:bottom w:val="none" w:sz="0" w:space="0" w:color="auto"/>
        <w:right w:val="none" w:sz="0" w:space="0" w:color="auto"/>
      </w:divBdr>
    </w:div>
    <w:div w:id="1616986886">
      <w:bodyDiv w:val="1"/>
      <w:marLeft w:val="0"/>
      <w:marRight w:val="0"/>
      <w:marTop w:val="0"/>
      <w:marBottom w:val="0"/>
      <w:divBdr>
        <w:top w:val="none" w:sz="0" w:space="0" w:color="auto"/>
        <w:left w:val="none" w:sz="0" w:space="0" w:color="auto"/>
        <w:bottom w:val="none" w:sz="0" w:space="0" w:color="auto"/>
        <w:right w:val="none" w:sz="0" w:space="0" w:color="auto"/>
      </w:divBdr>
    </w:div>
    <w:div w:id="1630696366">
      <w:bodyDiv w:val="1"/>
      <w:marLeft w:val="0"/>
      <w:marRight w:val="0"/>
      <w:marTop w:val="0"/>
      <w:marBottom w:val="0"/>
      <w:divBdr>
        <w:top w:val="none" w:sz="0" w:space="0" w:color="auto"/>
        <w:left w:val="none" w:sz="0" w:space="0" w:color="auto"/>
        <w:bottom w:val="none" w:sz="0" w:space="0" w:color="auto"/>
        <w:right w:val="none" w:sz="0" w:space="0" w:color="auto"/>
      </w:divBdr>
    </w:div>
    <w:div w:id="1697274174">
      <w:bodyDiv w:val="1"/>
      <w:marLeft w:val="0"/>
      <w:marRight w:val="0"/>
      <w:marTop w:val="0"/>
      <w:marBottom w:val="0"/>
      <w:divBdr>
        <w:top w:val="none" w:sz="0" w:space="0" w:color="auto"/>
        <w:left w:val="none" w:sz="0" w:space="0" w:color="auto"/>
        <w:bottom w:val="none" w:sz="0" w:space="0" w:color="auto"/>
        <w:right w:val="none" w:sz="0" w:space="0" w:color="auto"/>
      </w:divBdr>
    </w:div>
    <w:div w:id="1723559978">
      <w:bodyDiv w:val="1"/>
      <w:marLeft w:val="0"/>
      <w:marRight w:val="0"/>
      <w:marTop w:val="0"/>
      <w:marBottom w:val="0"/>
      <w:divBdr>
        <w:top w:val="none" w:sz="0" w:space="0" w:color="auto"/>
        <w:left w:val="none" w:sz="0" w:space="0" w:color="auto"/>
        <w:bottom w:val="none" w:sz="0" w:space="0" w:color="auto"/>
        <w:right w:val="none" w:sz="0" w:space="0" w:color="auto"/>
      </w:divBdr>
    </w:div>
    <w:div w:id="1766419557">
      <w:bodyDiv w:val="1"/>
      <w:marLeft w:val="0"/>
      <w:marRight w:val="0"/>
      <w:marTop w:val="0"/>
      <w:marBottom w:val="0"/>
      <w:divBdr>
        <w:top w:val="none" w:sz="0" w:space="0" w:color="auto"/>
        <w:left w:val="none" w:sz="0" w:space="0" w:color="auto"/>
        <w:bottom w:val="none" w:sz="0" w:space="0" w:color="auto"/>
        <w:right w:val="none" w:sz="0" w:space="0" w:color="auto"/>
      </w:divBdr>
    </w:div>
    <w:div w:id="1786995360">
      <w:bodyDiv w:val="1"/>
      <w:marLeft w:val="0"/>
      <w:marRight w:val="0"/>
      <w:marTop w:val="0"/>
      <w:marBottom w:val="0"/>
      <w:divBdr>
        <w:top w:val="none" w:sz="0" w:space="0" w:color="auto"/>
        <w:left w:val="none" w:sz="0" w:space="0" w:color="auto"/>
        <w:bottom w:val="none" w:sz="0" w:space="0" w:color="auto"/>
        <w:right w:val="none" w:sz="0" w:space="0" w:color="auto"/>
      </w:divBdr>
    </w:div>
    <w:div w:id="1854882757">
      <w:bodyDiv w:val="1"/>
      <w:marLeft w:val="0"/>
      <w:marRight w:val="0"/>
      <w:marTop w:val="0"/>
      <w:marBottom w:val="0"/>
      <w:divBdr>
        <w:top w:val="none" w:sz="0" w:space="0" w:color="auto"/>
        <w:left w:val="none" w:sz="0" w:space="0" w:color="auto"/>
        <w:bottom w:val="none" w:sz="0" w:space="0" w:color="auto"/>
        <w:right w:val="none" w:sz="0" w:space="0" w:color="auto"/>
      </w:divBdr>
    </w:div>
    <w:div w:id="1966620994">
      <w:bodyDiv w:val="1"/>
      <w:marLeft w:val="0"/>
      <w:marRight w:val="0"/>
      <w:marTop w:val="0"/>
      <w:marBottom w:val="0"/>
      <w:divBdr>
        <w:top w:val="none" w:sz="0" w:space="0" w:color="auto"/>
        <w:left w:val="none" w:sz="0" w:space="0" w:color="auto"/>
        <w:bottom w:val="none" w:sz="0" w:space="0" w:color="auto"/>
        <w:right w:val="none" w:sz="0" w:space="0" w:color="auto"/>
      </w:divBdr>
    </w:div>
    <w:div w:id="2005627719">
      <w:bodyDiv w:val="1"/>
      <w:marLeft w:val="0"/>
      <w:marRight w:val="0"/>
      <w:marTop w:val="0"/>
      <w:marBottom w:val="0"/>
      <w:divBdr>
        <w:top w:val="none" w:sz="0" w:space="0" w:color="auto"/>
        <w:left w:val="none" w:sz="0" w:space="0" w:color="auto"/>
        <w:bottom w:val="none" w:sz="0" w:space="0" w:color="auto"/>
        <w:right w:val="none" w:sz="0" w:space="0" w:color="auto"/>
      </w:divBdr>
    </w:div>
    <w:div w:id="2005813607">
      <w:bodyDiv w:val="1"/>
      <w:marLeft w:val="0"/>
      <w:marRight w:val="0"/>
      <w:marTop w:val="0"/>
      <w:marBottom w:val="0"/>
      <w:divBdr>
        <w:top w:val="none" w:sz="0" w:space="0" w:color="auto"/>
        <w:left w:val="none" w:sz="0" w:space="0" w:color="auto"/>
        <w:bottom w:val="none" w:sz="0" w:space="0" w:color="auto"/>
        <w:right w:val="none" w:sz="0" w:space="0" w:color="auto"/>
      </w:divBdr>
    </w:div>
    <w:div w:id="2064983101">
      <w:bodyDiv w:val="1"/>
      <w:marLeft w:val="0"/>
      <w:marRight w:val="0"/>
      <w:marTop w:val="0"/>
      <w:marBottom w:val="0"/>
      <w:divBdr>
        <w:top w:val="none" w:sz="0" w:space="0" w:color="auto"/>
        <w:left w:val="none" w:sz="0" w:space="0" w:color="auto"/>
        <w:bottom w:val="none" w:sz="0" w:space="0" w:color="auto"/>
        <w:right w:val="none" w:sz="0" w:space="0" w:color="auto"/>
      </w:divBdr>
    </w:div>
    <w:div w:id="2105300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1.bin"/><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package" Target="embeddings/Microsoft_Excel_Macro-Enabled_Worksheet.xlsm"/><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4.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cisco.com/c/en/us/td/docs/ios/12_0s/feature/guide/s_sftrs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Excel_97-2003_Worksheet.xls"/><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cisco.com/c/dam/global/da_dk/assets/docs/presentations/VSS_0109.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390373\Documents\Mod&#232;les%20de%20documents%20Word\Modele%20document%20VF%20(2013).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0C4847-54B7-40B1-9FE7-A0D98847F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document VF (2013)</Template>
  <TotalTime>25</TotalTime>
  <Pages>37</Pages>
  <Words>9532</Words>
  <Characters>52429</Characters>
  <Application>Microsoft Office Word</Application>
  <DocSecurity>0</DocSecurity>
  <Lines>436</Lines>
  <Paragraphs>123</Paragraphs>
  <ScaleCrop>false</ScaleCrop>
  <HeadingPairs>
    <vt:vector size="2" baseType="variant">
      <vt:variant>
        <vt:lpstr>Titre</vt:lpstr>
      </vt:variant>
      <vt:variant>
        <vt:i4>1</vt:i4>
      </vt:variant>
    </vt:vector>
  </HeadingPairs>
  <TitlesOfParts>
    <vt:vector size="1" baseType="lpstr">
      <vt:lpstr>Audit Sogecap</vt:lpstr>
    </vt:vector>
  </TitlesOfParts>
  <Company>SOCIETE GENERALE</Company>
  <LinksUpToDate>false</LinksUpToDate>
  <CharactersWithSpaces>61838</CharactersWithSpaces>
  <SharedDoc>false</SharedDoc>
  <HLinks>
    <vt:vector size="18" baseType="variant">
      <vt:variant>
        <vt:i4>1769524</vt:i4>
      </vt:variant>
      <vt:variant>
        <vt:i4>14</vt:i4>
      </vt:variant>
      <vt:variant>
        <vt:i4>0</vt:i4>
      </vt:variant>
      <vt:variant>
        <vt:i4>5</vt:i4>
      </vt:variant>
      <vt:variant>
        <vt:lpwstr/>
      </vt:variant>
      <vt:variant>
        <vt:lpwstr>_Toc301950356</vt:lpwstr>
      </vt:variant>
      <vt:variant>
        <vt:i4>1769524</vt:i4>
      </vt:variant>
      <vt:variant>
        <vt:i4>8</vt:i4>
      </vt:variant>
      <vt:variant>
        <vt:i4>0</vt:i4>
      </vt:variant>
      <vt:variant>
        <vt:i4>5</vt:i4>
      </vt:variant>
      <vt:variant>
        <vt:lpwstr/>
      </vt:variant>
      <vt:variant>
        <vt:lpwstr>_Toc301950355</vt:lpwstr>
      </vt:variant>
      <vt:variant>
        <vt:i4>1769524</vt:i4>
      </vt:variant>
      <vt:variant>
        <vt:i4>2</vt:i4>
      </vt:variant>
      <vt:variant>
        <vt:i4>0</vt:i4>
      </vt:variant>
      <vt:variant>
        <vt:i4>5</vt:i4>
      </vt:variant>
      <vt:variant>
        <vt:lpwstr/>
      </vt:variant>
      <vt:variant>
        <vt:lpwstr>_Toc301950354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Sogecap</dc:title>
  <dc:creator>Sébastien PANEL</dc:creator>
  <cp:lastModifiedBy>YACINE CHOUARHI</cp:lastModifiedBy>
  <cp:revision>23</cp:revision>
  <cp:lastPrinted>2019-02-08T09:35:00Z</cp:lastPrinted>
  <dcterms:created xsi:type="dcterms:W3CDTF">2019-02-08T09:40:00Z</dcterms:created>
  <dcterms:modified xsi:type="dcterms:W3CDTF">2019-02-11T14:30:00Z</dcterms:modified>
</cp:coreProperties>
</file>