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Synthese des Cas de Test — Module Reclamations EPIC-01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Projet : Click-Cadyst  |  Module : Reclamations Clients  |  Version : 1.0  |  Date : 28 mai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Bilan Global d'Execution</w:t>
      </w:r>
      <w:r w:rsidDel="00000000" w:rsidR="00000000" w:rsidRPr="00000000">
        <w:rPr>
          <w:rtl w:val="0"/>
        </w:rPr>
      </w:r>
    </w:p>
    <w:tbl>
      <w:tblPr>
        <w:tblStyle w:val="Table1"/>
        <w:tblW w:w="5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500"/>
        <w:tblGridChange w:id="0">
          <w:tblGrid>
            <w:gridCol w:w="40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cas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Passes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Echoues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Bloques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Non executes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Tableau Detaille des Cas de Test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260"/>
        <w:gridCol w:w="1100"/>
        <w:gridCol w:w="1700"/>
        <w:gridCol w:w="1100"/>
        <w:gridCol w:w="1500"/>
        <w:tblGridChange w:id="0">
          <w:tblGrid>
            <w:gridCol w:w="700"/>
            <w:gridCol w:w="3260"/>
            <w:gridCol w:w="1100"/>
            <w:gridCol w:w="1700"/>
            <w:gridCol w:w="11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Titre du cas de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Profil(s)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PARCOURS CLIENT — APPLICATION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Creation d'une reclamation (mobile)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7"/>
                <w:szCs w:val="17"/>
                <w:rtl w:val="0"/>
              </w:rPr>
              <w:t xml:space="preserve">P0 - Bloquant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7"/>
                <w:szCs w:val="17"/>
                <w:rtl w:val="0"/>
              </w:rPr>
              <w:t xml:space="preserve">Passe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Validation formulaire de creation (champs requis)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7"/>
                <w:szCs w:val="17"/>
                <w:rtl w:val="0"/>
              </w:rPr>
              <w:t xml:space="preserve">P0 - Bloquant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7"/>
                <w:szCs w:val="17"/>
                <w:rtl w:val="0"/>
              </w:rPr>
              <w:t xml:space="preserve">Echoue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Consultation liste des reclamations (mobile)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7"/>
                <w:szCs w:val="17"/>
                <w:rtl w:val="0"/>
              </w:rPr>
              <w:t xml:space="preserve">P0 - Bloquant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7"/>
                <w:szCs w:val="17"/>
                <w:rtl w:val="0"/>
              </w:rPr>
              <w:t xml:space="preserve">Echoue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Consultation detail d'une reclamation (mobile)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7"/>
                <w:szCs w:val="17"/>
                <w:rtl w:val="0"/>
              </w:rPr>
              <w:t xml:space="preserve">P0 - Bloquant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7"/>
                <w:szCs w:val="17"/>
                <w:rtl w:val="0"/>
              </w:rPr>
              <w:t xml:space="preserve">Echoue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BACKOFFICE — PHASE 1 : RECEPTION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Reception d'une reclamation (backoffice)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0000"/>
                <w:sz w:val="17"/>
                <w:szCs w:val="17"/>
                <w:rtl w:val="0"/>
              </w:rPr>
              <w:t xml:space="preserve">P0 - Bloquant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Commercial / DQHSE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7"/>
                <w:szCs w:val="17"/>
                <w:rtl w:val="0"/>
              </w:rPr>
              <w:t xml:space="preserve">Echoue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BACKOFFICE — PHASE 2 : ANALYSES LABORATOIRE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Assignation au laboratoire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6000"/>
                <w:sz w:val="17"/>
                <w:szCs w:val="17"/>
                <w:rtl w:val="0"/>
              </w:rPr>
              <w:t xml:space="preserve">P1 - Majeur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DQHSE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7"/>
                <w:szCs w:val="17"/>
                <w:rtl w:val="0"/>
              </w:rPr>
              <w:t xml:space="preserve">Echoue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Saisie analyses physico-chimiques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6000"/>
                <w:sz w:val="17"/>
                <w:szCs w:val="17"/>
                <w:rtl w:val="0"/>
              </w:rPr>
              <w:t xml:space="preserve">P1 - Majeur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Resp. Labo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Non 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Saisie test de panification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6000"/>
                <w:sz w:val="17"/>
                <w:szCs w:val="17"/>
                <w:rtl w:val="0"/>
              </w:rPr>
              <w:t xml:space="preserve">P1 - Majeur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Resp. Labo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7"/>
                <w:szCs w:val="17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Finalisation des analyses laboratoire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6000"/>
                <w:sz w:val="17"/>
                <w:szCs w:val="17"/>
                <w:rtl w:val="0"/>
              </w:rPr>
              <w:t xml:space="preserve">P1 - Majeur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Resp. Labo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7"/>
                <w:szCs w:val="17"/>
                <w:rtl w:val="0"/>
              </w:rPr>
              <w:t xml:space="preserve">Echoue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BACKOFFICE — PHASE 2 (SUITE) : INVESTIGATION 5M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Saisie analyse 5M Ishikawa (investigation)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6000"/>
                <w:sz w:val="17"/>
                <w:szCs w:val="17"/>
                <w:rtl w:val="0"/>
              </w:rPr>
              <w:t xml:space="preserve">P1 - Majeur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DQHSE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7"/>
                <w:szCs w:val="17"/>
                <w:rtl w:val="0"/>
              </w:rPr>
              <w:t xml:space="preserve">Echoue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BACKOFFICE — PHASE 3 : ARBITRAGE ET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Arbitrage — reclamation justifiee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6000"/>
                <w:sz w:val="17"/>
                <w:szCs w:val="17"/>
                <w:rtl w:val="0"/>
              </w:rPr>
              <w:t xml:space="preserve">P1 - Majeur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DQHSE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7"/>
                <w:szCs w:val="17"/>
                <w:rtl w:val="0"/>
              </w:rPr>
              <w:t xml:space="preserve">Echoue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Arbitrage — reclamation non justifiee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6000"/>
                <w:sz w:val="17"/>
                <w:szCs w:val="17"/>
                <w:rtl w:val="0"/>
              </w:rPr>
              <w:t xml:space="preserve">P1 - Majeur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DQHSE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7"/>
                <w:szCs w:val="17"/>
                <w:rtl w:val="0"/>
              </w:rPr>
              <w:t xml:space="preserve">Echoue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BACKOFFICE — PHASE 3 (SUITE) : PLAN D'ACTION ET CLOTURE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Saisie du plan d'action correctif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6000"/>
                <w:sz w:val="17"/>
                <w:szCs w:val="17"/>
                <w:rtl w:val="0"/>
              </w:rPr>
              <w:t xml:space="preserve">P1 - Majeur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DQHSE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7"/>
                <w:szCs w:val="17"/>
                <w:rtl w:val="0"/>
              </w:rPr>
              <w:t xml:space="preserve">Passe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Cloture d'une reclamation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6000"/>
                <w:sz w:val="17"/>
                <w:szCs w:val="17"/>
                <w:rtl w:val="0"/>
              </w:rPr>
              <w:t xml:space="preserve">P1 - Majeur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DQHSE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Non 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Rejet d'une reclamation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6000"/>
                <w:sz w:val="17"/>
                <w:szCs w:val="17"/>
                <w:rtl w:val="0"/>
              </w:rPr>
              <w:t xml:space="preserve">P1 - Majeur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DQHSE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7"/>
                <w:szCs w:val="17"/>
                <w:rtl w:val="0"/>
              </w:rPr>
              <w:t xml:space="preserve">Echoue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PARCOURS ALTERNATIFS ET CAS LIMITES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Parcours skip-labo (sans analyse laboratoire)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6000"/>
                <w:sz w:val="17"/>
                <w:szCs w:val="17"/>
                <w:rtl w:val="0"/>
              </w:rPr>
              <w:t xml:space="preserve">P1 - Majeur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DQHSE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7"/>
                <w:szCs w:val="17"/>
                <w:rtl w:val="0"/>
              </w:rPr>
              <w:t xml:space="preserve">Echoue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Retour en arriere — renvoi au laboratoire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97d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DQHSE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Non 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Retour en arriere — reouverture investigation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97d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DQHSE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Non 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Saisie support technique (commercial)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97d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7"/>
                <w:szCs w:val="17"/>
                <w:rtl w:val="0"/>
              </w:rPr>
              <w:t xml:space="preserve">Echoue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Creation reclamation depuis le 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97d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Commercial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Non 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NOTIFICATIONS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Verification des notifications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97d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Tous profils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7"/>
                <w:szCs w:val="17"/>
                <w:rtl w:val="0"/>
              </w:rPr>
              <w:t xml:space="preserve">Passe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REPORTING, TABLEAU DE BORD ET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Tableau de bord et statistiques (DQHSE / DQ-R&amp;D)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97d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DQHSE / DQ-R&amp;D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Non 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Export CSV des reclamations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97d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DQHSE / DQ-R&amp;D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Non 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Configuration SLA (administration)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97d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DQHSE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Non 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Blocage des transitions illegales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97d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Tous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Mobile + 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Non 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CONTROLE D'ACCES, VUE CONSOLIDEE ET ALERTES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Controle d'acces par profil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97d"/>
                <w:sz w:val="17"/>
                <w:szCs w:val="17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Tous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Mobile + 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Non 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Alerte SLA — reclamation en depassement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97d"/>
                <w:sz w:val="17"/>
                <w:szCs w:val="17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DQHSE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BO +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Non 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CT-28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Vue consolidee multi-filiales (DQ/R&amp;D Holding)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97d"/>
                <w:sz w:val="17"/>
                <w:szCs w:val="17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DQ/R&amp;D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c3c3c"/>
                <w:sz w:val="17"/>
                <w:szCs w:val="17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7"/>
                <w:szCs w:val="17"/>
                <w:rtl w:val="0"/>
              </w:rPr>
              <w:t xml:space="preserve">Non execute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6"/>
          <w:szCs w:val="16"/>
          <w:rtl w:val="0"/>
        </w:rPr>
        <w:t xml:space="preserve">Legende des statuts : Passe = test conforme aux attentes  |  Echoue = comportement incorrect  |  Bloque = dependance manquante  |  Non execute = test en attente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6"/>
          <w:szCs w:val="16"/>
          <w:rtl w:val="0"/>
        </w:rPr>
        <w:t xml:space="preserve">Legende des priorites : P0 Bloquant  |  P1 Majeur  |  P2 Normal  |  P3 Mineur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