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0EC" w:rsidRPr="008C00EC" w:rsidRDefault="008C00EC" w:rsidP="008C00EC">
      <w:pPr>
        <w:pStyle w:val="Ttulo"/>
        <w:jc w:val="center"/>
        <w:rPr>
          <w:rFonts w:ascii="Arial" w:hAnsi="Arial" w:cs="Arial"/>
          <w:sz w:val="36"/>
        </w:rPr>
      </w:pPr>
      <w:r w:rsidRPr="008C00EC">
        <w:rPr>
          <w:rFonts w:ascii="Arial" w:hAnsi="Arial" w:cs="Arial"/>
          <w:sz w:val="36"/>
        </w:rPr>
        <w:t>INVESTIGACI</w:t>
      </w:r>
      <w:r w:rsidR="00410E84">
        <w:rPr>
          <w:rFonts w:ascii="Arial" w:hAnsi="Arial" w:cs="Arial"/>
          <w:sz w:val="36"/>
        </w:rPr>
        <w:t>O</w:t>
      </w:r>
      <w:r w:rsidRPr="008C00EC">
        <w:rPr>
          <w:rFonts w:ascii="Arial" w:hAnsi="Arial" w:cs="Arial"/>
          <w:sz w:val="36"/>
        </w:rPr>
        <w:t>N IMPLEMENTACI</w:t>
      </w:r>
      <w:r w:rsidR="00410E84">
        <w:rPr>
          <w:rFonts w:ascii="Arial" w:hAnsi="Arial" w:cs="Arial"/>
          <w:sz w:val="36"/>
        </w:rPr>
        <w:t>O</w:t>
      </w:r>
      <w:bookmarkStart w:id="0" w:name="_GoBack"/>
      <w:bookmarkEnd w:id="0"/>
      <w:r w:rsidRPr="008C00EC">
        <w:rPr>
          <w:rFonts w:ascii="Arial" w:hAnsi="Arial" w:cs="Arial"/>
          <w:sz w:val="36"/>
        </w:rPr>
        <w:t>N, MANTENIMIENTO Y PRUEBAS</w:t>
      </w:r>
    </w:p>
    <w:p w:rsidR="008C00EC" w:rsidRPr="008C00EC" w:rsidRDefault="008C00EC" w:rsidP="008C00EC">
      <w:pPr>
        <w:rPr>
          <w:rFonts w:cstheme="minorHAnsi"/>
          <w:b/>
        </w:rPr>
      </w:pPr>
      <w:r w:rsidRPr="008C00EC">
        <w:rPr>
          <w:rFonts w:cstheme="minorHAnsi"/>
          <w:b/>
        </w:rPr>
        <w:t>IMPLEMENTACIÓN</w:t>
      </w:r>
    </w:p>
    <w:p w:rsidR="008C00EC" w:rsidRPr="008C00EC" w:rsidRDefault="008C00EC" w:rsidP="008C00EC">
      <w:pPr>
        <w:rPr>
          <w:rFonts w:cstheme="minorHAnsi"/>
        </w:rPr>
      </w:pPr>
      <w:r w:rsidRPr="008C00EC">
        <w:rPr>
          <w:rFonts w:cstheme="minorHAnsi"/>
        </w:rPr>
        <w:t>Definición</w:t>
      </w:r>
    </w:p>
    <w:p w:rsidR="008C00EC" w:rsidRPr="008C00EC" w:rsidRDefault="008C00EC" w:rsidP="008C00EC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3720465</wp:posOffset>
            </wp:positionH>
            <wp:positionV relativeFrom="paragraph">
              <wp:posOffset>12700</wp:posOffset>
            </wp:positionV>
            <wp:extent cx="1885950" cy="2286000"/>
            <wp:effectExtent l="0" t="0" r="0" b="0"/>
            <wp:wrapSquare wrapText="bothSides"/>
            <wp:docPr id="2" name="Imagen 2" descr="Resultado de imagen para implement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mplementaci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51" r="29890"/>
                    <a:stretch/>
                  </pic:blipFill>
                  <pic:spPr bwMode="auto">
                    <a:xfrm>
                      <a:off x="0" y="0"/>
                      <a:ext cx="1885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00EC">
        <w:rPr>
          <w:rFonts w:cstheme="minorHAnsi"/>
        </w:rPr>
        <w:t>Según el diccionario real de la academia española el implementar es el poner en funcionamiento o aplicar métodos, medidas, etc. para llevar algo a cabo</w:t>
      </w:r>
    </w:p>
    <w:p w:rsidR="008C00EC" w:rsidRPr="008C00EC" w:rsidRDefault="008C00EC" w:rsidP="008C00EC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8C00EC">
        <w:rPr>
          <w:rFonts w:cstheme="minorHAnsi"/>
        </w:rPr>
        <w:t>Capa más baja en el proceso de pasos de una capa abstracta a una más concreta</w:t>
      </w:r>
    </w:p>
    <w:p w:rsidR="008C00EC" w:rsidRPr="008C00EC" w:rsidRDefault="008C00EC" w:rsidP="008C00EC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8C00EC">
        <w:rPr>
          <w:rFonts w:cstheme="minorHAnsi"/>
        </w:rPr>
        <w:t>Ejecución de una propuesta en marcha de una idea ya programada</w:t>
      </w:r>
    </w:p>
    <w:p w:rsidR="008C00EC" w:rsidRPr="008C00EC" w:rsidRDefault="008C00EC" w:rsidP="008C00EC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8C00EC">
        <w:rPr>
          <w:rFonts w:cstheme="minorHAnsi"/>
        </w:rPr>
        <w:t>Especificación técnica o algoritmos como un programa, componente, software u otro sistema</w:t>
      </w:r>
    </w:p>
    <w:p w:rsidR="008C00EC" w:rsidRPr="008C00EC" w:rsidRDefault="008C00EC" w:rsidP="008C00EC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8C00EC">
        <w:rPr>
          <w:rFonts w:cstheme="minorHAnsi"/>
        </w:rPr>
        <w:t>Según el diccionario real de la academia española el implementar es el poner en funcionamiento o aplicar métodos, medidas, etc. para llevar algo a cabo</w:t>
      </w:r>
    </w:p>
    <w:p w:rsidR="008C00EC" w:rsidRPr="008C00EC" w:rsidRDefault="008C00EC" w:rsidP="008C00EC">
      <w:pPr>
        <w:rPr>
          <w:rFonts w:cstheme="minorHAnsi"/>
          <w:b/>
        </w:rPr>
      </w:pPr>
    </w:p>
    <w:p w:rsidR="008C00EC" w:rsidRDefault="008C00EC" w:rsidP="008C00EC">
      <w:pPr>
        <w:rPr>
          <w:rFonts w:cstheme="minorHAnsi"/>
          <w:b/>
        </w:rPr>
      </w:pPr>
      <w:r w:rsidRPr="008C00EC">
        <w:rPr>
          <w:rFonts w:cstheme="minorHAnsi"/>
          <w:b/>
        </w:rPr>
        <w:t>MANTENIMIENTO</w:t>
      </w:r>
    </w:p>
    <w:p w:rsidR="008C00EC" w:rsidRDefault="008C00EC" w:rsidP="008C00EC">
      <w:pPr>
        <w:rPr>
          <w:rFonts w:cstheme="minorHAnsi"/>
        </w:rPr>
      </w:pPr>
      <w:r w:rsidRPr="008C00EC">
        <w:rPr>
          <w:rFonts w:cstheme="minorHAnsi"/>
        </w:rPr>
        <w:t>Definición</w:t>
      </w:r>
    </w:p>
    <w:p w:rsidR="008C00EC" w:rsidRDefault="008C00EC" w:rsidP="008C00EC">
      <w:pPr>
        <w:pStyle w:val="Prrafodelista"/>
        <w:numPr>
          <w:ilvl w:val="0"/>
          <w:numId w:val="3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3710940</wp:posOffset>
            </wp:positionH>
            <wp:positionV relativeFrom="paragraph">
              <wp:posOffset>8255</wp:posOffset>
            </wp:positionV>
            <wp:extent cx="2044700" cy="1724025"/>
            <wp:effectExtent l="0" t="0" r="0" b="9525"/>
            <wp:wrapSquare wrapText="bothSides"/>
            <wp:docPr id="3" name="Imagen 3" descr="Resultado de imagen para MANTENI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MANTENIMIEN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</w:t>
      </w:r>
      <w:r w:rsidRPr="008C00EC">
        <w:t>onjunto de acciones que tienen como objetivo mantener un artículo o restaurarlo a un estado en el cual el mismo pueda desplegar la función requerida o las que venía desplegando hasta el momento en que se dañó, en caso de que haya sufrido alguna rotura que hizo que necesite del pertinente mantenimiento y arreglo.</w:t>
      </w:r>
      <w:r w:rsidRPr="008C00EC">
        <w:br/>
      </w:r>
    </w:p>
    <w:p w:rsidR="008C00EC" w:rsidRPr="008C00EC" w:rsidRDefault="008C00EC" w:rsidP="008C00EC">
      <w:pPr>
        <w:rPr>
          <w:rFonts w:cstheme="minorHAnsi"/>
          <w:b/>
        </w:rPr>
      </w:pPr>
      <w:r w:rsidRPr="008C00EC">
        <w:rPr>
          <w:rFonts w:cstheme="minorHAnsi"/>
          <w:b/>
        </w:rPr>
        <w:t>PRUEBAS</w:t>
      </w:r>
    </w:p>
    <w:p w:rsidR="008C00EC" w:rsidRDefault="008C00EC" w:rsidP="008C00EC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3739515</wp:posOffset>
            </wp:positionH>
            <wp:positionV relativeFrom="paragraph">
              <wp:posOffset>12065</wp:posOffset>
            </wp:positionV>
            <wp:extent cx="2038350" cy="1512570"/>
            <wp:effectExtent l="0" t="0" r="0" b="0"/>
            <wp:wrapTight wrapText="bothSides">
              <wp:wrapPolygon edited="0">
                <wp:start x="0" y="0"/>
                <wp:lineTo x="0" y="21219"/>
                <wp:lineTo x="21398" y="21219"/>
                <wp:lineTo x="21398" y="0"/>
                <wp:lineTo x="0" y="0"/>
              </wp:wrapPolygon>
            </wp:wrapTight>
            <wp:docPr id="4" name="Imagen 4" descr="Resultado de imagen para PRUEBA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PRUEBA SOFTWA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00EC">
        <w:rPr>
          <w:rFonts w:cstheme="minorHAnsi"/>
        </w:rPr>
        <w:t>Definición</w:t>
      </w:r>
    </w:p>
    <w:p w:rsidR="008C00EC" w:rsidRPr="008C00EC" w:rsidRDefault="008C00EC" w:rsidP="008C00EC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8C00EC">
        <w:rPr>
          <w:rFonts w:cstheme="minorHAnsi"/>
        </w:rPr>
        <w:t>Examinar si algo está arreglado a la medida, muestra o proporción de otra cosa</w:t>
      </w:r>
    </w:p>
    <w:p w:rsidR="008C00EC" w:rsidRPr="008C00EC" w:rsidRDefault="008C00EC" w:rsidP="008C00EC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8C00EC">
        <w:rPr>
          <w:rFonts w:cstheme="minorHAnsi"/>
        </w:rPr>
        <w:t>Investigaciones empíricas y técnicas cuyo objetivo es proporcionar información objetiva e independiente sobre calidad del producto a la parte interesada</w:t>
      </w:r>
    </w:p>
    <w:p w:rsidR="008C00EC" w:rsidRPr="008C00EC" w:rsidRDefault="008C00EC" w:rsidP="008C00EC">
      <w:pPr>
        <w:pStyle w:val="Prrafodelista"/>
        <w:rPr>
          <w:rFonts w:cstheme="minorHAnsi"/>
        </w:rPr>
      </w:pPr>
    </w:p>
    <w:p w:rsidR="008C00EC" w:rsidRPr="00B16656" w:rsidRDefault="008C00EC" w:rsidP="008C00EC">
      <w:pPr>
        <w:rPr>
          <w:rFonts w:cstheme="minorHAnsi"/>
        </w:rPr>
      </w:pPr>
    </w:p>
    <w:p w:rsidR="008C00EC" w:rsidRDefault="008C00EC" w:rsidP="008C00EC">
      <w:pPr>
        <w:rPr>
          <w:rFonts w:cstheme="minorHAnsi"/>
          <w:lang w:val="en-US"/>
        </w:rPr>
      </w:pPr>
      <w:proofErr w:type="spellStart"/>
      <w:r w:rsidRPr="00B16656">
        <w:rPr>
          <w:rFonts w:cstheme="minorHAnsi"/>
          <w:lang w:val="en-US"/>
        </w:rPr>
        <w:t>Bibliografía</w:t>
      </w:r>
      <w:proofErr w:type="spellEnd"/>
      <w:r w:rsidRPr="00B16656">
        <w:rPr>
          <w:rFonts w:cstheme="minorHAnsi"/>
          <w:lang w:val="en-US"/>
        </w:rPr>
        <w:t>:</w:t>
      </w:r>
    </w:p>
    <w:p w:rsidR="008C00EC" w:rsidRPr="008C00EC" w:rsidRDefault="008C00EC" w:rsidP="008C00EC">
      <w:pPr>
        <w:pStyle w:val="Prrafodelista"/>
        <w:numPr>
          <w:ilvl w:val="0"/>
          <w:numId w:val="4"/>
        </w:numPr>
        <w:spacing w:line="360" w:lineRule="auto"/>
        <w:rPr>
          <w:rFonts w:eastAsia="Times New Roman" w:cstheme="minorHAnsi"/>
          <w:lang w:val="en-US"/>
        </w:rPr>
      </w:pPr>
      <w:proofErr w:type="spellStart"/>
      <w:r w:rsidRPr="008C00EC">
        <w:rPr>
          <w:rFonts w:eastAsia="Times New Roman" w:cstheme="minorHAnsi"/>
        </w:rPr>
        <w:t>Voigtmann</w:t>
      </w:r>
      <w:proofErr w:type="spellEnd"/>
      <w:r w:rsidRPr="008C00EC">
        <w:rPr>
          <w:rFonts w:eastAsia="Times New Roman" w:cstheme="minorHAnsi"/>
        </w:rPr>
        <w:t xml:space="preserve"> </w:t>
      </w:r>
      <w:proofErr w:type="spellStart"/>
      <w:r w:rsidRPr="008C00EC">
        <w:rPr>
          <w:rFonts w:eastAsia="Times New Roman" w:cstheme="minorHAnsi"/>
        </w:rPr>
        <w:t>GmbH</w:t>
      </w:r>
      <w:proofErr w:type="spellEnd"/>
      <w:r w:rsidRPr="008C00EC">
        <w:rPr>
          <w:rFonts w:eastAsia="Times New Roman" w:cstheme="minorHAnsi"/>
        </w:rPr>
        <w:t>. (</w:t>
      </w:r>
      <w:proofErr w:type="spellStart"/>
      <w:r w:rsidRPr="008C00EC">
        <w:rPr>
          <w:rFonts w:eastAsia="Times New Roman" w:cstheme="minorHAnsi"/>
        </w:rPr>
        <w:t>n.d</w:t>
      </w:r>
      <w:proofErr w:type="spellEnd"/>
      <w:r w:rsidRPr="008C00EC">
        <w:rPr>
          <w:rFonts w:eastAsia="Times New Roman" w:cstheme="minorHAnsi"/>
        </w:rPr>
        <w:t xml:space="preserve">.). Implementación. </w:t>
      </w:r>
      <w:r w:rsidRPr="008C00EC">
        <w:rPr>
          <w:rFonts w:eastAsia="Times New Roman" w:cstheme="minorHAnsi"/>
          <w:lang w:val="en-US"/>
        </w:rPr>
        <w:t xml:space="preserve">Retrieved September 19, 2018, from </w:t>
      </w:r>
      <w:r w:rsidRPr="008C00EC">
        <w:rPr>
          <w:rFonts w:eastAsia="Times New Roman" w:cstheme="minorHAnsi"/>
          <w:u w:val="single"/>
          <w:lang w:val="en-US"/>
        </w:rPr>
        <w:t>https://www.voigtmann.de/es/desarrollo-de-software/implementacion</w:t>
      </w:r>
    </w:p>
    <w:p w:rsidR="008C00EC" w:rsidRPr="008C00EC" w:rsidRDefault="008C00EC" w:rsidP="008C00EC">
      <w:pPr>
        <w:pStyle w:val="Prrafodelista"/>
        <w:numPr>
          <w:ilvl w:val="0"/>
          <w:numId w:val="4"/>
        </w:numPr>
        <w:spacing w:line="360" w:lineRule="auto"/>
        <w:rPr>
          <w:rFonts w:eastAsia="Times New Roman" w:cstheme="minorHAnsi"/>
          <w:lang w:val="en-US"/>
        </w:rPr>
      </w:pPr>
      <w:proofErr w:type="spellStart"/>
      <w:r w:rsidRPr="008C00EC">
        <w:rPr>
          <w:rFonts w:eastAsia="Times New Roman" w:cstheme="minorHAnsi"/>
        </w:rPr>
        <w:t>Voigtmann</w:t>
      </w:r>
      <w:proofErr w:type="spellEnd"/>
      <w:r w:rsidRPr="008C00EC">
        <w:rPr>
          <w:rFonts w:eastAsia="Times New Roman" w:cstheme="minorHAnsi"/>
        </w:rPr>
        <w:t xml:space="preserve"> </w:t>
      </w:r>
      <w:proofErr w:type="spellStart"/>
      <w:r w:rsidRPr="008C00EC">
        <w:rPr>
          <w:rFonts w:eastAsia="Times New Roman" w:cstheme="minorHAnsi"/>
        </w:rPr>
        <w:t>GmbH</w:t>
      </w:r>
      <w:proofErr w:type="spellEnd"/>
      <w:r w:rsidRPr="008C00EC">
        <w:rPr>
          <w:rFonts w:eastAsia="Times New Roman" w:cstheme="minorHAnsi"/>
        </w:rPr>
        <w:t>. (</w:t>
      </w:r>
      <w:proofErr w:type="spellStart"/>
      <w:r w:rsidRPr="008C00EC">
        <w:rPr>
          <w:rFonts w:eastAsia="Times New Roman" w:cstheme="minorHAnsi"/>
        </w:rPr>
        <w:t>n.d</w:t>
      </w:r>
      <w:proofErr w:type="spellEnd"/>
      <w:r w:rsidRPr="008C00EC">
        <w:rPr>
          <w:rFonts w:eastAsia="Times New Roman" w:cstheme="minorHAnsi"/>
        </w:rPr>
        <w:t xml:space="preserve">.). Implementación. </w:t>
      </w:r>
      <w:r w:rsidRPr="008C00EC">
        <w:rPr>
          <w:rFonts w:eastAsia="Times New Roman" w:cstheme="minorHAnsi"/>
          <w:lang w:val="en-US"/>
        </w:rPr>
        <w:t xml:space="preserve">Retrieved September 19, 2018, from </w:t>
      </w:r>
      <w:hyperlink r:id="rId10" w:history="1">
        <w:r w:rsidRPr="008C00EC">
          <w:rPr>
            <w:rStyle w:val="Hipervnculo"/>
            <w:rFonts w:eastAsia="Times New Roman" w:cstheme="minorHAnsi"/>
            <w:color w:val="auto"/>
            <w:lang w:val="en-US"/>
          </w:rPr>
          <w:t>https://www.voigtmann.de/es/desarrollo-de-software/implementacion</w:t>
        </w:r>
      </w:hyperlink>
    </w:p>
    <w:p w:rsidR="008C00EC" w:rsidRPr="008C00EC" w:rsidRDefault="008C00EC" w:rsidP="008C00EC">
      <w:pPr>
        <w:pStyle w:val="Prrafodelista"/>
        <w:numPr>
          <w:ilvl w:val="0"/>
          <w:numId w:val="4"/>
        </w:numPr>
        <w:spacing w:line="360" w:lineRule="auto"/>
        <w:rPr>
          <w:rFonts w:eastAsia="Times New Roman" w:cstheme="minorHAnsi"/>
          <w:u w:val="single"/>
          <w:lang w:val="en-US"/>
        </w:rPr>
      </w:pPr>
      <w:proofErr w:type="spellStart"/>
      <w:r w:rsidRPr="008C00EC">
        <w:rPr>
          <w:rFonts w:eastAsia="Times New Roman" w:cstheme="minorHAnsi"/>
          <w:lang w:val="en-US"/>
        </w:rPr>
        <w:t>Pruebas</w:t>
      </w:r>
      <w:proofErr w:type="spellEnd"/>
      <w:r w:rsidRPr="008C00EC">
        <w:rPr>
          <w:rFonts w:eastAsia="Times New Roman" w:cstheme="minorHAnsi"/>
          <w:lang w:val="en-US"/>
        </w:rPr>
        <w:t xml:space="preserve">. (2018, August 16). Retrieved September 19, 2018, from </w:t>
      </w:r>
      <w:r w:rsidRPr="008C00EC">
        <w:rPr>
          <w:rFonts w:eastAsia="Times New Roman" w:cstheme="minorHAnsi"/>
          <w:u w:val="single"/>
          <w:lang w:val="en-US"/>
        </w:rPr>
        <w:t>https://es.wikipedia.org/wiki/Pruebas</w:t>
      </w:r>
    </w:p>
    <w:p w:rsidR="008C00EC" w:rsidRPr="008C00EC" w:rsidRDefault="008C00EC" w:rsidP="008C00EC">
      <w:pPr>
        <w:pStyle w:val="Prrafodelista"/>
        <w:rPr>
          <w:rFonts w:eastAsia="Times New Roman" w:cstheme="minorHAnsi"/>
          <w:lang w:val="en-US"/>
        </w:rPr>
      </w:pPr>
    </w:p>
    <w:p w:rsidR="008C00EC" w:rsidRPr="008C00EC" w:rsidRDefault="008C00EC" w:rsidP="008C00EC">
      <w:pPr>
        <w:ind w:left="360"/>
        <w:rPr>
          <w:lang w:val="en-US"/>
        </w:rPr>
      </w:pPr>
    </w:p>
    <w:p w:rsidR="008C00EC" w:rsidRPr="008C00EC" w:rsidRDefault="008C00EC" w:rsidP="008C00EC">
      <w:pPr>
        <w:spacing w:line="360" w:lineRule="auto"/>
        <w:jc w:val="both"/>
        <w:rPr>
          <w:lang w:val="en-US"/>
        </w:rPr>
      </w:pPr>
      <w:r w:rsidRPr="008C00EC">
        <w:rPr>
          <w:lang w:val="en-US"/>
        </w:rPr>
        <w:br/>
      </w:r>
    </w:p>
    <w:p w:rsidR="008E6FDE" w:rsidRPr="008C00EC" w:rsidRDefault="008E6FDE" w:rsidP="008C00EC">
      <w:pPr>
        <w:rPr>
          <w:lang w:val="en-US"/>
        </w:rPr>
      </w:pPr>
    </w:p>
    <w:sectPr w:rsidR="008E6FDE" w:rsidRPr="008C00E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F68" w:rsidRDefault="00AF7F68" w:rsidP="008C00EC">
      <w:pPr>
        <w:spacing w:after="0" w:line="240" w:lineRule="auto"/>
      </w:pPr>
      <w:r>
        <w:separator/>
      </w:r>
    </w:p>
  </w:endnote>
  <w:endnote w:type="continuationSeparator" w:id="0">
    <w:p w:rsidR="00AF7F68" w:rsidRDefault="00AF7F68" w:rsidP="008C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F68" w:rsidRDefault="00AF7F68" w:rsidP="008C00EC">
      <w:pPr>
        <w:spacing w:after="0" w:line="240" w:lineRule="auto"/>
      </w:pPr>
      <w:r>
        <w:separator/>
      </w:r>
    </w:p>
  </w:footnote>
  <w:footnote w:type="continuationSeparator" w:id="0">
    <w:p w:rsidR="00AF7F68" w:rsidRDefault="00AF7F68" w:rsidP="008C0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0EC" w:rsidRDefault="008C00EC">
    <w:pPr>
      <w:pStyle w:val="Encabezado"/>
    </w:pPr>
    <w:r>
      <w:t>GARRIDO OROZCO JESUS ABRAHAM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D3049"/>
    <w:multiLevelType w:val="hybridMultilevel"/>
    <w:tmpl w:val="15AE21B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87B2C"/>
    <w:multiLevelType w:val="hybridMultilevel"/>
    <w:tmpl w:val="120CD2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438BC"/>
    <w:multiLevelType w:val="hybridMultilevel"/>
    <w:tmpl w:val="88E07E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40AB0"/>
    <w:multiLevelType w:val="hybridMultilevel"/>
    <w:tmpl w:val="6AACA63A"/>
    <w:lvl w:ilvl="0" w:tplc="31D668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EC"/>
    <w:rsid w:val="00410E84"/>
    <w:rsid w:val="00821B30"/>
    <w:rsid w:val="008C00EC"/>
    <w:rsid w:val="008E6FDE"/>
    <w:rsid w:val="00A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A088"/>
  <w15:chartTrackingRefBased/>
  <w15:docId w15:val="{4C2F11C6-CA58-4016-B002-53558FF2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00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0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C0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00EC"/>
  </w:style>
  <w:style w:type="paragraph" w:styleId="Piedepgina">
    <w:name w:val="footer"/>
    <w:basedOn w:val="Normal"/>
    <w:link w:val="PiedepginaCar"/>
    <w:uiPriority w:val="99"/>
    <w:unhideWhenUsed/>
    <w:rsid w:val="008C0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0EC"/>
  </w:style>
  <w:style w:type="paragraph" w:styleId="Prrafodelista">
    <w:name w:val="List Paragraph"/>
    <w:basedOn w:val="Normal"/>
    <w:uiPriority w:val="34"/>
    <w:qFormat/>
    <w:rsid w:val="008C00EC"/>
    <w:pPr>
      <w:spacing w:after="0" w:line="240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00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00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voigtmann.de/es/desarrollo-de-software/implementac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TSIM2</dc:creator>
  <cp:keywords/>
  <dc:description/>
  <cp:lastModifiedBy>Armando Garrido</cp:lastModifiedBy>
  <cp:revision>2</cp:revision>
  <dcterms:created xsi:type="dcterms:W3CDTF">2018-09-30T18:04:00Z</dcterms:created>
  <dcterms:modified xsi:type="dcterms:W3CDTF">2018-09-30T18:04:00Z</dcterms:modified>
</cp:coreProperties>
</file>