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6536" w:rsidRDefault="00D76E13" w:rsidP="00D76E13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76E13">
        <w:rPr>
          <w:rFonts w:ascii="Arial" w:hAnsi="Arial" w:cs="Arial"/>
          <w:b/>
          <w:bCs/>
          <w:sz w:val="28"/>
          <w:szCs w:val="28"/>
        </w:rPr>
        <w:t>Requerimientos Funcionales y No Funcionales</w:t>
      </w:r>
    </w:p>
    <w:p w:rsidR="00D76E13" w:rsidRDefault="00D76E13" w:rsidP="00D76E13">
      <w:pPr>
        <w:rPr>
          <w:rFonts w:ascii="Arial" w:hAnsi="Arial" w:cs="Arial"/>
          <w:sz w:val="24"/>
          <w:szCs w:val="24"/>
        </w:rPr>
      </w:pPr>
    </w:p>
    <w:p w:rsidR="00D76E13" w:rsidRPr="00D76E13" w:rsidRDefault="00D76E13" w:rsidP="00D76E13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D76E13" w:rsidRPr="00D76E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E13"/>
    <w:rsid w:val="00B86536"/>
    <w:rsid w:val="00D76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0CFC1"/>
  <w15:chartTrackingRefBased/>
  <w15:docId w15:val="{98D32C22-AC22-42FB-A871-B7D2F3C71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Torre</dc:creator>
  <cp:keywords/>
  <dc:description/>
  <cp:lastModifiedBy>Alejandro Torre</cp:lastModifiedBy>
  <cp:revision>1</cp:revision>
  <dcterms:created xsi:type="dcterms:W3CDTF">2019-10-07T21:05:00Z</dcterms:created>
  <dcterms:modified xsi:type="dcterms:W3CDTF">2019-10-07T21:09:00Z</dcterms:modified>
</cp:coreProperties>
</file>