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76F3" w14:textId="740D0679" w:rsidR="00683492" w:rsidRPr="004F58A8" w:rsidRDefault="008E5D51" w:rsidP="005627E1">
      <w:pPr>
        <w:jc w:val="center"/>
        <w:rPr>
          <w:rFonts w:ascii="Times" w:hAnsi="Times"/>
          <w:bCs/>
          <w:sz w:val="40"/>
          <w:szCs w:val="40"/>
        </w:rPr>
      </w:pPr>
      <w:r w:rsidRPr="004F58A8">
        <w:rPr>
          <w:rFonts w:ascii="Times" w:hAnsi="Times"/>
          <w:bCs/>
          <w:sz w:val="40"/>
          <w:szCs w:val="40"/>
        </w:rPr>
        <w:t xml:space="preserve">Smith </w:t>
      </w:r>
      <w:r w:rsidR="00FE0500" w:rsidRPr="004F58A8">
        <w:rPr>
          <w:rFonts w:ascii="Times" w:hAnsi="Times"/>
          <w:bCs/>
          <w:sz w:val="40"/>
          <w:szCs w:val="40"/>
        </w:rPr>
        <w:t xml:space="preserve">Queen’s </w:t>
      </w:r>
      <w:r w:rsidR="008A171D">
        <w:rPr>
          <w:rFonts w:ascii="Times" w:hAnsi="Times"/>
          <w:bCs/>
          <w:sz w:val="40"/>
          <w:szCs w:val="40"/>
        </w:rPr>
        <w:t>Commerce Program</w:t>
      </w:r>
    </w:p>
    <w:p w14:paraId="6C8BDCB2" w14:textId="1B5C3711" w:rsidR="00A670DE" w:rsidRPr="004F58A8" w:rsidRDefault="00EF536F" w:rsidP="005627E1">
      <w:pPr>
        <w:jc w:val="center"/>
        <w:rPr>
          <w:rFonts w:ascii="Times" w:hAnsi="Times"/>
          <w:b/>
          <w:bCs/>
          <w:sz w:val="44"/>
          <w:szCs w:val="44"/>
        </w:rPr>
      </w:pPr>
      <w:r>
        <w:rPr>
          <w:rFonts w:ascii="Times" w:hAnsi="Times"/>
          <w:b/>
          <w:bCs/>
          <w:sz w:val="44"/>
          <w:szCs w:val="44"/>
        </w:rPr>
        <w:t>MFIT</w:t>
      </w:r>
      <w:r w:rsidR="008A171D">
        <w:rPr>
          <w:rFonts w:ascii="Times" w:hAnsi="Times"/>
          <w:b/>
          <w:bCs/>
          <w:sz w:val="44"/>
          <w:szCs w:val="44"/>
        </w:rPr>
        <w:t xml:space="preserve"> </w:t>
      </w:r>
      <w:r>
        <w:rPr>
          <w:rFonts w:ascii="Times" w:hAnsi="Times"/>
          <w:b/>
          <w:bCs/>
          <w:sz w:val="44"/>
          <w:szCs w:val="44"/>
        </w:rPr>
        <w:t>842</w:t>
      </w:r>
    </w:p>
    <w:p w14:paraId="1B0DD93E" w14:textId="4C9E9904" w:rsidR="005627E1" w:rsidRPr="004F58A8" w:rsidRDefault="001A5DD5" w:rsidP="005627E1">
      <w:pPr>
        <w:jc w:val="center"/>
        <w:rPr>
          <w:rFonts w:ascii="Times" w:hAnsi="Times"/>
          <w:b/>
          <w:bCs/>
          <w:sz w:val="44"/>
          <w:szCs w:val="44"/>
        </w:rPr>
      </w:pPr>
      <w:r w:rsidRPr="004F58A8">
        <w:rPr>
          <w:rFonts w:ascii="Times" w:hAnsi="Times"/>
          <w:b/>
          <w:bCs/>
          <w:sz w:val="44"/>
          <w:szCs w:val="44"/>
        </w:rPr>
        <w:t>Financial Technology and Innovation</w:t>
      </w:r>
    </w:p>
    <w:p w14:paraId="7E73F268" w14:textId="77777777" w:rsidR="0049040E" w:rsidRPr="004F58A8" w:rsidRDefault="0049040E" w:rsidP="0049040E">
      <w:pPr>
        <w:rPr>
          <w:rFonts w:ascii="Times" w:hAnsi="Times"/>
          <w:b/>
          <w:sz w:val="25"/>
          <w:szCs w:val="25"/>
        </w:rPr>
      </w:pPr>
    </w:p>
    <w:p w14:paraId="10833AE9" w14:textId="77777777" w:rsidR="0049040E" w:rsidRPr="004F58A8" w:rsidRDefault="0049040E" w:rsidP="0049040E">
      <w:pPr>
        <w:rPr>
          <w:rFonts w:ascii="Times" w:hAnsi="Times"/>
          <w:b/>
          <w:sz w:val="25"/>
          <w:szCs w:val="25"/>
        </w:rPr>
      </w:pPr>
    </w:p>
    <w:p w14:paraId="17B8DF7E" w14:textId="5160CC50" w:rsidR="0049040E" w:rsidRPr="004F58A8" w:rsidRDefault="00074148" w:rsidP="0049040E">
      <w:pPr>
        <w:rPr>
          <w:rFonts w:ascii="Times" w:hAnsi="Times"/>
          <w:b/>
          <w:sz w:val="25"/>
          <w:szCs w:val="25"/>
        </w:rPr>
      </w:pPr>
      <w:r w:rsidRPr="004F58A8">
        <w:rPr>
          <w:rFonts w:ascii="Times" w:hAnsi="Times"/>
          <w:b/>
          <w:sz w:val="25"/>
          <w:szCs w:val="25"/>
        </w:rPr>
        <w:t xml:space="preserve">Course </w:t>
      </w:r>
      <w:r w:rsidR="0049040E" w:rsidRPr="004F58A8">
        <w:rPr>
          <w:rFonts w:ascii="Times" w:hAnsi="Times"/>
          <w:b/>
          <w:sz w:val="25"/>
          <w:szCs w:val="25"/>
        </w:rPr>
        <w:t>Instructor: Ryan Riordan</w:t>
      </w:r>
    </w:p>
    <w:p w14:paraId="6129E5B8" w14:textId="77777777" w:rsidR="003A7453" w:rsidRPr="004F58A8" w:rsidRDefault="003A7453" w:rsidP="0049040E">
      <w:pPr>
        <w:rPr>
          <w:rFonts w:ascii="Times" w:hAnsi="Times"/>
          <w:b/>
          <w:sz w:val="8"/>
          <w:szCs w:val="8"/>
        </w:rPr>
      </w:pPr>
    </w:p>
    <w:p w14:paraId="2A629ED8" w14:textId="5E811CF2" w:rsidR="0049040E" w:rsidRPr="004F58A8" w:rsidRDefault="0049040E" w:rsidP="0049040E">
      <w:pPr>
        <w:rPr>
          <w:rFonts w:ascii="Times" w:hAnsi="Times"/>
          <w:sz w:val="25"/>
          <w:szCs w:val="25"/>
        </w:rPr>
      </w:pPr>
      <w:r w:rsidRPr="004F58A8">
        <w:rPr>
          <w:rFonts w:ascii="Times" w:hAnsi="Times"/>
          <w:sz w:val="25"/>
          <w:szCs w:val="25"/>
        </w:rPr>
        <w:t xml:space="preserve">Associate Professor &amp; Distinguished </w:t>
      </w:r>
      <w:r w:rsidR="00A56B39" w:rsidRPr="004F58A8">
        <w:rPr>
          <w:rFonts w:ascii="Times" w:hAnsi="Times"/>
          <w:sz w:val="25"/>
          <w:szCs w:val="25"/>
        </w:rPr>
        <w:t>Professor</w:t>
      </w:r>
      <w:r w:rsidRPr="004F58A8">
        <w:rPr>
          <w:rFonts w:ascii="Times" w:hAnsi="Times"/>
          <w:sz w:val="25"/>
          <w:szCs w:val="25"/>
        </w:rPr>
        <w:t xml:space="preserve"> of Finance</w:t>
      </w:r>
    </w:p>
    <w:p w14:paraId="2474958B" w14:textId="77777777" w:rsidR="0049040E" w:rsidRPr="004F58A8" w:rsidRDefault="0049040E" w:rsidP="0049040E">
      <w:pPr>
        <w:rPr>
          <w:rFonts w:ascii="Times" w:hAnsi="Times"/>
          <w:sz w:val="25"/>
          <w:szCs w:val="25"/>
        </w:rPr>
      </w:pPr>
      <w:r w:rsidRPr="004F58A8">
        <w:rPr>
          <w:rFonts w:ascii="Times" w:hAnsi="Times"/>
          <w:sz w:val="25"/>
          <w:szCs w:val="25"/>
        </w:rPr>
        <w:t>Smith School of Business</w:t>
      </w:r>
    </w:p>
    <w:p w14:paraId="2799BD81" w14:textId="77777777" w:rsidR="0049040E" w:rsidRPr="004F58A8" w:rsidRDefault="0049040E" w:rsidP="0049040E">
      <w:pPr>
        <w:rPr>
          <w:rFonts w:ascii="Times" w:hAnsi="Times"/>
          <w:sz w:val="25"/>
          <w:szCs w:val="25"/>
        </w:rPr>
      </w:pPr>
      <w:r w:rsidRPr="004F58A8">
        <w:rPr>
          <w:rFonts w:ascii="Times" w:hAnsi="Times"/>
          <w:sz w:val="25"/>
          <w:szCs w:val="25"/>
        </w:rPr>
        <w:t>Queen’s University</w:t>
      </w:r>
    </w:p>
    <w:p w14:paraId="5007C6B1" w14:textId="77777777" w:rsidR="0049040E" w:rsidRPr="004F58A8" w:rsidRDefault="0049040E" w:rsidP="0049040E">
      <w:pPr>
        <w:rPr>
          <w:rFonts w:ascii="Times" w:hAnsi="Times"/>
          <w:sz w:val="25"/>
          <w:szCs w:val="25"/>
        </w:rPr>
      </w:pPr>
      <w:r w:rsidRPr="004F58A8">
        <w:rPr>
          <w:rFonts w:ascii="Times" w:hAnsi="Times"/>
          <w:sz w:val="25"/>
          <w:szCs w:val="25"/>
        </w:rPr>
        <w:t>Goodes Hall, Office 424W</w:t>
      </w:r>
    </w:p>
    <w:p w14:paraId="555E636B" w14:textId="77777777" w:rsidR="0049040E" w:rsidRPr="004F58A8" w:rsidRDefault="0049040E" w:rsidP="0049040E">
      <w:pPr>
        <w:rPr>
          <w:rFonts w:ascii="Times" w:hAnsi="Times"/>
          <w:sz w:val="25"/>
          <w:szCs w:val="25"/>
        </w:rPr>
      </w:pPr>
      <w:r w:rsidRPr="004F58A8">
        <w:rPr>
          <w:rFonts w:ascii="Times" w:hAnsi="Times"/>
          <w:sz w:val="25"/>
          <w:szCs w:val="25"/>
        </w:rPr>
        <w:t xml:space="preserve">Email: </w:t>
      </w:r>
      <w:hyperlink r:id="rId8" w:history="1">
        <w:r w:rsidRPr="004F58A8">
          <w:rPr>
            <w:rStyle w:val="Hyperlink"/>
            <w:rFonts w:ascii="Times" w:hAnsi="Times"/>
            <w:sz w:val="25"/>
            <w:szCs w:val="25"/>
          </w:rPr>
          <w:t>ryan.riordan@queensu.ca</w:t>
        </w:r>
      </w:hyperlink>
    </w:p>
    <w:p w14:paraId="2118E806" w14:textId="6486CC3C" w:rsidR="0049040E" w:rsidRPr="004F58A8" w:rsidRDefault="0049040E" w:rsidP="0049040E">
      <w:pPr>
        <w:rPr>
          <w:rFonts w:ascii="Times" w:hAnsi="Times"/>
          <w:sz w:val="25"/>
          <w:szCs w:val="25"/>
        </w:rPr>
      </w:pPr>
      <w:r w:rsidRPr="004F58A8">
        <w:rPr>
          <w:rFonts w:ascii="Times" w:hAnsi="Times"/>
          <w:sz w:val="25"/>
          <w:szCs w:val="25"/>
        </w:rPr>
        <w:t xml:space="preserve">Web: </w:t>
      </w:r>
      <w:hyperlink r:id="rId9" w:history="1">
        <w:r w:rsidR="00265C39" w:rsidRPr="004F58A8">
          <w:rPr>
            <w:rStyle w:val="Hyperlink"/>
            <w:rFonts w:ascii="Times" w:hAnsi="Times"/>
            <w:sz w:val="25"/>
            <w:szCs w:val="25"/>
          </w:rPr>
          <w:t>http://ryanriordan.ca</w:t>
        </w:r>
      </w:hyperlink>
      <w:r w:rsidR="00265C39" w:rsidRPr="004F58A8">
        <w:rPr>
          <w:rFonts w:ascii="Times" w:hAnsi="Times"/>
          <w:sz w:val="25"/>
          <w:szCs w:val="25"/>
        </w:rPr>
        <w:t xml:space="preserve"> </w:t>
      </w:r>
    </w:p>
    <w:p w14:paraId="5389F416" w14:textId="77777777" w:rsidR="0049040E" w:rsidRPr="004F58A8" w:rsidRDefault="0049040E" w:rsidP="0049040E">
      <w:pPr>
        <w:rPr>
          <w:rFonts w:ascii="Times" w:hAnsi="Times"/>
          <w:sz w:val="25"/>
          <w:szCs w:val="25"/>
        </w:rPr>
      </w:pPr>
      <w:r w:rsidRPr="004F58A8">
        <w:rPr>
          <w:rFonts w:ascii="Times" w:hAnsi="Times"/>
          <w:sz w:val="25"/>
          <w:szCs w:val="25"/>
        </w:rPr>
        <w:t>Phone: 613-533-6589</w:t>
      </w:r>
    </w:p>
    <w:p w14:paraId="171DABE6" w14:textId="765A5AD6" w:rsidR="0081700B" w:rsidRPr="004F58A8" w:rsidRDefault="0081700B" w:rsidP="0049040E">
      <w:pPr>
        <w:rPr>
          <w:rFonts w:ascii="Times" w:hAnsi="Times"/>
          <w:sz w:val="25"/>
          <w:szCs w:val="25"/>
        </w:rPr>
      </w:pPr>
      <w:r w:rsidRPr="004F58A8">
        <w:rPr>
          <w:rFonts w:ascii="Times" w:hAnsi="Times"/>
          <w:sz w:val="25"/>
          <w:szCs w:val="25"/>
        </w:rPr>
        <w:t xml:space="preserve">Office Hours: </w:t>
      </w:r>
      <w:r w:rsidR="008E5D51" w:rsidRPr="004F58A8">
        <w:rPr>
          <w:rFonts w:ascii="Times" w:hAnsi="Times"/>
          <w:sz w:val="25"/>
          <w:szCs w:val="25"/>
        </w:rPr>
        <w:t>Before</w:t>
      </w:r>
      <w:r w:rsidRPr="004F58A8">
        <w:rPr>
          <w:rFonts w:ascii="Times" w:hAnsi="Times"/>
          <w:sz w:val="25"/>
          <w:szCs w:val="25"/>
        </w:rPr>
        <w:t xml:space="preserve"> or after class works well. </w:t>
      </w:r>
    </w:p>
    <w:p w14:paraId="79C01E7A" w14:textId="77777777" w:rsidR="00A670DE" w:rsidRPr="004F58A8" w:rsidRDefault="00A670DE" w:rsidP="0049040E">
      <w:pPr>
        <w:rPr>
          <w:rFonts w:ascii="Times" w:hAnsi="Times"/>
          <w:sz w:val="25"/>
          <w:szCs w:val="25"/>
        </w:rPr>
      </w:pPr>
    </w:p>
    <w:p w14:paraId="473525A8" w14:textId="77777777" w:rsidR="00BD6BA0" w:rsidRPr="004F58A8" w:rsidRDefault="009601B9" w:rsidP="00BD6BA0">
      <w:pPr>
        <w:pStyle w:val="Heading4"/>
        <w:jc w:val="left"/>
        <w:rPr>
          <w:rFonts w:ascii="Times" w:hAnsi="Times"/>
          <w:sz w:val="28"/>
          <w:lang w:val="en-US"/>
        </w:rPr>
      </w:pPr>
      <w:r w:rsidRPr="004F58A8">
        <w:rPr>
          <w:rFonts w:ascii="Times" w:hAnsi="Times"/>
          <w:sz w:val="28"/>
          <w:lang w:val="en-US"/>
        </w:rPr>
        <w:t>_____________________________________________________________</w:t>
      </w:r>
    </w:p>
    <w:p w14:paraId="5CF26D9F" w14:textId="77777777" w:rsidR="002F20E7" w:rsidRPr="004F58A8" w:rsidRDefault="002F20E7" w:rsidP="002F20E7">
      <w:pPr>
        <w:rPr>
          <w:rFonts w:ascii="Times" w:hAnsi="Times"/>
        </w:rPr>
      </w:pPr>
    </w:p>
    <w:p w14:paraId="33D38D32" w14:textId="77777777" w:rsidR="00BD6BA0" w:rsidRPr="004F58A8" w:rsidRDefault="00BD6BA0" w:rsidP="00B361E8">
      <w:pPr>
        <w:rPr>
          <w:rFonts w:ascii="Times" w:hAnsi="Times"/>
          <w:b/>
          <w:sz w:val="28"/>
          <w:szCs w:val="28"/>
        </w:rPr>
      </w:pPr>
      <w:r w:rsidRPr="004F58A8">
        <w:rPr>
          <w:rFonts w:ascii="Times" w:hAnsi="Times"/>
          <w:b/>
          <w:sz w:val="28"/>
          <w:szCs w:val="28"/>
        </w:rPr>
        <w:t>Course Overview</w:t>
      </w:r>
    </w:p>
    <w:p w14:paraId="47CCB47B" w14:textId="77777777" w:rsidR="003C1787" w:rsidRPr="004F58A8" w:rsidRDefault="003C1787" w:rsidP="001F473E">
      <w:pPr>
        <w:jc w:val="both"/>
        <w:rPr>
          <w:rFonts w:ascii="Times" w:hAnsi="Times"/>
          <w:b/>
          <w:u w:val="single"/>
        </w:rPr>
      </w:pPr>
    </w:p>
    <w:p w14:paraId="3F65AFB7" w14:textId="60669556" w:rsidR="00684A62" w:rsidRPr="004F58A8" w:rsidRDefault="00413760" w:rsidP="00004F64">
      <w:pPr>
        <w:spacing w:line="264" w:lineRule="auto"/>
        <w:jc w:val="both"/>
        <w:rPr>
          <w:rFonts w:ascii="Times" w:hAnsi="Times"/>
          <w:sz w:val="25"/>
          <w:szCs w:val="25"/>
        </w:rPr>
      </w:pPr>
      <w:r w:rsidRPr="004F58A8">
        <w:rPr>
          <w:rFonts w:ascii="Times" w:hAnsi="Times"/>
          <w:sz w:val="25"/>
          <w:szCs w:val="25"/>
        </w:rPr>
        <w:t>Technology has undeniably changed how financial markets and institutions function. Every part of the financial value chain is being “disrupted” by nimb</w:t>
      </w:r>
      <w:r w:rsidR="003C1787" w:rsidRPr="004F58A8">
        <w:rPr>
          <w:rFonts w:ascii="Times" w:hAnsi="Times"/>
          <w:sz w:val="25"/>
          <w:szCs w:val="25"/>
        </w:rPr>
        <w:t xml:space="preserve">le technology-based innovators. </w:t>
      </w:r>
      <w:r w:rsidR="00660DDA" w:rsidRPr="004F58A8">
        <w:rPr>
          <w:rFonts w:ascii="Times" w:hAnsi="Times"/>
          <w:sz w:val="25"/>
          <w:szCs w:val="25"/>
        </w:rPr>
        <w:t>T</w:t>
      </w:r>
      <w:r w:rsidRPr="004F58A8">
        <w:rPr>
          <w:rFonts w:ascii="Times" w:hAnsi="Times"/>
          <w:sz w:val="25"/>
          <w:szCs w:val="25"/>
        </w:rPr>
        <w:t>he payment system is digital</w:t>
      </w:r>
      <w:r w:rsidR="00660DDA" w:rsidRPr="004F58A8">
        <w:rPr>
          <w:rFonts w:ascii="Times" w:hAnsi="Times"/>
          <w:sz w:val="25"/>
          <w:szCs w:val="25"/>
        </w:rPr>
        <w:t>, currency is electronic</w:t>
      </w:r>
      <w:r w:rsidRPr="004F58A8">
        <w:rPr>
          <w:rFonts w:ascii="Times" w:hAnsi="Times"/>
          <w:sz w:val="25"/>
          <w:szCs w:val="25"/>
        </w:rPr>
        <w:t xml:space="preserve"> and investment advisors are being replaced by algorithms. Where one-on-one relationships used to determine success and failure, the ability to process and act on massive amounts of data is taking over. Securities trading and origination typically the turf of large institutions is being taken over by technology. Not only has technology impacted finance – innovations like indexing and fee-based advisors are fast </w:t>
      </w:r>
      <w:r w:rsidR="003C1787" w:rsidRPr="004F58A8">
        <w:rPr>
          <w:rFonts w:ascii="Times" w:hAnsi="Times"/>
          <w:sz w:val="25"/>
          <w:szCs w:val="25"/>
        </w:rPr>
        <w:t>changing the market for advice. Social Media has changed the landscape and speed of information d</w:t>
      </w:r>
      <w:r w:rsidR="00DA15CB" w:rsidRPr="004F58A8">
        <w:rPr>
          <w:rFonts w:ascii="Times" w:hAnsi="Times"/>
          <w:sz w:val="25"/>
          <w:szCs w:val="25"/>
        </w:rPr>
        <w:t>issemination. High frequency and algorithmic t</w:t>
      </w:r>
      <w:r w:rsidR="003C1787" w:rsidRPr="004F58A8">
        <w:rPr>
          <w:rFonts w:ascii="Times" w:hAnsi="Times"/>
          <w:sz w:val="25"/>
          <w:szCs w:val="25"/>
        </w:rPr>
        <w:t xml:space="preserve">rading take advantage of fast access to information and technology to trade in milliseconds. </w:t>
      </w:r>
      <w:r w:rsidRPr="004F58A8">
        <w:rPr>
          <w:rFonts w:ascii="Times" w:hAnsi="Times"/>
          <w:sz w:val="25"/>
          <w:szCs w:val="25"/>
        </w:rPr>
        <w:t>Technology and financial innovations can be used for good or not so good</w:t>
      </w:r>
      <w:r w:rsidR="00DA15CB" w:rsidRPr="004F58A8">
        <w:rPr>
          <w:rFonts w:ascii="Times" w:hAnsi="Times"/>
          <w:sz w:val="25"/>
          <w:szCs w:val="25"/>
        </w:rPr>
        <w:t xml:space="preserve"> purposes. For instance,</w:t>
      </w:r>
      <w:r w:rsidR="003C1787" w:rsidRPr="004F58A8">
        <w:rPr>
          <w:rFonts w:ascii="Times" w:hAnsi="Times"/>
          <w:sz w:val="25"/>
          <w:szCs w:val="25"/>
        </w:rPr>
        <w:t xml:space="preserve"> i</w:t>
      </w:r>
      <w:r w:rsidRPr="004F58A8">
        <w:rPr>
          <w:rFonts w:ascii="Times" w:hAnsi="Times"/>
          <w:sz w:val="25"/>
          <w:szCs w:val="25"/>
        </w:rPr>
        <w:t>t can be used to exploit behavioral biases such as underweighting catastrophic events</w:t>
      </w:r>
      <w:r w:rsidR="009C6DF0" w:rsidRPr="004F58A8">
        <w:rPr>
          <w:rFonts w:ascii="Times" w:hAnsi="Times"/>
          <w:sz w:val="25"/>
          <w:szCs w:val="25"/>
        </w:rPr>
        <w:t xml:space="preserve"> -</w:t>
      </w:r>
      <w:r w:rsidR="00DA15CB" w:rsidRPr="004F58A8">
        <w:rPr>
          <w:rFonts w:ascii="Times" w:hAnsi="Times"/>
          <w:sz w:val="25"/>
          <w:szCs w:val="25"/>
        </w:rPr>
        <w:t xml:space="preserve"> think of the financial crisis!</w:t>
      </w:r>
      <w:r w:rsidRPr="004F58A8">
        <w:rPr>
          <w:rFonts w:ascii="Times" w:hAnsi="Times"/>
          <w:sz w:val="25"/>
          <w:szCs w:val="25"/>
        </w:rPr>
        <w:t xml:space="preserve"> </w:t>
      </w:r>
    </w:p>
    <w:p w14:paraId="5DF40747" w14:textId="77777777" w:rsidR="00684A62" w:rsidRPr="004F58A8" w:rsidRDefault="00684A62" w:rsidP="00004F64">
      <w:pPr>
        <w:spacing w:line="264" w:lineRule="auto"/>
        <w:jc w:val="both"/>
        <w:rPr>
          <w:rFonts w:ascii="Times" w:hAnsi="Times"/>
          <w:sz w:val="25"/>
          <w:szCs w:val="25"/>
        </w:rPr>
      </w:pPr>
    </w:p>
    <w:p w14:paraId="523E7E7E" w14:textId="75C8167E" w:rsidR="001A5DD5" w:rsidRPr="004F58A8" w:rsidRDefault="009C6DF0" w:rsidP="00004F64">
      <w:pPr>
        <w:spacing w:line="264" w:lineRule="auto"/>
        <w:jc w:val="both"/>
        <w:rPr>
          <w:rFonts w:ascii="Times" w:hAnsi="Times"/>
          <w:sz w:val="25"/>
          <w:szCs w:val="25"/>
        </w:rPr>
      </w:pPr>
      <w:r w:rsidRPr="004F58A8">
        <w:rPr>
          <w:rFonts w:ascii="Times" w:hAnsi="Times"/>
          <w:sz w:val="25"/>
          <w:szCs w:val="25"/>
        </w:rPr>
        <w:t>The course</w:t>
      </w:r>
      <w:r w:rsidR="00413760" w:rsidRPr="004F58A8">
        <w:rPr>
          <w:rFonts w:ascii="Times" w:hAnsi="Times"/>
          <w:sz w:val="25"/>
          <w:szCs w:val="25"/>
        </w:rPr>
        <w:t xml:space="preserve"> will study both the good and bad, regulatory aspects, and whether or not these innovations are exploiting or supporting “social welfare”. All of these aspects are changing the skills required to be successful in modern finance. We will also cover how finance has changed and is changing, the skills required to be successful and what the future may bring. </w:t>
      </w:r>
      <w:r w:rsidR="00684A62" w:rsidRPr="004F58A8">
        <w:rPr>
          <w:rFonts w:ascii="Times" w:hAnsi="Times"/>
          <w:sz w:val="25"/>
          <w:szCs w:val="25"/>
        </w:rPr>
        <w:t xml:space="preserve">Where possible we will link new phenomena to classical finance theory and highlight where predictions and reality have diverged. </w:t>
      </w:r>
    </w:p>
    <w:p w14:paraId="412787ED" w14:textId="77777777" w:rsidR="0049040E" w:rsidRPr="004F58A8" w:rsidRDefault="0049040E" w:rsidP="003C1787">
      <w:pPr>
        <w:rPr>
          <w:rFonts w:ascii="Times" w:hAnsi="Times"/>
          <w:b/>
          <w:sz w:val="30"/>
          <w:szCs w:val="30"/>
          <w:u w:val="single"/>
        </w:rPr>
      </w:pPr>
    </w:p>
    <w:p w14:paraId="4F7D5C6F" w14:textId="174FFD12" w:rsidR="003C1787" w:rsidRPr="004F58A8" w:rsidRDefault="003C1787" w:rsidP="003C1787">
      <w:pPr>
        <w:rPr>
          <w:rFonts w:ascii="Times" w:hAnsi="Times"/>
          <w:b/>
          <w:sz w:val="28"/>
          <w:szCs w:val="28"/>
        </w:rPr>
      </w:pPr>
      <w:r w:rsidRPr="004F58A8">
        <w:rPr>
          <w:rFonts w:ascii="Times" w:hAnsi="Times"/>
          <w:b/>
          <w:sz w:val="28"/>
          <w:szCs w:val="28"/>
        </w:rPr>
        <w:t>About the Instructor</w:t>
      </w:r>
    </w:p>
    <w:p w14:paraId="4D84546F" w14:textId="77777777" w:rsidR="003C1787" w:rsidRPr="004F58A8" w:rsidRDefault="003C1787" w:rsidP="003C1787">
      <w:pPr>
        <w:rPr>
          <w:rFonts w:ascii="Times" w:hAnsi="Times"/>
          <w:b/>
          <w:sz w:val="16"/>
          <w:szCs w:val="16"/>
          <w:u w:val="single"/>
        </w:rPr>
      </w:pPr>
    </w:p>
    <w:p w14:paraId="5C383BB3" w14:textId="55294573" w:rsidR="003C1787" w:rsidRPr="004F58A8" w:rsidRDefault="003C1787" w:rsidP="00004F6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Ryan Riordan is an Associate Professor and Distinguished </w:t>
      </w:r>
      <w:r w:rsidR="00497795" w:rsidRPr="004F58A8">
        <w:rPr>
          <w:rFonts w:ascii="Times" w:hAnsi="Times"/>
          <w:sz w:val="25"/>
          <w:szCs w:val="25"/>
        </w:rPr>
        <w:t>Professor</w:t>
      </w:r>
      <w:r w:rsidRPr="004F58A8">
        <w:rPr>
          <w:rFonts w:ascii="Times" w:hAnsi="Times"/>
          <w:sz w:val="25"/>
          <w:szCs w:val="25"/>
        </w:rPr>
        <w:t xml:space="preserve"> of Finance at Smith School of Business. Ryan studies how investors and exchanges use</w:t>
      </w:r>
      <w:r w:rsidR="00DA15CB" w:rsidRPr="004F58A8">
        <w:rPr>
          <w:rFonts w:ascii="Times" w:hAnsi="Times"/>
          <w:sz w:val="25"/>
          <w:szCs w:val="25"/>
        </w:rPr>
        <w:t xml:space="preserve"> technology, in particular high </w:t>
      </w:r>
      <w:r w:rsidRPr="004F58A8">
        <w:rPr>
          <w:rFonts w:ascii="Times" w:hAnsi="Times"/>
          <w:sz w:val="25"/>
          <w:szCs w:val="25"/>
        </w:rPr>
        <w:t>frequency trading systems, and the impact of these systems on the quality of financial markets. Too much technology, or its misapplication, can result in markets that are un</w:t>
      </w:r>
      <w:r w:rsidR="00DA15CB" w:rsidRPr="004F58A8">
        <w:rPr>
          <w:rFonts w:ascii="Times" w:hAnsi="Times"/>
          <w:sz w:val="25"/>
          <w:szCs w:val="25"/>
        </w:rPr>
        <w:t>stable and expensive</w:t>
      </w:r>
      <w:r w:rsidRPr="004F58A8">
        <w:rPr>
          <w:rFonts w:ascii="Times" w:hAnsi="Times"/>
          <w:sz w:val="25"/>
          <w:szCs w:val="25"/>
        </w:rPr>
        <w:t xml:space="preserve">. Not enough technology can mean investors do not meet their investment targets. He is also looking at a broader question: Is faster price discovery better for markets? He is exploring the impact of ever faster price discovery on other important market factors, such as liquidity, short-term volatility, and long-term price discovery and efficiency. His work has been published in the </w:t>
      </w:r>
      <w:r w:rsidR="00DA15CB" w:rsidRPr="004F58A8">
        <w:rPr>
          <w:rFonts w:ascii="Times" w:hAnsi="Times"/>
          <w:sz w:val="25"/>
          <w:szCs w:val="25"/>
        </w:rPr>
        <w:br/>
        <w:t xml:space="preserve">Journal of Finance, </w:t>
      </w:r>
      <w:r w:rsidR="00853245" w:rsidRPr="004F58A8">
        <w:rPr>
          <w:rFonts w:ascii="Times" w:hAnsi="Times"/>
          <w:sz w:val="25"/>
          <w:szCs w:val="25"/>
        </w:rPr>
        <w:t xml:space="preserve">Journal of Financial Economics, </w:t>
      </w:r>
      <w:r w:rsidRPr="004F58A8">
        <w:rPr>
          <w:rFonts w:ascii="Times" w:hAnsi="Times"/>
          <w:sz w:val="25"/>
          <w:szCs w:val="25"/>
        </w:rPr>
        <w:t xml:space="preserve">Review of Financial Studies, Journal of Banking and Finance, Journal of Financial and Quantitative Analysis, Journal of Financial Markets, and the Journal of the Association of Information Systems. His work has won awards such as the Michael J. Brennan Award for the best paper published in the Review of Financial Studies, and the Philip Brown Prize for the best paper published using </w:t>
      </w:r>
      <w:proofErr w:type="spellStart"/>
      <w:r w:rsidRPr="004F58A8">
        <w:rPr>
          <w:rFonts w:ascii="Times" w:hAnsi="Times"/>
          <w:sz w:val="25"/>
          <w:szCs w:val="25"/>
        </w:rPr>
        <w:t>Sirca</w:t>
      </w:r>
      <w:proofErr w:type="spellEnd"/>
      <w:r w:rsidRPr="004F58A8">
        <w:rPr>
          <w:rFonts w:ascii="Times" w:hAnsi="Times"/>
          <w:sz w:val="25"/>
          <w:szCs w:val="25"/>
        </w:rPr>
        <w:t xml:space="preserve"> data. In 2015 Ryan was awarded a SSHRC grant and the Smith School of Business New Research Award.  </w:t>
      </w:r>
    </w:p>
    <w:p w14:paraId="2612C8E3" w14:textId="1E6ED141" w:rsidR="00004F64" w:rsidRPr="004F58A8" w:rsidRDefault="003C1787" w:rsidP="00DB55D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Before starting at Queen’s, Ryan was </w:t>
      </w:r>
      <w:r w:rsidR="00853245" w:rsidRPr="004F58A8">
        <w:rPr>
          <w:rFonts w:ascii="Times" w:hAnsi="Times"/>
          <w:sz w:val="25"/>
          <w:szCs w:val="25"/>
        </w:rPr>
        <w:t xml:space="preserve">an </w:t>
      </w:r>
      <w:r w:rsidRPr="004F58A8">
        <w:rPr>
          <w:rFonts w:ascii="Times" w:hAnsi="Times"/>
          <w:sz w:val="25"/>
          <w:szCs w:val="25"/>
        </w:rPr>
        <w:t xml:space="preserve">assistant professor at University of Ontario Institute of Technology and assistant professor at the Karlsruhe Institute of Technology. He earned his PhD from Karlsruhe Institute of Technology and MBA from the </w:t>
      </w:r>
      <w:proofErr w:type="spellStart"/>
      <w:r w:rsidRPr="004F58A8">
        <w:rPr>
          <w:rFonts w:ascii="Times" w:hAnsi="Times"/>
          <w:sz w:val="25"/>
          <w:szCs w:val="25"/>
        </w:rPr>
        <w:t>Sprott</w:t>
      </w:r>
      <w:proofErr w:type="spellEnd"/>
      <w:r w:rsidRPr="004F58A8">
        <w:rPr>
          <w:rFonts w:ascii="Times" w:hAnsi="Times"/>
          <w:sz w:val="25"/>
          <w:szCs w:val="25"/>
        </w:rPr>
        <w:t xml:space="preserve"> School of Business at Carleton University. Before embarking on an academic career, Ryan worked as a trader and risk manager at HSBC </w:t>
      </w:r>
      <w:proofErr w:type="spellStart"/>
      <w:r w:rsidRPr="004F58A8">
        <w:rPr>
          <w:rFonts w:ascii="Times" w:hAnsi="Times"/>
          <w:sz w:val="25"/>
          <w:szCs w:val="25"/>
        </w:rPr>
        <w:t>Trinkaus</w:t>
      </w:r>
      <w:proofErr w:type="spellEnd"/>
      <w:r w:rsidRPr="004F58A8">
        <w:rPr>
          <w:rFonts w:ascii="Times" w:hAnsi="Times"/>
          <w:sz w:val="25"/>
          <w:szCs w:val="25"/>
        </w:rPr>
        <w:t xml:space="preserve"> in Dusseldorf, Germany.</w:t>
      </w:r>
    </w:p>
    <w:p w14:paraId="2ECF0DD8" w14:textId="77777777" w:rsidR="003A7453" w:rsidRPr="004F58A8" w:rsidRDefault="003A7453" w:rsidP="003A7453">
      <w:pPr>
        <w:jc w:val="both"/>
        <w:rPr>
          <w:rFonts w:ascii="Times" w:hAnsi="Times"/>
          <w:b/>
          <w:sz w:val="28"/>
          <w:szCs w:val="28"/>
        </w:rPr>
      </w:pPr>
      <w:r w:rsidRPr="004F58A8">
        <w:rPr>
          <w:rFonts w:ascii="Times" w:hAnsi="Times"/>
          <w:b/>
          <w:sz w:val="28"/>
          <w:szCs w:val="28"/>
        </w:rPr>
        <w:t>Learning Objectives and Methods</w:t>
      </w:r>
    </w:p>
    <w:p w14:paraId="5852D1D6" w14:textId="77777777" w:rsidR="003A7453" w:rsidRPr="004F58A8" w:rsidRDefault="003A7453" w:rsidP="003A7453">
      <w:pPr>
        <w:jc w:val="both"/>
        <w:rPr>
          <w:rFonts w:ascii="Times" w:hAnsi="Times"/>
          <w:b/>
          <w:sz w:val="16"/>
          <w:szCs w:val="16"/>
          <w:u w:val="single"/>
        </w:rPr>
      </w:pPr>
    </w:p>
    <w:p w14:paraId="7C48EBAF" w14:textId="76394B1E" w:rsidR="003A7453" w:rsidRPr="004F58A8" w:rsidRDefault="003A7453" w:rsidP="00004F64">
      <w:pPr>
        <w:spacing w:line="264" w:lineRule="auto"/>
        <w:jc w:val="both"/>
        <w:rPr>
          <w:rFonts w:ascii="Times" w:hAnsi="Times"/>
          <w:sz w:val="25"/>
          <w:szCs w:val="25"/>
        </w:rPr>
      </w:pPr>
      <w:r w:rsidRPr="004F58A8">
        <w:rPr>
          <w:rFonts w:ascii="Times" w:hAnsi="Times"/>
          <w:sz w:val="25"/>
          <w:szCs w:val="25"/>
        </w:rPr>
        <w:t>The course is designed to present students wit</w:t>
      </w:r>
      <w:r w:rsidR="00660DDA" w:rsidRPr="004F58A8">
        <w:rPr>
          <w:rFonts w:ascii="Times" w:hAnsi="Times"/>
          <w:sz w:val="25"/>
          <w:szCs w:val="25"/>
        </w:rPr>
        <w:t>h an alternate lens on finance</w:t>
      </w:r>
      <w:r w:rsidR="007317E7" w:rsidRPr="004F58A8">
        <w:rPr>
          <w:rFonts w:ascii="Times" w:hAnsi="Times"/>
          <w:sz w:val="25"/>
          <w:szCs w:val="25"/>
        </w:rPr>
        <w:t>, particularly financial markets, trading and investing,</w:t>
      </w:r>
      <w:r w:rsidR="00660DDA" w:rsidRPr="004F58A8">
        <w:rPr>
          <w:rFonts w:ascii="Times" w:hAnsi="Times"/>
          <w:sz w:val="25"/>
          <w:szCs w:val="25"/>
        </w:rPr>
        <w:t xml:space="preserve"> by extending t</w:t>
      </w:r>
      <w:r w:rsidRPr="004F58A8">
        <w:rPr>
          <w:rFonts w:ascii="Times" w:hAnsi="Times"/>
          <w:sz w:val="25"/>
          <w:szCs w:val="25"/>
        </w:rPr>
        <w:t xml:space="preserve">he </w:t>
      </w:r>
      <w:r w:rsidR="00520FF1" w:rsidRPr="004F58A8">
        <w:rPr>
          <w:rFonts w:ascii="Times" w:hAnsi="Times"/>
          <w:sz w:val="25"/>
          <w:szCs w:val="25"/>
        </w:rPr>
        <w:t xml:space="preserve">theoretical </w:t>
      </w:r>
      <w:r w:rsidRPr="004F58A8">
        <w:rPr>
          <w:rFonts w:ascii="Times" w:hAnsi="Times"/>
          <w:sz w:val="25"/>
          <w:szCs w:val="25"/>
        </w:rPr>
        <w:t>models and lessons of classical</w:t>
      </w:r>
      <w:r w:rsidR="00944458" w:rsidRPr="004F58A8">
        <w:rPr>
          <w:rFonts w:ascii="Times" w:hAnsi="Times"/>
          <w:sz w:val="25"/>
          <w:szCs w:val="25"/>
        </w:rPr>
        <w:t xml:space="preserve"> finance</w:t>
      </w:r>
      <w:r w:rsidR="00660DDA" w:rsidRPr="004F58A8">
        <w:rPr>
          <w:rFonts w:ascii="Times" w:hAnsi="Times"/>
          <w:sz w:val="25"/>
          <w:szCs w:val="25"/>
        </w:rPr>
        <w:t>. T</w:t>
      </w:r>
      <w:r w:rsidRPr="004F58A8">
        <w:rPr>
          <w:rFonts w:ascii="Times" w:hAnsi="Times"/>
          <w:sz w:val="25"/>
          <w:szCs w:val="25"/>
        </w:rPr>
        <w:t xml:space="preserve">his course will provide a fresh view on what </w:t>
      </w:r>
      <w:r w:rsidR="00660DDA" w:rsidRPr="004F58A8">
        <w:rPr>
          <w:rFonts w:ascii="Times" w:hAnsi="Times"/>
          <w:sz w:val="25"/>
          <w:szCs w:val="25"/>
        </w:rPr>
        <w:t>may</w:t>
      </w:r>
      <w:r w:rsidRPr="004F58A8">
        <w:rPr>
          <w:rFonts w:ascii="Times" w:hAnsi="Times"/>
          <w:sz w:val="25"/>
          <w:szCs w:val="25"/>
        </w:rPr>
        <w:t xml:space="preserve"> change and what </w:t>
      </w:r>
      <w:r w:rsidR="00660DDA" w:rsidRPr="004F58A8">
        <w:rPr>
          <w:rFonts w:ascii="Times" w:hAnsi="Times"/>
          <w:sz w:val="25"/>
          <w:szCs w:val="25"/>
        </w:rPr>
        <w:t>may</w:t>
      </w:r>
      <w:r w:rsidRPr="004F58A8">
        <w:rPr>
          <w:rFonts w:ascii="Times" w:hAnsi="Times"/>
          <w:sz w:val="25"/>
          <w:szCs w:val="25"/>
        </w:rPr>
        <w:t xml:space="preserve"> not. </w:t>
      </w:r>
      <w:r w:rsidR="00520FF1" w:rsidRPr="004F58A8">
        <w:rPr>
          <w:rFonts w:ascii="Times" w:hAnsi="Times"/>
          <w:sz w:val="25"/>
          <w:szCs w:val="25"/>
        </w:rPr>
        <w:t xml:space="preserve">The class will </w:t>
      </w:r>
      <w:r w:rsidR="00660DDA" w:rsidRPr="004F58A8">
        <w:rPr>
          <w:rFonts w:ascii="Times" w:hAnsi="Times"/>
          <w:sz w:val="25"/>
          <w:szCs w:val="25"/>
        </w:rPr>
        <w:t>revisit</w:t>
      </w:r>
      <w:r w:rsidR="00520FF1" w:rsidRPr="004F58A8">
        <w:rPr>
          <w:rFonts w:ascii="Times" w:hAnsi="Times"/>
          <w:sz w:val="25"/>
          <w:szCs w:val="25"/>
        </w:rPr>
        <w:t xml:space="preserve"> classic economic theories, how </w:t>
      </w:r>
      <w:r w:rsidR="00660DDA" w:rsidRPr="004F58A8">
        <w:rPr>
          <w:rFonts w:ascii="Times" w:hAnsi="Times"/>
          <w:sz w:val="25"/>
          <w:szCs w:val="25"/>
        </w:rPr>
        <w:t>they</w:t>
      </w:r>
      <w:r w:rsidR="00520FF1" w:rsidRPr="004F58A8">
        <w:rPr>
          <w:rFonts w:ascii="Times" w:hAnsi="Times"/>
          <w:sz w:val="25"/>
          <w:szCs w:val="25"/>
        </w:rPr>
        <w:t xml:space="preserve"> may be changing, and potentially new economic theories and results. </w:t>
      </w:r>
      <w:r w:rsidRPr="004F58A8">
        <w:rPr>
          <w:rFonts w:ascii="Times" w:hAnsi="Times"/>
          <w:sz w:val="25"/>
          <w:szCs w:val="25"/>
        </w:rPr>
        <w:t xml:space="preserve">Innovations in </w:t>
      </w:r>
      <w:r w:rsidR="007317E7" w:rsidRPr="004F58A8">
        <w:rPr>
          <w:rFonts w:ascii="Times" w:hAnsi="Times"/>
          <w:sz w:val="25"/>
          <w:szCs w:val="25"/>
        </w:rPr>
        <w:t>trading including, h</w:t>
      </w:r>
      <w:r w:rsidRPr="004F58A8">
        <w:rPr>
          <w:rFonts w:ascii="Times" w:hAnsi="Times"/>
          <w:sz w:val="25"/>
          <w:szCs w:val="25"/>
        </w:rPr>
        <w:t xml:space="preserve">igh </w:t>
      </w:r>
      <w:r w:rsidR="007317E7" w:rsidRPr="004F58A8">
        <w:rPr>
          <w:rFonts w:ascii="Times" w:hAnsi="Times"/>
          <w:sz w:val="25"/>
          <w:szCs w:val="25"/>
        </w:rPr>
        <w:t>f</w:t>
      </w:r>
      <w:r w:rsidRPr="004F58A8">
        <w:rPr>
          <w:rFonts w:ascii="Times" w:hAnsi="Times"/>
          <w:sz w:val="25"/>
          <w:szCs w:val="25"/>
        </w:rPr>
        <w:t xml:space="preserve">requency and </w:t>
      </w:r>
      <w:r w:rsidR="007317E7" w:rsidRPr="004F58A8">
        <w:rPr>
          <w:rFonts w:ascii="Times" w:hAnsi="Times"/>
          <w:sz w:val="25"/>
          <w:szCs w:val="25"/>
        </w:rPr>
        <w:t>a</w:t>
      </w:r>
      <w:r w:rsidRPr="004F58A8">
        <w:rPr>
          <w:rFonts w:ascii="Times" w:hAnsi="Times"/>
          <w:sz w:val="25"/>
          <w:szCs w:val="25"/>
        </w:rPr>
        <w:t xml:space="preserve">lgorithmic </w:t>
      </w:r>
      <w:r w:rsidR="007317E7" w:rsidRPr="004F58A8">
        <w:rPr>
          <w:rFonts w:ascii="Times" w:hAnsi="Times"/>
          <w:sz w:val="25"/>
          <w:szCs w:val="25"/>
        </w:rPr>
        <w:t>t</w:t>
      </w:r>
      <w:r w:rsidRPr="004F58A8">
        <w:rPr>
          <w:rFonts w:ascii="Times" w:hAnsi="Times"/>
          <w:sz w:val="25"/>
          <w:szCs w:val="25"/>
        </w:rPr>
        <w:t>rading</w:t>
      </w:r>
      <w:r w:rsidR="007317E7" w:rsidRPr="004F58A8">
        <w:rPr>
          <w:rFonts w:ascii="Times" w:hAnsi="Times"/>
          <w:sz w:val="25"/>
          <w:szCs w:val="25"/>
        </w:rPr>
        <w:t>, automated markets, and market speed bumps</w:t>
      </w:r>
      <w:r w:rsidRPr="004F58A8">
        <w:rPr>
          <w:rFonts w:ascii="Times" w:hAnsi="Times"/>
          <w:sz w:val="25"/>
          <w:szCs w:val="25"/>
        </w:rPr>
        <w:t xml:space="preserve"> will be examined from a market welfare perspective.</w:t>
      </w:r>
      <w:r w:rsidR="00520FF1" w:rsidRPr="004F58A8">
        <w:rPr>
          <w:rFonts w:ascii="Times" w:hAnsi="Times"/>
          <w:sz w:val="25"/>
          <w:szCs w:val="25"/>
        </w:rPr>
        <w:t xml:space="preserve"> </w:t>
      </w:r>
      <w:r w:rsidR="007317E7" w:rsidRPr="004F58A8">
        <w:rPr>
          <w:rFonts w:ascii="Times" w:hAnsi="Times"/>
          <w:sz w:val="25"/>
          <w:szCs w:val="25"/>
        </w:rPr>
        <w:t xml:space="preserve">How automation affects the investment and portfolio management process and business will also be discussed. </w:t>
      </w:r>
    </w:p>
    <w:p w14:paraId="14869CD3" w14:textId="77777777" w:rsidR="003A7453" w:rsidRPr="004F58A8" w:rsidRDefault="003A7453" w:rsidP="00004F64">
      <w:pPr>
        <w:spacing w:line="264" w:lineRule="auto"/>
        <w:jc w:val="both"/>
        <w:rPr>
          <w:rFonts w:ascii="Times" w:hAnsi="Times"/>
          <w:sz w:val="25"/>
          <w:szCs w:val="25"/>
        </w:rPr>
      </w:pPr>
    </w:p>
    <w:p w14:paraId="3B2F5C97" w14:textId="429EC682" w:rsidR="00DA15CB" w:rsidRPr="004F58A8" w:rsidRDefault="003A7453" w:rsidP="00DA15CB">
      <w:pPr>
        <w:spacing w:line="264" w:lineRule="auto"/>
        <w:jc w:val="both"/>
        <w:rPr>
          <w:rFonts w:ascii="Times" w:hAnsi="Times"/>
          <w:sz w:val="25"/>
          <w:szCs w:val="25"/>
        </w:rPr>
      </w:pPr>
      <w:r w:rsidRPr="004F58A8">
        <w:rPr>
          <w:rFonts w:ascii="Times" w:hAnsi="Times"/>
          <w:sz w:val="25"/>
          <w:szCs w:val="25"/>
        </w:rPr>
        <w:t xml:space="preserve">The course will be delivered in a </w:t>
      </w:r>
      <w:r w:rsidR="007317E7" w:rsidRPr="004F58A8">
        <w:rPr>
          <w:rFonts w:ascii="Times" w:hAnsi="Times"/>
          <w:sz w:val="25"/>
          <w:szCs w:val="25"/>
        </w:rPr>
        <w:t>novel</w:t>
      </w:r>
      <w:r w:rsidRPr="004F58A8">
        <w:rPr>
          <w:rFonts w:ascii="Times" w:hAnsi="Times"/>
          <w:sz w:val="25"/>
          <w:szCs w:val="25"/>
        </w:rPr>
        <w:t xml:space="preserve"> fashion with a combination of </w:t>
      </w:r>
      <w:r w:rsidR="007317E7" w:rsidRPr="004F58A8">
        <w:rPr>
          <w:rFonts w:ascii="Times" w:hAnsi="Times"/>
          <w:sz w:val="25"/>
          <w:szCs w:val="25"/>
        </w:rPr>
        <w:t>recorded</w:t>
      </w:r>
      <w:r w:rsidRPr="004F58A8">
        <w:rPr>
          <w:rFonts w:ascii="Times" w:hAnsi="Times"/>
          <w:sz w:val="25"/>
          <w:szCs w:val="25"/>
        </w:rPr>
        <w:t xml:space="preserve"> lecture</w:t>
      </w:r>
      <w:r w:rsidR="007317E7" w:rsidRPr="004F58A8">
        <w:rPr>
          <w:rFonts w:ascii="Times" w:hAnsi="Times"/>
          <w:sz w:val="25"/>
          <w:szCs w:val="25"/>
        </w:rPr>
        <w:t xml:space="preserve"> snippets, live tutorials, readings, presentations, </w:t>
      </w:r>
      <w:r w:rsidRPr="004F58A8">
        <w:rPr>
          <w:rFonts w:ascii="Times" w:hAnsi="Times"/>
          <w:sz w:val="25"/>
          <w:szCs w:val="25"/>
        </w:rPr>
        <w:t xml:space="preserve">and activities that will require </w:t>
      </w:r>
      <w:r w:rsidR="00A670DE" w:rsidRPr="004F58A8">
        <w:rPr>
          <w:rFonts w:ascii="Times" w:hAnsi="Times"/>
          <w:sz w:val="25"/>
          <w:szCs w:val="25"/>
        </w:rPr>
        <w:t>the</w:t>
      </w:r>
      <w:r w:rsidRPr="004F58A8">
        <w:rPr>
          <w:rFonts w:ascii="Times" w:hAnsi="Times"/>
          <w:sz w:val="25"/>
          <w:szCs w:val="25"/>
        </w:rPr>
        <w:t xml:space="preserve"> active participation of students. The course will depend heavily on active group participation </w:t>
      </w:r>
      <w:r w:rsidRPr="004F58A8">
        <w:rPr>
          <w:rFonts w:ascii="Times" w:hAnsi="Times"/>
          <w:sz w:val="25"/>
          <w:szCs w:val="25"/>
        </w:rPr>
        <w:lastRenderedPageBreak/>
        <w:t xml:space="preserve">and a desire to think outside of the box. Programming skills are not required but an openness to acquire these skills is a prerequisite. At the end of the course students will have knowledge of how technology supported innovation in financial services is changing financial </w:t>
      </w:r>
      <w:r w:rsidR="00894F84" w:rsidRPr="004F58A8">
        <w:rPr>
          <w:rFonts w:ascii="Times" w:hAnsi="Times"/>
          <w:sz w:val="25"/>
          <w:szCs w:val="25"/>
        </w:rPr>
        <w:t>intermediation</w:t>
      </w:r>
      <w:r w:rsidRPr="004F58A8">
        <w:rPr>
          <w:rFonts w:ascii="Times" w:hAnsi="Times"/>
          <w:sz w:val="25"/>
          <w:szCs w:val="25"/>
        </w:rPr>
        <w:t xml:space="preserve">. Students may also have </w:t>
      </w:r>
      <w:r w:rsidR="00894F84" w:rsidRPr="004F58A8">
        <w:rPr>
          <w:rFonts w:ascii="Times" w:hAnsi="Times"/>
          <w:sz w:val="25"/>
          <w:szCs w:val="25"/>
        </w:rPr>
        <w:t xml:space="preserve">an idea and a prototype for a </w:t>
      </w:r>
      <w:r w:rsidRPr="004F58A8">
        <w:rPr>
          <w:rFonts w:ascii="Times" w:hAnsi="Times"/>
          <w:sz w:val="25"/>
          <w:szCs w:val="25"/>
        </w:rPr>
        <w:t xml:space="preserve">FinTech start-up of their own. This </w:t>
      </w:r>
      <w:r w:rsidR="00660DDA" w:rsidRPr="004F58A8">
        <w:rPr>
          <w:rFonts w:ascii="Times" w:hAnsi="Times"/>
          <w:sz w:val="25"/>
          <w:szCs w:val="25"/>
        </w:rPr>
        <w:t>is encouraged</w:t>
      </w:r>
      <w:r w:rsidRPr="004F58A8">
        <w:rPr>
          <w:rFonts w:ascii="Times" w:hAnsi="Times"/>
          <w:sz w:val="25"/>
          <w:szCs w:val="25"/>
        </w:rPr>
        <w:t xml:space="preserve"> but is certainly not the only goal of </w:t>
      </w:r>
      <w:r w:rsidR="007317E7" w:rsidRPr="004F58A8">
        <w:rPr>
          <w:rFonts w:ascii="Times" w:hAnsi="Times"/>
          <w:sz w:val="25"/>
          <w:szCs w:val="25"/>
        </w:rPr>
        <w:t xml:space="preserve">the course. </w:t>
      </w:r>
    </w:p>
    <w:p w14:paraId="60325234" w14:textId="77777777" w:rsidR="007317E7" w:rsidRPr="004F58A8" w:rsidRDefault="007317E7" w:rsidP="00DA15CB">
      <w:pPr>
        <w:spacing w:line="264" w:lineRule="auto"/>
        <w:jc w:val="both"/>
        <w:rPr>
          <w:rFonts w:ascii="Times" w:hAnsi="Times"/>
          <w:sz w:val="25"/>
          <w:szCs w:val="25"/>
        </w:rPr>
      </w:pPr>
    </w:p>
    <w:p w14:paraId="2CD344B1" w14:textId="1035C632" w:rsidR="00520FF1" w:rsidRPr="004F58A8" w:rsidRDefault="00265C39" w:rsidP="00497795">
      <w:pPr>
        <w:rPr>
          <w:rFonts w:ascii="Times" w:hAnsi="Times"/>
          <w:b/>
          <w:sz w:val="28"/>
          <w:szCs w:val="28"/>
        </w:rPr>
      </w:pPr>
      <w:r w:rsidRPr="004F58A8">
        <w:rPr>
          <w:rFonts w:ascii="Times" w:hAnsi="Times"/>
          <w:b/>
          <w:sz w:val="28"/>
          <w:szCs w:val="28"/>
        </w:rPr>
        <w:t>Course Materials</w:t>
      </w:r>
    </w:p>
    <w:p w14:paraId="7A0137EA" w14:textId="77777777" w:rsidR="00497795" w:rsidRPr="004F58A8" w:rsidRDefault="00497795" w:rsidP="00497795">
      <w:pPr>
        <w:rPr>
          <w:rFonts w:ascii="Times" w:hAnsi="Times"/>
          <w:b/>
          <w:sz w:val="28"/>
          <w:szCs w:val="28"/>
        </w:rPr>
      </w:pPr>
    </w:p>
    <w:p w14:paraId="6D10BD1B" w14:textId="67391853" w:rsidR="00265C39" w:rsidRPr="004F58A8" w:rsidRDefault="007317E7" w:rsidP="00265C39">
      <w:pPr>
        <w:tabs>
          <w:tab w:val="left" w:pos="1440"/>
        </w:tabs>
        <w:spacing w:after="120"/>
        <w:rPr>
          <w:rFonts w:ascii="Times" w:hAnsi="Times"/>
          <w:sz w:val="26"/>
          <w:szCs w:val="26"/>
          <w:u w:val="single"/>
        </w:rPr>
      </w:pPr>
      <w:r w:rsidRPr="004F58A8">
        <w:rPr>
          <w:rFonts w:ascii="Times" w:hAnsi="Times"/>
          <w:sz w:val="26"/>
          <w:szCs w:val="26"/>
          <w:u w:val="single"/>
        </w:rPr>
        <w:t>R</w:t>
      </w:r>
      <w:r w:rsidR="00265C39" w:rsidRPr="004F58A8">
        <w:rPr>
          <w:rFonts w:ascii="Times" w:hAnsi="Times"/>
          <w:sz w:val="26"/>
          <w:szCs w:val="26"/>
          <w:u w:val="single"/>
        </w:rPr>
        <w:t>ecommended material</w:t>
      </w:r>
    </w:p>
    <w:p w14:paraId="7524CEE8" w14:textId="3881335A" w:rsidR="00265C39" w:rsidRPr="004F58A8" w:rsidRDefault="00265C39" w:rsidP="003B01AF">
      <w:pPr>
        <w:tabs>
          <w:tab w:val="left" w:pos="1440"/>
        </w:tabs>
        <w:spacing w:after="120"/>
        <w:jc w:val="both"/>
        <w:rPr>
          <w:rFonts w:ascii="Times" w:hAnsi="Times"/>
          <w:sz w:val="26"/>
          <w:szCs w:val="26"/>
        </w:rPr>
      </w:pPr>
      <w:r w:rsidRPr="004F58A8">
        <w:rPr>
          <w:rFonts w:ascii="Times" w:hAnsi="Times"/>
          <w:sz w:val="26"/>
          <w:szCs w:val="26"/>
        </w:rPr>
        <w:t>Subscription to the Wall Street Journal and/or the Financial Times.  Some other excellent financial magazines such as The Economist and Business Week also provide good applications of what you will learn in the class.</w:t>
      </w:r>
    </w:p>
    <w:p w14:paraId="202283A2" w14:textId="77777777" w:rsidR="00265C39" w:rsidRPr="004F58A8" w:rsidRDefault="00265C39" w:rsidP="00265C39">
      <w:pPr>
        <w:tabs>
          <w:tab w:val="left" w:pos="1440"/>
        </w:tabs>
        <w:spacing w:after="120"/>
        <w:rPr>
          <w:rFonts w:ascii="Times" w:hAnsi="Times"/>
          <w:sz w:val="26"/>
          <w:szCs w:val="26"/>
          <w:u w:val="single"/>
        </w:rPr>
      </w:pPr>
      <w:r w:rsidRPr="004F58A8">
        <w:rPr>
          <w:rFonts w:ascii="Times" w:hAnsi="Times"/>
          <w:sz w:val="26"/>
          <w:szCs w:val="26"/>
          <w:u w:val="single"/>
        </w:rPr>
        <w:t>Course Website</w:t>
      </w:r>
    </w:p>
    <w:p w14:paraId="6720A050" w14:textId="77777777" w:rsidR="00265C39" w:rsidRPr="004F58A8" w:rsidRDefault="00265C39" w:rsidP="00265C39">
      <w:pPr>
        <w:tabs>
          <w:tab w:val="left" w:pos="1440"/>
        </w:tabs>
        <w:spacing w:after="120"/>
        <w:jc w:val="both"/>
        <w:rPr>
          <w:rFonts w:ascii="Times" w:hAnsi="Times"/>
          <w:sz w:val="26"/>
          <w:szCs w:val="26"/>
        </w:rPr>
      </w:pPr>
      <w:r w:rsidRPr="004F58A8">
        <w:rPr>
          <w:rFonts w:ascii="Times" w:hAnsi="Times"/>
          <w:sz w:val="26"/>
          <w:szCs w:val="26"/>
        </w:rPr>
        <w:t>The course website provides valuable information related to the course. On the website you will find:</w:t>
      </w:r>
    </w:p>
    <w:p w14:paraId="73F744F4" w14:textId="69C44F78" w:rsidR="00946351" w:rsidRPr="004F58A8" w:rsidRDefault="00946351" w:rsidP="00265C39">
      <w:pPr>
        <w:numPr>
          <w:ilvl w:val="2"/>
          <w:numId w:val="26"/>
        </w:numPr>
        <w:tabs>
          <w:tab w:val="left" w:pos="1440"/>
        </w:tabs>
        <w:ind w:left="851"/>
        <w:rPr>
          <w:rFonts w:ascii="Times" w:hAnsi="Times"/>
          <w:sz w:val="26"/>
          <w:szCs w:val="26"/>
        </w:rPr>
      </w:pPr>
      <w:r w:rsidRPr="004F58A8">
        <w:rPr>
          <w:rFonts w:ascii="Times" w:hAnsi="Times"/>
          <w:sz w:val="26"/>
          <w:szCs w:val="26"/>
        </w:rPr>
        <w:t>Smith Living Case</w:t>
      </w:r>
      <w:r w:rsidR="002A6266" w:rsidRPr="004F58A8">
        <w:rPr>
          <w:rFonts w:ascii="Times" w:hAnsi="Times"/>
          <w:sz w:val="26"/>
          <w:szCs w:val="26"/>
        </w:rPr>
        <w:t>s</w:t>
      </w:r>
    </w:p>
    <w:p w14:paraId="2E9EC41F" w14:textId="0059DC8A" w:rsidR="000E182E"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Readings</w:t>
      </w:r>
    </w:p>
    <w:p w14:paraId="69B2FB52" w14:textId="66A420BD" w:rsidR="00265C39"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Video Snippets</w:t>
      </w:r>
    </w:p>
    <w:p w14:paraId="4919ED9D" w14:textId="5EBFB954" w:rsidR="00DB55D4" w:rsidRPr="004F58A8" w:rsidRDefault="00497795" w:rsidP="00265C39">
      <w:pPr>
        <w:numPr>
          <w:ilvl w:val="2"/>
          <w:numId w:val="26"/>
        </w:numPr>
        <w:tabs>
          <w:tab w:val="left" w:pos="1440"/>
        </w:tabs>
        <w:ind w:left="851"/>
        <w:rPr>
          <w:rFonts w:ascii="Times" w:hAnsi="Times"/>
          <w:sz w:val="26"/>
          <w:szCs w:val="26"/>
        </w:rPr>
      </w:pPr>
      <w:r w:rsidRPr="004F58A8">
        <w:rPr>
          <w:rFonts w:ascii="Times" w:hAnsi="Times"/>
          <w:sz w:val="26"/>
          <w:szCs w:val="26"/>
        </w:rPr>
        <w:t>Academic articles</w:t>
      </w:r>
    </w:p>
    <w:p w14:paraId="096E1256" w14:textId="33963F4C" w:rsidR="00946351" w:rsidRPr="004F58A8" w:rsidRDefault="00265C39" w:rsidP="002A6266">
      <w:pPr>
        <w:numPr>
          <w:ilvl w:val="2"/>
          <w:numId w:val="26"/>
        </w:numPr>
        <w:tabs>
          <w:tab w:val="left" w:pos="1440"/>
        </w:tabs>
        <w:ind w:left="851"/>
        <w:rPr>
          <w:rFonts w:ascii="Times" w:hAnsi="Times"/>
          <w:sz w:val="26"/>
          <w:szCs w:val="26"/>
        </w:rPr>
      </w:pPr>
      <w:r w:rsidRPr="004F58A8">
        <w:rPr>
          <w:rFonts w:ascii="Times" w:hAnsi="Times"/>
          <w:sz w:val="26"/>
          <w:szCs w:val="26"/>
        </w:rPr>
        <w:t>Posted articles from financial press, as may arise in class</w:t>
      </w:r>
    </w:p>
    <w:p w14:paraId="26071895" w14:textId="77777777" w:rsidR="002A6266" w:rsidRPr="004F58A8" w:rsidRDefault="002A6266" w:rsidP="002A6266">
      <w:pPr>
        <w:tabs>
          <w:tab w:val="left" w:pos="1440"/>
        </w:tabs>
        <w:ind w:left="851"/>
        <w:rPr>
          <w:rFonts w:ascii="Times" w:hAnsi="Times"/>
          <w:sz w:val="26"/>
          <w:szCs w:val="26"/>
        </w:rPr>
      </w:pPr>
    </w:p>
    <w:p w14:paraId="4DD297BA" w14:textId="77777777" w:rsidR="00E62F0F" w:rsidRPr="004F58A8" w:rsidRDefault="00E62F0F" w:rsidP="00E62F0F">
      <w:pPr>
        <w:spacing w:after="120"/>
        <w:rPr>
          <w:rFonts w:ascii="Times" w:hAnsi="Times"/>
          <w:b/>
          <w:sz w:val="28"/>
          <w:szCs w:val="28"/>
        </w:rPr>
      </w:pPr>
      <w:r w:rsidRPr="004F58A8">
        <w:rPr>
          <w:rFonts w:ascii="Times" w:hAnsi="Times"/>
          <w:b/>
          <w:sz w:val="28"/>
          <w:szCs w:val="28"/>
        </w:rPr>
        <w:t>Evaluation</w:t>
      </w:r>
    </w:p>
    <w:p w14:paraId="7FCE0208" w14:textId="41981E61" w:rsidR="00962206" w:rsidRPr="004F58A8" w:rsidRDefault="002A6266" w:rsidP="00497795">
      <w:pPr>
        <w:spacing w:line="264" w:lineRule="auto"/>
        <w:jc w:val="both"/>
        <w:rPr>
          <w:rFonts w:ascii="Times" w:hAnsi="Times"/>
          <w:sz w:val="26"/>
          <w:szCs w:val="26"/>
        </w:rPr>
      </w:pPr>
      <w:r w:rsidRPr="004F58A8">
        <w:rPr>
          <w:rFonts w:ascii="Times" w:hAnsi="Times"/>
          <w:sz w:val="26"/>
          <w:szCs w:val="26"/>
        </w:rPr>
        <w:t xml:space="preserve">This class will be delivered mostly asynchronously. That means that students will work through most of the material at their own pace. Nevertheless, case write-ups, presentations, and the final report write-up and presentation have specific deadlines.   </w:t>
      </w:r>
      <w:r w:rsidR="00D16D06" w:rsidRPr="004F58A8">
        <w:rPr>
          <w:rFonts w:ascii="Times" w:hAnsi="Times"/>
          <w:sz w:val="26"/>
          <w:szCs w:val="26"/>
        </w:rPr>
        <w:t xml:space="preserve">The final </w:t>
      </w:r>
      <w:r w:rsidR="00944581" w:rsidRPr="004F58A8">
        <w:rPr>
          <w:rFonts w:ascii="Times" w:hAnsi="Times"/>
          <w:sz w:val="26"/>
          <w:szCs w:val="26"/>
        </w:rPr>
        <w:t xml:space="preserve">course </w:t>
      </w:r>
      <w:r w:rsidR="00D16D06" w:rsidRPr="004F58A8">
        <w:rPr>
          <w:rFonts w:ascii="Times" w:hAnsi="Times"/>
          <w:sz w:val="26"/>
          <w:szCs w:val="26"/>
        </w:rPr>
        <w:t xml:space="preserve">deliverable is a </w:t>
      </w:r>
      <w:r w:rsidR="00EC299D" w:rsidRPr="004F58A8">
        <w:rPr>
          <w:rFonts w:ascii="Times" w:hAnsi="Times"/>
          <w:sz w:val="26"/>
          <w:szCs w:val="26"/>
        </w:rPr>
        <w:t>presentation</w:t>
      </w:r>
      <w:r w:rsidR="00D16D06" w:rsidRPr="004F58A8">
        <w:rPr>
          <w:rFonts w:ascii="Times" w:hAnsi="Times"/>
          <w:sz w:val="26"/>
          <w:szCs w:val="26"/>
        </w:rPr>
        <w:t xml:space="preserve"> (and </w:t>
      </w:r>
      <w:r w:rsidR="00EC299D" w:rsidRPr="004F58A8">
        <w:rPr>
          <w:rFonts w:ascii="Times" w:hAnsi="Times"/>
          <w:sz w:val="26"/>
          <w:szCs w:val="26"/>
        </w:rPr>
        <w:t>write-up</w:t>
      </w:r>
      <w:r w:rsidR="00D16D06" w:rsidRPr="004F58A8">
        <w:rPr>
          <w:rFonts w:ascii="Times" w:hAnsi="Times"/>
          <w:sz w:val="26"/>
          <w:szCs w:val="26"/>
        </w:rPr>
        <w:t xml:space="preserve">) </w:t>
      </w:r>
      <w:r w:rsidR="00EC299D" w:rsidRPr="004F58A8">
        <w:rPr>
          <w:rFonts w:ascii="Times" w:hAnsi="Times"/>
          <w:sz w:val="26"/>
          <w:szCs w:val="26"/>
        </w:rPr>
        <w:t xml:space="preserve">of </w:t>
      </w:r>
      <w:r w:rsidR="00520FF1" w:rsidRPr="004F58A8">
        <w:rPr>
          <w:rFonts w:ascii="Times" w:hAnsi="Times"/>
          <w:sz w:val="26"/>
          <w:szCs w:val="26"/>
        </w:rPr>
        <w:t>a</w:t>
      </w:r>
      <w:r w:rsidR="00EC299D" w:rsidRPr="004F58A8">
        <w:rPr>
          <w:rFonts w:ascii="Times" w:hAnsi="Times"/>
          <w:sz w:val="26"/>
          <w:szCs w:val="26"/>
        </w:rPr>
        <w:t xml:space="preserve"> prototype, pitch or report</w:t>
      </w:r>
      <w:r w:rsidR="00D16D06" w:rsidRPr="004F58A8">
        <w:rPr>
          <w:rFonts w:ascii="Times" w:hAnsi="Times"/>
          <w:sz w:val="26"/>
          <w:szCs w:val="26"/>
        </w:rPr>
        <w:t xml:space="preserve">. Please note: </w:t>
      </w:r>
      <w:r w:rsidR="00EC299D" w:rsidRPr="004F58A8">
        <w:rPr>
          <w:rFonts w:ascii="Times" w:hAnsi="Times"/>
          <w:sz w:val="26"/>
          <w:szCs w:val="26"/>
        </w:rPr>
        <w:t>the instructor must approve topics for the final presentation</w:t>
      </w:r>
    </w:p>
    <w:p w14:paraId="5FC6E66B" w14:textId="77777777" w:rsidR="00497795" w:rsidRPr="004F58A8" w:rsidRDefault="00497795" w:rsidP="00497795">
      <w:pPr>
        <w:spacing w:line="264" w:lineRule="auto"/>
        <w:jc w:val="both"/>
        <w:rPr>
          <w:rFonts w:ascii="Times" w:hAnsi="Times"/>
          <w:sz w:val="26"/>
          <w:szCs w:val="26"/>
        </w:rPr>
      </w:pPr>
    </w:p>
    <w:p w14:paraId="3938A2C0" w14:textId="29B5EE9B" w:rsidR="008A4F1B" w:rsidRDefault="008A4F1B" w:rsidP="00E62F0F">
      <w:pPr>
        <w:spacing w:after="120"/>
        <w:rPr>
          <w:rFonts w:ascii="Times" w:hAnsi="Times"/>
          <w:sz w:val="26"/>
          <w:szCs w:val="26"/>
        </w:rPr>
      </w:pPr>
      <w:r>
        <w:rPr>
          <w:rFonts w:ascii="Times" w:hAnsi="Times"/>
          <w:sz w:val="26"/>
          <w:szCs w:val="26"/>
        </w:rPr>
        <w:t>Class Discussion / Forum Participation</w:t>
      </w:r>
      <w:r w:rsidRPr="004F58A8">
        <w:rPr>
          <w:rFonts w:ascii="Times" w:hAnsi="Times"/>
          <w:sz w:val="26"/>
          <w:szCs w:val="26"/>
        </w:rPr>
        <w:t xml:space="preserve"> (Individual)</w:t>
      </w:r>
      <w:r>
        <w:rPr>
          <w:rFonts w:ascii="Times" w:hAnsi="Times"/>
          <w:sz w:val="26"/>
          <w:szCs w:val="26"/>
        </w:rPr>
        <w:t>...</w:t>
      </w:r>
      <w:r w:rsidRPr="004F58A8">
        <w:rPr>
          <w:rFonts w:ascii="Times" w:hAnsi="Times"/>
          <w:sz w:val="26"/>
          <w:szCs w:val="26"/>
        </w:rPr>
        <w:t xml:space="preserve">...………. </w:t>
      </w:r>
      <w:r>
        <w:rPr>
          <w:rFonts w:ascii="Times" w:hAnsi="Times"/>
          <w:sz w:val="26"/>
          <w:szCs w:val="26"/>
        </w:rPr>
        <w:t>……………...</w:t>
      </w:r>
      <w:r w:rsidR="00EF536F">
        <w:rPr>
          <w:rFonts w:ascii="Times" w:hAnsi="Times"/>
          <w:sz w:val="26"/>
          <w:szCs w:val="26"/>
        </w:rPr>
        <w:t>2</w:t>
      </w:r>
      <w:r>
        <w:rPr>
          <w:rFonts w:ascii="Times" w:hAnsi="Times"/>
          <w:sz w:val="26"/>
          <w:szCs w:val="26"/>
        </w:rPr>
        <w:t>0</w:t>
      </w:r>
      <w:r w:rsidRPr="004F58A8">
        <w:rPr>
          <w:rFonts w:ascii="Times" w:hAnsi="Times"/>
          <w:sz w:val="26"/>
          <w:szCs w:val="26"/>
        </w:rPr>
        <w:t>%</w:t>
      </w:r>
    </w:p>
    <w:p w14:paraId="3D202252" w14:textId="05B4BE13" w:rsidR="00A670DE" w:rsidRPr="004F58A8" w:rsidRDefault="00EF536F" w:rsidP="00E62F0F">
      <w:pPr>
        <w:spacing w:after="120"/>
        <w:rPr>
          <w:rFonts w:ascii="Times" w:hAnsi="Times"/>
          <w:sz w:val="26"/>
          <w:szCs w:val="26"/>
        </w:rPr>
      </w:pPr>
      <w:r>
        <w:rPr>
          <w:rFonts w:ascii="Times" w:hAnsi="Times"/>
          <w:sz w:val="26"/>
          <w:szCs w:val="26"/>
        </w:rPr>
        <w:t>Robinhood Data Analysis</w:t>
      </w:r>
      <w:r w:rsidR="00F62AD7" w:rsidRPr="004F58A8">
        <w:rPr>
          <w:rFonts w:ascii="Times" w:hAnsi="Times"/>
          <w:sz w:val="26"/>
          <w:szCs w:val="26"/>
        </w:rPr>
        <w:t xml:space="preserve"> </w:t>
      </w:r>
      <w:r w:rsidR="00E97411" w:rsidRPr="004F58A8">
        <w:rPr>
          <w:rFonts w:ascii="Times" w:hAnsi="Times"/>
          <w:sz w:val="26"/>
          <w:szCs w:val="26"/>
        </w:rPr>
        <w:t>(Individual)</w:t>
      </w:r>
      <w:r w:rsidR="00F62AD7" w:rsidRPr="004F58A8">
        <w:rPr>
          <w:rFonts w:ascii="Times" w:hAnsi="Times"/>
          <w:sz w:val="26"/>
          <w:szCs w:val="26"/>
        </w:rPr>
        <w:t>.</w:t>
      </w:r>
      <w:r w:rsidR="00A670DE" w:rsidRPr="004F58A8">
        <w:rPr>
          <w:rFonts w:ascii="Times" w:hAnsi="Times"/>
          <w:sz w:val="26"/>
          <w:szCs w:val="26"/>
        </w:rPr>
        <w:t>…</w:t>
      </w:r>
      <w:r w:rsidR="00E97411" w:rsidRPr="004F58A8">
        <w:rPr>
          <w:rFonts w:ascii="Times" w:hAnsi="Times"/>
          <w:sz w:val="26"/>
          <w:szCs w:val="26"/>
        </w:rPr>
        <w:t>.</w:t>
      </w:r>
      <w:r w:rsidR="00561F9A" w:rsidRPr="004F58A8">
        <w:rPr>
          <w:rFonts w:ascii="Times" w:hAnsi="Times"/>
          <w:sz w:val="26"/>
          <w:szCs w:val="26"/>
        </w:rPr>
        <w:t>…</w:t>
      </w:r>
      <w:r w:rsidR="00AE372D" w:rsidRPr="004F58A8">
        <w:rPr>
          <w:rFonts w:ascii="Times" w:hAnsi="Times"/>
          <w:sz w:val="26"/>
          <w:szCs w:val="26"/>
        </w:rPr>
        <w:t>.</w:t>
      </w:r>
      <w:r w:rsidR="00561F9A" w:rsidRPr="004F58A8">
        <w:rPr>
          <w:rFonts w:ascii="Times" w:hAnsi="Times"/>
          <w:sz w:val="26"/>
          <w:szCs w:val="26"/>
        </w:rPr>
        <w:t>……………</w:t>
      </w:r>
      <w:r w:rsidR="00AE372D" w:rsidRPr="004F58A8">
        <w:rPr>
          <w:rFonts w:ascii="Times" w:hAnsi="Times"/>
          <w:sz w:val="26"/>
          <w:szCs w:val="26"/>
        </w:rPr>
        <w:t>...</w:t>
      </w:r>
      <w:r w:rsidR="00561F9A" w:rsidRPr="004F58A8">
        <w:rPr>
          <w:rFonts w:ascii="Times" w:hAnsi="Times"/>
          <w:sz w:val="26"/>
          <w:szCs w:val="26"/>
        </w:rPr>
        <w:t>……….</w:t>
      </w:r>
      <w:r w:rsidR="00AE372D" w:rsidRPr="004F58A8">
        <w:rPr>
          <w:rFonts w:ascii="Times" w:hAnsi="Times"/>
          <w:sz w:val="26"/>
          <w:szCs w:val="26"/>
        </w:rPr>
        <w:t xml:space="preserve"> </w:t>
      </w:r>
      <w:r>
        <w:rPr>
          <w:rFonts w:ascii="Times" w:hAnsi="Times"/>
          <w:sz w:val="26"/>
          <w:szCs w:val="26"/>
        </w:rPr>
        <w:t>…………2</w:t>
      </w:r>
      <w:r w:rsidR="00AE372D" w:rsidRPr="004F58A8">
        <w:rPr>
          <w:rFonts w:ascii="Times" w:hAnsi="Times"/>
          <w:sz w:val="26"/>
          <w:szCs w:val="26"/>
        </w:rPr>
        <w:t>0%</w:t>
      </w:r>
    </w:p>
    <w:p w14:paraId="7A4142EC" w14:textId="0893BE36" w:rsidR="00E109B5" w:rsidRPr="004F58A8" w:rsidRDefault="00EF536F" w:rsidP="00E62F0F">
      <w:pPr>
        <w:spacing w:after="120"/>
        <w:rPr>
          <w:rFonts w:ascii="Times" w:hAnsi="Times"/>
        </w:rPr>
      </w:pPr>
      <w:r>
        <w:rPr>
          <w:rFonts w:ascii="Times" w:hAnsi="Times"/>
          <w:sz w:val="26"/>
          <w:szCs w:val="26"/>
        </w:rPr>
        <w:t>Robinhood Case Presentation</w:t>
      </w:r>
      <w:r w:rsidR="00E109B5" w:rsidRPr="004F58A8">
        <w:rPr>
          <w:rFonts w:ascii="Times" w:hAnsi="Times"/>
          <w:sz w:val="26"/>
          <w:szCs w:val="26"/>
        </w:rPr>
        <w:t xml:space="preserve"> (</w:t>
      </w:r>
      <w:r w:rsidR="00AE372D" w:rsidRPr="004F58A8">
        <w:rPr>
          <w:rFonts w:ascii="Times" w:hAnsi="Times"/>
          <w:sz w:val="26"/>
          <w:szCs w:val="26"/>
        </w:rPr>
        <w:t>Group</w:t>
      </w:r>
      <w:r w:rsidR="00E109B5" w:rsidRPr="004F58A8">
        <w:rPr>
          <w:rFonts w:ascii="Times" w:hAnsi="Times"/>
          <w:sz w:val="26"/>
          <w:szCs w:val="26"/>
        </w:rPr>
        <w:t>)…</w:t>
      </w:r>
      <w:r>
        <w:rPr>
          <w:rFonts w:ascii="Times" w:hAnsi="Times"/>
          <w:sz w:val="26"/>
          <w:szCs w:val="26"/>
        </w:rPr>
        <w:t>...</w:t>
      </w:r>
      <w:r w:rsidR="00E109B5" w:rsidRPr="004F58A8">
        <w:rPr>
          <w:rFonts w:ascii="Times" w:hAnsi="Times"/>
          <w:sz w:val="26"/>
          <w:szCs w:val="26"/>
        </w:rPr>
        <w:t>…….……</w:t>
      </w:r>
      <w:r w:rsidR="00AE372D" w:rsidRPr="004F58A8">
        <w:rPr>
          <w:rFonts w:ascii="Times" w:hAnsi="Times"/>
          <w:sz w:val="26"/>
          <w:szCs w:val="26"/>
        </w:rPr>
        <w:t>……</w:t>
      </w:r>
      <w:proofErr w:type="gramStart"/>
      <w:r w:rsidR="00AE372D" w:rsidRPr="004F58A8">
        <w:rPr>
          <w:rFonts w:ascii="Times" w:hAnsi="Times"/>
          <w:sz w:val="26"/>
          <w:szCs w:val="26"/>
        </w:rPr>
        <w:t>…..</w:t>
      </w:r>
      <w:proofErr w:type="gramEnd"/>
      <w:r w:rsidR="00E109B5" w:rsidRPr="004F58A8">
        <w:rPr>
          <w:rFonts w:ascii="Times" w:hAnsi="Times"/>
          <w:sz w:val="26"/>
          <w:szCs w:val="26"/>
        </w:rPr>
        <w:t>………….……</w:t>
      </w:r>
      <w:r w:rsidR="00AE372D" w:rsidRPr="004F58A8">
        <w:rPr>
          <w:rFonts w:ascii="Times" w:hAnsi="Times"/>
          <w:sz w:val="26"/>
          <w:szCs w:val="26"/>
        </w:rPr>
        <w:t xml:space="preserve"> </w:t>
      </w:r>
      <w:r>
        <w:rPr>
          <w:rFonts w:ascii="Times" w:hAnsi="Times"/>
          <w:sz w:val="26"/>
          <w:szCs w:val="26"/>
        </w:rPr>
        <w:t>2</w:t>
      </w:r>
      <w:r w:rsidR="00AE372D" w:rsidRPr="004F58A8">
        <w:rPr>
          <w:rFonts w:ascii="Times" w:hAnsi="Times"/>
          <w:sz w:val="26"/>
          <w:szCs w:val="26"/>
        </w:rPr>
        <w:t>0</w:t>
      </w:r>
      <w:r w:rsidR="00E109B5" w:rsidRPr="004F58A8">
        <w:rPr>
          <w:rFonts w:ascii="Times" w:hAnsi="Times"/>
          <w:sz w:val="26"/>
          <w:szCs w:val="26"/>
        </w:rPr>
        <w:t>%</w:t>
      </w:r>
    </w:p>
    <w:p w14:paraId="234E2210" w14:textId="39B330C8" w:rsidR="003D0A52" w:rsidRPr="004F58A8" w:rsidRDefault="00E62F0F" w:rsidP="00497795">
      <w:pPr>
        <w:spacing w:after="120"/>
        <w:rPr>
          <w:rFonts w:ascii="Times" w:hAnsi="Times"/>
          <w:sz w:val="26"/>
          <w:szCs w:val="26"/>
        </w:rPr>
      </w:pPr>
      <w:r w:rsidRPr="004F58A8">
        <w:rPr>
          <w:rFonts w:ascii="Times" w:hAnsi="Times"/>
          <w:sz w:val="26"/>
          <w:szCs w:val="26"/>
        </w:rPr>
        <w:t xml:space="preserve">Final </w:t>
      </w:r>
      <w:r w:rsidR="00EC299D" w:rsidRPr="004F58A8">
        <w:rPr>
          <w:rFonts w:ascii="Times" w:hAnsi="Times"/>
          <w:sz w:val="26"/>
          <w:szCs w:val="26"/>
        </w:rPr>
        <w:t>Prototype/Pitch/Report</w:t>
      </w:r>
      <w:r w:rsidR="00E97411" w:rsidRPr="004F58A8">
        <w:rPr>
          <w:rFonts w:ascii="Times" w:hAnsi="Times"/>
          <w:sz w:val="26"/>
          <w:szCs w:val="26"/>
        </w:rPr>
        <w:t xml:space="preserve"> (Group)…</w:t>
      </w:r>
      <w:r w:rsidRPr="004F58A8">
        <w:rPr>
          <w:rFonts w:ascii="Times" w:hAnsi="Times"/>
          <w:sz w:val="26"/>
          <w:szCs w:val="26"/>
        </w:rPr>
        <w:t>……...</w:t>
      </w:r>
      <w:r w:rsidR="00EC299D" w:rsidRPr="004F58A8">
        <w:rPr>
          <w:rFonts w:ascii="Times" w:hAnsi="Times"/>
          <w:sz w:val="26"/>
          <w:szCs w:val="26"/>
        </w:rPr>
        <w:t>………….</w:t>
      </w:r>
      <w:r w:rsidRPr="004F58A8">
        <w:rPr>
          <w:rFonts w:ascii="Times" w:hAnsi="Times"/>
          <w:sz w:val="26"/>
          <w:szCs w:val="26"/>
        </w:rPr>
        <w:t>…………………….</w:t>
      </w:r>
      <w:r w:rsidR="008A4F1B">
        <w:rPr>
          <w:rFonts w:ascii="Times" w:hAnsi="Times"/>
          <w:sz w:val="26"/>
          <w:szCs w:val="26"/>
        </w:rPr>
        <w:t>3</w:t>
      </w:r>
      <w:r w:rsidR="00561F9A" w:rsidRPr="004F58A8">
        <w:rPr>
          <w:rFonts w:ascii="Times" w:hAnsi="Times"/>
          <w:sz w:val="26"/>
          <w:szCs w:val="26"/>
        </w:rPr>
        <w:t>0</w:t>
      </w:r>
      <w:r w:rsidRPr="004F58A8">
        <w:rPr>
          <w:rFonts w:ascii="Times" w:hAnsi="Times"/>
          <w:sz w:val="26"/>
          <w:szCs w:val="26"/>
        </w:rPr>
        <w:t>%</w:t>
      </w:r>
    </w:p>
    <w:p w14:paraId="1190F440" w14:textId="77777777" w:rsidR="00660DDA" w:rsidRPr="004F58A8" w:rsidRDefault="00660DDA" w:rsidP="00497795">
      <w:pPr>
        <w:spacing w:after="120"/>
        <w:rPr>
          <w:rFonts w:ascii="Times" w:hAnsi="Times"/>
        </w:rPr>
      </w:pPr>
    </w:p>
    <w:tbl>
      <w:tblPr>
        <w:tblStyle w:val="TableGrid"/>
        <w:tblW w:w="4239" w:type="pct"/>
        <w:jc w:val="center"/>
        <w:tblLayout w:type="fixed"/>
        <w:tblLook w:val="04A0" w:firstRow="1" w:lastRow="0" w:firstColumn="1" w:lastColumn="0" w:noHBand="0" w:noVBand="1"/>
      </w:tblPr>
      <w:tblGrid>
        <w:gridCol w:w="813"/>
        <w:gridCol w:w="1269"/>
        <w:gridCol w:w="2684"/>
        <w:gridCol w:w="2551"/>
      </w:tblGrid>
      <w:tr w:rsidR="008A171D" w:rsidRPr="004F58A8" w14:paraId="2D4B1C03" w14:textId="2357F10E" w:rsidTr="008A171D">
        <w:trPr>
          <w:trHeight w:val="420"/>
          <w:jc w:val="center"/>
        </w:trPr>
        <w:tc>
          <w:tcPr>
            <w:tcW w:w="556" w:type="pct"/>
            <w:shd w:val="clear" w:color="auto" w:fill="F2F2F2" w:themeFill="background1" w:themeFillShade="F2"/>
            <w:hideMark/>
          </w:tcPr>
          <w:p w14:paraId="4445A58E" w14:textId="79CE0986" w:rsidR="008A171D" w:rsidRPr="004F58A8" w:rsidRDefault="00EF536F" w:rsidP="008A171D">
            <w:pPr>
              <w:spacing w:after="120"/>
              <w:jc w:val="center"/>
              <w:rPr>
                <w:rFonts w:ascii="Times" w:hAnsi="Times"/>
                <w:b/>
                <w:bCs/>
              </w:rPr>
            </w:pPr>
            <w:r>
              <w:rPr>
                <w:rFonts w:ascii="Times" w:hAnsi="Times"/>
                <w:b/>
                <w:bCs/>
              </w:rPr>
              <w:t>Day</w:t>
            </w:r>
          </w:p>
        </w:tc>
        <w:tc>
          <w:tcPr>
            <w:tcW w:w="867" w:type="pct"/>
            <w:shd w:val="clear" w:color="auto" w:fill="F2F2F2" w:themeFill="background1" w:themeFillShade="F2"/>
            <w:hideMark/>
          </w:tcPr>
          <w:p w14:paraId="3EED0CCE" w14:textId="18B2A2A7" w:rsidR="008A171D" w:rsidRPr="004F58A8" w:rsidRDefault="008A171D" w:rsidP="008A171D">
            <w:pPr>
              <w:spacing w:after="120"/>
              <w:jc w:val="center"/>
              <w:rPr>
                <w:rFonts w:ascii="Times" w:hAnsi="Times"/>
                <w:b/>
                <w:bCs/>
              </w:rPr>
            </w:pPr>
            <w:r w:rsidRPr="004F58A8">
              <w:rPr>
                <w:rFonts w:ascii="Times" w:hAnsi="Times"/>
                <w:b/>
                <w:bCs/>
              </w:rPr>
              <w:t>Session</w:t>
            </w:r>
          </w:p>
        </w:tc>
        <w:tc>
          <w:tcPr>
            <w:tcW w:w="1834" w:type="pct"/>
            <w:shd w:val="clear" w:color="auto" w:fill="F2F2F2" w:themeFill="background1" w:themeFillShade="F2"/>
            <w:hideMark/>
          </w:tcPr>
          <w:p w14:paraId="27111AF9" w14:textId="77777777" w:rsidR="008A171D" w:rsidRPr="004F58A8" w:rsidRDefault="008A171D" w:rsidP="008A171D">
            <w:pPr>
              <w:spacing w:after="120"/>
              <w:jc w:val="center"/>
              <w:rPr>
                <w:rFonts w:ascii="Times" w:hAnsi="Times"/>
                <w:b/>
                <w:bCs/>
              </w:rPr>
            </w:pPr>
            <w:r w:rsidRPr="004F58A8">
              <w:rPr>
                <w:rFonts w:ascii="Times" w:hAnsi="Times"/>
                <w:b/>
                <w:bCs/>
              </w:rPr>
              <w:t>Topic</w:t>
            </w:r>
          </w:p>
        </w:tc>
        <w:tc>
          <w:tcPr>
            <w:tcW w:w="1743" w:type="pct"/>
            <w:shd w:val="clear" w:color="auto" w:fill="F2F2F2" w:themeFill="background1" w:themeFillShade="F2"/>
            <w:hideMark/>
          </w:tcPr>
          <w:p w14:paraId="1BAF4086" w14:textId="6C7F207E" w:rsidR="008A171D" w:rsidRPr="004F58A8" w:rsidRDefault="008A171D" w:rsidP="008A171D">
            <w:pPr>
              <w:spacing w:after="120"/>
              <w:jc w:val="center"/>
              <w:rPr>
                <w:rFonts w:ascii="Times" w:hAnsi="Times"/>
                <w:b/>
                <w:bCs/>
              </w:rPr>
            </w:pPr>
            <w:r>
              <w:rPr>
                <w:rFonts w:ascii="Times" w:hAnsi="Times"/>
                <w:b/>
                <w:bCs/>
              </w:rPr>
              <w:t>Synchronous Activity / Deliverable</w:t>
            </w:r>
          </w:p>
        </w:tc>
      </w:tr>
      <w:tr w:rsidR="008A171D" w:rsidRPr="004F58A8" w14:paraId="140A3D16" w14:textId="11E0FDFC" w:rsidTr="008A171D">
        <w:trPr>
          <w:trHeight w:val="660"/>
          <w:jc w:val="center"/>
        </w:trPr>
        <w:tc>
          <w:tcPr>
            <w:tcW w:w="556" w:type="pct"/>
            <w:hideMark/>
          </w:tcPr>
          <w:p w14:paraId="357E75EF" w14:textId="0C327AE1" w:rsidR="008A171D" w:rsidRPr="004F58A8" w:rsidRDefault="008A171D" w:rsidP="008A171D">
            <w:pPr>
              <w:spacing w:after="120"/>
              <w:jc w:val="center"/>
              <w:rPr>
                <w:rFonts w:ascii="Times" w:hAnsi="Times"/>
              </w:rPr>
            </w:pPr>
            <w:r w:rsidRPr="004F58A8">
              <w:rPr>
                <w:rFonts w:ascii="Times" w:hAnsi="Times"/>
              </w:rPr>
              <w:lastRenderedPageBreak/>
              <w:t>1</w:t>
            </w:r>
          </w:p>
        </w:tc>
        <w:tc>
          <w:tcPr>
            <w:tcW w:w="867" w:type="pct"/>
            <w:hideMark/>
          </w:tcPr>
          <w:p w14:paraId="4F7F194E" w14:textId="07D1EFE3" w:rsidR="008A171D" w:rsidRPr="004F58A8" w:rsidRDefault="008A171D" w:rsidP="00590493">
            <w:pPr>
              <w:spacing w:after="120"/>
              <w:jc w:val="center"/>
              <w:rPr>
                <w:rFonts w:ascii="Times" w:hAnsi="Times"/>
              </w:rPr>
            </w:pPr>
            <w:r w:rsidRPr="004F58A8">
              <w:rPr>
                <w:rFonts w:ascii="Times" w:hAnsi="Times"/>
              </w:rPr>
              <w:t>Intro</w:t>
            </w:r>
          </w:p>
        </w:tc>
        <w:tc>
          <w:tcPr>
            <w:tcW w:w="1834" w:type="pct"/>
            <w:hideMark/>
          </w:tcPr>
          <w:p w14:paraId="59FAAA1D" w14:textId="749E3377" w:rsidR="008A171D" w:rsidRPr="004F58A8" w:rsidRDefault="008A171D" w:rsidP="00590493">
            <w:pPr>
              <w:spacing w:after="120"/>
              <w:jc w:val="center"/>
              <w:rPr>
                <w:rFonts w:ascii="Times" w:hAnsi="Times"/>
              </w:rPr>
            </w:pPr>
            <w:r w:rsidRPr="004F58A8">
              <w:rPr>
                <w:rFonts w:ascii="Times" w:hAnsi="Times"/>
              </w:rPr>
              <w:t>Introduction to Course</w:t>
            </w:r>
          </w:p>
        </w:tc>
        <w:tc>
          <w:tcPr>
            <w:tcW w:w="1743" w:type="pct"/>
          </w:tcPr>
          <w:p w14:paraId="0ADB243F" w14:textId="267C1C64" w:rsidR="008A171D" w:rsidRPr="004F58A8" w:rsidRDefault="008A171D" w:rsidP="00590493">
            <w:pPr>
              <w:spacing w:after="120"/>
              <w:jc w:val="center"/>
              <w:rPr>
                <w:rFonts w:ascii="Times" w:hAnsi="Times"/>
              </w:rPr>
            </w:pPr>
          </w:p>
        </w:tc>
      </w:tr>
      <w:tr w:rsidR="008A171D" w:rsidRPr="004F58A8" w14:paraId="61F72E7F" w14:textId="755BA37E" w:rsidTr="008A171D">
        <w:trPr>
          <w:trHeight w:val="660"/>
          <w:jc w:val="center"/>
        </w:trPr>
        <w:tc>
          <w:tcPr>
            <w:tcW w:w="556" w:type="pct"/>
            <w:hideMark/>
          </w:tcPr>
          <w:p w14:paraId="2FF25C8A" w14:textId="534A9F3B" w:rsidR="008A171D" w:rsidRPr="004F58A8" w:rsidRDefault="00EF536F" w:rsidP="008A171D">
            <w:pPr>
              <w:spacing w:after="120"/>
              <w:jc w:val="center"/>
              <w:rPr>
                <w:rFonts w:ascii="Times" w:hAnsi="Times"/>
              </w:rPr>
            </w:pPr>
            <w:r>
              <w:rPr>
                <w:rFonts w:ascii="Times" w:hAnsi="Times"/>
              </w:rPr>
              <w:t>1</w:t>
            </w:r>
          </w:p>
        </w:tc>
        <w:tc>
          <w:tcPr>
            <w:tcW w:w="867" w:type="pct"/>
            <w:vMerge w:val="restart"/>
            <w:hideMark/>
          </w:tcPr>
          <w:p w14:paraId="1C3C3788" w14:textId="77777777" w:rsidR="008A171D" w:rsidRPr="004F58A8" w:rsidRDefault="008A171D" w:rsidP="00590493">
            <w:pPr>
              <w:spacing w:after="120"/>
              <w:jc w:val="center"/>
              <w:rPr>
                <w:rFonts w:ascii="Times" w:hAnsi="Times"/>
              </w:rPr>
            </w:pPr>
          </w:p>
          <w:p w14:paraId="081E6200" w14:textId="77777777" w:rsidR="008A171D" w:rsidRPr="004F58A8" w:rsidRDefault="008A171D" w:rsidP="00590493">
            <w:pPr>
              <w:spacing w:after="120"/>
              <w:jc w:val="center"/>
              <w:rPr>
                <w:rFonts w:ascii="Times" w:hAnsi="Times"/>
              </w:rPr>
            </w:pPr>
          </w:p>
          <w:p w14:paraId="3F7CFC3B" w14:textId="77777777" w:rsidR="008A171D" w:rsidRPr="004F58A8" w:rsidRDefault="008A171D" w:rsidP="00590493">
            <w:pPr>
              <w:spacing w:after="120"/>
              <w:jc w:val="center"/>
              <w:rPr>
                <w:rFonts w:ascii="Times" w:hAnsi="Times"/>
              </w:rPr>
            </w:pPr>
          </w:p>
          <w:p w14:paraId="4DE532AB" w14:textId="77777777" w:rsidR="008A171D" w:rsidRPr="004F58A8" w:rsidRDefault="008A171D" w:rsidP="00590493">
            <w:pPr>
              <w:spacing w:after="120"/>
              <w:jc w:val="center"/>
              <w:rPr>
                <w:rFonts w:ascii="Times" w:hAnsi="Times"/>
              </w:rPr>
            </w:pPr>
          </w:p>
          <w:p w14:paraId="2EF5D09F" w14:textId="27513E5A" w:rsidR="008A171D" w:rsidRPr="004F58A8" w:rsidRDefault="008A171D" w:rsidP="00CC0422">
            <w:pPr>
              <w:spacing w:after="120"/>
              <w:rPr>
                <w:rFonts w:ascii="Times" w:hAnsi="Times"/>
              </w:rPr>
            </w:pPr>
          </w:p>
          <w:p w14:paraId="72D1CD52" w14:textId="77777777" w:rsidR="008A171D" w:rsidRPr="004F58A8" w:rsidRDefault="008A171D" w:rsidP="00CC0422">
            <w:pPr>
              <w:spacing w:after="120"/>
              <w:rPr>
                <w:rFonts w:ascii="Times" w:hAnsi="Times"/>
              </w:rPr>
            </w:pPr>
          </w:p>
          <w:p w14:paraId="6B2D91AD" w14:textId="77777777" w:rsidR="008A4F1B" w:rsidRDefault="008A171D" w:rsidP="00590493">
            <w:pPr>
              <w:spacing w:after="120"/>
              <w:jc w:val="center"/>
              <w:rPr>
                <w:rFonts w:ascii="Times" w:hAnsi="Times"/>
              </w:rPr>
            </w:pPr>
            <w:r w:rsidRPr="004F58A8">
              <w:rPr>
                <w:rFonts w:ascii="Times" w:hAnsi="Times"/>
              </w:rPr>
              <w:t>II</w:t>
            </w:r>
          </w:p>
          <w:p w14:paraId="3E65FE0C" w14:textId="74B8A8B8" w:rsidR="008A4F1B" w:rsidRDefault="008A171D" w:rsidP="00590493">
            <w:pPr>
              <w:spacing w:after="120"/>
              <w:jc w:val="center"/>
              <w:rPr>
                <w:rFonts w:ascii="Times" w:hAnsi="Times"/>
              </w:rPr>
            </w:pPr>
            <w:r w:rsidRPr="004F58A8">
              <w:rPr>
                <w:rFonts w:ascii="Times" w:hAnsi="Times"/>
              </w:rPr>
              <w:br/>
            </w:r>
            <w:r w:rsidR="008A4F1B">
              <w:rPr>
                <w:rFonts w:ascii="Times" w:hAnsi="Times"/>
              </w:rPr>
              <w:t xml:space="preserve">Digital </w:t>
            </w:r>
          </w:p>
          <w:p w14:paraId="7FD4DF84" w14:textId="514AD1F8" w:rsidR="008A171D" w:rsidRPr="004F58A8" w:rsidRDefault="008A171D" w:rsidP="00590493">
            <w:pPr>
              <w:spacing w:after="120"/>
              <w:jc w:val="center"/>
              <w:rPr>
                <w:rFonts w:ascii="Times" w:hAnsi="Times"/>
              </w:rPr>
            </w:pPr>
            <w:r w:rsidRPr="004F58A8">
              <w:rPr>
                <w:rFonts w:ascii="Times" w:hAnsi="Times"/>
              </w:rPr>
              <w:t>Investing</w:t>
            </w:r>
          </w:p>
        </w:tc>
        <w:tc>
          <w:tcPr>
            <w:tcW w:w="1834" w:type="pct"/>
            <w:hideMark/>
          </w:tcPr>
          <w:p w14:paraId="2D6B0317" w14:textId="77777777" w:rsidR="008A171D" w:rsidRDefault="008A171D" w:rsidP="00590493">
            <w:pPr>
              <w:spacing w:after="120"/>
              <w:jc w:val="center"/>
              <w:rPr>
                <w:rFonts w:ascii="Times" w:hAnsi="Times"/>
              </w:rPr>
            </w:pPr>
            <w:r w:rsidRPr="004F58A8">
              <w:rPr>
                <w:rFonts w:ascii="Times" w:hAnsi="Times"/>
              </w:rPr>
              <w:t>Investing and Portfolio Management</w:t>
            </w:r>
          </w:p>
          <w:p w14:paraId="485528EA" w14:textId="77777777" w:rsidR="008A171D" w:rsidRDefault="008A171D" w:rsidP="00590493">
            <w:pPr>
              <w:spacing w:after="120"/>
              <w:jc w:val="center"/>
              <w:rPr>
                <w:rFonts w:ascii="Times" w:hAnsi="Times"/>
              </w:rPr>
            </w:pPr>
            <w:r>
              <w:rPr>
                <w:rFonts w:ascii="Times" w:hAnsi="Times"/>
              </w:rPr>
              <w:t>+</w:t>
            </w:r>
          </w:p>
          <w:p w14:paraId="248FC371" w14:textId="541E1383" w:rsidR="008A171D" w:rsidRPr="004F58A8" w:rsidRDefault="008A171D" w:rsidP="00590493">
            <w:pPr>
              <w:spacing w:after="120"/>
              <w:jc w:val="center"/>
              <w:rPr>
                <w:rFonts w:ascii="Times" w:hAnsi="Times"/>
              </w:rPr>
            </w:pPr>
            <w:r>
              <w:rPr>
                <w:rFonts w:ascii="Times" w:hAnsi="Times"/>
              </w:rPr>
              <w:t>Factor Investing</w:t>
            </w:r>
          </w:p>
        </w:tc>
        <w:tc>
          <w:tcPr>
            <w:tcW w:w="1743" w:type="pct"/>
          </w:tcPr>
          <w:p w14:paraId="303AFC8B" w14:textId="17190514" w:rsidR="008A171D" w:rsidRPr="004F58A8" w:rsidRDefault="008A171D" w:rsidP="008A171D">
            <w:pPr>
              <w:spacing w:after="120"/>
              <w:jc w:val="center"/>
              <w:rPr>
                <w:rFonts w:ascii="Times" w:hAnsi="Times"/>
              </w:rPr>
            </w:pPr>
            <w:bookmarkStart w:id="0" w:name="_GoBack"/>
            <w:bookmarkEnd w:id="0"/>
          </w:p>
        </w:tc>
      </w:tr>
      <w:tr w:rsidR="008A171D" w:rsidRPr="004F58A8" w14:paraId="58CCB5E5" w14:textId="7084C35B" w:rsidTr="008A171D">
        <w:trPr>
          <w:trHeight w:val="1290"/>
          <w:jc w:val="center"/>
        </w:trPr>
        <w:tc>
          <w:tcPr>
            <w:tcW w:w="556" w:type="pct"/>
            <w:hideMark/>
          </w:tcPr>
          <w:p w14:paraId="62BF9B59" w14:textId="48B6ED69" w:rsidR="008A171D" w:rsidRPr="004F58A8" w:rsidRDefault="00EF536F" w:rsidP="008A171D">
            <w:pPr>
              <w:spacing w:after="120"/>
              <w:jc w:val="center"/>
              <w:rPr>
                <w:rFonts w:ascii="Times" w:hAnsi="Times"/>
              </w:rPr>
            </w:pPr>
            <w:r>
              <w:rPr>
                <w:rFonts w:ascii="Times" w:hAnsi="Times"/>
              </w:rPr>
              <w:t>2</w:t>
            </w:r>
          </w:p>
        </w:tc>
        <w:tc>
          <w:tcPr>
            <w:tcW w:w="867" w:type="pct"/>
            <w:vMerge/>
            <w:hideMark/>
          </w:tcPr>
          <w:p w14:paraId="6BB77DAC" w14:textId="4EFB106D" w:rsidR="008A171D" w:rsidRPr="004F58A8" w:rsidRDefault="008A171D" w:rsidP="00590493">
            <w:pPr>
              <w:spacing w:after="120"/>
              <w:jc w:val="center"/>
              <w:rPr>
                <w:rFonts w:ascii="Times" w:hAnsi="Times"/>
              </w:rPr>
            </w:pPr>
          </w:p>
        </w:tc>
        <w:tc>
          <w:tcPr>
            <w:tcW w:w="1834" w:type="pct"/>
          </w:tcPr>
          <w:p w14:paraId="795D0F3D" w14:textId="41D84318" w:rsidR="008A4F1B" w:rsidRPr="004F58A8" w:rsidRDefault="008A4F1B" w:rsidP="00590493">
            <w:pPr>
              <w:spacing w:after="120"/>
              <w:jc w:val="center"/>
              <w:rPr>
                <w:rFonts w:ascii="Times" w:hAnsi="Times"/>
              </w:rPr>
            </w:pPr>
            <w:r w:rsidRPr="004F58A8">
              <w:rPr>
                <w:rFonts w:ascii="Times" w:hAnsi="Times"/>
              </w:rPr>
              <w:t xml:space="preserve">Wealth-Tech and </w:t>
            </w:r>
            <w:proofErr w:type="spellStart"/>
            <w:r w:rsidRPr="004F58A8">
              <w:rPr>
                <w:rFonts w:ascii="Times" w:hAnsi="Times"/>
              </w:rPr>
              <w:t>Robo</w:t>
            </w:r>
            <w:proofErr w:type="spellEnd"/>
            <w:r w:rsidRPr="004F58A8">
              <w:rPr>
                <w:rFonts w:ascii="Times" w:hAnsi="Times"/>
              </w:rPr>
              <w:t>-Advice</w:t>
            </w:r>
          </w:p>
        </w:tc>
        <w:tc>
          <w:tcPr>
            <w:tcW w:w="1743" w:type="pct"/>
          </w:tcPr>
          <w:p w14:paraId="6B709338" w14:textId="35E49068" w:rsidR="008A171D" w:rsidRPr="004F58A8" w:rsidRDefault="008A171D" w:rsidP="00590493">
            <w:pPr>
              <w:spacing w:after="120"/>
              <w:jc w:val="center"/>
              <w:rPr>
                <w:rFonts w:ascii="Times" w:hAnsi="Times"/>
              </w:rPr>
            </w:pPr>
          </w:p>
        </w:tc>
      </w:tr>
      <w:tr w:rsidR="008A171D" w:rsidRPr="004F58A8" w14:paraId="62B81C42" w14:textId="77777777" w:rsidTr="008A171D">
        <w:trPr>
          <w:trHeight w:val="975"/>
          <w:jc w:val="center"/>
        </w:trPr>
        <w:tc>
          <w:tcPr>
            <w:tcW w:w="556" w:type="pct"/>
          </w:tcPr>
          <w:p w14:paraId="7BF15A19" w14:textId="2BD2B9A2" w:rsidR="008A171D" w:rsidRPr="004F58A8" w:rsidRDefault="00EF536F" w:rsidP="008A171D">
            <w:pPr>
              <w:spacing w:after="120"/>
              <w:jc w:val="center"/>
              <w:rPr>
                <w:rFonts w:ascii="Times" w:hAnsi="Times"/>
              </w:rPr>
            </w:pPr>
            <w:r>
              <w:rPr>
                <w:rFonts w:ascii="Times" w:hAnsi="Times"/>
              </w:rPr>
              <w:t>2</w:t>
            </w:r>
          </w:p>
        </w:tc>
        <w:tc>
          <w:tcPr>
            <w:tcW w:w="867" w:type="pct"/>
            <w:vMerge/>
          </w:tcPr>
          <w:p w14:paraId="751A7C4C" w14:textId="77777777" w:rsidR="008A171D" w:rsidRPr="004F58A8" w:rsidRDefault="008A171D" w:rsidP="00590493">
            <w:pPr>
              <w:spacing w:after="120"/>
              <w:jc w:val="center"/>
              <w:rPr>
                <w:rFonts w:ascii="Times" w:hAnsi="Times"/>
              </w:rPr>
            </w:pPr>
          </w:p>
        </w:tc>
        <w:tc>
          <w:tcPr>
            <w:tcW w:w="1834" w:type="pct"/>
          </w:tcPr>
          <w:p w14:paraId="34971FE8" w14:textId="77777777" w:rsidR="00EF536F" w:rsidRDefault="00EF536F" w:rsidP="00EF536F">
            <w:pPr>
              <w:spacing w:after="120"/>
              <w:jc w:val="center"/>
              <w:rPr>
                <w:rFonts w:ascii="Times" w:hAnsi="Times"/>
              </w:rPr>
            </w:pPr>
            <w:r w:rsidRPr="004F58A8">
              <w:rPr>
                <w:rFonts w:ascii="Times" w:hAnsi="Times"/>
              </w:rPr>
              <w:t>Big Data and Machine Learning in Investing</w:t>
            </w:r>
          </w:p>
          <w:p w14:paraId="274F9F18" w14:textId="77777777" w:rsidR="00EF536F" w:rsidRDefault="00EF536F" w:rsidP="008A4F1B">
            <w:pPr>
              <w:spacing w:after="120"/>
              <w:jc w:val="center"/>
              <w:rPr>
                <w:rFonts w:ascii="Times" w:hAnsi="Times"/>
              </w:rPr>
            </w:pPr>
          </w:p>
          <w:p w14:paraId="141F5C55" w14:textId="0AB06BD8" w:rsidR="008A171D" w:rsidRPr="004F58A8" w:rsidRDefault="008A171D" w:rsidP="00EF536F">
            <w:pPr>
              <w:spacing w:after="120"/>
              <w:jc w:val="center"/>
              <w:rPr>
                <w:rFonts w:ascii="Times" w:hAnsi="Times"/>
              </w:rPr>
            </w:pPr>
          </w:p>
        </w:tc>
        <w:tc>
          <w:tcPr>
            <w:tcW w:w="1743" w:type="pct"/>
          </w:tcPr>
          <w:p w14:paraId="54BF3B7C" w14:textId="7A584CFA" w:rsidR="008A171D" w:rsidRPr="00EF536F" w:rsidRDefault="008A171D" w:rsidP="00590493">
            <w:pPr>
              <w:spacing w:after="120"/>
              <w:jc w:val="center"/>
              <w:rPr>
                <w:rFonts w:ascii="Times" w:hAnsi="Times"/>
              </w:rPr>
            </w:pPr>
          </w:p>
        </w:tc>
      </w:tr>
      <w:tr w:rsidR="008A171D" w:rsidRPr="004F58A8" w14:paraId="54561A00" w14:textId="77777777" w:rsidTr="008A171D">
        <w:trPr>
          <w:trHeight w:val="975"/>
          <w:jc w:val="center"/>
        </w:trPr>
        <w:tc>
          <w:tcPr>
            <w:tcW w:w="556" w:type="pct"/>
          </w:tcPr>
          <w:p w14:paraId="6FB619D7" w14:textId="635AF89D" w:rsidR="008A171D" w:rsidRPr="004F58A8" w:rsidRDefault="00EF536F" w:rsidP="008A171D">
            <w:pPr>
              <w:spacing w:after="120"/>
              <w:jc w:val="center"/>
              <w:rPr>
                <w:rFonts w:ascii="Times" w:hAnsi="Times"/>
              </w:rPr>
            </w:pPr>
            <w:r>
              <w:rPr>
                <w:rFonts w:ascii="Times" w:hAnsi="Times"/>
              </w:rPr>
              <w:t>3</w:t>
            </w:r>
          </w:p>
        </w:tc>
        <w:tc>
          <w:tcPr>
            <w:tcW w:w="867" w:type="pct"/>
            <w:vMerge/>
          </w:tcPr>
          <w:p w14:paraId="380A3050" w14:textId="77777777" w:rsidR="008A171D" w:rsidRPr="004F58A8" w:rsidRDefault="008A171D" w:rsidP="00590493">
            <w:pPr>
              <w:spacing w:after="120"/>
              <w:jc w:val="center"/>
              <w:rPr>
                <w:rFonts w:ascii="Times" w:hAnsi="Times"/>
              </w:rPr>
            </w:pPr>
          </w:p>
        </w:tc>
        <w:tc>
          <w:tcPr>
            <w:tcW w:w="1834" w:type="pct"/>
          </w:tcPr>
          <w:p w14:paraId="4C206FCE" w14:textId="77777777" w:rsidR="00EF536F" w:rsidRDefault="00EF536F" w:rsidP="00EF536F">
            <w:pPr>
              <w:spacing w:after="120"/>
              <w:jc w:val="center"/>
              <w:rPr>
                <w:rFonts w:ascii="Times" w:hAnsi="Times"/>
              </w:rPr>
            </w:pPr>
            <w:r>
              <w:rPr>
                <w:rFonts w:ascii="Times" w:hAnsi="Times"/>
              </w:rPr>
              <w:t>Digital Assets</w:t>
            </w:r>
          </w:p>
          <w:p w14:paraId="136E066F" w14:textId="77777777" w:rsidR="00EF536F" w:rsidRDefault="00EF536F" w:rsidP="00EF536F">
            <w:pPr>
              <w:spacing w:after="120"/>
              <w:jc w:val="center"/>
              <w:rPr>
                <w:rFonts w:ascii="Times" w:hAnsi="Times"/>
              </w:rPr>
            </w:pPr>
            <w:r>
              <w:rPr>
                <w:rFonts w:ascii="Times" w:hAnsi="Times"/>
              </w:rPr>
              <w:t xml:space="preserve">+ </w:t>
            </w:r>
          </w:p>
          <w:p w14:paraId="79EC336B" w14:textId="45AC7C5C" w:rsidR="008A4F1B" w:rsidRPr="004F58A8" w:rsidRDefault="00EF536F" w:rsidP="00EF536F">
            <w:pPr>
              <w:spacing w:after="120"/>
              <w:jc w:val="center"/>
              <w:rPr>
                <w:rFonts w:ascii="Times" w:hAnsi="Times"/>
              </w:rPr>
            </w:pPr>
            <w:r>
              <w:rPr>
                <w:rFonts w:ascii="Times" w:hAnsi="Times"/>
              </w:rPr>
              <w:t xml:space="preserve">Blockchain </w:t>
            </w:r>
          </w:p>
        </w:tc>
        <w:tc>
          <w:tcPr>
            <w:tcW w:w="1743" w:type="pct"/>
          </w:tcPr>
          <w:p w14:paraId="4E96AD3B" w14:textId="77777777" w:rsidR="00BB4F30" w:rsidRPr="00EF536F" w:rsidRDefault="00BB4F30" w:rsidP="00BB4F30">
            <w:pPr>
              <w:spacing w:after="120"/>
              <w:jc w:val="center"/>
              <w:rPr>
                <w:rFonts w:ascii="Times" w:hAnsi="Times"/>
              </w:rPr>
            </w:pPr>
            <w:r w:rsidRPr="00EF536F">
              <w:rPr>
                <w:rFonts w:ascii="Times" w:hAnsi="Times"/>
              </w:rPr>
              <w:t>Robinhood</w:t>
            </w:r>
          </w:p>
          <w:p w14:paraId="05809058" w14:textId="77777777" w:rsidR="00BB4F30" w:rsidRPr="00EF536F" w:rsidRDefault="00BB4F30" w:rsidP="00BB4F30">
            <w:pPr>
              <w:spacing w:after="120"/>
              <w:jc w:val="center"/>
              <w:rPr>
                <w:rFonts w:ascii="Times" w:hAnsi="Times"/>
              </w:rPr>
            </w:pPr>
            <w:r w:rsidRPr="00EF536F">
              <w:rPr>
                <w:rFonts w:ascii="Times" w:hAnsi="Times"/>
              </w:rPr>
              <w:t xml:space="preserve">Due </w:t>
            </w:r>
          </w:p>
          <w:p w14:paraId="6A8637D2" w14:textId="302E46A1" w:rsidR="008A171D" w:rsidRPr="00EF536F" w:rsidRDefault="00BB4F30" w:rsidP="00BB4F30">
            <w:pPr>
              <w:spacing w:after="120"/>
              <w:jc w:val="center"/>
              <w:rPr>
                <w:rFonts w:ascii="Times" w:hAnsi="Times"/>
              </w:rPr>
            </w:pPr>
            <w:r w:rsidRPr="00EF536F">
              <w:rPr>
                <w:rFonts w:ascii="Times" w:hAnsi="Times"/>
              </w:rPr>
              <w:t>Group Presentation(s)</w:t>
            </w:r>
          </w:p>
        </w:tc>
      </w:tr>
      <w:tr w:rsidR="008A171D" w:rsidRPr="004F58A8" w14:paraId="5738E7CC" w14:textId="77777777" w:rsidTr="008A171D">
        <w:trPr>
          <w:trHeight w:val="975"/>
          <w:jc w:val="center"/>
        </w:trPr>
        <w:tc>
          <w:tcPr>
            <w:tcW w:w="556" w:type="pct"/>
          </w:tcPr>
          <w:p w14:paraId="4920AFFF" w14:textId="062E9384" w:rsidR="008A171D" w:rsidRPr="004F58A8" w:rsidRDefault="00EF536F" w:rsidP="008A171D">
            <w:pPr>
              <w:spacing w:after="120"/>
              <w:jc w:val="center"/>
              <w:rPr>
                <w:rFonts w:ascii="Times" w:hAnsi="Times"/>
              </w:rPr>
            </w:pPr>
            <w:r>
              <w:rPr>
                <w:rFonts w:ascii="Times" w:hAnsi="Times"/>
              </w:rPr>
              <w:t>3</w:t>
            </w:r>
          </w:p>
        </w:tc>
        <w:tc>
          <w:tcPr>
            <w:tcW w:w="867" w:type="pct"/>
            <w:vMerge/>
          </w:tcPr>
          <w:p w14:paraId="060CA534" w14:textId="77777777" w:rsidR="008A171D" w:rsidRPr="004F58A8" w:rsidRDefault="008A171D" w:rsidP="00590493">
            <w:pPr>
              <w:spacing w:after="120"/>
              <w:jc w:val="center"/>
              <w:rPr>
                <w:rFonts w:ascii="Times" w:hAnsi="Times"/>
              </w:rPr>
            </w:pPr>
          </w:p>
        </w:tc>
        <w:tc>
          <w:tcPr>
            <w:tcW w:w="1834" w:type="pct"/>
          </w:tcPr>
          <w:p w14:paraId="2E2A6E05" w14:textId="1348BE3A" w:rsidR="008A171D" w:rsidRPr="004F58A8" w:rsidRDefault="008A171D" w:rsidP="00590493">
            <w:pPr>
              <w:spacing w:after="120"/>
              <w:jc w:val="center"/>
              <w:rPr>
                <w:rFonts w:ascii="Times" w:hAnsi="Times"/>
              </w:rPr>
            </w:pPr>
            <w:r>
              <w:rPr>
                <w:rFonts w:ascii="Times" w:hAnsi="Times"/>
              </w:rPr>
              <w:t xml:space="preserve">Social Media </w:t>
            </w:r>
          </w:p>
        </w:tc>
        <w:tc>
          <w:tcPr>
            <w:tcW w:w="1743" w:type="pct"/>
          </w:tcPr>
          <w:p w14:paraId="158CF1A6" w14:textId="288DFF65" w:rsidR="008A171D" w:rsidRPr="00EF536F" w:rsidRDefault="008A171D" w:rsidP="00590493">
            <w:pPr>
              <w:spacing w:after="120"/>
              <w:jc w:val="center"/>
              <w:rPr>
                <w:rFonts w:ascii="Times" w:hAnsi="Times"/>
              </w:rPr>
            </w:pPr>
          </w:p>
        </w:tc>
      </w:tr>
      <w:tr w:rsidR="008A171D" w:rsidRPr="004F58A8" w14:paraId="358C3B77" w14:textId="260E7E51" w:rsidTr="008A171D">
        <w:trPr>
          <w:trHeight w:val="975"/>
          <w:jc w:val="center"/>
        </w:trPr>
        <w:tc>
          <w:tcPr>
            <w:tcW w:w="556" w:type="pct"/>
            <w:hideMark/>
          </w:tcPr>
          <w:p w14:paraId="406AE7FC" w14:textId="5C3FCFF0" w:rsidR="008A171D" w:rsidRPr="004F58A8" w:rsidRDefault="00EF536F" w:rsidP="008A171D">
            <w:pPr>
              <w:spacing w:after="120"/>
              <w:jc w:val="center"/>
              <w:rPr>
                <w:rFonts w:ascii="Times" w:hAnsi="Times"/>
              </w:rPr>
            </w:pPr>
            <w:r>
              <w:rPr>
                <w:rFonts w:ascii="Times" w:hAnsi="Times"/>
              </w:rPr>
              <w:t>4</w:t>
            </w:r>
          </w:p>
        </w:tc>
        <w:tc>
          <w:tcPr>
            <w:tcW w:w="867" w:type="pct"/>
            <w:hideMark/>
          </w:tcPr>
          <w:p w14:paraId="6052878F" w14:textId="77777777" w:rsidR="008A171D" w:rsidRPr="004F58A8" w:rsidRDefault="008A171D" w:rsidP="00590493">
            <w:pPr>
              <w:spacing w:after="120"/>
              <w:jc w:val="center"/>
              <w:rPr>
                <w:rFonts w:ascii="Times" w:hAnsi="Times"/>
              </w:rPr>
            </w:pPr>
          </w:p>
        </w:tc>
        <w:tc>
          <w:tcPr>
            <w:tcW w:w="1834" w:type="pct"/>
          </w:tcPr>
          <w:p w14:paraId="5927710F" w14:textId="1C4AD917" w:rsidR="008A171D" w:rsidRPr="004F58A8" w:rsidRDefault="008A171D" w:rsidP="00590493">
            <w:pPr>
              <w:spacing w:after="120"/>
              <w:jc w:val="center"/>
              <w:rPr>
                <w:rFonts w:ascii="Times" w:hAnsi="Times"/>
              </w:rPr>
            </w:pPr>
            <w:r w:rsidRPr="004F58A8">
              <w:rPr>
                <w:rFonts w:ascii="Times" w:hAnsi="Times"/>
              </w:rPr>
              <w:t>Final Presentations</w:t>
            </w:r>
          </w:p>
        </w:tc>
        <w:tc>
          <w:tcPr>
            <w:tcW w:w="1743" w:type="pct"/>
          </w:tcPr>
          <w:p w14:paraId="03B87274" w14:textId="77777777" w:rsidR="008A171D" w:rsidRPr="00EF536F" w:rsidRDefault="008A171D" w:rsidP="00590493">
            <w:pPr>
              <w:spacing w:after="120"/>
              <w:jc w:val="center"/>
              <w:rPr>
                <w:rFonts w:ascii="Times" w:hAnsi="Times"/>
              </w:rPr>
            </w:pPr>
            <w:r w:rsidRPr="00EF536F">
              <w:rPr>
                <w:rFonts w:ascii="Times" w:hAnsi="Times"/>
              </w:rPr>
              <w:t>Final Reports</w:t>
            </w:r>
          </w:p>
          <w:p w14:paraId="41685BF1" w14:textId="77777777" w:rsidR="008A4F1B" w:rsidRPr="00EF536F" w:rsidRDefault="008A4F1B" w:rsidP="00590493">
            <w:pPr>
              <w:spacing w:after="120"/>
              <w:jc w:val="center"/>
              <w:rPr>
                <w:rFonts w:ascii="Times" w:hAnsi="Times"/>
              </w:rPr>
            </w:pPr>
            <w:r w:rsidRPr="00EF536F">
              <w:rPr>
                <w:rFonts w:ascii="Times" w:hAnsi="Times"/>
              </w:rPr>
              <w:t xml:space="preserve">Due </w:t>
            </w:r>
          </w:p>
          <w:p w14:paraId="1BA8CB4E" w14:textId="58A89CCB" w:rsidR="008A4F1B" w:rsidRPr="00EF536F" w:rsidRDefault="008A4F1B" w:rsidP="00590493">
            <w:pPr>
              <w:spacing w:after="120"/>
              <w:jc w:val="center"/>
              <w:rPr>
                <w:rFonts w:ascii="Times" w:hAnsi="Times"/>
              </w:rPr>
            </w:pPr>
            <w:r w:rsidRPr="00EF536F">
              <w:rPr>
                <w:rFonts w:ascii="Times" w:hAnsi="Times"/>
              </w:rPr>
              <w:t>Group Presentation(s)</w:t>
            </w:r>
          </w:p>
        </w:tc>
      </w:tr>
    </w:tbl>
    <w:p w14:paraId="76F83F01" w14:textId="66592BE0" w:rsidR="00D7062A" w:rsidRPr="004F58A8" w:rsidRDefault="00D7062A" w:rsidP="00E906BE">
      <w:pPr>
        <w:spacing w:after="120"/>
        <w:jc w:val="center"/>
        <w:rPr>
          <w:rFonts w:ascii="Times" w:hAnsi="Times"/>
          <w:sz w:val="26"/>
          <w:szCs w:val="26"/>
        </w:rPr>
      </w:pPr>
    </w:p>
    <w:p w14:paraId="632F4DE6" w14:textId="77777777" w:rsidR="00760935" w:rsidRPr="004F58A8" w:rsidRDefault="00760935" w:rsidP="005E7A2C">
      <w:pPr>
        <w:spacing w:after="120"/>
        <w:rPr>
          <w:rStyle w:val="Emphasis"/>
          <w:rFonts w:ascii="Times" w:hAnsi="Times" w:cstheme="minorHAnsi"/>
          <w:b/>
        </w:rPr>
      </w:pPr>
      <w:r w:rsidRPr="004F58A8">
        <w:rPr>
          <w:rFonts w:ascii="Times" w:hAnsi="Times"/>
          <w:b/>
          <w:iCs/>
          <w:sz w:val="28"/>
          <w:szCs w:val="28"/>
        </w:rPr>
        <w:t>Accommodations Statement</w:t>
      </w:r>
    </w:p>
    <w:p w14:paraId="28CC63DF" w14:textId="77777777" w:rsidR="00760935" w:rsidRPr="004F58A8" w:rsidRDefault="00760935" w:rsidP="00760935">
      <w:pPr>
        <w:rPr>
          <w:rStyle w:val="Emphasis"/>
          <w:rFonts w:ascii="Times" w:hAnsi="Times" w:cstheme="minorHAnsi"/>
          <w:i w:val="0"/>
        </w:rPr>
      </w:pPr>
      <w:r w:rsidRPr="004F58A8">
        <w:rPr>
          <w:rFonts w:ascii="Times" w:hAnsi="Times"/>
          <w:iCs/>
          <w:sz w:val="26"/>
          <w:szCs w:val="26"/>
        </w:rPr>
        <w:t>Queen's University is committed to achieving full accessibility for persons with disabilities. Part of this commitment includes arranging academic accommodations for students with disabilities to ensure they have an equitable opportunity to participate in all of their academic activities. If you are a student with a disability and think you may need accommodations, you are strongly encouraged to contact Student Wellness Services (SWS) and register as early as possible.  For more information, including important deadlines, please visit the Student Wellness website at:</w:t>
      </w:r>
      <w:r w:rsidRPr="004F58A8">
        <w:rPr>
          <w:rStyle w:val="Emphasis"/>
          <w:rFonts w:ascii="Times" w:hAnsi="Times" w:cstheme="minorHAnsi"/>
        </w:rPr>
        <w:t> </w:t>
      </w:r>
      <w:hyperlink r:id="rId10" w:history="1">
        <w:r w:rsidRPr="004F58A8">
          <w:rPr>
            <w:rStyle w:val="Hyperlink"/>
            <w:rFonts w:ascii="Times" w:hAnsi="Times" w:cstheme="minorHAnsi"/>
            <w:i/>
            <w:iCs/>
          </w:rPr>
          <w:t>http://www.queensu.ca/studentwellness/accessibility-services/</w:t>
        </w:r>
      </w:hyperlink>
    </w:p>
    <w:p w14:paraId="44202A64" w14:textId="77777777" w:rsidR="00760935" w:rsidRPr="004F58A8" w:rsidRDefault="00760935" w:rsidP="00760935">
      <w:pPr>
        <w:rPr>
          <w:rStyle w:val="Emphasis"/>
          <w:rFonts w:ascii="Times" w:hAnsi="Times" w:cstheme="minorHAnsi"/>
        </w:rPr>
      </w:pPr>
    </w:p>
    <w:p w14:paraId="21072A01"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Turnitin</w:t>
      </w:r>
    </w:p>
    <w:p w14:paraId="1A6A0BD5" w14:textId="77777777" w:rsidR="005E7A2C" w:rsidRPr="004F58A8" w:rsidRDefault="005E7A2C" w:rsidP="00760935">
      <w:pPr>
        <w:rPr>
          <w:rFonts w:ascii="Times" w:eastAsia="Calibri" w:hAnsi="Times" w:cstheme="minorHAnsi"/>
          <w:b/>
          <w:i/>
        </w:rPr>
      </w:pPr>
    </w:p>
    <w:p w14:paraId="2AE31C84" w14:textId="77777777" w:rsidR="00760935" w:rsidRPr="004F58A8" w:rsidRDefault="00760935" w:rsidP="00760935">
      <w:pPr>
        <w:rPr>
          <w:rFonts w:ascii="Times" w:hAnsi="Times"/>
          <w:iCs/>
          <w:sz w:val="26"/>
          <w:szCs w:val="26"/>
        </w:rPr>
      </w:pPr>
      <w:r w:rsidRPr="004F58A8">
        <w:rPr>
          <w:rFonts w:ascii="Times" w:hAnsi="Times"/>
          <w:iCs/>
          <w:sz w:val="26"/>
          <w:szCs w:val="26"/>
        </w:rPr>
        <w:lastRenderedPageBreak/>
        <w:t xml:space="preserve">When assignments are submitted through the </w:t>
      </w:r>
      <w:proofErr w:type="spellStart"/>
      <w:r w:rsidRPr="004F58A8">
        <w:rPr>
          <w:rFonts w:ascii="Times" w:hAnsi="Times"/>
          <w:iCs/>
          <w:sz w:val="26"/>
          <w:szCs w:val="26"/>
        </w:rPr>
        <w:t>dropbox</w:t>
      </w:r>
      <w:proofErr w:type="spellEnd"/>
      <w:r w:rsidRPr="004F58A8">
        <w:rPr>
          <w:rFonts w:ascii="Times" w:hAnsi="Times"/>
          <w:iCs/>
          <w:sz w:val="26"/>
          <w:szCs w:val="26"/>
        </w:rPr>
        <w:t xml:space="preserve"> on the course website, they may be processed through Turnitin.com.  Turnitin is a plagiarism detection tool that checks your submission against other texts, including websites, journal articles, books, and other student submissions in order to verify the originality of the submission. More information about Turnitin will appear when you first log in to the course website. </w:t>
      </w:r>
    </w:p>
    <w:p w14:paraId="65C9B79D" w14:textId="77777777" w:rsidR="00760935" w:rsidRPr="004F58A8" w:rsidRDefault="00760935" w:rsidP="00760935">
      <w:pPr>
        <w:rPr>
          <w:rFonts w:ascii="Times" w:hAnsi="Times" w:cstheme="minorHAnsi"/>
        </w:rPr>
      </w:pPr>
    </w:p>
    <w:p w14:paraId="0695DCB4" w14:textId="77777777" w:rsidR="00760935" w:rsidRPr="004F58A8" w:rsidRDefault="00760935" w:rsidP="00760935">
      <w:pPr>
        <w:rPr>
          <w:rFonts w:ascii="Times" w:hAnsi="Times" w:cstheme="minorHAnsi"/>
        </w:rPr>
      </w:pPr>
    </w:p>
    <w:p w14:paraId="3E4090A0"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 xml:space="preserve">Academic Integrity Statement </w:t>
      </w:r>
    </w:p>
    <w:p w14:paraId="4DF91C8C" w14:textId="77777777" w:rsidR="00760935" w:rsidRPr="004F58A8" w:rsidRDefault="00760935" w:rsidP="00760935">
      <w:pPr>
        <w:rPr>
          <w:rFonts w:ascii="Times" w:hAnsi="Times" w:cstheme="minorHAnsi"/>
        </w:rPr>
      </w:pPr>
    </w:p>
    <w:p w14:paraId="68C8F934" w14:textId="77777777" w:rsidR="00760935" w:rsidRPr="004F58A8" w:rsidRDefault="00760935" w:rsidP="005E7A2C">
      <w:pPr>
        <w:rPr>
          <w:rFonts w:ascii="Times" w:hAnsi="Times"/>
          <w:iCs/>
          <w:sz w:val="26"/>
          <w:szCs w:val="26"/>
        </w:rPr>
      </w:pPr>
      <w:r w:rsidRPr="004F58A8">
        <w:rPr>
          <w:rFonts w:ascii="Times" w:hAnsi="Times"/>
          <w:iCs/>
          <w:sz w:val="26"/>
          <w:szCs w:val="26"/>
        </w:rPr>
        <w:t xml:space="preserve">Queen’s students, faculty, administrators, and staff all have responsibilities for supporting and upholding the fundamental values of academic integrity. Academic integrity is constituted by the five core fundamental values of honesty, trust, fairness, 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 </w:t>
      </w:r>
    </w:p>
    <w:p w14:paraId="010D31A3" w14:textId="77777777" w:rsidR="00760935" w:rsidRPr="004F58A8" w:rsidRDefault="00760935" w:rsidP="00760935">
      <w:pPr>
        <w:rPr>
          <w:rFonts w:ascii="Times" w:hAnsi="Times" w:cstheme="minorHAnsi"/>
          <w:i/>
          <w:iCs/>
        </w:rPr>
      </w:pPr>
    </w:p>
    <w:p w14:paraId="7235E359" w14:textId="77777777" w:rsidR="00760935" w:rsidRPr="004F58A8" w:rsidRDefault="00760935" w:rsidP="00760935">
      <w:pPr>
        <w:rPr>
          <w:rFonts w:ascii="Times" w:hAnsi="Times"/>
          <w:iCs/>
          <w:sz w:val="26"/>
          <w:szCs w:val="26"/>
        </w:rPr>
      </w:pPr>
      <w:r w:rsidRPr="004F58A8">
        <w:rPr>
          <w:rFonts w:ascii="Times" w:hAnsi="Times"/>
          <w:iCs/>
          <w:sz w:val="26"/>
          <w:szCs w:val="26"/>
        </w:rPr>
        <w:t>Students are responsible for familiarizing themselves with, and adhering to, the regulations concerning academic integrity. General information on academic integrity is available at</w:t>
      </w:r>
      <w:r w:rsidRPr="004F58A8">
        <w:rPr>
          <w:rFonts w:ascii="Times" w:hAnsi="Times"/>
          <w:i/>
          <w:lang w:val="en-CA"/>
        </w:rPr>
        <w:t xml:space="preserve"> </w:t>
      </w:r>
      <w:hyperlink r:id="rId11" w:history="1">
        <w:r w:rsidRPr="004F58A8">
          <w:rPr>
            <w:rStyle w:val="Hyperlink"/>
            <w:rFonts w:ascii="Times" w:hAnsi="Times"/>
            <w:i/>
            <w:lang w:val="en-CA"/>
          </w:rPr>
          <w:t>Academic Integrity @ Queen’s University</w:t>
        </w:r>
      </w:hyperlink>
      <w:r w:rsidRPr="004F58A8">
        <w:rPr>
          <w:rFonts w:ascii="Times" w:hAnsi="Times"/>
          <w:i/>
          <w:lang w:val="en-CA"/>
        </w:rPr>
        <w:t xml:space="preserve">; </w:t>
      </w:r>
      <w:r w:rsidRPr="004F58A8">
        <w:rPr>
          <w:rFonts w:ascii="Times" w:hAnsi="Times"/>
          <w:iCs/>
          <w:sz w:val="26"/>
          <w:szCs w:val="26"/>
        </w:rPr>
        <w:t>an</w:t>
      </w:r>
      <w:r w:rsidRPr="004F58A8">
        <w:rPr>
          <w:rFonts w:ascii="Times" w:hAnsi="Times"/>
          <w:i/>
          <w:lang w:val="en-CA"/>
        </w:rPr>
        <w:t xml:space="preserve"> </w:t>
      </w:r>
      <w:hyperlink r:id="rId12" w:history="1">
        <w:r w:rsidRPr="004F58A8">
          <w:rPr>
            <w:rStyle w:val="Hyperlink"/>
            <w:rFonts w:ascii="Times" w:hAnsi="Times"/>
            <w:i/>
            <w:lang w:val="en-CA"/>
          </w:rPr>
          <w:t>overview</w:t>
        </w:r>
      </w:hyperlink>
      <w:r w:rsidRPr="004F58A8">
        <w:rPr>
          <w:rFonts w:ascii="Times" w:hAnsi="Times"/>
          <w:i/>
          <w:lang w:val="en-CA"/>
        </w:rPr>
        <w:t xml:space="preserve"> </w:t>
      </w:r>
      <w:r w:rsidRPr="004F58A8">
        <w:rPr>
          <w:rFonts w:ascii="Times" w:hAnsi="Times"/>
          <w:iCs/>
          <w:sz w:val="26"/>
          <w:szCs w:val="26"/>
        </w:rPr>
        <w:t>of Smith’s own</w:t>
      </w:r>
      <w:r w:rsidRPr="004F58A8">
        <w:rPr>
          <w:rFonts w:ascii="Times" w:hAnsi="Times"/>
          <w:i/>
          <w:lang w:val="en-CA"/>
        </w:rPr>
        <w:t xml:space="preserve"> </w:t>
      </w:r>
      <w:hyperlink r:id="rId13" w:history="1">
        <w:r w:rsidRPr="004F58A8">
          <w:rPr>
            <w:rStyle w:val="Hyperlink"/>
            <w:rFonts w:ascii="Times" w:hAnsi="Times"/>
            <w:i/>
            <w:lang w:val="en-CA"/>
          </w:rPr>
          <w:t>policies and procedures</w:t>
        </w:r>
      </w:hyperlink>
      <w:r w:rsidRPr="004F58A8">
        <w:rPr>
          <w:rFonts w:ascii="Times" w:hAnsi="Times"/>
          <w:i/>
          <w:lang w:val="en-CA"/>
        </w:rPr>
        <w:t xml:space="preserve"> </w:t>
      </w:r>
      <w:r w:rsidRPr="004F58A8">
        <w:rPr>
          <w:rFonts w:ascii="Times" w:hAnsi="Times"/>
          <w:iCs/>
          <w:sz w:val="26"/>
          <w:szCs w:val="26"/>
        </w:rPr>
        <w:t>are also important to review.  You may also find these</w:t>
      </w:r>
      <w:r w:rsidRPr="004F58A8">
        <w:rPr>
          <w:rFonts w:ascii="Times" w:hAnsi="Times"/>
          <w:i/>
          <w:lang w:val="en-CA"/>
        </w:rPr>
        <w:t xml:space="preserve"> </w:t>
      </w:r>
      <w:hyperlink r:id="rId14" w:history="1">
        <w:r w:rsidRPr="004F58A8">
          <w:rPr>
            <w:rStyle w:val="Hyperlink"/>
            <w:rFonts w:ascii="Times" w:hAnsi="Times"/>
            <w:i/>
            <w:lang w:val="en-CA"/>
          </w:rPr>
          <w:t>frequently asked questions</w:t>
        </w:r>
      </w:hyperlink>
      <w:r w:rsidRPr="004F58A8">
        <w:rPr>
          <w:rFonts w:ascii="Times" w:hAnsi="Times"/>
          <w:i/>
          <w:lang w:val="en-CA"/>
        </w:rPr>
        <w:t xml:space="preserve"> </w:t>
      </w:r>
      <w:r w:rsidRPr="004F58A8">
        <w:rPr>
          <w:rFonts w:ascii="Times" w:hAnsi="Times"/>
          <w:iCs/>
          <w:sz w:val="26"/>
          <w:szCs w:val="26"/>
        </w:rPr>
        <w:t>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 assignment, to failure of a course, to requirement to withdraw from the university.</w:t>
      </w:r>
    </w:p>
    <w:p w14:paraId="185FC2D3" w14:textId="77777777" w:rsidR="00760935" w:rsidRPr="004F58A8" w:rsidRDefault="00760935" w:rsidP="00760935">
      <w:pPr>
        <w:pStyle w:val="Default"/>
        <w:rPr>
          <w:rFonts w:ascii="Times" w:hAnsi="Times" w:cstheme="minorHAnsi"/>
          <w:sz w:val="22"/>
          <w:szCs w:val="22"/>
        </w:rPr>
      </w:pPr>
      <w:r w:rsidRPr="004F58A8">
        <w:rPr>
          <w:rFonts w:ascii="Times" w:hAnsi="Times" w:cstheme="minorHAnsi"/>
          <w:sz w:val="22"/>
          <w:szCs w:val="22"/>
        </w:rPr>
        <w:br w:type="page"/>
      </w:r>
    </w:p>
    <w:p w14:paraId="2CC1D07A" w14:textId="2BECBB6A" w:rsidR="00760935" w:rsidRPr="004F58A8" w:rsidRDefault="00760935" w:rsidP="0081700B">
      <w:pPr>
        <w:spacing w:after="120"/>
        <w:rPr>
          <w:rFonts w:ascii="Times" w:hAnsi="Times"/>
          <w:b/>
          <w:iCs/>
          <w:sz w:val="28"/>
          <w:szCs w:val="28"/>
        </w:rPr>
      </w:pPr>
      <w:r w:rsidRPr="004F58A8">
        <w:rPr>
          <w:rFonts w:ascii="Times" w:hAnsi="Times"/>
          <w:b/>
          <w:iCs/>
          <w:sz w:val="28"/>
          <w:szCs w:val="28"/>
        </w:rPr>
        <w:lastRenderedPageBreak/>
        <w:t>Academic Integrity and Assignment Details:</w:t>
      </w:r>
    </w:p>
    <w:p w14:paraId="27ED2C02" w14:textId="77777777" w:rsidR="00760935" w:rsidRPr="004F58A8" w:rsidRDefault="00760935" w:rsidP="00760935">
      <w:pPr>
        <w:pStyle w:val="Default"/>
        <w:rPr>
          <w:rFonts w:ascii="Times" w:hAnsi="Times" w:cstheme="minorHAnsi"/>
          <w:i/>
          <w:iCs/>
          <w:sz w:val="22"/>
          <w:szCs w:val="22"/>
        </w:rPr>
      </w:pPr>
    </w:p>
    <w:p w14:paraId="50BE0831" w14:textId="192EBFF7" w:rsidR="00760935" w:rsidRPr="004F58A8" w:rsidRDefault="00760935" w:rsidP="0081700B">
      <w:pPr>
        <w:spacing w:after="120"/>
        <w:rPr>
          <w:rFonts w:ascii="Times" w:hAnsi="Times"/>
          <w:b/>
          <w:iCs/>
          <w:sz w:val="28"/>
          <w:szCs w:val="28"/>
        </w:rPr>
      </w:pPr>
      <w:r w:rsidRPr="004F58A8">
        <w:rPr>
          <w:rFonts w:ascii="Times" w:hAnsi="Times"/>
          <w:b/>
          <w:iCs/>
          <w:sz w:val="28"/>
          <w:szCs w:val="28"/>
        </w:rPr>
        <w:t>Individual Work</w:t>
      </w:r>
    </w:p>
    <w:p w14:paraId="254D13DF"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students can consult with one another or with experts or resources. Otherwise, you are required to develop an original response to the assigned topic. Assignments and examinations identified as individual in nature must be the result of the student’s individual effort. Individuals must not look at, access or discuss any aspect of anyone else’s solution (including a student from a previous year), nor allow anyone else to look at any aspect of their own solution. Likewise, students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w:t>
      </w:r>
    </w:p>
    <w:p w14:paraId="19002436" w14:textId="77777777" w:rsidR="00760935" w:rsidRPr="004F58A8" w:rsidRDefault="00E80C6F" w:rsidP="00760935">
      <w:pPr>
        <w:pStyle w:val="Default"/>
        <w:rPr>
          <w:rFonts w:ascii="Times" w:hAnsi="Times" w:cstheme="minorHAnsi"/>
          <w:iCs/>
          <w:sz w:val="22"/>
          <w:szCs w:val="22"/>
        </w:rPr>
      </w:pPr>
      <w:hyperlink r:id="rId15" w:history="1">
        <w:r w:rsidR="00760935" w:rsidRPr="004F58A8">
          <w:rPr>
            <w:rStyle w:val="Hyperlink"/>
            <w:rFonts w:ascii="Times" w:hAnsi="Times" w:cstheme="minorHAnsi"/>
            <w:iCs/>
            <w:sz w:val="22"/>
            <w:szCs w:val="22"/>
          </w:rPr>
          <w:t>http://library.queensu.ca/help-services/citing-sources</w:t>
        </w:r>
      </w:hyperlink>
      <w:r w:rsidR="00760935" w:rsidRPr="004F58A8">
        <w:rPr>
          <w:rFonts w:ascii="Times" w:hAnsi="Times" w:cstheme="minorHAnsi"/>
          <w:iCs/>
          <w:sz w:val="22"/>
          <w:szCs w:val="22"/>
        </w:rPr>
        <w:t>.</w:t>
      </w:r>
    </w:p>
    <w:p w14:paraId="3579E90F" w14:textId="77777777" w:rsidR="00760935" w:rsidRPr="004F58A8" w:rsidRDefault="00760935" w:rsidP="00760935">
      <w:pPr>
        <w:pStyle w:val="Default"/>
        <w:rPr>
          <w:rFonts w:ascii="Times" w:hAnsi="Times" w:cstheme="minorHAnsi"/>
          <w:iCs/>
          <w:sz w:val="22"/>
          <w:szCs w:val="22"/>
        </w:rPr>
      </w:pPr>
    </w:p>
    <w:p w14:paraId="20EEBC31" w14:textId="77777777" w:rsidR="00760935" w:rsidRPr="004F58A8" w:rsidRDefault="00760935" w:rsidP="0081700B">
      <w:pPr>
        <w:spacing w:after="120"/>
        <w:rPr>
          <w:rFonts w:ascii="Times" w:hAnsi="Times"/>
          <w:b/>
          <w:iCs/>
          <w:sz w:val="28"/>
          <w:szCs w:val="28"/>
        </w:rPr>
      </w:pPr>
      <w:r w:rsidRPr="004F58A8">
        <w:rPr>
          <w:rFonts w:ascii="Times" w:hAnsi="Times"/>
          <w:b/>
          <w:iCs/>
          <w:sz w:val="28"/>
          <w:szCs w:val="28"/>
        </w:rPr>
        <w:t xml:space="preserve">Group Work </w:t>
      </w:r>
    </w:p>
    <w:p w14:paraId="01B6722E"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groups may consult with one another or with other experts or resources. Otherwise, in a group assignment, the group members will work together to develop an original, consultative response to the assigned topic. Group members must not look at, access or discuss any aspect of any other group’s solution (including a group from a previous year), nor allow anyone outside of the group to look at any aspect of the group’s solution. Likewise, you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 http://library.queensu.ca/help-services/citing-sources. The names of each group member must appear on the submitted assignment, and no one other than the people whose names appear on the assignment may have contributed in any way to the submitted solution. In short, the group assignments must be the work of your group, and your group only. All group members are responsible for ensuring the academic integrity of the work that the group submits.</w:t>
      </w:r>
    </w:p>
    <w:p w14:paraId="51E89880" w14:textId="77777777" w:rsidR="00760935" w:rsidRPr="004F58A8" w:rsidRDefault="00760935" w:rsidP="00760935">
      <w:pPr>
        <w:spacing w:after="120"/>
        <w:rPr>
          <w:rFonts w:ascii="Times" w:hAnsi="Times"/>
          <w:sz w:val="26"/>
          <w:szCs w:val="26"/>
        </w:rPr>
      </w:pPr>
    </w:p>
    <w:sectPr w:rsidR="00760935" w:rsidRPr="004F58A8" w:rsidSect="009D4BA4">
      <w:headerReference w:type="even" r:id="rId16"/>
      <w:headerReference w:type="default" r:id="rId17"/>
      <w:footerReference w:type="even" r:id="rId18"/>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5C1A" w14:textId="77777777" w:rsidR="00E80C6F" w:rsidRDefault="00E80C6F">
      <w:r>
        <w:separator/>
      </w:r>
    </w:p>
  </w:endnote>
  <w:endnote w:type="continuationSeparator" w:id="0">
    <w:p w14:paraId="75C5CE0C" w14:textId="77777777" w:rsidR="00E80C6F" w:rsidRDefault="00E8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3D01" w14:textId="77777777" w:rsidR="00E109B5" w:rsidRDefault="00E10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0B24B6" w14:textId="77777777" w:rsidR="00E109B5" w:rsidRDefault="00E109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7944" w14:textId="77777777" w:rsidR="00E109B5" w:rsidRDefault="00E109B5">
    <w:pPr>
      <w:pStyle w:val="Footer"/>
      <w:jc w:val="right"/>
    </w:pPr>
    <w:r>
      <w:fldChar w:fldCharType="begin"/>
    </w:r>
    <w:r>
      <w:instrText xml:space="preserve"> PAGE   \* MERGEFORMAT </w:instrText>
    </w:r>
    <w:r>
      <w:fldChar w:fldCharType="separate"/>
    </w:r>
    <w:r w:rsidR="00561F9A">
      <w:rPr>
        <w:noProof/>
      </w:rPr>
      <w:t>4</w:t>
    </w:r>
    <w:r>
      <w:rPr>
        <w:noProof/>
      </w:rPr>
      <w:fldChar w:fldCharType="end"/>
    </w:r>
  </w:p>
  <w:p w14:paraId="088EDD74" w14:textId="77777777" w:rsidR="00E109B5" w:rsidRPr="00F0566D" w:rsidRDefault="00E109B5" w:rsidP="00F0566D">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05D34" w14:textId="77777777" w:rsidR="00E80C6F" w:rsidRDefault="00E80C6F">
      <w:r>
        <w:separator/>
      </w:r>
    </w:p>
  </w:footnote>
  <w:footnote w:type="continuationSeparator" w:id="0">
    <w:p w14:paraId="27F4CFD9" w14:textId="77777777" w:rsidR="00E80C6F" w:rsidRDefault="00E80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3416" w14:textId="77777777" w:rsidR="00E109B5" w:rsidRDefault="00E10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1C0D6BA" w14:textId="77777777" w:rsidR="00E109B5" w:rsidRDefault="00E109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6CAE" w14:textId="77777777" w:rsidR="00E109B5" w:rsidRDefault="00E109B5">
    <w:pPr>
      <w:pStyle w:val="Header"/>
      <w:framePr w:wrap="around" w:vAnchor="text" w:hAnchor="margin" w:xAlign="right" w:y="1"/>
      <w:rPr>
        <w:rStyle w:val="PageNumber"/>
      </w:rPr>
    </w:pPr>
  </w:p>
  <w:p w14:paraId="2BE22A7A" w14:textId="77777777" w:rsidR="00E109B5" w:rsidRDefault="00E109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7B"/>
    <w:multiLevelType w:val="hybridMultilevel"/>
    <w:tmpl w:val="62C6DBA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AEC3AFD"/>
    <w:multiLevelType w:val="hybridMultilevel"/>
    <w:tmpl w:val="6ED8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B27"/>
    <w:multiLevelType w:val="hybridMultilevel"/>
    <w:tmpl w:val="DC4E60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446763"/>
    <w:multiLevelType w:val="hybridMultilevel"/>
    <w:tmpl w:val="2D7A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0AA2"/>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2D0D5F"/>
    <w:multiLevelType w:val="hybridMultilevel"/>
    <w:tmpl w:val="516CE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585AE0"/>
    <w:multiLevelType w:val="hybridMultilevel"/>
    <w:tmpl w:val="9E5A7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451C"/>
    <w:multiLevelType w:val="hybridMultilevel"/>
    <w:tmpl w:val="02FA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D4FE4"/>
    <w:multiLevelType w:val="hybridMultilevel"/>
    <w:tmpl w:val="5ED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465FE"/>
    <w:multiLevelType w:val="hybridMultilevel"/>
    <w:tmpl w:val="26AAC1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639192B"/>
    <w:multiLevelType w:val="hybridMultilevel"/>
    <w:tmpl w:val="94806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637928"/>
    <w:multiLevelType w:val="hybridMultilevel"/>
    <w:tmpl w:val="8E54B2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871116"/>
    <w:multiLevelType w:val="hybridMultilevel"/>
    <w:tmpl w:val="340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46388"/>
    <w:multiLevelType w:val="hybridMultilevel"/>
    <w:tmpl w:val="6ECE4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A95EF7"/>
    <w:multiLevelType w:val="hybridMultilevel"/>
    <w:tmpl w:val="2034A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16EEC"/>
    <w:multiLevelType w:val="hybridMultilevel"/>
    <w:tmpl w:val="7AE0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53D81"/>
    <w:multiLevelType w:val="hybridMultilevel"/>
    <w:tmpl w:val="A2761F7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4F2A453E"/>
    <w:multiLevelType w:val="hybridMultilevel"/>
    <w:tmpl w:val="36CA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1F4A80"/>
    <w:multiLevelType w:val="hybridMultilevel"/>
    <w:tmpl w:val="AC304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6C08CB"/>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2A17A11"/>
    <w:multiLevelType w:val="hybridMultilevel"/>
    <w:tmpl w:val="C76AC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7272D"/>
    <w:multiLevelType w:val="hybridMultilevel"/>
    <w:tmpl w:val="DB805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BE45C6"/>
    <w:multiLevelType w:val="hybridMultilevel"/>
    <w:tmpl w:val="EF6A41AC"/>
    <w:lvl w:ilvl="0" w:tplc="0CD463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C303A4"/>
    <w:multiLevelType w:val="hybridMultilevel"/>
    <w:tmpl w:val="79B697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F04181"/>
    <w:multiLevelType w:val="hybridMultilevel"/>
    <w:tmpl w:val="77662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6723D54"/>
    <w:multiLevelType w:val="hybridMultilevel"/>
    <w:tmpl w:val="C60EB7BA"/>
    <w:lvl w:ilvl="0" w:tplc="28CEE64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F0066E2"/>
    <w:multiLevelType w:val="hybridMultilevel"/>
    <w:tmpl w:val="8C32E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1"/>
  </w:num>
  <w:num w:numId="3">
    <w:abstractNumId w:val="25"/>
  </w:num>
  <w:num w:numId="4">
    <w:abstractNumId w:val="0"/>
  </w:num>
  <w:num w:numId="5">
    <w:abstractNumId w:val="2"/>
  </w:num>
  <w:num w:numId="6">
    <w:abstractNumId w:val="19"/>
  </w:num>
  <w:num w:numId="7">
    <w:abstractNumId w:val="4"/>
  </w:num>
  <w:num w:numId="8">
    <w:abstractNumId w:val="23"/>
  </w:num>
  <w:num w:numId="9">
    <w:abstractNumId w:val="18"/>
  </w:num>
  <w:num w:numId="10">
    <w:abstractNumId w:val="16"/>
  </w:num>
  <w:num w:numId="11">
    <w:abstractNumId w:val="5"/>
  </w:num>
  <w:num w:numId="12">
    <w:abstractNumId w:val="26"/>
  </w:num>
  <w:num w:numId="13">
    <w:abstractNumId w:val="6"/>
  </w:num>
  <w:num w:numId="14">
    <w:abstractNumId w:val="12"/>
  </w:num>
  <w:num w:numId="15">
    <w:abstractNumId w:val="17"/>
  </w:num>
  <w:num w:numId="16">
    <w:abstractNumId w:val="10"/>
  </w:num>
  <w:num w:numId="17">
    <w:abstractNumId w:val="7"/>
  </w:num>
  <w:num w:numId="18">
    <w:abstractNumId w:val="14"/>
  </w:num>
  <w:num w:numId="19">
    <w:abstractNumId w:val="15"/>
  </w:num>
  <w:num w:numId="20">
    <w:abstractNumId w:val="3"/>
  </w:num>
  <w:num w:numId="21">
    <w:abstractNumId w:val="1"/>
  </w:num>
  <w:num w:numId="22">
    <w:abstractNumId w:val="8"/>
  </w:num>
  <w:num w:numId="23">
    <w:abstractNumId w:val="22"/>
  </w:num>
  <w:num w:numId="24">
    <w:abstractNumId w:val="24"/>
  </w:num>
  <w:num w:numId="25">
    <w:abstractNumId w:val="20"/>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DC"/>
    <w:rsid w:val="00000BEE"/>
    <w:rsid w:val="00001E20"/>
    <w:rsid w:val="00003C3A"/>
    <w:rsid w:val="00004F64"/>
    <w:rsid w:val="000117DD"/>
    <w:rsid w:val="00020A29"/>
    <w:rsid w:val="0002753B"/>
    <w:rsid w:val="000404F0"/>
    <w:rsid w:val="00050BB7"/>
    <w:rsid w:val="00055B01"/>
    <w:rsid w:val="00056091"/>
    <w:rsid w:val="00057716"/>
    <w:rsid w:val="000622A9"/>
    <w:rsid w:val="00062BE8"/>
    <w:rsid w:val="0007030B"/>
    <w:rsid w:val="00070D1E"/>
    <w:rsid w:val="00074148"/>
    <w:rsid w:val="000A3444"/>
    <w:rsid w:val="000A3B93"/>
    <w:rsid w:val="000A529B"/>
    <w:rsid w:val="000A752B"/>
    <w:rsid w:val="000B2075"/>
    <w:rsid w:val="000B6194"/>
    <w:rsid w:val="000B7FF3"/>
    <w:rsid w:val="000C5418"/>
    <w:rsid w:val="000D7FD7"/>
    <w:rsid w:val="000E0982"/>
    <w:rsid w:val="000E182E"/>
    <w:rsid w:val="000E3D94"/>
    <w:rsid w:val="000E4F16"/>
    <w:rsid w:val="001006D9"/>
    <w:rsid w:val="00121F49"/>
    <w:rsid w:val="00122E3E"/>
    <w:rsid w:val="0013523B"/>
    <w:rsid w:val="00142DDB"/>
    <w:rsid w:val="0014695A"/>
    <w:rsid w:val="001611AB"/>
    <w:rsid w:val="00165F46"/>
    <w:rsid w:val="001848B1"/>
    <w:rsid w:val="00187725"/>
    <w:rsid w:val="00192A2E"/>
    <w:rsid w:val="00195C63"/>
    <w:rsid w:val="001A2947"/>
    <w:rsid w:val="001A3394"/>
    <w:rsid w:val="001A447E"/>
    <w:rsid w:val="001A5CD3"/>
    <w:rsid w:val="001A5DD5"/>
    <w:rsid w:val="001B310B"/>
    <w:rsid w:val="001C3342"/>
    <w:rsid w:val="001C69B6"/>
    <w:rsid w:val="001C6F81"/>
    <w:rsid w:val="001C7618"/>
    <w:rsid w:val="001C7C1C"/>
    <w:rsid w:val="001D4C32"/>
    <w:rsid w:val="001D7D3C"/>
    <w:rsid w:val="001E138D"/>
    <w:rsid w:val="001E4CFD"/>
    <w:rsid w:val="001F1A3D"/>
    <w:rsid w:val="001F473E"/>
    <w:rsid w:val="00202B84"/>
    <w:rsid w:val="002049EA"/>
    <w:rsid w:val="00205662"/>
    <w:rsid w:val="00207946"/>
    <w:rsid w:val="0021140C"/>
    <w:rsid w:val="002127CB"/>
    <w:rsid w:val="0021319B"/>
    <w:rsid w:val="00216686"/>
    <w:rsid w:val="002254F0"/>
    <w:rsid w:val="00265C39"/>
    <w:rsid w:val="002737BC"/>
    <w:rsid w:val="00275473"/>
    <w:rsid w:val="00275A13"/>
    <w:rsid w:val="00283651"/>
    <w:rsid w:val="002905D4"/>
    <w:rsid w:val="00294B02"/>
    <w:rsid w:val="00295FED"/>
    <w:rsid w:val="002A6266"/>
    <w:rsid w:val="002B6C6B"/>
    <w:rsid w:val="002B6ECF"/>
    <w:rsid w:val="002B7319"/>
    <w:rsid w:val="002C3C2A"/>
    <w:rsid w:val="002C405B"/>
    <w:rsid w:val="002C4BD7"/>
    <w:rsid w:val="002D10E3"/>
    <w:rsid w:val="002D1122"/>
    <w:rsid w:val="002D3C0C"/>
    <w:rsid w:val="002E3729"/>
    <w:rsid w:val="002E7669"/>
    <w:rsid w:val="002F20E7"/>
    <w:rsid w:val="00305DE2"/>
    <w:rsid w:val="0031556E"/>
    <w:rsid w:val="003254E8"/>
    <w:rsid w:val="00347FB8"/>
    <w:rsid w:val="0036349D"/>
    <w:rsid w:val="00365120"/>
    <w:rsid w:val="0036684D"/>
    <w:rsid w:val="003801E5"/>
    <w:rsid w:val="003829F4"/>
    <w:rsid w:val="00384293"/>
    <w:rsid w:val="003949E5"/>
    <w:rsid w:val="003A0E8A"/>
    <w:rsid w:val="003A2FDE"/>
    <w:rsid w:val="003A7453"/>
    <w:rsid w:val="003B01AF"/>
    <w:rsid w:val="003C1787"/>
    <w:rsid w:val="003C2D80"/>
    <w:rsid w:val="003D0A52"/>
    <w:rsid w:val="003D5435"/>
    <w:rsid w:val="003D6739"/>
    <w:rsid w:val="003D7B66"/>
    <w:rsid w:val="003F5B74"/>
    <w:rsid w:val="00401188"/>
    <w:rsid w:val="00410942"/>
    <w:rsid w:val="004135CD"/>
    <w:rsid w:val="00413760"/>
    <w:rsid w:val="00416BAE"/>
    <w:rsid w:val="0041753D"/>
    <w:rsid w:val="0042095F"/>
    <w:rsid w:val="00430BDD"/>
    <w:rsid w:val="00441A56"/>
    <w:rsid w:val="004434A3"/>
    <w:rsid w:val="00445D89"/>
    <w:rsid w:val="00457493"/>
    <w:rsid w:val="00457DB4"/>
    <w:rsid w:val="004625D3"/>
    <w:rsid w:val="004663B6"/>
    <w:rsid w:val="004719B3"/>
    <w:rsid w:val="00471D46"/>
    <w:rsid w:val="004723F0"/>
    <w:rsid w:val="0047308B"/>
    <w:rsid w:val="0048095B"/>
    <w:rsid w:val="004837FE"/>
    <w:rsid w:val="00484879"/>
    <w:rsid w:val="00485D84"/>
    <w:rsid w:val="00487A62"/>
    <w:rsid w:val="0049040E"/>
    <w:rsid w:val="00497795"/>
    <w:rsid w:val="004B0AE0"/>
    <w:rsid w:val="004B1631"/>
    <w:rsid w:val="004B548B"/>
    <w:rsid w:val="004B7013"/>
    <w:rsid w:val="004C325C"/>
    <w:rsid w:val="004C6BF4"/>
    <w:rsid w:val="004D5097"/>
    <w:rsid w:val="004E3474"/>
    <w:rsid w:val="004F58A8"/>
    <w:rsid w:val="004F7D53"/>
    <w:rsid w:val="005000E5"/>
    <w:rsid w:val="00501993"/>
    <w:rsid w:val="00503B26"/>
    <w:rsid w:val="005138ED"/>
    <w:rsid w:val="00513CD6"/>
    <w:rsid w:val="00516595"/>
    <w:rsid w:val="00516A65"/>
    <w:rsid w:val="0051712C"/>
    <w:rsid w:val="00520309"/>
    <w:rsid w:val="00520FF1"/>
    <w:rsid w:val="00530FBC"/>
    <w:rsid w:val="00534939"/>
    <w:rsid w:val="005404ED"/>
    <w:rsid w:val="00546909"/>
    <w:rsid w:val="00551089"/>
    <w:rsid w:val="0055524E"/>
    <w:rsid w:val="00561F9A"/>
    <w:rsid w:val="005627E1"/>
    <w:rsid w:val="00563A86"/>
    <w:rsid w:val="00566176"/>
    <w:rsid w:val="005729C2"/>
    <w:rsid w:val="005752D3"/>
    <w:rsid w:val="005817E8"/>
    <w:rsid w:val="00590493"/>
    <w:rsid w:val="005A52F5"/>
    <w:rsid w:val="005B2125"/>
    <w:rsid w:val="005B3246"/>
    <w:rsid w:val="005B46A8"/>
    <w:rsid w:val="005B6793"/>
    <w:rsid w:val="005B6C13"/>
    <w:rsid w:val="005C7BEF"/>
    <w:rsid w:val="005E25B9"/>
    <w:rsid w:val="005E7A2C"/>
    <w:rsid w:val="005F47E9"/>
    <w:rsid w:val="005F692D"/>
    <w:rsid w:val="0060028E"/>
    <w:rsid w:val="00601DC9"/>
    <w:rsid w:val="00604D07"/>
    <w:rsid w:val="00614027"/>
    <w:rsid w:val="006207E3"/>
    <w:rsid w:val="00624429"/>
    <w:rsid w:val="006253EB"/>
    <w:rsid w:val="00627E89"/>
    <w:rsid w:val="00634477"/>
    <w:rsid w:val="00636A41"/>
    <w:rsid w:val="00637BE2"/>
    <w:rsid w:val="006412C5"/>
    <w:rsid w:val="00643EAC"/>
    <w:rsid w:val="00644598"/>
    <w:rsid w:val="0064649A"/>
    <w:rsid w:val="00650756"/>
    <w:rsid w:val="0065320E"/>
    <w:rsid w:val="00655C1B"/>
    <w:rsid w:val="00660DDA"/>
    <w:rsid w:val="00661BBB"/>
    <w:rsid w:val="00672D36"/>
    <w:rsid w:val="006769D9"/>
    <w:rsid w:val="00682FD9"/>
    <w:rsid w:val="00683492"/>
    <w:rsid w:val="00684A62"/>
    <w:rsid w:val="00685181"/>
    <w:rsid w:val="00687A4B"/>
    <w:rsid w:val="00693F28"/>
    <w:rsid w:val="00694B8F"/>
    <w:rsid w:val="006A5622"/>
    <w:rsid w:val="006B588E"/>
    <w:rsid w:val="006C28AA"/>
    <w:rsid w:val="006C7351"/>
    <w:rsid w:val="006D64DA"/>
    <w:rsid w:val="006E3BEC"/>
    <w:rsid w:val="006E4098"/>
    <w:rsid w:val="006F0F50"/>
    <w:rsid w:val="006F328A"/>
    <w:rsid w:val="006F7298"/>
    <w:rsid w:val="0070125A"/>
    <w:rsid w:val="007024A8"/>
    <w:rsid w:val="00703033"/>
    <w:rsid w:val="0070529A"/>
    <w:rsid w:val="00710C11"/>
    <w:rsid w:val="0071144A"/>
    <w:rsid w:val="007119B2"/>
    <w:rsid w:val="007179E7"/>
    <w:rsid w:val="00724FBC"/>
    <w:rsid w:val="00730E79"/>
    <w:rsid w:val="007317E7"/>
    <w:rsid w:val="007330AF"/>
    <w:rsid w:val="0074282A"/>
    <w:rsid w:val="00747BAF"/>
    <w:rsid w:val="0075150B"/>
    <w:rsid w:val="00755257"/>
    <w:rsid w:val="0076053C"/>
    <w:rsid w:val="00760935"/>
    <w:rsid w:val="00762A04"/>
    <w:rsid w:val="007637E8"/>
    <w:rsid w:val="007641B3"/>
    <w:rsid w:val="0076790B"/>
    <w:rsid w:val="00774811"/>
    <w:rsid w:val="00774AB2"/>
    <w:rsid w:val="00776DC3"/>
    <w:rsid w:val="00780D17"/>
    <w:rsid w:val="00784162"/>
    <w:rsid w:val="0079066F"/>
    <w:rsid w:val="007A03A0"/>
    <w:rsid w:val="007A056A"/>
    <w:rsid w:val="007B5947"/>
    <w:rsid w:val="007B6945"/>
    <w:rsid w:val="007D013E"/>
    <w:rsid w:val="007D094B"/>
    <w:rsid w:val="007D4440"/>
    <w:rsid w:val="007E7A82"/>
    <w:rsid w:val="007F0AE4"/>
    <w:rsid w:val="007F32BC"/>
    <w:rsid w:val="00800092"/>
    <w:rsid w:val="008014F3"/>
    <w:rsid w:val="0081700B"/>
    <w:rsid w:val="008304DC"/>
    <w:rsid w:val="00831059"/>
    <w:rsid w:val="008311B3"/>
    <w:rsid w:val="00835D83"/>
    <w:rsid w:val="00837613"/>
    <w:rsid w:val="008410DC"/>
    <w:rsid w:val="008429EE"/>
    <w:rsid w:val="00846E02"/>
    <w:rsid w:val="00851BF6"/>
    <w:rsid w:val="00853245"/>
    <w:rsid w:val="008544D5"/>
    <w:rsid w:val="0085544E"/>
    <w:rsid w:val="00872A53"/>
    <w:rsid w:val="00876103"/>
    <w:rsid w:val="00876427"/>
    <w:rsid w:val="00881616"/>
    <w:rsid w:val="00894F84"/>
    <w:rsid w:val="0089567B"/>
    <w:rsid w:val="008A171D"/>
    <w:rsid w:val="008A4F1B"/>
    <w:rsid w:val="008A666E"/>
    <w:rsid w:val="008B0171"/>
    <w:rsid w:val="008B3CCE"/>
    <w:rsid w:val="008C1C48"/>
    <w:rsid w:val="008C721A"/>
    <w:rsid w:val="008E20D0"/>
    <w:rsid w:val="008E37B0"/>
    <w:rsid w:val="008E5A36"/>
    <w:rsid w:val="008E5D51"/>
    <w:rsid w:val="008E7325"/>
    <w:rsid w:val="008F46C8"/>
    <w:rsid w:val="00910738"/>
    <w:rsid w:val="00910915"/>
    <w:rsid w:val="009138A2"/>
    <w:rsid w:val="00914A7C"/>
    <w:rsid w:val="00920CA1"/>
    <w:rsid w:val="009210C6"/>
    <w:rsid w:val="00924EE8"/>
    <w:rsid w:val="00933D0F"/>
    <w:rsid w:val="00940A9A"/>
    <w:rsid w:val="00941309"/>
    <w:rsid w:val="00944458"/>
    <w:rsid w:val="00944581"/>
    <w:rsid w:val="00945987"/>
    <w:rsid w:val="00945B8E"/>
    <w:rsid w:val="00946351"/>
    <w:rsid w:val="00946F16"/>
    <w:rsid w:val="00947629"/>
    <w:rsid w:val="00947E66"/>
    <w:rsid w:val="00954A12"/>
    <w:rsid w:val="009601B9"/>
    <w:rsid w:val="00962206"/>
    <w:rsid w:val="00963DBC"/>
    <w:rsid w:val="009647E8"/>
    <w:rsid w:val="00965573"/>
    <w:rsid w:val="00970974"/>
    <w:rsid w:val="009733A8"/>
    <w:rsid w:val="00974699"/>
    <w:rsid w:val="009753E0"/>
    <w:rsid w:val="0098769A"/>
    <w:rsid w:val="009973DA"/>
    <w:rsid w:val="00997E0D"/>
    <w:rsid w:val="009A693D"/>
    <w:rsid w:val="009C41F7"/>
    <w:rsid w:val="009C5E8A"/>
    <w:rsid w:val="009C6DF0"/>
    <w:rsid w:val="009C7A5F"/>
    <w:rsid w:val="009D4BA4"/>
    <w:rsid w:val="009D50A9"/>
    <w:rsid w:val="009E2034"/>
    <w:rsid w:val="009E23D6"/>
    <w:rsid w:val="009F437F"/>
    <w:rsid w:val="00A0025F"/>
    <w:rsid w:val="00A02326"/>
    <w:rsid w:val="00A0407E"/>
    <w:rsid w:val="00A0609C"/>
    <w:rsid w:val="00A068FD"/>
    <w:rsid w:val="00A07A49"/>
    <w:rsid w:val="00A102A5"/>
    <w:rsid w:val="00A338D8"/>
    <w:rsid w:val="00A34321"/>
    <w:rsid w:val="00A42DE9"/>
    <w:rsid w:val="00A43A24"/>
    <w:rsid w:val="00A51CDC"/>
    <w:rsid w:val="00A51F66"/>
    <w:rsid w:val="00A56B39"/>
    <w:rsid w:val="00A621D4"/>
    <w:rsid w:val="00A66553"/>
    <w:rsid w:val="00A670DE"/>
    <w:rsid w:val="00A83995"/>
    <w:rsid w:val="00A843A1"/>
    <w:rsid w:val="00A8624A"/>
    <w:rsid w:val="00A9290D"/>
    <w:rsid w:val="00A93788"/>
    <w:rsid w:val="00A9506A"/>
    <w:rsid w:val="00A95673"/>
    <w:rsid w:val="00AA1B21"/>
    <w:rsid w:val="00AA1F9F"/>
    <w:rsid w:val="00AA5973"/>
    <w:rsid w:val="00AA66E7"/>
    <w:rsid w:val="00AA73A2"/>
    <w:rsid w:val="00AC5BBA"/>
    <w:rsid w:val="00AC5ECA"/>
    <w:rsid w:val="00AE372D"/>
    <w:rsid w:val="00AE462E"/>
    <w:rsid w:val="00AE75F4"/>
    <w:rsid w:val="00AF2193"/>
    <w:rsid w:val="00B01B9A"/>
    <w:rsid w:val="00B144A8"/>
    <w:rsid w:val="00B20662"/>
    <w:rsid w:val="00B2452A"/>
    <w:rsid w:val="00B24A27"/>
    <w:rsid w:val="00B265BC"/>
    <w:rsid w:val="00B361E8"/>
    <w:rsid w:val="00B40C53"/>
    <w:rsid w:val="00B41B26"/>
    <w:rsid w:val="00B45B71"/>
    <w:rsid w:val="00B476FA"/>
    <w:rsid w:val="00B536E9"/>
    <w:rsid w:val="00B5522F"/>
    <w:rsid w:val="00B63C07"/>
    <w:rsid w:val="00B64776"/>
    <w:rsid w:val="00B67C31"/>
    <w:rsid w:val="00B721F8"/>
    <w:rsid w:val="00B752DE"/>
    <w:rsid w:val="00B770A1"/>
    <w:rsid w:val="00B807A7"/>
    <w:rsid w:val="00B87C76"/>
    <w:rsid w:val="00BA59A1"/>
    <w:rsid w:val="00BA5CB1"/>
    <w:rsid w:val="00BA7AA6"/>
    <w:rsid w:val="00BB41CC"/>
    <w:rsid w:val="00BB4F30"/>
    <w:rsid w:val="00BC0BD7"/>
    <w:rsid w:val="00BD0553"/>
    <w:rsid w:val="00BD6268"/>
    <w:rsid w:val="00BD66FB"/>
    <w:rsid w:val="00BD6BA0"/>
    <w:rsid w:val="00BE233B"/>
    <w:rsid w:val="00BE5DDE"/>
    <w:rsid w:val="00BF0FF7"/>
    <w:rsid w:val="00BF1806"/>
    <w:rsid w:val="00BF1FD2"/>
    <w:rsid w:val="00BF3AF2"/>
    <w:rsid w:val="00C0076B"/>
    <w:rsid w:val="00C04BBD"/>
    <w:rsid w:val="00C064C8"/>
    <w:rsid w:val="00C071E1"/>
    <w:rsid w:val="00C119FF"/>
    <w:rsid w:val="00C1393E"/>
    <w:rsid w:val="00C14FD7"/>
    <w:rsid w:val="00C214E7"/>
    <w:rsid w:val="00C247CF"/>
    <w:rsid w:val="00C4016B"/>
    <w:rsid w:val="00C40259"/>
    <w:rsid w:val="00C413D3"/>
    <w:rsid w:val="00C51003"/>
    <w:rsid w:val="00C616A2"/>
    <w:rsid w:val="00C825E1"/>
    <w:rsid w:val="00C85C92"/>
    <w:rsid w:val="00C91D24"/>
    <w:rsid w:val="00CA1966"/>
    <w:rsid w:val="00CB271B"/>
    <w:rsid w:val="00CB5573"/>
    <w:rsid w:val="00CB566B"/>
    <w:rsid w:val="00CB5F97"/>
    <w:rsid w:val="00CC0422"/>
    <w:rsid w:val="00CD176A"/>
    <w:rsid w:val="00CD2447"/>
    <w:rsid w:val="00CE2945"/>
    <w:rsid w:val="00CF24CB"/>
    <w:rsid w:val="00CF2F80"/>
    <w:rsid w:val="00D021FF"/>
    <w:rsid w:val="00D16D06"/>
    <w:rsid w:val="00D17C6C"/>
    <w:rsid w:val="00D239A6"/>
    <w:rsid w:val="00D327A4"/>
    <w:rsid w:val="00D34EF7"/>
    <w:rsid w:val="00D41828"/>
    <w:rsid w:val="00D43FC4"/>
    <w:rsid w:val="00D46DA2"/>
    <w:rsid w:val="00D47580"/>
    <w:rsid w:val="00D56727"/>
    <w:rsid w:val="00D61F6F"/>
    <w:rsid w:val="00D62B9E"/>
    <w:rsid w:val="00D62C75"/>
    <w:rsid w:val="00D7062A"/>
    <w:rsid w:val="00D70C8B"/>
    <w:rsid w:val="00D72E6F"/>
    <w:rsid w:val="00D82757"/>
    <w:rsid w:val="00D855A6"/>
    <w:rsid w:val="00D85A35"/>
    <w:rsid w:val="00D873E1"/>
    <w:rsid w:val="00D87679"/>
    <w:rsid w:val="00D92B81"/>
    <w:rsid w:val="00D9410B"/>
    <w:rsid w:val="00D953FF"/>
    <w:rsid w:val="00D95522"/>
    <w:rsid w:val="00DA15CB"/>
    <w:rsid w:val="00DB0D2C"/>
    <w:rsid w:val="00DB55D4"/>
    <w:rsid w:val="00DB7994"/>
    <w:rsid w:val="00DC69CC"/>
    <w:rsid w:val="00DE2C69"/>
    <w:rsid w:val="00DF0B57"/>
    <w:rsid w:val="00DF241F"/>
    <w:rsid w:val="00E0398A"/>
    <w:rsid w:val="00E07DE8"/>
    <w:rsid w:val="00E109B5"/>
    <w:rsid w:val="00E11987"/>
    <w:rsid w:val="00E137D3"/>
    <w:rsid w:val="00E15DEC"/>
    <w:rsid w:val="00E332D9"/>
    <w:rsid w:val="00E4256C"/>
    <w:rsid w:val="00E45FB5"/>
    <w:rsid w:val="00E46228"/>
    <w:rsid w:val="00E46752"/>
    <w:rsid w:val="00E47633"/>
    <w:rsid w:val="00E554D7"/>
    <w:rsid w:val="00E60F52"/>
    <w:rsid w:val="00E62F0F"/>
    <w:rsid w:val="00E665B3"/>
    <w:rsid w:val="00E72B92"/>
    <w:rsid w:val="00E72F4A"/>
    <w:rsid w:val="00E73014"/>
    <w:rsid w:val="00E8006F"/>
    <w:rsid w:val="00E80C6F"/>
    <w:rsid w:val="00E87A0D"/>
    <w:rsid w:val="00E906BE"/>
    <w:rsid w:val="00E935AA"/>
    <w:rsid w:val="00E97411"/>
    <w:rsid w:val="00EA30E3"/>
    <w:rsid w:val="00EA6650"/>
    <w:rsid w:val="00EC299D"/>
    <w:rsid w:val="00EC3951"/>
    <w:rsid w:val="00ED14AC"/>
    <w:rsid w:val="00ED517C"/>
    <w:rsid w:val="00ED542D"/>
    <w:rsid w:val="00EE420C"/>
    <w:rsid w:val="00EE4696"/>
    <w:rsid w:val="00EE5D70"/>
    <w:rsid w:val="00EE5FEA"/>
    <w:rsid w:val="00EE73D8"/>
    <w:rsid w:val="00EF2048"/>
    <w:rsid w:val="00EF536F"/>
    <w:rsid w:val="00F0566D"/>
    <w:rsid w:val="00F14BFB"/>
    <w:rsid w:val="00F23597"/>
    <w:rsid w:val="00F3682F"/>
    <w:rsid w:val="00F47BB4"/>
    <w:rsid w:val="00F54CA6"/>
    <w:rsid w:val="00F55BB5"/>
    <w:rsid w:val="00F57EB6"/>
    <w:rsid w:val="00F602D9"/>
    <w:rsid w:val="00F61F8F"/>
    <w:rsid w:val="00F62AD7"/>
    <w:rsid w:val="00F70E97"/>
    <w:rsid w:val="00F730AB"/>
    <w:rsid w:val="00F861C6"/>
    <w:rsid w:val="00F924A9"/>
    <w:rsid w:val="00F93679"/>
    <w:rsid w:val="00F95312"/>
    <w:rsid w:val="00F96343"/>
    <w:rsid w:val="00FA06EF"/>
    <w:rsid w:val="00FA4394"/>
    <w:rsid w:val="00FB6F69"/>
    <w:rsid w:val="00FC5B8C"/>
    <w:rsid w:val="00FC5FDB"/>
    <w:rsid w:val="00FD4D6F"/>
    <w:rsid w:val="00FE0500"/>
    <w:rsid w:val="00FE1001"/>
    <w:rsid w:val="00FF4D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3B307"/>
  <w15:docId w15:val="{60B48821-CB7C-2D45-BE68-7A2D9ED0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BA4"/>
    <w:rPr>
      <w:sz w:val="24"/>
      <w:szCs w:val="24"/>
      <w:lang w:val="en-US" w:eastAsia="en-US"/>
    </w:rPr>
  </w:style>
  <w:style w:type="paragraph" w:styleId="Heading1">
    <w:name w:val="heading 1"/>
    <w:basedOn w:val="Normal"/>
    <w:next w:val="Normal"/>
    <w:qFormat/>
    <w:rsid w:val="009D4BA4"/>
    <w:pPr>
      <w:keepNext/>
      <w:outlineLvl w:val="0"/>
    </w:pPr>
    <w:rPr>
      <w:b/>
      <w:bCs/>
      <w:sz w:val="28"/>
    </w:rPr>
  </w:style>
  <w:style w:type="paragraph" w:styleId="Heading2">
    <w:name w:val="heading 2"/>
    <w:basedOn w:val="Normal"/>
    <w:next w:val="Normal"/>
    <w:qFormat/>
    <w:rsid w:val="009D4BA4"/>
    <w:pPr>
      <w:keepNext/>
      <w:ind w:left="2880" w:hanging="2880"/>
      <w:outlineLvl w:val="1"/>
    </w:pPr>
    <w:rPr>
      <w:b/>
      <w:bCs/>
      <w:sz w:val="28"/>
    </w:rPr>
  </w:style>
  <w:style w:type="paragraph" w:styleId="Heading3">
    <w:name w:val="heading 3"/>
    <w:basedOn w:val="Normal"/>
    <w:next w:val="Normal"/>
    <w:qFormat/>
    <w:rsid w:val="009D4BA4"/>
    <w:pPr>
      <w:keepNext/>
      <w:outlineLvl w:val="2"/>
    </w:pPr>
    <w:rPr>
      <w:b/>
      <w:bCs/>
    </w:rPr>
  </w:style>
  <w:style w:type="paragraph" w:styleId="Heading4">
    <w:name w:val="heading 4"/>
    <w:basedOn w:val="Normal"/>
    <w:next w:val="Normal"/>
    <w:qFormat/>
    <w:rsid w:val="009D4BA4"/>
    <w:pPr>
      <w:keepNext/>
      <w:jc w:val="center"/>
      <w:outlineLvl w:val="3"/>
    </w:pPr>
    <w:rPr>
      <w:b/>
      <w:bCs/>
      <w:sz w:val="32"/>
      <w:lang w:val="fr-FR"/>
    </w:rPr>
  </w:style>
  <w:style w:type="paragraph" w:styleId="Heading5">
    <w:name w:val="heading 5"/>
    <w:basedOn w:val="Normal"/>
    <w:next w:val="Normal"/>
    <w:qFormat/>
    <w:rsid w:val="009D4BA4"/>
    <w:pPr>
      <w:keepNext/>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D4BA4"/>
    <w:rPr>
      <w:sz w:val="20"/>
      <w:szCs w:val="20"/>
    </w:rPr>
  </w:style>
  <w:style w:type="character" w:styleId="FootnoteReference">
    <w:name w:val="footnote reference"/>
    <w:basedOn w:val="DefaultParagraphFont"/>
    <w:semiHidden/>
    <w:rsid w:val="009D4BA4"/>
    <w:rPr>
      <w:vertAlign w:val="superscript"/>
    </w:rPr>
  </w:style>
  <w:style w:type="paragraph" w:styleId="BodyTextIndent">
    <w:name w:val="Body Text Indent"/>
    <w:basedOn w:val="Normal"/>
    <w:rsid w:val="009D4BA4"/>
    <w:pPr>
      <w:ind w:left="1440"/>
    </w:pPr>
  </w:style>
  <w:style w:type="paragraph" w:styleId="BodyTextIndent2">
    <w:name w:val="Body Text Indent 2"/>
    <w:basedOn w:val="Normal"/>
    <w:rsid w:val="009D4BA4"/>
    <w:pPr>
      <w:ind w:left="2160"/>
    </w:pPr>
  </w:style>
  <w:style w:type="paragraph" w:styleId="BodyTextIndent3">
    <w:name w:val="Body Text Indent 3"/>
    <w:basedOn w:val="Normal"/>
    <w:rsid w:val="009D4BA4"/>
    <w:pPr>
      <w:ind w:left="2880"/>
    </w:pPr>
  </w:style>
  <w:style w:type="paragraph" w:styleId="Header">
    <w:name w:val="header"/>
    <w:basedOn w:val="Normal"/>
    <w:rsid w:val="009D4BA4"/>
    <w:pPr>
      <w:tabs>
        <w:tab w:val="center" w:pos="4320"/>
        <w:tab w:val="right" w:pos="8640"/>
      </w:tabs>
    </w:pPr>
  </w:style>
  <w:style w:type="character" w:styleId="PageNumber">
    <w:name w:val="page number"/>
    <w:basedOn w:val="DefaultParagraphFont"/>
    <w:rsid w:val="009D4BA4"/>
  </w:style>
  <w:style w:type="paragraph" w:styleId="Footer">
    <w:name w:val="footer"/>
    <w:basedOn w:val="Normal"/>
    <w:link w:val="FooterChar"/>
    <w:uiPriority w:val="99"/>
    <w:rsid w:val="009D4BA4"/>
    <w:pPr>
      <w:tabs>
        <w:tab w:val="center" w:pos="4320"/>
        <w:tab w:val="right" w:pos="8640"/>
      </w:tabs>
    </w:pPr>
  </w:style>
  <w:style w:type="paragraph" w:styleId="Title">
    <w:name w:val="Title"/>
    <w:basedOn w:val="Normal"/>
    <w:qFormat/>
    <w:rsid w:val="009D4BA4"/>
    <w:pPr>
      <w:jc w:val="center"/>
    </w:pPr>
    <w:rPr>
      <w:b/>
      <w:bCs/>
      <w:sz w:val="48"/>
    </w:rPr>
  </w:style>
  <w:style w:type="table" w:styleId="TableGrid">
    <w:name w:val="Table Grid"/>
    <w:basedOn w:val="TableNormal"/>
    <w:rsid w:val="0088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F20E7"/>
    <w:rPr>
      <w:sz w:val="24"/>
      <w:szCs w:val="24"/>
    </w:rPr>
  </w:style>
  <w:style w:type="paragraph" w:styleId="ListParagraph">
    <w:name w:val="List Paragraph"/>
    <w:basedOn w:val="Normal"/>
    <w:uiPriority w:val="34"/>
    <w:qFormat/>
    <w:rsid w:val="007024A8"/>
    <w:pPr>
      <w:ind w:left="720"/>
    </w:pPr>
  </w:style>
  <w:style w:type="paragraph" w:styleId="BalloonText">
    <w:name w:val="Balloon Text"/>
    <w:basedOn w:val="Normal"/>
    <w:link w:val="BalloonTextChar"/>
    <w:rsid w:val="009601B9"/>
    <w:rPr>
      <w:rFonts w:ascii="Tahoma" w:hAnsi="Tahoma" w:cs="Tahoma"/>
      <w:sz w:val="16"/>
      <w:szCs w:val="16"/>
    </w:rPr>
  </w:style>
  <w:style w:type="character" w:customStyle="1" w:styleId="BalloonTextChar">
    <w:name w:val="Balloon Text Char"/>
    <w:basedOn w:val="DefaultParagraphFont"/>
    <w:link w:val="BalloonText"/>
    <w:rsid w:val="009601B9"/>
    <w:rPr>
      <w:rFonts w:ascii="Tahoma" w:hAnsi="Tahoma" w:cs="Tahoma"/>
      <w:sz w:val="16"/>
      <w:szCs w:val="16"/>
    </w:rPr>
  </w:style>
  <w:style w:type="paragraph" w:styleId="NoSpacing">
    <w:name w:val="No Spacing"/>
    <w:uiPriority w:val="1"/>
    <w:qFormat/>
    <w:rsid w:val="00D62C75"/>
    <w:rPr>
      <w:sz w:val="24"/>
      <w:szCs w:val="24"/>
      <w:lang w:val="en-US" w:eastAsia="en-US"/>
    </w:rPr>
  </w:style>
  <w:style w:type="character" w:styleId="Hyperlink">
    <w:name w:val="Hyperlink"/>
    <w:basedOn w:val="DefaultParagraphFont"/>
    <w:uiPriority w:val="99"/>
    <w:rsid w:val="00614027"/>
    <w:rPr>
      <w:color w:val="0000FF" w:themeColor="hyperlink"/>
      <w:u w:val="single"/>
    </w:rPr>
  </w:style>
  <w:style w:type="paragraph" w:customStyle="1" w:styleId="Default">
    <w:name w:val="Default"/>
    <w:rsid w:val="00BF1FD2"/>
    <w:pPr>
      <w:widowControl w:val="0"/>
      <w:autoSpaceDE w:val="0"/>
      <w:autoSpaceDN w:val="0"/>
      <w:adjustRightInd w:val="0"/>
    </w:pPr>
    <w:rPr>
      <w:rFonts w:ascii="Calibri" w:eastAsiaTheme="minorEastAsia" w:hAnsi="Calibri" w:cs="Calibri"/>
      <w:color w:val="000000"/>
      <w:sz w:val="24"/>
      <w:szCs w:val="24"/>
      <w:lang w:val="en-US" w:eastAsia="en-US"/>
    </w:rPr>
  </w:style>
  <w:style w:type="paragraph" w:styleId="NormalWeb">
    <w:name w:val="Normal (Web)"/>
    <w:basedOn w:val="Normal"/>
    <w:uiPriority w:val="99"/>
    <w:unhideWhenUsed/>
    <w:rsid w:val="003C1787"/>
    <w:pPr>
      <w:spacing w:after="300"/>
    </w:pPr>
  </w:style>
  <w:style w:type="table" w:customStyle="1" w:styleId="GridTable4-Accent11">
    <w:name w:val="Grid Table 4 - Accent 11"/>
    <w:basedOn w:val="TableNormal"/>
    <w:uiPriority w:val="49"/>
    <w:rsid w:val="00B361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B361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B361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Emphasis">
    <w:name w:val="Emphasis"/>
    <w:basedOn w:val="DefaultParagraphFont"/>
    <w:uiPriority w:val="20"/>
    <w:qFormat/>
    <w:rsid w:val="00760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6080">
      <w:bodyDiv w:val="1"/>
      <w:marLeft w:val="0"/>
      <w:marRight w:val="0"/>
      <w:marTop w:val="0"/>
      <w:marBottom w:val="0"/>
      <w:divBdr>
        <w:top w:val="none" w:sz="0" w:space="0" w:color="auto"/>
        <w:left w:val="none" w:sz="0" w:space="0" w:color="auto"/>
        <w:bottom w:val="none" w:sz="0" w:space="0" w:color="auto"/>
        <w:right w:val="none" w:sz="0" w:space="0" w:color="auto"/>
      </w:divBdr>
    </w:div>
    <w:div w:id="390345153">
      <w:bodyDiv w:val="1"/>
      <w:marLeft w:val="0"/>
      <w:marRight w:val="0"/>
      <w:marTop w:val="0"/>
      <w:marBottom w:val="0"/>
      <w:divBdr>
        <w:top w:val="none" w:sz="0" w:space="0" w:color="auto"/>
        <w:left w:val="none" w:sz="0" w:space="0" w:color="auto"/>
        <w:bottom w:val="none" w:sz="0" w:space="0" w:color="auto"/>
        <w:right w:val="none" w:sz="0" w:space="0" w:color="auto"/>
      </w:divBdr>
    </w:div>
    <w:div w:id="836923817">
      <w:bodyDiv w:val="1"/>
      <w:marLeft w:val="0"/>
      <w:marRight w:val="0"/>
      <w:marTop w:val="0"/>
      <w:marBottom w:val="0"/>
      <w:divBdr>
        <w:top w:val="none" w:sz="0" w:space="0" w:color="auto"/>
        <w:left w:val="none" w:sz="0" w:space="0" w:color="auto"/>
        <w:bottom w:val="none" w:sz="0" w:space="0" w:color="auto"/>
        <w:right w:val="none" w:sz="0" w:space="0" w:color="auto"/>
      </w:divBdr>
    </w:div>
    <w:div w:id="1371688346">
      <w:bodyDiv w:val="1"/>
      <w:marLeft w:val="0"/>
      <w:marRight w:val="0"/>
      <w:marTop w:val="0"/>
      <w:marBottom w:val="0"/>
      <w:divBdr>
        <w:top w:val="none" w:sz="0" w:space="0" w:color="auto"/>
        <w:left w:val="none" w:sz="0" w:space="0" w:color="auto"/>
        <w:bottom w:val="none" w:sz="0" w:space="0" w:color="auto"/>
        <w:right w:val="none" w:sz="0" w:space="0" w:color="auto"/>
      </w:divBdr>
    </w:div>
    <w:div w:id="1764256219">
      <w:bodyDiv w:val="1"/>
      <w:marLeft w:val="0"/>
      <w:marRight w:val="0"/>
      <w:marTop w:val="0"/>
      <w:marBottom w:val="0"/>
      <w:divBdr>
        <w:top w:val="none" w:sz="0" w:space="0" w:color="auto"/>
        <w:left w:val="none" w:sz="0" w:space="0" w:color="auto"/>
        <w:bottom w:val="none" w:sz="0" w:space="0" w:color="auto"/>
        <w:right w:val="none" w:sz="0" w:space="0" w:color="auto"/>
      </w:divBdr>
    </w:div>
    <w:div w:id="1992784880">
      <w:bodyDiv w:val="1"/>
      <w:marLeft w:val="0"/>
      <w:marRight w:val="0"/>
      <w:marTop w:val="0"/>
      <w:marBottom w:val="0"/>
      <w:divBdr>
        <w:top w:val="none" w:sz="0" w:space="0" w:color="auto"/>
        <w:left w:val="none" w:sz="0" w:space="0" w:color="auto"/>
        <w:bottom w:val="none" w:sz="0" w:space="0" w:color="auto"/>
        <w:right w:val="none" w:sz="0" w:space="0" w:color="auto"/>
      </w:divBdr>
      <w:divsChild>
        <w:div w:id="1165977327">
          <w:marLeft w:val="0"/>
          <w:marRight w:val="0"/>
          <w:marTop w:val="0"/>
          <w:marBottom w:val="0"/>
          <w:divBdr>
            <w:top w:val="none" w:sz="0" w:space="0" w:color="auto"/>
            <w:left w:val="none" w:sz="0" w:space="0" w:color="auto"/>
            <w:bottom w:val="none" w:sz="0" w:space="0" w:color="auto"/>
            <w:right w:val="none" w:sz="0" w:space="0" w:color="auto"/>
          </w:divBdr>
          <w:divsChild>
            <w:div w:id="637075594">
              <w:marLeft w:val="0"/>
              <w:marRight w:val="0"/>
              <w:marTop w:val="0"/>
              <w:marBottom w:val="0"/>
              <w:divBdr>
                <w:top w:val="none" w:sz="0" w:space="0" w:color="auto"/>
                <w:left w:val="none" w:sz="0" w:space="0" w:color="auto"/>
                <w:bottom w:val="none" w:sz="0" w:space="0" w:color="auto"/>
                <w:right w:val="none" w:sz="0" w:space="0" w:color="auto"/>
              </w:divBdr>
              <w:divsChild>
                <w:div w:id="1054499955">
                  <w:marLeft w:val="0"/>
                  <w:marRight w:val="0"/>
                  <w:marTop w:val="0"/>
                  <w:marBottom w:val="0"/>
                  <w:divBdr>
                    <w:top w:val="none" w:sz="0" w:space="0" w:color="auto"/>
                    <w:left w:val="none" w:sz="0" w:space="0" w:color="auto"/>
                    <w:bottom w:val="none" w:sz="0" w:space="0" w:color="auto"/>
                    <w:right w:val="none" w:sz="0" w:space="0" w:color="auto"/>
                  </w:divBdr>
                  <w:divsChild>
                    <w:div w:id="1208102173">
                      <w:marLeft w:val="0"/>
                      <w:marRight w:val="0"/>
                      <w:marTop w:val="0"/>
                      <w:marBottom w:val="0"/>
                      <w:divBdr>
                        <w:top w:val="none" w:sz="0" w:space="0" w:color="auto"/>
                        <w:left w:val="none" w:sz="0" w:space="0" w:color="auto"/>
                        <w:bottom w:val="none" w:sz="0" w:space="0" w:color="auto"/>
                        <w:right w:val="none" w:sz="0" w:space="0" w:color="auto"/>
                      </w:divBdr>
                      <w:divsChild>
                        <w:div w:id="2025478405">
                          <w:marLeft w:val="-225"/>
                          <w:marRight w:val="-225"/>
                          <w:marTop w:val="0"/>
                          <w:marBottom w:val="0"/>
                          <w:divBdr>
                            <w:top w:val="none" w:sz="0" w:space="0" w:color="auto"/>
                            <w:left w:val="none" w:sz="0" w:space="0" w:color="auto"/>
                            <w:bottom w:val="none" w:sz="0" w:space="0" w:color="auto"/>
                            <w:right w:val="none" w:sz="0" w:space="0" w:color="auto"/>
                          </w:divBdr>
                          <w:divsChild>
                            <w:div w:id="457914195">
                              <w:marLeft w:val="0"/>
                              <w:marRight w:val="0"/>
                              <w:marTop w:val="0"/>
                              <w:marBottom w:val="0"/>
                              <w:divBdr>
                                <w:top w:val="none" w:sz="0" w:space="0" w:color="auto"/>
                                <w:left w:val="none" w:sz="0" w:space="0" w:color="auto"/>
                                <w:bottom w:val="none" w:sz="0" w:space="0" w:color="auto"/>
                                <w:right w:val="none" w:sz="0" w:space="0" w:color="auto"/>
                              </w:divBdr>
                              <w:divsChild>
                                <w:div w:id="1393503913">
                                  <w:marLeft w:val="0"/>
                                  <w:marRight w:val="0"/>
                                  <w:marTop w:val="1650"/>
                                  <w:marBottom w:val="150"/>
                                  <w:divBdr>
                                    <w:top w:val="none" w:sz="0" w:space="0" w:color="auto"/>
                                    <w:left w:val="none" w:sz="0" w:space="0" w:color="auto"/>
                                    <w:bottom w:val="none" w:sz="0" w:space="0" w:color="auto"/>
                                    <w:right w:val="none" w:sz="0" w:space="0" w:color="auto"/>
                                  </w:divBdr>
                                  <w:divsChild>
                                    <w:div w:id="1015113140">
                                      <w:marLeft w:val="-225"/>
                                      <w:marRight w:val="-225"/>
                                      <w:marTop w:val="0"/>
                                      <w:marBottom w:val="0"/>
                                      <w:divBdr>
                                        <w:top w:val="none" w:sz="0" w:space="0" w:color="auto"/>
                                        <w:left w:val="none" w:sz="0" w:space="0" w:color="auto"/>
                                        <w:bottom w:val="none" w:sz="0" w:space="0" w:color="auto"/>
                                        <w:right w:val="none" w:sz="0" w:space="0" w:color="auto"/>
                                      </w:divBdr>
                                      <w:divsChild>
                                        <w:div w:id="1980958558">
                                          <w:marLeft w:val="0"/>
                                          <w:marRight w:val="0"/>
                                          <w:marTop w:val="0"/>
                                          <w:marBottom w:val="0"/>
                                          <w:divBdr>
                                            <w:top w:val="none" w:sz="0" w:space="0" w:color="auto"/>
                                            <w:left w:val="none" w:sz="0" w:space="0" w:color="auto"/>
                                            <w:bottom w:val="none" w:sz="0" w:space="0" w:color="auto"/>
                                            <w:right w:val="none" w:sz="0" w:space="0" w:color="auto"/>
                                          </w:divBdr>
                                          <w:divsChild>
                                            <w:div w:id="1571695725">
                                              <w:marLeft w:val="0"/>
                                              <w:marRight w:val="0"/>
                                              <w:marTop w:val="0"/>
                                              <w:marBottom w:val="0"/>
                                              <w:divBdr>
                                                <w:top w:val="none" w:sz="0" w:space="0" w:color="auto"/>
                                                <w:left w:val="none" w:sz="0" w:space="0" w:color="auto"/>
                                                <w:bottom w:val="none" w:sz="0" w:space="0" w:color="auto"/>
                                                <w:right w:val="none" w:sz="0" w:space="0" w:color="auto"/>
                                              </w:divBdr>
                                              <w:divsChild>
                                                <w:div w:id="1560676822">
                                                  <w:marLeft w:val="-225"/>
                                                  <w:marRight w:val="-225"/>
                                                  <w:marTop w:val="0"/>
                                                  <w:marBottom w:val="0"/>
                                                  <w:divBdr>
                                                    <w:top w:val="none" w:sz="0" w:space="0" w:color="auto"/>
                                                    <w:left w:val="none" w:sz="0" w:space="0" w:color="auto"/>
                                                    <w:bottom w:val="none" w:sz="0" w:space="0" w:color="auto"/>
                                                    <w:right w:val="none" w:sz="0" w:space="0" w:color="auto"/>
                                                  </w:divBdr>
                                                  <w:divsChild>
                                                    <w:div w:id="414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ordan@queensu.ca" TargetMode="External"/><Relationship Id="rId13" Type="http://schemas.openxmlformats.org/officeDocument/2006/relationships/hyperlink" Target="https://smith.queensu.ca/about/academic_integrity/policies.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mith.queensu.ca/about/academic_integrity/index.ph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eensu.ca/academicintegrity/home" TargetMode="External"/><Relationship Id="rId5" Type="http://schemas.openxmlformats.org/officeDocument/2006/relationships/webSettings" Target="webSettings.xml"/><Relationship Id="rId15" Type="http://schemas.openxmlformats.org/officeDocument/2006/relationships/hyperlink" Target="http://library.queensu.ca/help-services/citing-sources" TargetMode="External"/><Relationship Id="rId10" Type="http://schemas.openxmlformats.org/officeDocument/2006/relationships/hyperlink" Target="http://www.queensu.ca/studentwellness/accessibility-servic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yanriordan.ca" TargetMode="External"/><Relationship Id="rId14" Type="http://schemas.openxmlformats.org/officeDocument/2006/relationships/hyperlink" Target="https://smith.queensu.ca/about/academic_integrity/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A314-F1BF-834E-9FAA-6B0207A6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FinTech and Innovation</vt:lpstr>
    </vt:vector>
  </TitlesOfParts>
  <Manager/>
  <Company>Queen's School of Business</Company>
  <LinksUpToDate>false</LinksUpToDate>
  <CharactersWithSpaces>12333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and Innovation</dc:title>
  <dc:subject/>
  <dc:creator>Microsoft Office User</dc:creator>
  <cp:keywords/>
  <dc:description/>
  <cp:lastModifiedBy>Ryan Riordan</cp:lastModifiedBy>
  <cp:revision>4</cp:revision>
  <cp:lastPrinted>2015-04-06T14:47:00Z</cp:lastPrinted>
  <dcterms:created xsi:type="dcterms:W3CDTF">2020-09-04T18:30:00Z</dcterms:created>
  <dcterms:modified xsi:type="dcterms:W3CDTF">2020-11-23T15:56:00Z</dcterms:modified>
  <cp:category/>
</cp:coreProperties>
</file>