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BB" w:rsidRPr="00C62BBB" w:rsidRDefault="00C62BBB" w:rsidP="00C62BBB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gramStart"/>
      <w:r w:rsidRPr="00C62BBB">
        <w:rPr>
          <w:rFonts w:ascii="宋体" w:eastAsia="宋体" w:hAnsi="宋体" w:cs="宋体"/>
          <w:b/>
          <w:bCs/>
          <w:kern w:val="36"/>
          <w:sz w:val="42"/>
          <w:szCs w:val="42"/>
        </w:rPr>
        <w:t>一</w:t>
      </w:r>
      <w:proofErr w:type="gramEnd"/>
      <w:r w:rsidRPr="00C62BBB">
        <w:rPr>
          <w:rFonts w:ascii="宋体" w:eastAsia="宋体" w:hAnsi="宋体" w:cs="宋体"/>
          <w:b/>
          <w:bCs/>
          <w:kern w:val="36"/>
          <w:sz w:val="42"/>
          <w:szCs w:val="42"/>
        </w:rPr>
        <w:t>.前言</w:t>
      </w:r>
    </w:p>
    <w:p w:rsidR="00C62BBB" w:rsidRPr="00C62BBB" w:rsidRDefault="00C62BBB" w:rsidP="00C62BBB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假设我们有如下这样</w:t>
      </w:r>
      <w:proofErr w:type="gramStart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一</w:t>
      </w:r>
      <w:proofErr w:type="gramEnd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段代码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中的计算属性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message.split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",").join("-")}}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'A,B,C,D,E,F,G'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methods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C62BBB" w:rsidRPr="00C62BBB" w:rsidRDefault="00C62BBB" w:rsidP="00C62BBB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可以看到message字符进行了分割和重新连接，当对一个数据存在多个操作时，如果直接写在模板中，很容易让代码变得很繁琐。此时，计算属性是一个不错的选择。</w:t>
      </w:r>
    </w:p>
    <w:p w:rsidR="00C62BBB" w:rsidRPr="00C62BBB" w:rsidRDefault="00C62BBB" w:rsidP="00C62BBB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62BBB">
        <w:rPr>
          <w:rFonts w:ascii="宋体" w:eastAsia="宋体" w:hAnsi="宋体" w:cs="宋体"/>
          <w:b/>
          <w:bCs/>
          <w:kern w:val="36"/>
          <w:sz w:val="42"/>
          <w:szCs w:val="42"/>
        </w:rPr>
        <w:t>二.计算属性</w:t>
      </w:r>
    </w:p>
    <w:p w:rsidR="00C62BBB" w:rsidRPr="00C62BBB" w:rsidRDefault="00C62BBB" w:rsidP="00C62BBB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我们直接写一个示例来演示计算属性的用法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中的计算属性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在模板处理数据 --&gt;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message.split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",").join("-")}}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br</w:t>
      </w:r>
      <w:proofErr w:type="spellEnd"/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将数据处理写到计算属性中 --&gt;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resetMessage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br</w:t>
      </w:r>
      <w:proofErr w:type="spellEnd"/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upperMessage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'A,B,C,D,E,F,G'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methods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computed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计算属性：函数的名称必须和属性有关联 </w:t>
      </w:r>
      <w:proofErr w:type="spell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xxxMessage</w:t>
      </w:r>
      <w:proofErr w:type="spellEnd"/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resetMessage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function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(){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</w:t>
      </w:r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","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join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"-"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// 此处可以编写多个关于message的计算属性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2057400" cy="1143000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可以看到计算属性需要写在</w:t>
      </w:r>
      <w:proofErr w:type="spellStart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的computed属性中，计算属性的函数名称必须是"xxx属性名",并且可以编写一个属性的多个计算属性。</w:t>
      </w:r>
    </w:p>
    <w:p w:rsidR="00C62BBB" w:rsidRPr="00C62BBB" w:rsidRDefault="00C62BBB" w:rsidP="00C62BBB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62BBB">
        <w:rPr>
          <w:rFonts w:ascii="宋体" w:eastAsia="宋体" w:hAnsi="宋体" w:cs="宋体"/>
          <w:b/>
          <w:bCs/>
          <w:kern w:val="36"/>
          <w:sz w:val="42"/>
          <w:szCs w:val="42"/>
        </w:rPr>
        <w:t>三.计算属性的优势</w:t>
      </w:r>
    </w:p>
    <w:p w:rsidR="00C62BBB" w:rsidRPr="00C62BBB" w:rsidRDefault="00C62BBB" w:rsidP="00C62BBB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上面示例中的计算属性</w:t>
      </w:r>
      <w:proofErr w:type="spellStart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resetMessage</w:t>
      </w:r>
      <w:proofErr w:type="spellEnd"/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也可以通过一个方法实现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C62BBB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中的计算属性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在模板处理数据 --&gt;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message.split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",").join("-")}}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br</w:t>
      </w:r>
      <w:proofErr w:type="spellEnd"/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将数据处理写到计算属性中 --&gt;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resetMessage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proofErr w:type="gramStart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br</w:t>
      </w:r>
      <w:proofErr w:type="spellEnd"/>
      <w:proofErr w:type="gramEnd"/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计算属性使用方法实现 --&gt;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{{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m_</w:t>
      </w:r>
      <w:proofErr w:type="gram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resetMessage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)}}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'A,B,C,D,E,F,G'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methods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// 计算属性使用方法去实现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// 方法</w:t>
      </w:r>
      <w:proofErr w:type="gram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名不能</w:t>
      </w:r>
      <w:proofErr w:type="gramEnd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和计算属性重复，否则计算属性在模板中会解析成函数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m_resetMessage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function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</w:t>
      </w:r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","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join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"-"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computed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计算属性：函数的名称必须和属性有关联 </w:t>
      </w:r>
      <w:proofErr w:type="spellStart"/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xxxMessage</w:t>
      </w:r>
      <w:proofErr w:type="spellEnd"/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resetMessage</w:t>
      </w:r>
      <w:proofErr w:type="spellEnd"/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function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(){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</w:t>
      </w:r>
      <w:proofErr w:type="gram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proofErr w:type="gram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C62BBB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message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split</w:t>
      </w:r>
      <w:proofErr w:type="spellEnd"/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","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).</w:t>
      </w:r>
      <w:r w:rsidRPr="00C62BBB">
        <w:rPr>
          <w:rFonts w:ascii="宋体" w:eastAsia="宋体" w:hAnsi="宋体" w:cs="宋体"/>
          <w:color w:val="005CC5"/>
          <w:kern w:val="0"/>
          <w:sz w:val="24"/>
          <w:szCs w:val="24"/>
        </w:rPr>
        <w:t>join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62BBB">
        <w:rPr>
          <w:rFonts w:ascii="宋体" w:eastAsia="宋体" w:hAnsi="宋体" w:cs="宋体"/>
          <w:color w:val="669900"/>
          <w:kern w:val="0"/>
          <w:sz w:val="24"/>
          <w:szCs w:val="24"/>
        </w:rPr>
        <w:t>"-"</w:t>
      </w: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62BBB">
        <w:rPr>
          <w:rFonts w:ascii="宋体" w:eastAsia="宋体" w:hAnsi="宋体" w:cs="宋体"/>
          <w:color w:val="6A737D"/>
          <w:kern w:val="0"/>
          <w:sz w:val="24"/>
          <w:szCs w:val="24"/>
        </w:rPr>
        <w:t>// 此处可以编写多个关于message的计算属性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}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C62BBB" w:rsidRPr="00C62BBB" w:rsidRDefault="00C62BBB" w:rsidP="00C62B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62BBB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1924050" cy="885825"/>
            <wp:effectExtent l="0" t="0" r="0" b="952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F5222D"/>
          <w:spacing w:val="12"/>
          <w:kern w:val="0"/>
          <w:szCs w:val="21"/>
        </w:rPr>
        <w:t>注意：methods中的方法</w:t>
      </w:r>
      <w:proofErr w:type="gramStart"/>
      <w:r w:rsidRPr="00C62BBB">
        <w:rPr>
          <w:rFonts w:ascii="宋体" w:eastAsia="宋体" w:hAnsi="宋体" w:cs="宋体"/>
          <w:color w:val="F5222D"/>
          <w:spacing w:val="12"/>
          <w:kern w:val="0"/>
          <w:szCs w:val="21"/>
        </w:rPr>
        <w:t>名不能</w:t>
      </w:r>
      <w:proofErr w:type="gramEnd"/>
      <w:r w:rsidRPr="00C62BBB">
        <w:rPr>
          <w:rFonts w:ascii="宋体" w:eastAsia="宋体" w:hAnsi="宋体" w:cs="宋体"/>
          <w:color w:val="F5222D"/>
          <w:spacing w:val="12"/>
          <w:kern w:val="0"/>
          <w:szCs w:val="21"/>
        </w:rPr>
        <w:t>和computed中的计算属性重复，否则计算属性在模板中会解析成函数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使用方法和计算属性的效果基本一直，不同的是计算属性存在缓存行为。当对应的属性发生变化后，计算属性会重新求值；否则调用计算属性就会返回之前的计算结果。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C62BBB">
        <w:rPr>
          <w:rFonts w:ascii="宋体" w:eastAsia="宋体" w:hAnsi="宋体" w:cs="宋体"/>
          <w:color w:val="262626"/>
          <w:spacing w:val="12"/>
          <w:kern w:val="0"/>
          <w:szCs w:val="21"/>
        </w:rPr>
        <w:t>因此当计算属性依赖的某个属性数据量较大，且计算复杂时，我们就可以使用计算属性避免不必要的开销。</w:t>
      </w:r>
    </w:p>
    <w:p w:rsidR="00C62BBB" w:rsidRPr="00C62BBB" w:rsidRDefault="00C62BBB" w:rsidP="00C62BB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774924" w:rsidRPr="00C62BBB" w:rsidRDefault="00774924">
      <w:bookmarkStart w:id="0" w:name="_GoBack"/>
      <w:bookmarkEnd w:id="0"/>
    </w:p>
    <w:sectPr w:rsidR="00774924" w:rsidRPr="00C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BF"/>
    <w:rsid w:val="00774924"/>
    <w:rsid w:val="007C14BF"/>
    <w:rsid w:val="00C6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352B6-83DE-4C23-88ED-BC280E27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2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B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62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62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BBB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C62BBB"/>
  </w:style>
  <w:style w:type="character" w:customStyle="1" w:styleId="cm-tag">
    <w:name w:val="cm-tag"/>
    <w:basedOn w:val="a0"/>
    <w:rsid w:val="00C62BBB"/>
  </w:style>
  <w:style w:type="character" w:customStyle="1" w:styleId="cm-attribute">
    <w:name w:val="cm-attribute"/>
    <w:basedOn w:val="a0"/>
    <w:rsid w:val="00C62BBB"/>
  </w:style>
  <w:style w:type="character" w:customStyle="1" w:styleId="cm-string">
    <w:name w:val="cm-string"/>
    <w:basedOn w:val="a0"/>
    <w:rsid w:val="00C62BBB"/>
  </w:style>
  <w:style w:type="character" w:customStyle="1" w:styleId="cm-keyword">
    <w:name w:val="cm-keyword"/>
    <w:basedOn w:val="a0"/>
    <w:rsid w:val="00C62BBB"/>
  </w:style>
  <w:style w:type="character" w:customStyle="1" w:styleId="cm-def">
    <w:name w:val="cm-def"/>
    <w:basedOn w:val="a0"/>
    <w:rsid w:val="00C62BBB"/>
  </w:style>
  <w:style w:type="character" w:customStyle="1" w:styleId="cm-operator">
    <w:name w:val="cm-operator"/>
    <w:basedOn w:val="a0"/>
    <w:rsid w:val="00C62BBB"/>
  </w:style>
  <w:style w:type="character" w:customStyle="1" w:styleId="cm-variable">
    <w:name w:val="cm-variable"/>
    <w:basedOn w:val="a0"/>
    <w:rsid w:val="00C62BBB"/>
  </w:style>
  <w:style w:type="character" w:customStyle="1" w:styleId="cm-property">
    <w:name w:val="cm-property"/>
    <w:basedOn w:val="a0"/>
    <w:rsid w:val="00C62BBB"/>
  </w:style>
  <w:style w:type="character" w:customStyle="1" w:styleId="cm-comment">
    <w:name w:val="cm-comment"/>
    <w:basedOn w:val="a0"/>
    <w:rsid w:val="00C6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3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381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19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44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71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734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houjiaojiao</dc:creator>
  <cp:keywords/>
  <dc:description/>
  <cp:lastModifiedBy>houjiaojiao</cp:lastModifiedBy>
  <cp:revision>2</cp:revision>
  <dcterms:created xsi:type="dcterms:W3CDTF">2019-09-05T07:26:00Z</dcterms:created>
  <dcterms:modified xsi:type="dcterms:W3CDTF">2019-09-05T07:27:00Z</dcterms:modified>
</cp:coreProperties>
</file>