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4p9fpfizz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MUFA: Sabor y Estilo Italiano en Córdoba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la pasión de Maxi y Negra, que llevan más de una década deleitando a los provincia con sus 12 exitosos locales gastronómicos, nace </w:t>
      </w:r>
      <w:r w:rsidDel="00000000" w:rsidR="00000000" w:rsidRPr="00000000">
        <w:rPr>
          <w:b w:val="1"/>
          <w:rtl w:val="0"/>
        </w:rPr>
        <w:t xml:space="preserve">MUFA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no es solo una marca, es una declaración de intenciones. </w:t>
      </w:r>
      <w:r w:rsidDel="00000000" w:rsidR="00000000" w:rsidRPr="00000000">
        <w:rPr>
          <w:b w:val="1"/>
          <w:rtl w:val="0"/>
        </w:rPr>
        <w:t xml:space="preserve">MUFA</w:t>
      </w:r>
      <w:r w:rsidDel="00000000" w:rsidR="00000000" w:rsidRPr="00000000">
        <w:rPr>
          <w:rtl w:val="0"/>
        </w:rPr>
        <w:t xml:space="preserve"> fusiona la audacia de lo contemporáneo con la tradición culinaria de Italia. Su estilo es </w:t>
      </w:r>
      <w:r w:rsidDel="00000000" w:rsidR="00000000" w:rsidRPr="00000000">
        <w:rPr>
          <w:b w:val="1"/>
          <w:rtl w:val="0"/>
        </w:rPr>
        <w:t xml:space="preserve">provocador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agresivo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auténtico</w:t>
      </w:r>
      <w:r w:rsidDel="00000000" w:rsidR="00000000" w:rsidRPr="00000000">
        <w:rPr>
          <w:rtl w:val="0"/>
        </w:rPr>
        <w:t xml:space="preserve">, diseñado para quienes buscan una experiencia que va más allá de lo convencional.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plato de </w:t>
      </w:r>
      <w:r w:rsidDel="00000000" w:rsidR="00000000" w:rsidRPr="00000000">
        <w:rPr>
          <w:b w:val="1"/>
          <w:rtl w:val="0"/>
        </w:rPr>
        <w:t xml:space="preserve">MUFA</w:t>
      </w:r>
      <w:r w:rsidDel="00000000" w:rsidR="00000000" w:rsidRPr="00000000">
        <w:rPr>
          <w:rtl w:val="0"/>
        </w:rPr>
        <w:t xml:space="preserve"> es una explosión de sabores intensos, un guiño a la esencia italiana sin dejar de lado la innovación. Es la representación de un espíritu libre y fuerte, que se refleja tanto en su cocina como en su identidad visual.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MUFA</w:t>
      </w:r>
      <w:r w:rsidDel="00000000" w:rsidR="00000000" w:rsidRPr="00000000">
        <w:rPr>
          <w:rtl w:val="0"/>
        </w:rPr>
        <w:t xml:space="preserve">: El verdadero sabor de la tradición italiana con una actitud que te dejará sin aliento.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