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jc w:val="center"/>
        <w:rPr>
          <w:rFonts w:ascii="Montserrat" w:cs="Montserrat" w:eastAsia="Montserrat" w:hAnsi="Montserrat"/>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align>center</wp:align>
            </wp:positionH>
            <wp:positionV relativeFrom="margin">
              <wp:posOffset>-1286226</wp:posOffset>
            </wp:positionV>
            <wp:extent cx="7610475" cy="10765571"/>
            <wp:effectExtent b="0" l="0" r="0" t="0"/>
            <wp:wrapNone/>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610475" cy="10765571"/>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4">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Ata de Reunião Geral</w:t>
      </w:r>
    </w:p>
    <w:p w:rsidR="00000000" w:rsidDel="00000000" w:rsidP="00000000" w:rsidRDefault="00000000" w:rsidRPr="00000000" w14:paraId="0000000D">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2025-2</w:t>
      </w:r>
    </w:p>
    <w:p w:rsidR="00000000" w:rsidDel="00000000" w:rsidP="00000000" w:rsidRDefault="00000000" w:rsidRPr="00000000" w14:paraId="0000000E">
      <w:pPr>
        <w:pageBreakBefore w:val="0"/>
        <w:spacing w:line="240" w:lineRule="auto"/>
        <w:jc w:val="center"/>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color w:val="ffffff"/>
          <w:sz w:val="48"/>
          <w:szCs w:val="48"/>
          <w:rtl w:val="0"/>
        </w:rPr>
        <w:t xml:space="preserve">14/07/2025</w:t>
      </w:r>
      <w:r w:rsidDel="00000000" w:rsidR="00000000" w:rsidRPr="00000000">
        <w:br w:type="page"/>
      </w:r>
      <w:r w:rsidDel="00000000" w:rsidR="00000000" w:rsidRPr="00000000">
        <w:rPr>
          <w:rtl w:val="0"/>
        </w:rPr>
      </w:r>
    </w:p>
    <w:p w:rsidR="00000000" w:rsidDel="00000000" w:rsidP="00000000" w:rsidRDefault="00000000" w:rsidRPr="00000000" w14:paraId="0000000F">
      <w:pPr>
        <w:pageBreakBefore w:val="0"/>
        <w:spacing w:line="360" w:lineRule="auto"/>
        <w:jc w:val="left"/>
        <w:rPr>
          <w:rFonts w:ascii="Montserrat" w:cs="Montserrat" w:eastAsia="Montserrat" w:hAnsi="Montserrat"/>
          <w:b w:val="1"/>
          <w:bCs w:val="1"/>
          <w:sz w:val="32"/>
          <w:szCs w:val="32"/>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posOffset>0</wp:posOffset>
            </wp:positionH>
            <wp:positionV relativeFrom="margin">
              <wp:posOffset>9460056</wp:posOffset>
            </wp:positionV>
            <wp:extent cx="9895840" cy="7787005"/>
            <wp:effectExtent b="0" l="0" r="0" t="0"/>
            <wp:wrapNone/>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9895840" cy="7787005"/>
                    </a:xfrm>
                    <a:prstGeom prst="rect"/>
                    <a:ln/>
                  </pic:spPr>
                </pic:pic>
              </a:graphicData>
            </a:graphic>
          </wp:anchor>
        </w:drawing>
      </w:r>
      <w:r w:rsidDel="00000000" w:rsidR="00000000" w:rsidRPr="00000000">
        <w:rPr>
          <w:rFonts w:ascii="Montserrat" w:cs="Montserrat" w:eastAsia="Montserrat" w:hAnsi="Montserrat"/>
          <w:b w:val="1"/>
          <w:bCs w:val="1"/>
          <w:sz w:val="36"/>
          <w:szCs w:val="36"/>
          <w:rtl w:val="0"/>
        </w:rPr>
        <w:t xml:space="preserve">Horário</w:t>
      </w:r>
      <w:r w:rsidDel="00000000" w:rsidR="00000000" w:rsidRPr="00000000">
        <w:rPr>
          <w:rtl w:val="0"/>
        </w:rPr>
      </w:r>
    </w:p>
    <w:p w:rsidR="00000000" w:rsidDel="00000000" w:rsidP="00000000" w:rsidRDefault="00000000" w:rsidRPr="00000000" w14:paraId="00000010">
      <w:pPr>
        <w:pageBreakBefore w:val="0"/>
        <w:tabs>
          <w:tab w:val="center" w:leader="none" w:pos="245"/>
          <w:tab w:val="left" w:leader="none" w:pos="709"/>
          <w:tab w:val="center" w:leader="none" w:pos="1726"/>
        </w:tabs>
        <w:spacing w:after="462"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18:50</w:t>
      </w:r>
      <w:r w:rsidDel="00000000" w:rsidR="00000000" w:rsidRPr="00000000">
        <w:rPr>
          <w:rFonts w:ascii="Montserrat" w:cs="Montserrat" w:eastAsia="Montserrat" w:hAnsi="Montserrat"/>
          <w:sz w:val="24"/>
          <w:szCs w:val="24"/>
          <w:rtl w:val="0"/>
        </w:rPr>
        <w:t xml:space="preserve"> às 20:47</w:t>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360" w:lineRule="auto"/>
        <w:ind w:left="0" w:right="0" w:firstLine="0"/>
        <w:jc w:val="both"/>
        <w:rPr>
          <w:rFonts w:ascii="Montserrat" w:cs="Montserrat" w:eastAsia="Montserrat" w:hAnsi="Montserrat"/>
          <w:i w:val="0"/>
          <w:iCs w:val="0"/>
          <w:smallCaps w:val="0"/>
          <w:strike w:val="0"/>
          <w:color w:val="000000"/>
          <w:sz w:val="36"/>
          <w:szCs w:val="3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36"/>
          <w:szCs w:val="36"/>
          <w:u w:val="none"/>
          <w:shd w:fill="auto" w:val="clear"/>
          <w:vertAlign w:val="baseline"/>
          <w:rtl w:val="0"/>
        </w:rPr>
        <w:t xml:space="preserve">Presentes</w:t>
      </w:r>
      <w:r w:rsidDel="00000000" w:rsidR="00000000" w:rsidRPr="00000000">
        <w:rPr>
          <w:rFonts w:ascii="Montserrat" w:cs="Montserrat" w:eastAsia="Montserrat" w:hAnsi="Montserrat"/>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12">
      <w:pPr>
        <w:pageBreakBefore w:val="0"/>
        <w:spacing w:line="240" w:lineRule="auto"/>
        <w:ind w:right="55"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Efetivos: </w:t>
      </w:r>
    </w:p>
    <w:p w:rsidR="00000000" w:rsidDel="00000000" w:rsidP="00000000" w:rsidRDefault="00000000" w:rsidRPr="00000000" w14:paraId="00000013">
      <w:pPr>
        <w:spacing w:after="0" w:line="276" w:lineRule="auto"/>
        <w:ind w:left="720" w:right="55"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Adilson José dos Santos Júnior, Alexandre Ferreira Nunes, Ariel Lopes Ribeiro Silva, Arthur Montes Cuoco, Bruna de Jesus Silva, Bruno Sousa Pereira, Carolina Helena Martins Batista, Eduarda Novaes Gomes, Eduardo Chaud Peixoto, Fernanda Custódia Soares, Giovanna Nogueira Benetolo, Guilherme Magalhães Oliveira, Héctor Nunes Silva de Albuquerque, Henrique Akira Fujihara Nobuyasu, Isadora Corrêa Moura, João Gabriel de Mendonça Teixeira, João Pedro Franco Barbosa, Julia Gabriela Ferreira Nunes, Nelson Antônio de Melo Filho, </w:t>
      </w:r>
    </w:p>
    <w:p w:rsidR="00000000" w:rsidDel="00000000" w:rsidP="00000000" w:rsidRDefault="00000000" w:rsidRPr="00000000" w14:paraId="00000014">
      <w:pPr>
        <w:spacing w:after="0" w:line="276" w:lineRule="auto"/>
        <w:ind w:left="720" w:right="55"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Nícholas Frutuoso Guimarães, Paulina Fernando, Pedro Henrique Fernandes Rezende, Samara Regina Machado, </w:t>
      </w:r>
    </w:p>
    <w:p w:rsidR="00000000" w:rsidDel="00000000" w:rsidP="00000000" w:rsidRDefault="00000000" w:rsidRPr="00000000" w14:paraId="00000015">
      <w:pPr>
        <w:spacing w:after="0" w:line="276" w:lineRule="auto"/>
        <w:ind w:left="720" w:right="55"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Thiago Inácio Bovaretto, Vinícius Abreu Queiroz Felício, Wanderson Guilherme Santos.</w:t>
      </w:r>
    </w:p>
    <w:p w:rsidR="00000000" w:rsidDel="00000000" w:rsidP="00000000" w:rsidRDefault="00000000" w:rsidRPr="00000000" w14:paraId="00000016">
      <w:pPr>
        <w:spacing w:after="0" w:line="276" w:lineRule="auto"/>
        <w:ind w:left="720" w:right="55"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7">
      <w:pPr>
        <w:spacing w:after="200" w:line="360" w:lineRule="auto"/>
        <w:ind w:right="55"/>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18">
      <w:pPr>
        <w:spacing w:after="200" w:line="360" w:lineRule="auto"/>
        <w:ind w:right="55"/>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19">
      <w:pPr>
        <w:spacing w:after="200" w:line="360" w:lineRule="auto"/>
        <w:ind w:right="55"/>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1A">
      <w:pPr>
        <w:spacing w:after="200" w:line="360" w:lineRule="auto"/>
        <w:ind w:right="55"/>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1B">
      <w:pPr>
        <w:spacing w:after="200" w:line="360" w:lineRule="auto"/>
        <w:ind w:right="55"/>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1C">
      <w:pPr>
        <w:spacing w:after="200" w:line="360" w:lineRule="auto"/>
        <w:ind w:right="55"/>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1D">
      <w:pPr>
        <w:spacing w:after="200" w:line="360" w:lineRule="auto"/>
        <w:ind w:right="55"/>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1E">
      <w:pPr>
        <w:spacing w:after="200" w:line="360" w:lineRule="auto"/>
        <w:ind w:right="55"/>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1F">
      <w:pPr>
        <w:spacing w:after="200" w:line="360" w:lineRule="auto"/>
        <w:ind w:right="55"/>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20">
      <w:pPr>
        <w:spacing w:line="360" w:lineRule="auto"/>
        <w:ind w:left="0" w:right="55" w:firstLine="0"/>
        <w:jc w:val="both"/>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Pautas</w:t>
      </w:r>
    </w:p>
    <w:p w:rsidR="00000000" w:rsidDel="00000000" w:rsidP="00000000" w:rsidRDefault="00000000" w:rsidRPr="00000000" w14:paraId="00000021">
      <w:pPr>
        <w:spacing w:after="200" w:before="200" w:line="36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2">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Transparências</w:t>
      </w:r>
    </w:p>
    <w:p w:rsidR="00000000" w:rsidDel="00000000" w:rsidP="00000000" w:rsidRDefault="00000000" w:rsidRPr="00000000" w14:paraId="00000023">
      <w:pPr>
        <w:spacing w:after="0" w:line="480" w:lineRule="auto"/>
        <w:ind w:left="284" w:firstLine="635.0000000000001"/>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Projetos:</w:t>
      </w:r>
    </w:p>
    <w:p w:rsidR="00000000" w:rsidDel="00000000" w:rsidP="00000000" w:rsidRDefault="00000000" w:rsidRPr="00000000" w14:paraId="00000024">
      <w:pPr>
        <w:spacing w:after="0" w:line="480" w:lineRule="auto"/>
        <w:ind w:left="284" w:firstLine="635.0000000000001"/>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5">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diretoria de Projetos incluíram a Reunião Semanal, </w:t>
      </w:r>
      <w:r w:rsidDel="00000000" w:rsidR="00000000" w:rsidRPr="00000000">
        <w:rPr>
          <w:rFonts w:ascii="Montserrat" w:cs="Montserrat" w:eastAsia="Montserrat" w:hAnsi="Montserrat"/>
          <w:sz w:val="24"/>
          <w:szCs w:val="24"/>
          <w:rtl w:val="0"/>
        </w:rPr>
        <w:t xml:space="preserve">Projeto Sinomar realizado pelo João Pedro e a Giovannna, a reunião One-On-One realizada pelo Pedro Henrique Oliveira, Arthur, Paulina e João Gabriel, o alinhamento Itel feita pelo Pedro Henrique, o PDA  feito pela Isadora, João Pedro e João Gabriel e por último as demandas da diretoria realizada pelo diretor da área João Gabriel</w:t>
      </w:r>
      <w:r w:rsidDel="00000000" w:rsidR="00000000" w:rsidRPr="00000000">
        <w:rPr>
          <w:rtl w:val="0"/>
        </w:rPr>
      </w:r>
    </w:p>
    <w:p w:rsidR="00000000" w:rsidDel="00000000" w:rsidP="00000000" w:rsidRDefault="00000000" w:rsidRPr="00000000" w14:paraId="00000026">
      <w:pPr>
        <w:spacing w:after="240" w:before="24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7">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8">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a Reunião Semanal de Projetos, iniciar a capacitação de itel e luminotécnica, continuar com os projetos em andamento, atualizar os documentos do processo seletivo, produzir vídeos para a capacitação de INTEL, produzir vídeos tutorial de automatização SIEX e reunião com negócios e presidência. </w:t>
      </w:r>
    </w:p>
    <w:p w:rsidR="00000000" w:rsidDel="00000000" w:rsidP="00000000" w:rsidRDefault="00000000" w:rsidRPr="00000000" w14:paraId="00000029">
      <w:pPr>
        <w:spacing w:after="240" w:before="240" w:line="360" w:lineRule="auto"/>
        <w:ind w:firstLine="720"/>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Marketing:</w:t>
      </w:r>
    </w:p>
    <w:p w:rsidR="00000000" w:rsidDel="00000000" w:rsidP="00000000" w:rsidRDefault="00000000" w:rsidRPr="00000000" w14:paraId="0000002A">
      <w:pPr>
        <w:spacing w:after="0" w:line="48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B">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foram a organização dos próximos posts, reunião com o diretor Bruno, reunião com a Samarah de parcerias,  preparação do Alô CONSELT e preparativos da lojinha CONSELT.</w:t>
      </w:r>
    </w:p>
    <w:p w:rsidR="00000000" w:rsidDel="00000000" w:rsidP="00000000" w:rsidRDefault="00000000" w:rsidRPr="00000000" w14:paraId="0000002C">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D">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As atividades planejadas incluem o post da nova gestão, criação do novo Instagram, confecção dos crachás e assinaturas digitais, manutenção do Trello e do Drive e a reunião de marketing.</w:t>
      </w:r>
    </w:p>
    <w:p w:rsidR="00000000" w:rsidDel="00000000" w:rsidP="00000000" w:rsidRDefault="00000000" w:rsidRPr="00000000" w14:paraId="0000002E">
      <w:pPr>
        <w:spacing w:after="240" w:before="240" w:line="360" w:lineRule="auto"/>
        <w:ind w:left="0" w:firstLine="720"/>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Negócios:</w:t>
      </w:r>
    </w:p>
    <w:p w:rsidR="00000000" w:rsidDel="00000000" w:rsidP="00000000" w:rsidRDefault="00000000" w:rsidRPr="00000000" w14:paraId="0000002F">
      <w:pPr>
        <w:spacing w:after="0" w:line="480" w:lineRule="auto"/>
        <w:ind w:left="284" w:firstLine="635.0000000000001"/>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0">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finalizadas incluíram prospecções, atualizações de ferramentas, coleta de dados do núcleo de vendas, capacitação de Vendas &amp; Google ads e reunião de diretoria.</w:t>
      </w:r>
    </w:p>
    <w:p w:rsidR="00000000" w:rsidDel="00000000" w:rsidP="00000000" w:rsidRDefault="00000000" w:rsidRPr="00000000" w14:paraId="00000031">
      <w:pPr>
        <w:spacing w:after="200" w:line="480" w:lineRule="auto"/>
        <w:ind w:left="284" w:firstLine="635.0000000000001"/>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2">
      <w:pPr>
        <w:spacing w:after="240" w:before="240" w:line="360" w:lineRule="auto"/>
        <w:ind w:left="283.46456692913375" w:firstLine="425.19685039370086"/>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novas prospecções, atualizações de ferramentas, reuniões de coordenadoria, a análise de dados do formulário, novas demandas rotineiras e a capacitação de Vendas &amp; Google ads.</w:t>
        <w:tab/>
      </w:r>
    </w:p>
    <w:p w:rsidR="00000000" w:rsidDel="00000000" w:rsidP="00000000" w:rsidRDefault="00000000" w:rsidRPr="00000000" w14:paraId="00000033">
      <w:pPr>
        <w:spacing w:after="240" w:before="240" w:line="360" w:lineRule="auto"/>
        <w:ind w:left="283.46456692913375" w:firstLine="425.19685039370086"/>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8"/>
          <w:szCs w:val="28"/>
          <w:rtl w:val="0"/>
        </w:rPr>
        <w:t xml:space="preserve">Jurídico Financeiro:</w:t>
      </w:r>
    </w:p>
    <w:p w:rsidR="00000000" w:rsidDel="00000000" w:rsidP="00000000" w:rsidRDefault="00000000" w:rsidRPr="00000000" w14:paraId="00000034">
      <w:pPr>
        <w:spacing w:after="0" w:line="360" w:lineRule="auto"/>
        <w:ind w:left="284" w:firstLine="635.0000000000001"/>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5">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ações da semana incluíram a reunião semanal da presin, a elaboração da ata da Reunião Geral, a solicitação de advertências, a confecção do contrato com a Consenso, o termo de encerramento do projeto Renascer, recolhimento de dados dos diretores para a próxima troca de gestão e envio da solicitação de gastos para as outras diretorias.</w:t>
      </w:r>
    </w:p>
    <w:p w:rsidR="00000000" w:rsidDel="00000000" w:rsidP="00000000" w:rsidRDefault="00000000" w:rsidRPr="00000000" w14:paraId="00000036">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 Planejadas:</w:t>
      </w:r>
    </w:p>
    <w:p w:rsidR="00000000" w:rsidDel="00000000" w:rsidP="00000000" w:rsidRDefault="00000000" w:rsidRPr="00000000" w14:paraId="00000037">
      <w:pPr>
        <w:spacing w:after="0" w:line="360" w:lineRule="auto"/>
        <w:ind w:firstLine="708.6614173228347"/>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Estão programadas a reunião da Presin, a elaboração da ata da RG, não solicitar advertências, envio do boleto do contrato com a Consenso, a confecção do contrato da Constu</w:t>
      </w:r>
    </w:p>
    <w:p w:rsidR="00000000" w:rsidDel="00000000" w:rsidP="00000000" w:rsidRDefault="00000000" w:rsidRPr="00000000" w14:paraId="00000038">
      <w:pPr>
        <w:spacing w:after="0" w:line="360" w:lineRule="auto"/>
        <w:ind w:firstLine="708.6614173228347"/>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39">
      <w:pPr>
        <w:spacing w:after="0" w:line="360" w:lineRule="auto"/>
        <w:ind w:left="284" w:firstLine="635.0000000000001"/>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Parcerias:</w:t>
      </w:r>
    </w:p>
    <w:p w:rsidR="00000000" w:rsidDel="00000000" w:rsidP="00000000" w:rsidRDefault="00000000" w:rsidRPr="00000000" w14:paraId="0000003A">
      <w:pPr>
        <w:spacing w:after="0" w:line="360" w:lineRule="auto"/>
        <w:ind w:left="284" w:firstLine="635.0000000000001"/>
        <w:jc w:val="both"/>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3B">
      <w:pPr>
        <w:spacing w:after="0" w:line="480" w:lineRule="auto"/>
        <w:ind w:left="284" w:firstLine="635.0000000000001"/>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C">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foram as reuniões de coordenadoria e da Presin, organização do Interselt, manutenção de parcerias da Motin e LOL, Alinhamento com Marketing para o núcleo de eventos e preparação para o dia CONSELT.</w:t>
      </w:r>
    </w:p>
    <w:p w:rsidR="00000000" w:rsidDel="00000000" w:rsidP="00000000" w:rsidRDefault="00000000" w:rsidRPr="00000000" w14:paraId="0000003D">
      <w:pPr>
        <w:spacing w:after="0" w:line="480" w:lineRule="auto"/>
        <w:ind w:left="284" w:firstLine="635.0000000000001"/>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E">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a continuidade das reuniões de coordenadoria e da Presin, marcar o Bench com a Constru, concluir o interselt, finalizar os pitchs de parcerias, criação do núcleo de eventos, Bench com a Apoio e reunião com a Voitto.</w:t>
      </w:r>
    </w:p>
    <w:p w:rsidR="00000000" w:rsidDel="00000000" w:rsidP="00000000" w:rsidRDefault="00000000" w:rsidRPr="00000000" w14:paraId="0000003F">
      <w:pPr>
        <w:spacing w:after="0" w:line="360" w:lineRule="auto"/>
        <w:ind w:left="284" w:firstLine="635.0000000000001"/>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Gestão de pessoas:</w:t>
      </w:r>
    </w:p>
    <w:p w:rsidR="00000000" w:rsidDel="00000000" w:rsidP="00000000" w:rsidRDefault="00000000" w:rsidRPr="00000000" w14:paraId="00000040">
      <w:pPr>
        <w:spacing w:after="0" w:line="480" w:lineRule="auto"/>
        <w:ind w:left="284" w:firstLine="635.0000000000001"/>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41">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foram as atualizações no Trello e Drive, ponto eletrônico, reunião de coordenadoria, posts de aniversário, começar a contabilização dos Cons, cuidar do time CONSELT, formulário do horário de sede, aplicação de advertências e divisão de atividades.</w:t>
      </w:r>
    </w:p>
    <w:p w:rsidR="00000000" w:rsidDel="00000000" w:rsidP="00000000" w:rsidRDefault="00000000" w:rsidRPr="00000000" w14:paraId="00000042">
      <w:pPr>
        <w:spacing w:after="0" w:line="480" w:lineRule="auto"/>
        <w:ind w:left="284" w:firstLine="635.0000000000001"/>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3">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a continuidade na contabilização de horas no clockify, reuniões de coordenadoria e diretoria, não aplicação de advertência, manutenção do Trello e Drive atualizados, organizar o horário de sede,cuidar do time CONSELT e realizar os novos posts de aniversário.</w:t>
      </w:r>
    </w:p>
    <w:p w:rsidR="00000000" w:rsidDel="00000000" w:rsidP="00000000" w:rsidRDefault="00000000" w:rsidRPr="00000000" w14:paraId="00000044">
      <w:pPr>
        <w:spacing w:after="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8"/>
          <w:szCs w:val="28"/>
          <w:rtl w:val="0"/>
        </w:rPr>
        <w:t xml:space="preserve">Qualidade:</w:t>
      </w:r>
    </w:p>
    <w:p w:rsidR="00000000" w:rsidDel="00000000" w:rsidP="00000000" w:rsidRDefault="00000000" w:rsidRPr="00000000" w14:paraId="00000045">
      <w:pPr>
        <w:spacing w:after="200" w:line="360" w:lineRule="auto"/>
        <w:ind w:left="284" w:firstLine="635.0000000000001"/>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46">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por Qualidade incluíram a  Qualyreunião, atualização do Trello e o Drive, montagem do calendário de qualidade, atribuição de tarefas da coordenadoria, marcar monitoramento de comercial.</w:t>
      </w:r>
    </w:p>
    <w:p w:rsidR="00000000" w:rsidDel="00000000" w:rsidP="00000000" w:rsidRDefault="00000000" w:rsidRPr="00000000" w14:paraId="00000047">
      <w:pPr>
        <w:spacing w:after="200" w:before="200" w:line="360" w:lineRule="auto"/>
        <w:ind w:left="284" w:firstLine="635.0000000000001"/>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8">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As atividades planejadas por Qualidade incluem a realização da Qualyreunião, nova reunião de VP, manutenção das plataformas organizacionais, marcação de novos acompanhamentos com Projetos e Parcerias, monitoramento da área de Comercial e criar formulário para acompanhamento de propostas.</w:t>
      </w:r>
    </w:p>
    <w:p w:rsidR="00000000" w:rsidDel="00000000" w:rsidP="00000000" w:rsidRDefault="00000000" w:rsidRPr="00000000" w14:paraId="00000049">
      <w:pPr>
        <w:spacing w:after="200" w:before="200" w:line="360" w:lineRule="auto"/>
        <w:ind w:left="284" w:firstLine="635.0000000000001"/>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Direx:</w:t>
      </w:r>
    </w:p>
    <w:p w:rsidR="00000000" w:rsidDel="00000000" w:rsidP="00000000" w:rsidRDefault="00000000" w:rsidRPr="00000000" w14:paraId="0000004A">
      <w:pPr>
        <w:spacing w:after="200" w:before="200" w:line="360" w:lineRule="auto"/>
        <w:ind w:left="284" w:firstLine="635.0000000000001"/>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4B">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por Direx incluíram a organização do Interselt, realização do termo de voluntariado, do termo de conselho, reunião da direx e encaminhamento do planejamento financeiro.</w:t>
      </w:r>
    </w:p>
    <w:p w:rsidR="00000000" w:rsidDel="00000000" w:rsidP="00000000" w:rsidRDefault="00000000" w:rsidRPr="00000000" w14:paraId="0000004C">
      <w:pPr>
        <w:spacing w:after="200" w:before="200" w:line="360" w:lineRule="auto"/>
        <w:ind w:left="284" w:firstLine="635.0000000000001"/>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D">
      <w:pPr>
        <w:spacing w:after="200" w:before="200" w:line="360" w:lineRule="auto"/>
        <w:ind w:left="284" w:firstLine="635.0000000000001"/>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por Direx incluem avaliar a viabilidade da lojinha CONSELT, a viabilidade de novos polos para a sede, a reunião com o guardião do Núcleo e a reunião com o professor tutor.</w:t>
      </w:r>
      <w:r w:rsidDel="00000000" w:rsidR="00000000" w:rsidRPr="00000000">
        <w:rPr>
          <w:rtl w:val="0"/>
        </w:rPr>
      </w:r>
    </w:p>
    <w:p w:rsidR="00000000" w:rsidDel="00000000" w:rsidP="00000000" w:rsidRDefault="00000000" w:rsidRPr="00000000" w14:paraId="0000004E">
      <w:pPr>
        <w:spacing w:after="200" w:before="200" w:line="360" w:lineRule="auto"/>
        <w:ind w:left="284" w:firstLine="635.0000000000001"/>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4F">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Primeira Rodada de Capacitações</w:t>
      </w:r>
      <w:r w:rsidDel="00000000" w:rsidR="00000000" w:rsidRPr="00000000">
        <w:rPr>
          <w:rtl w:val="0"/>
        </w:rPr>
      </w:r>
    </w:p>
    <w:p w:rsidR="00000000" w:rsidDel="00000000" w:rsidP="00000000" w:rsidRDefault="00000000" w:rsidRPr="00000000" w14:paraId="00000050">
      <w:pPr>
        <w:spacing w:after="0" w:line="360" w:lineRule="auto"/>
        <w:ind w:left="0" w:firstLine="0"/>
        <w:jc w:val="both"/>
        <w:rPr>
          <w:rFonts w:ascii="Montserrat" w:cs="Montserrat" w:eastAsia="Montserrat" w:hAnsi="Montserrat"/>
          <w:b w:val="1"/>
          <w:bCs w:val="1"/>
          <w:sz w:val="32"/>
          <w:szCs w:val="32"/>
        </w:rPr>
      </w:pPr>
      <w:r w:rsidDel="00000000" w:rsidR="00000000" w:rsidRPr="00000000">
        <w:rPr>
          <w:rtl w:val="0"/>
        </w:rPr>
      </w:r>
    </w:p>
    <w:p w:rsidR="00000000" w:rsidDel="00000000" w:rsidP="00000000" w:rsidRDefault="00000000" w:rsidRPr="00000000" w14:paraId="00000051">
      <w:pPr>
        <w:spacing w:after="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Nessa pauta, João Gabriel, Isadora e Paulina de projetos tomaram a frente e explicaram o novo funcionamento das rodadas de capacitação da empresa. Explicaram a necessidade de todos os membros da empresa realizarem ao menos uma capacitação por gestão e que na busca de aliviar a equipe que se sentia muito sobrecarregada ao ofertar todas as capacitações a cada rodada, por isso nessa gestão a primeira rodada contará com a capacitação de INTEL e Luminotécnica e na segunda, que ocorre no meio da gestão, teremos as outras capacitações ofertadas. Em seguida mencionaram sobre o forms de interesse e em seguida explicaram do que se trata as capacitações que vão ofertar.</w:t>
      </w:r>
    </w:p>
    <w:p w:rsidR="00000000" w:rsidDel="00000000" w:rsidP="00000000" w:rsidRDefault="00000000" w:rsidRPr="00000000" w14:paraId="00000052">
      <w:pPr>
        <w:spacing w:after="0"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3">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Apresentação do calendário tático</w:t>
      </w:r>
    </w:p>
    <w:p w:rsidR="00000000" w:rsidDel="00000000" w:rsidP="00000000" w:rsidRDefault="00000000" w:rsidRPr="00000000" w14:paraId="00000054">
      <w:pPr>
        <w:spacing w:after="0" w:line="36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5">
      <w:pPr>
        <w:spacing w:after="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Nesta pauta foram chamados os membros da nova DIREX e então eles tomaram o papel de explicar um por um o planejamento que tiveram para o calendário desta gestão, cada um apontou as datas e eventos que sua diretoria tem planejada para o calendário para alinhar-se com toda a empresa</w:t>
      </w:r>
    </w:p>
    <w:p w:rsidR="00000000" w:rsidDel="00000000" w:rsidP="00000000" w:rsidRDefault="00000000" w:rsidRPr="00000000" w14:paraId="00000056">
      <w:pPr>
        <w:spacing w:after="0" w:line="360" w:lineRule="auto"/>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7">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Apresentação dos Ginselts</w:t>
      </w:r>
    </w:p>
    <w:p w:rsidR="00000000" w:rsidDel="00000000" w:rsidP="00000000" w:rsidRDefault="00000000" w:rsidRPr="00000000" w14:paraId="00000058">
      <w:pPr>
        <w:spacing w:after="0" w:line="360" w:lineRule="auto"/>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Nessa pauta os recém efetivados de GP tomaram a frente e se dispuseram a explicar mais uma vez o funcionamento dos Ginselts - CONSFIT, CONSGAME, CONSREAD. Explicaram o funcionamento da pontuação e mencionaram que será a Fernanda a responsável por contabilizar as pontuações. Além disso, também explicaram a dinâmica do piolho de sede e por último apresentaram o ponto eletrônico que agora será responsável por contabilizar o horário de sede dos membros, apresentaram isso junto de um vídeo informativo acerca do seu funcionamento. Ele começa funcionar a partir da semana seguinte.</w:t>
      </w:r>
    </w:p>
    <w:p w:rsidR="00000000" w:rsidDel="00000000" w:rsidP="00000000" w:rsidRDefault="00000000" w:rsidRPr="00000000" w14:paraId="00000059">
      <w:pPr>
        <w:spacing w:after="0" w:line="360" w:lineRule="auto"/>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A">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Tempo para tirar as fotos dos Crachás</w:t>
      </w:r>
    </w:p>
    <w:p w:rsidR="00000000" w:rsidDel="00000000" w:rsidP="00000000" w:rsidRDefault="00000000" w:rsidRPr="00000000" w14:paraId="0000005B">
      <w:pPr>
        <w:spacing w:after="0" w:line="360" w:lineRule="auto"/>
        <w:ind w:left="720" w:firstLine="0"/>
        <w:jc w:val="both"/>
        <w:rPr>
          <w:rFonts w:ascii="Montserrat" w:cs="Montserrat" w:eastAsia="Montserrat" w:hAnsi="Montserrat"/>
          <w:b w:val="1"/>
          <w:bCs w:val="1"/>
          <w:sz w:val="32"/>
          <w:szCs w:val="32"/>
        </w:rPr>
      </w:pPr>
      <w:r w:rsidDel="00000000" w:rsidR="00000000" w:rsidRPr="00000000">
        <w:rPr>
          <w:rtl w:val="0"/>
        </w:rPr>
      </w:r>
    </w:p>
    <w:p w:rsidR="00000000" w:rsidDel="00000000" w:rsidP="00000000" w:rsidRDefault="00000000" w:rsidRPr="00000000" w14:paraId="0000005C">
      <w:pPr>
        <w:spacing w:after="0" w:line="360" w:lineRule="auto"/>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32"/>
          <w:szCs w:val="32"/>
          <w:rtl w:val="0"/>
        </w:rPr>
        <w:tab/>
      </w:r>
      <w:r w:rsidDel="00000000" w:rsidR="00000000" w:rsidRPr="00000000">
        <w:rPr>
          <w:rFonts w:ascii="Montserrat" w:cs="Montserrat" w:eastAsia="Montserrat" w:hAnsi="Montserrat"/>
          <w:sz w:val="24"/>
          <w:szCs w:val="24"/>
          <w:rtl w:val="0"/>
        </w:rPr>
        <w:t xml:space="preserve">Nesse “pauta” os membros de qualidades entregou as polos para os novos membros e para aqueles que tinham interesse de atualizar a foto de seus crachás para a próxima gestão e então os membros de marketing tomou a frente e tirou as fotos que serão utilizadas para este propósito, além disso tiraram fotos de cada uma das diretorias com seus membros.</w:t>
      </w:r>
    </w:p>
    <w:p w:rsidR="00000000" w:rsidDel="00000000" w:rsidP="00000000" w:rsidRDefault="00000000" w:rsidRPr="00000000" w14:paraId="0000005D">
      <w:pPr>
        <w:spacing w:after="0" w:line="360" w:lineRule="auto"/>
        <w:ind w:left="720" w:firstLine="0"/>
        <w:jc w:val="both"/>
        <w:rPr>
          <w:rFonts w:ascii="Montserrat" w:cs="Montserrat" w:eastAsia="Montserrat" w:hAnsi="Montserrat"/>
          <w:b w:val="1"/>
          <w:bCs w:val="1"/>
          <w:sz w:val="32"/>
          <w:szCs w:val="32"/>
        </w:rPr>
      </w:pPr>
      <w:r w:rsidDel="00000000" w:rsidR="00000000" w:rsidRPr="00000000">
        <w:rPr>
          <w:rtl w:val="0"/>
        </w:rPr>
      </w:r>
    </w:p>
    <w:p w:rsidR="00000000" w:rsidDel="00000000" w:rsidP="00000000" w:rsidRDefault="00000000" w:rsidRPr="00000000" w14:paraId="0000005E">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Avisos</w:t>
      </w:r>
      <w:r w:rsidDel="00000000" w:rsidR="00000000" w:rsidRPr="00000000">
        <w:rPr>
          <w:rtl w:val="0"/>
        </w:rPr>
      </w:r>
    </w:p>
    <w:p w:rsidR="00000000" w:rsidDel="00000000" w:rsidP="00000000" w:rsidRDefault="00000000" w:rsidRPr="00000000" w14:paraId="0000005F">
      <w:pPr>
        <w:spacing w:after="0" w:line="360" w:lineRule="auto"/>
        <w:ind w:left="720" w:firstLine="0"/>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Nos avisos finais, tivemos o nosso presidente informando que terá um evento da META a EJ da engenharia mecânica e nos convidando a participar, o Ariel assessor de JF comentando sobre o Discord da CONSELT para momentos de integração e convidando mais uma vez os membros a entrar e por último o membro Adilson mencionou que agora ele é o mais novo membro da equipe da Motim uma das parceiras da CONSELT, ele é o responsável por trazer para a UFU os serviços da motim</w:t>
      </w:r>
    </w:p>
    <w:p w:rsidR="00000000" w:rsidDel="00000000" w:rsidP="00000000" w:rsidRDefault="00000000" w:rsidRPr="00000000" w14:paraId="00000061">
      <w:pPr>
        <w:spacing w:after="0" w:line="36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2">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Sparckselt e caixas de elogios</w:t>
      </w:r>
    </w:p>
    <w:p w:rsidR="00000000" w:rsidDel="00000000" w:rsidP="00000000" w:rsidRDefault="00000000" w:rsidRPr="00000000" w14:paraId="00000063">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Aqui para finalizarmos a reunião tivemos mais uma caixinha de elogios recheada de carinho entre a equipe e a estreia de uma nova dinâmica para a RG onde o Guilherme, diretor de Vice presidência, reconheceu o trabalho do Ariel por criar o servidor do Discord da CONSELT sozinho, agora na RG seguinte o Ariel fica encarregado de reconhecer o trabalho de alguém de outra diretoria.</w:t>
      </w:r>
    </w:p>
    <w:p w:rsidR="00000000" w:rsidDel="00000000" w:rsidP="00000000" w:rsidRDefault="00000000" w:rsidRPr="00000000" w14:paraId="00000064">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5">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Atenciosamente, </w:t>
      </w:r>
    </w:p>
    <w:p w:rsidR="00000000" w:rsidDel="00000000" w:rsidP="00000000" w:rsidRDefault="00000000" w:rsidRPr="00000000" w14:paraId="00000066">
      <w:pPr>
        <w:pageBreakBefore w:val="0"/>
        <w:spacing w:after="133" w:line="360" w:lineRule="auto"/>
        <w:jc w:val="righ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sz w:val="24"/>
          <w:szCs w:val="24"/>
          <w:rtl w:val="0"/>
        </w:rPr>
        <w:t xml:space="preserve"> Coordenadoria de Jurídico Financeiro. </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17" w:top="1417" w:left="1701" w:right="1701" w:header="1757" w:footer="1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906905" cy="5810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-1133443</wp:posOffset>
          </wp:positionH>
          <wp:positionV relativeFrom="paragraph">
            <wp:posOffset>47625</wp:posOffset>
          </wp:positionV>
          <wp:extent cx="7879229" cy="1009650"/>
          <wp:effectExtent b="0" l="0" r="0" t="0"/>
          <wp:wrapNone/>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2" style="position:absolute;width:850.3511811023623pt;height:669.477638249983pt;rotation:0;z-index:-503316481;mso-position-horizontal-relative:margin;mso-position-horizontal:absolute;margin-left:-204.37499999999991pt;mso-position-vertical-relative:margin;mso-position-vertical:absolute;margin-top:368.0421475147639pt;" alt="" type="#_x0000_t75">
          <v:imagedata cropbottom="0f" cropleft="0f" cropright="0f" croptop="0f" r:id="rId1" o:title="image1.png"/>
        </v:shape>
      </w:pict>
    </w:r>
    <w:r w:rsidDel="00000000" w:rsidR="00000000" w:rsidRPr="00000000">
      <w:rPr/>
      <w:drawing>
        <wp:anchor allowOverlap="1" behindDoc="0" distB="0" distT="0" distL="114300" distR="114300" hidden="0" layoutInCell="1" locked="0" relativeHeight="0" simplePos="0">
          <wp:simplePos x="0" y="0"/>
          <wp:positionH relativeFrom="rightMargin">
            <wp:posOffset>-228552</wp:posOffset>
          </wp:positionH>
          <wp:positionV relativeFrom="margin">
            <wp:posOffset>-662615</wp:posOffset>
          </wp:positionV>
          <wp:extent cx="1030605" cy="1013460"/>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1"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3"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