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F99" w:rsidRDefault="006C6A72">
      <w:r>
        <w:t>Main:</w:t>
      </w:r>
    </w:p>
    <w:p w:rsidR="006C6A72" w:rsidRDefault="006C6A72"/>
    <w:p w:rsidR="006C6A72" w:rsidRPr="006C6A72" w:rsidRDefault="006C6A72" w:rsidP="006C6A72">
      <w:pPr>
        <w:shd w:val="clear" w:color="auto" w:fill="FFFFFF"/>
        <w:spacing w:after="120" w:line="264" w:lineRule="atLeast"/>
        <w:jc w:val="center"/>
        <w:textAlignment w:val="baseline"/>
        <w:outlineLvl w:val="2"/>
        <w:rPr>
          <w:rFonts w:ascii="Helvetica" w:eastAsia="Times New Roman" w:hAnsi="Helvetica" w:cs="Helvetica"/>
          <w:b/>
          <w:bCs/>
          <w:color w:val="663300"/>
          <w:sz w:val="30"/>
          <w:szCs w:val="30"/>
        </w:rPr>
      </w:pPr>
      <w:r w:rsidRPr="006C6A72">
        <w:rPr>
          <w:rFonts w:ascii="Helvetica" w:eastAsia="Times New Roman" w:hAnsi="Helvetica" w:cs="Helvetica"/>
          <w:b/>
          <w:bCs/>
          <w:color w:val="663300"/>
          <w:sz w:val="30"/>
          <w:szCs w:val="30"/>
        </w:rPr>
        <w:t>What is the benefit of having a professional do your tax return?</w:t>
      </w:r>
    </w:p>
    <w:p w:rsidR="006C6A72" w:rsidRPr="006C6A72" w:rsidRDefault="006C6A72" w:rsidP="006C6A72">
      <w:pPr>
        <w:shd w:val="clear" w:color="auto" w:fill="FFFFFF"/>
        <w:spacing w:before="204" w:after="204"/>
        <w:textAlignment w:val="baseline"/>
        <w:rPr>
          <w:rFonts w:ascii="inherit" w:eastAsia="Times New Roman" w:hAnsi="inherit" w:cs="Helvetica"/>
          <w:color w:val="666666"/>
          <w:sz w:val="24"/>
          <w:szCs w:val="24"/>
        </w:rPr>
      </w:pPr>
      <w:r w:rsidRPr="006C6A72">
        <w:rPr>
          <w:rFonts w:ascii="inherit" w:eastAsia="Times New Roman" w:hAnsi="inherit" w:cs="Helvetica"/>
          <w:color w:val="666666"/>
          <w:sz w:val="24"/>
          <w:szCs w:val="24"/>
        </w:rPr>
        <w:t>We take every opportunity to maximize your return. We save you time and money wasted on tax software. Lastly, your money is too important to not have someone you can trust in your corner.</w:t>
      </w:r>
      <w:r w:rsidRPr="006C6A72">
        <w:rPr>
          <w:rFonts w:ascii="inherit" w:eastAsia="Times New Roman" w:hAnsi="inherit" w:cs="Helvetica"/>
          <w:color w:val="666666"/>
          <w:sz w:val="24"/>
          <w:szCs w:val="24"/>
        </w:rPr>
        <w:br/>
        <w:t>Trust in Barnette, CPA.</w:t>
      </w:r>
    </w:p>
    <w:p w:rsidR="006C6A72" w:rsidRPr="006C6A72" w:rsidRDefault="006C6A72" w:rsidP="006C6A72">
      <w:pPr>
        <w:shd w:val="clear" w:color="auto" w:fill="FFFFFF"/>
        <w:spacing w:before="204" w:after="204"/>
        <w:textAlignment w:val="baseline"/>
        <w:rPr>
          <w:rFonts w:ascii="inherit" w:eastAsia="Times New Roman" w:hAnsi="inherit" w:cs="Helvetica"/>
          <w:color w:val="666666"/>
          <w:sz w:val="24"/>
          <w:szCs w:val="24"/>
        </w:rPr>
      </w:pPr>
      <w:r w:rsidRPr="006C6A72">
        <w:rPr>
          <w:rFonts w:ascii="inherit" w:eastAsia="Times New Roman" w:hAnsi="inherit" w:cs="Helvetica"/>
          <w:color w:val="666666"/>
          <w:sz w:val="24"/>
          <w:szCs w:val="24"/>
        </w:rPr>
        <w:t>I have been a Certified Public Accountant since 2008 and find hundreds in tax savings on most returns. Last year clients of Barnette, CPA received over $100,000 in refunds.</w:t>
      </w:r>
    </w:p>
    <w:p w:rsidR="006C6A72" w:rsidRPr="006C6A72" w:rsidRDefault="006C6A72" w:rsidP="006C6A72">
      <w:pPr>
        <w:shd w:val="clear" w:color="auto" w:fill="FFFFFF"/>
        <w:spacing w:before="204" w:after="204"/>
        <w:textAlignment w:val="baseline"/>
        <w:rPr>
          <w:rFonts w:ascii="inherit" w:eastAsia="Times New Roman" w:hAnsi="inherit" w:cs="Helvetica"/>
          <w:color w:val="666666"/>
          <w:sz w:val="24"/>
          <w:szCs w:val="24"/>
        </w:rPr>
      </w:pPr>
      <w:r w:rsidRPr="006C6A72">
        <w:rPr>
          <w:rFonts w:ascii="inherit" w:eastAsia="Times New Roman" w:hAnsi="inherit" w:cs="Helvetica"/>
          <w:color w:val="666666"/>
          <w:sz w:val="24"/>
          <w:szCs w:val="24"/>
        </w:rPr>
        <w:t>In addition to tax preparation, we assist in capturing wealth opportunities by utilizing investments (with just $3,000), improving credit scores, planning for a home, and organizing money. We can take a business to the next level through marketing, incorporation, financial management, and empowered leadership.</w:t>
      </w:r>
    </w:p>
    <w:p w:rsidR="006C6A72" w:rsidRPr="006C6A72" w:rsidRDefault="006C6A72" w:rsidP="006C6A72">
      <w:pPr>
        <w:shd w:val="clear" w:color="auto" w:fill="FFFFFF"/>
        <w:spacing w:before="204" w:after="204"/>
        <w:jc w:val="center"/>
        <w:textAlignment w:val="baseline"/>
        <w:rPr>
          <w:rFonts w:ascii="inherit" w:eastAsia="Times New Roman" w:hAnsi="inherit" w:cs="Helvetica"/>
          <w:color w:val="666666"/>
          <w:sz w:val="24"/>
          <w:szCs w:val="24"/>
        </w:rPr>
      </w:pPr>
      <w:r w:rsidRPr="006C6A72">
        <w:rPr>
          <w:rFonts w:ascii="inherit" w:eastAsia="Times New Roman" w:hAnsi="inherit" w:cs="Helvetica"/>
          <w:color w:val="666666"/>
          <w:sz w:val="24"/>
          <w:szCs w:val="24"/>
        </w:rPr>
        <w:t>Call today to start a conversation and</w:t>
      </w:r>
    </w:p>
    <w:p w:rsidR="006C6A72" w:rsidRDefault="006C6A72" w:rsidP="006C6A72">
      <w:pPr>
        <w:pStyle w:val="Heading2"/>
        <w:shd w:val="clear" w:color="auto" w:fill="FFFFFF"/>
        <w:spacing w:before="0" w:after="150" w:line="264" w:lineRule="atLeast"/>
        <w:jc w:val="center"/>
        <w:textAlignment w:val="baseline"/>
        <w:rPr>
          <w:rFonts w:ascii="Helvetica" w:hAnsi="Helvetica" w:cs="Helvetica"/>
          <w:caps/>
          <w:color w:val="663300"/>
          <w:spacing w:val="15"/>
          <w:sz w:val="42"/>
          <w:szCs w:val="42"/>
        </w:rPr>
      </w:pPr>
      <w:r>
        <w:rPr>
          <w:rFonts w:ascii="Helvetica" w:hAnsi="Helvetica" w:cs="Helvetica"/>
          <w:caps/>
          <w:color w:val="663300"/>
          <w:spacing w:val="15"/>
          <w:sz w:val="42"/>
          <w:szCs w:val="42"/>
        </w:rPr>
        <w:t>GROW YOUR WEALTH</w:t>
      </w:r>
    </w:p>
    <w:p w:rsidR="006C6A72" w:rsidRDefault="006C6A72">
      <w:r>
        <w:t>Rates:</w:t>
      </w:r>
    </w:p>
    <w:p w:rsidR="006C6A72" w:rsidRDefault="006C6A72"/>
    <w:tbl>
      <w:tblPr>
        <w:tblW w:w="8955" w:type="dxa"/>
        <w:shd w:val="clear" w:color="auto" w:fill="FCFCFC"/>
        <w:tblCellMar>
          <w:left w:w="0" w:type="dxa"/>
          <w:right w:w="0" w:type="dxa"/>
        </w:tblCellMar>
        <w:tblLook w:val="04A0" w:firstRow="1" w:lastRow="0" w:firstColumn="1" w:lastColumn="0" w:noHBand="0" w:noVBand="1"/>
      </w:tblPr>
      <w:tblGrid>
        <w:gridCol w:w="2601"/>
        <w:gridCol w:w="6354"/>
      </w:tblGrid>
      <w:tr w:rsidR="006C6A72" w:rsidTr="006C6A72">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6C6A72" w:rsidRDefault="006C6A72">
            <w:pPr>
              <w:pStyle w:val="Heading1"/>
              <w:spacing w:before="0" w:after="210" w:line="264" w:lineRule="atLeast"/>
              <w:jc w:val="center"/>
              <w:textAlignment w:val="baseline"/>
              <w:rPr>
                <w:rFonts w:ascii="Helvetica" w:hAnsi="Helvetica" w:cs="Helvetica"/>
                <w:caps/>
                <w:color w:val="008000"/>
                <w:spacing w:val="15"/>
                <w:sz w:val="98"/>
                <w:szCs w:val="98"/>
              </w:rPr>
            </w:pPr>
            <w:bookmarkStart w:id="0" w:name="_GoBack"/>
            <w:r>
              <w:rPr>
                <w:rFonts w:ascii="Helvetica" w:hAnsi="Helvetica" w:cs="Helvetica"/>
                <w:caps/>
                <w:color w:val="008000"/>
                <w:spacing w:val="15"/>
                <w:sz w:val="98"/>
                <w:szCs w:val="98"/>
              </w:rPr>
              <w:lastRenderedPageBreak/>
              <w:t>$65</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6C6A72" w:rsidRDefault="006C6A72">
            <w:pPr>
              <w:pStyle w:val="Heading3"/>
              <w:spacing w:before="0" w:beforeAutospacing="0" w:after="120" w:afterAutospacing="0" w:line="264" w:lineRule="atLeast"/>
              <w:jc w:val="center"/>
              <w:textAlignment w:val="baseline"/>
              <w:rPr>
                <w:rFonts w:ascii="Helvetica" w:hAnsi="Helvetica" w:cs="Helvetica"/>
                <w:color w:val="663300"/>
                <w:sz w:val="30"/>
                <w:szCs w:val="30"/>
              </w:rPr>
            </w:pPr>
            <w:r>
              <w:rPr>
                <w:rFonts w:ascii="Helvetica" w:hAnsi="Helvetica" w:cs="Helvetica"/>
                <w:color w:val="663300"/>
                <w:sz w:val="30"/>
                <w:szCs w:val="30"/>
              </w:rPr>
              <w:t>General Tax Returns</w:t>
            </w:r>
          </w:p>
          <w:p w:rsidR="006C6A72" w:rsidRDefault="006C6A72">
            <w:pPr>
              <w:pStyle w:val="NormalWeb"/>
              <w:spacing w:before="204" w:beforeAutospacing="0" w:after="204" w:afterAutospacing="0"/>
              <w:textAlignment w:val="baseline"/>
              <w:rPr>
                <w:rFonts w:ascii="inherit" w:hAnsi="inherit" w:cs="Helvetica"/>
                <w:color w:val="919191"/>
              </w:rPr>
            </w:pPr>
            <w:r>
              <w:rPr>
                <w:rFonts w:ascii="inherit" w:hAnsi="inherit" w:cs="Helvetica"/>
                <w:color w:val="919191"/>
              </w:rPr>
              <w:t>While some are less, for around $65 you can expect 5 tax documents processed (a couple W2s, interest &amp; dividends, and Earned Income Credit, for example). If you have 10 tax documents, run a service business, or have itemized employee expenses, then it’ll run $80. State &amp; local forms are a little less, and single-member LLCs are a little more.</w:t>
            </w:r>
          </w:p>
        </w:tc>
      </w:tr>
      <w:tr w:rsidR="006C6A72" w:rsidTr="006C6A72">
        <w:tc>
          <w:tcPr>
            <w:tcW w:w="0" w:type="auto"/>
            <w:tcBorders>
              <w:top w:val="nil"/>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6C6A72" w:rsidRDefault="006C6A72">
            <w:pPr>
              <w:pStyle w:val="Heading1"/>
              <w:spacing w:before="0" w:after="210" w:line="264" w:lineRule="atLeast"/>
              <w:jc w:val="center"/>
              <w:textAlignment w:val="baseline"/>
              <w:rPr>
                <w:rFonts w:ascii="Helvetica" w:hAnsi="Helvetica" w:cs="Helvetica"/>
                <w:caps/>
                <w:color w:val="008000"/>
                <w:spacing w:val="15"/>
                <w:sz w:val="98"/>
                <w:szCs w:val="98"/>
              </w:rPr>
            </w:pPr>
            <w:r>
              <w:rPr>
                <w:rFonts w:ascii="Helvetica" w:hAnsi="Helvetica" w:cs="Helvetica"/>
                <w:caps/>
                <w:color w:val="008000"/>
                <w:spacing w:val="15"/>
                <w:sz w:val="98"/>
                <w:szCs w:val="98"/>
              </w:rPr>
              <w:t>$150</w:t>
            </w:r>
          </w:p>
        </w:tc>
        <w:tc>
          <w:tcPr>
            <w:tcW w:w="0" w:type="auto"/>
            <w:tcBorders>
              <w:top w:val="nil"/>
              <w:left w:val="nil"/>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6C6A72" w:rsidRDefault="006C6A72">
            <w:pPr>
              <w:pStyle w:val="Heading3"/>
              <w:spacing w:before="0" w:beforeAutospacing="0" w:after="120" w:afterAutospacing="0" w:line="264" w:lineRule="atLeast"/>
              <w:jc w:val="center"/>
              <w:textAlignment w:val="baseline"/>
              <w:rPr>
                <w:rFonts w:ascii="Helvetica" w:hAnsi="Helvetica" w:cs="Helvetica"/>
                <w:color w:val="663300"/>
                <w:sz w:val="30"/>
                <w:szCs w:val="30"/>
              </w:rPr>
            </w:pPr>
            <w:r>
              <w:rPr>
                <w:rFonts w:ascii="Helvetica" w:hAnsi="Helvetica" w:cs="Helvetica"/>
                <w:color w:val="663300"/>
                <w:sz w:val="30"/>
                <w:szCs w:val="30"/>
              </w:rPr>
              <w:t>Specialty Tax Returns</w:t>
            </w:r>
          </w:p>
          <w:p w:rsidR="006C6A72" w:rsidRDefault="006C6A72">
            <w:pPr>
              <w:pStyle w:val="NormalWeb"/>
              <w:spacing w:before="204" w:beforeAutospacing="0" w:after="204" w:afterAutospacing="0"/>
              <w:textAlignment w:val="baseline"/>
              <w:rPr>
                <w:rFonts w:ascii="inherit" w:hAnsi="inherit" w:cs="Helvetica"/>
                <w:color w:val="666666"/>
              </w:rPr>
            </w:pPr>
            <w:r>
              <w:rPr>
                <w:rFonts w:ascii="inherit" w:hAnsi="inherit" w:cs="Helvetica"/>
                <w:color w:val="666666"/>
              </w:rPr>
              <w:t>This category applies to the next level up, maybe a business that has $300k in revenue, multiple service businesses, or a business that requires some bookkeeping. Higher income &amp; specialty returns usually fall into this category, as they require a higher degree of attention. Most partnership and multi-member LLCs fall into this category as well.</w:t>
            </w:r>
          </w:p>
        </w:tc>
      </w:tr>
      <w:bookmarkEnd w:id="0"/>
    </w:tbl>
    <w:p w:rsidR="006C6A72" w:rsidRDefault="006C6A72"/>
    <w:p w:rsidR="006C6A72" w:rsidRDefault="006C6A72">
      <w:proofErr w:type="spellStart"/>
      <w:r>
        <w:t>Subbody</w:t>
      </w:r>
      <w:proofErr w:type="spellEnd"/>
      <w:r>
        <w:t>:</w:t>
      </w:r>
    </w:p>
    <w:p w:rsidR="006C6A72" w:rsidRDefault="006C6A72"/>
    <w:tbl>
      <w:tblPr>
        <w:tblpPr w:leftFromText="180" w:rightFromText="180" w:vertAnchor="text" w:horzAnchor="margin" w:tblpXSpec="center" w:tblpY="4635"/>
        <w:tblW w:w="13950" w:type="dxa"/>
        <w:shd w:val="clear" w:color="auto" w:fill="FCFCFC"/>
        <w:tblCellMar>
          <w:left w:w="0" w:type="dxa"/>
          <w:right w:w="0" w:type="dxa"/>
        </w:tblCellMar>
        <w:tblLook w:val="04A0" w:firstRow="1" w:lastRow="0" w:firstColumn="1" w:lastColumn="0" w:noHBand="0" w:noVBand="1"/>
      </w:tblPr>
      <w:tblGrid>
        <w:gridCol w:w="13950"/>
      </w:tblGrid>
      <w:tr w:rsidR="006406A1" w:rsidRPr="006C6A72" w:rsidTr="00EA21DC">
        <w:tc>
          <w:tcPr>
            <w:tcW w:w="13950" w:type="dxa"/>
            <w:tcBorders>
              <w:top w:val="single" w:sz="6" w:space="0" w:color="E1E1E1"/>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6406A1" w:rsidRPr="006C6A72" w:rsidRDefault="006406A1" w:rsidP="00EA21DC">
            <w:pPr>
              <w:spacing w:before="204" w:after="204"/>
              <w:textAlignment w:val="baseline"/>
              <w:rPr>
                <w:rFonts w:ascii="inherit" w:eastAsia="Times New Roman" w:hAnsi="inherit" w:cs="Helvetica"/>
                <w:i/>
                <w:iCs/>
                <w:color w:val="666666"/>
                <w:sz w:val="18"/>
                <w:szCs w:val="18"/>
              </w:rPr>
            </w:pPr>
            <w:r w:rsidRPr="006C6A72">
              <w:rPr>
                <w:rFonts w:ascii="inherit" w:eastAsia="Times New Roman" w:hAnsi="inherit" w:cs="Helvetica"/>
                <w:i/>
                <w:iCs/>
                <w:color w:val="666666"/>
                <w:sz w:val="18"/>
                <w:szCs w:val="18"/>
              </w:rPr>
              <w:t>All pricing subject to availability and scope. This is a ballpark to provide everyone with an idea of what they could expect. As you can imagine, multiple times a year time becomes scarce. Other factors such as geographical proximity, complex situations, and follow through play a part as well. While I strive to be easy to get along with and not throw up surprises, I reserve the right of refusal. Turnaround time 2 to 3 weeks.</w:t>
            </w:r>
          </w:p>
        </w:tc>
      </w:tr>
      <w:tr w:rsidR="006406A1" w:rsidRPr="006C6A72" w:rsidTr="00EA21DC">
        <w:tc>
          <w:tcPr>
            <w:tcW w:w="1395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6406A1" w:rsidRPr="006C6A72" w:rsidRDefault="006406A1" w:rsidP="00EA21DC">
            <w:pPr>
              <w:spacing w:before="204" w:after="204"/>
              <w:textAlignment w:val="baseline"/>
              <w:rPr>
                <w:rFonts w:ascii="inherit" w:eastAsia="Times New Roman" w:hAnsi="inherit" w:cs="Helvetica"/>
                <w:color w:val="919191"/>
                <w:sz w:val="27"/>
                <w:szCs w:val="27"/>
              </w:rPr>
            </w:pPr>
            <w:r w:rsidRPr="006C6A72">
              <w:rPr>
                <w:rFonts w:ascii="inherit" w:eastAsia="Times New Roman" w:hAnsi="inherit" w:cs="Helvetica"/>
                <w:color w:val="919191"/>
                <w:sz w:val="27"/>
                <w:szCs w:val="27"/>
              </w:rPr>
              <w:lastRenderedPageBreak/>
              <w:t>I hope that clarity in pricing has put you to ease with using a CPA to prepare your tax return this year. If you already have a CPA, then you know the difference a professional makes. However, I’ll reiterate a few cases:</w:t>
            </w:r>
          </w:p>
          <w:p w:rsidR="006406A1" w:rsidRPr="006C6A72" w:rsidRDefault="006406A1" w:rsidP="00EA21DC">
            <w:pPr>
              <w:spacing w:before="204" w:after="204"/>
              <w:textAlignment w:val="baseline"/>
              <w:rPr>
                <w:rFonts w:ascii="inherit" w:eastAsia="Times New Roman" w:hAnsi="inherit" w:cs="Helvetica"/>
                <w:b/>
                <w:bCs/>
                <w:color w:val="002060"/>
                <w:sz w:val="27"/>
                <w:szCs w:val="27"/>
              </w:rPr>
            </w:pPr>
            <w:r w:rsidRPr="006C6A72">
              <w:rPr>
                <w:rFonts w:ascii="inherit" w:eastAsia="Times New Roman" w:hAnsi="inherit" w:cs="Helvetica"/>
                <w:b/>
                <w:bCs/>
                <w:color w:val="002060"/>
                <w:sz w:val="27"/>
                <w:szCs w:val="27"/>
              </w:rPr>
              <w:t>I helped Domestic Partners amend prior year returns, which saved them over $7,000 (for $150).</w:t>
            </w:r>
          </w:p>
          <w:p w:rsidR="006406A1" w:rsidRPr="006C6A72" w:rsidRDefault="006406A1" w:rsidP="00EA21DC">
            <w:pPr>
              <w:spacing w:before="204" w:after="204"/>
              <w:textAlignment w:val="baseline"/>
              <w:rPr>
                <w:rFonts w:ascii="inherit" w:eastAsia="Times New Roman" w:hAnsi="inherit" w:cs="Helvetica"/>
                <w:b/>
                <w:bCs/>
                <w:color w:val="002060"/>
                <w:sz w:val="27"/>
                <w:szCs w:val="27"/>
              </w:rPr>
            </w:pPr>
            <w:r w:rsidRPr="006C6A72">
              <w:rPr>
                <w:rFonts w:ascii="inherit" w:eastAsia="Times New Roman" w:hAnsi="inherit" w:cs="Helvetica"/>
                <w:b/>
                <w:bCs/>
                <w:color w:val="002060"/>
                <w:sz w:val="27"/>
                <w:szCs w:val="27"/>
              </w:rPr>
              <w:t>I encouraged a Dad to gather all child care receipts and for his brother to donate to his charities, saving them $250 (for $60).</w:t>
            </w:r>
          </w:p>
          <w:p w:rsidR="006406A1" w:rsidRPr="006C6A72" w:rsidRDefault="006406A1" w:rsidP="00EA21DC">
            <w:pPr>
              <w:spacing w:before="204" w:after="204"/>
              <w:textAlignment w:val="baseline"/>
              <w:rPr>
                <w:rFonts w:ascii="inherit" w:eastAsia="Times New Roman" w:hAnsi="inherit" w:cs="Helvetica"/>
                <w:b/>
                <w:bCs/>
                <w:color w:val="002060"/>
                <w:sz w:val="27"/>
                <w:szCs w:val="27"/>
              </w:rPr>
            </w:pPr>
            <w:r w:rsidRPr="006C6A72">
              <w:rPr>
                <w:rFonts w:ascii="inherit" w:eastAsia="Times New Roman" w:hAnsi="inherit" w:cs="Helvetica"/>
                <w:b/>
                <w:bCs/>
                <w:color w:val="002060"/>
                <w:sz w:val="27"/>
                <w:szCs w:val="27"/>
              </w:rPr>
              <w:t>I assisted a day-trader in combating a $150k tax collections notice, from an error created in prior years (for $350).</w:t>
            </w:r>
          </w:p>
          <w:p w:rsidR="006406A1" w:rsidRPr="006C6A72" w:rsidRDefault="006406A1" w:rsidP="00EA21DC">
            <w:pPr>
              <w:spacing w:before="204" w:after="204"/>
              <w:textAlignment w:val="baseline"/>
              <w:rPr>
                <w:rFonts w:ascii="inherit" w:eastAsia="Times New Roman" w:hAnsi="inherit" w:cs="Helvetica"/>
                <w:b/>
                <w:bCs/>
                <w:color w:val="002060"/>
                <w:sz w:val="27"/>
                <w:szCs w:val="27"/>
              </w:rPr>
            </w:pPr>
            <w:r w:rsidRPr="006C6A72">
              <w:rPr>
                <w:rFonts w:ascii="inherit" w:eastAsia="Times New Roman" w:hAnsi="inherit" w:cs="Helvetica"/>
                <w:b/>
                <w:bCs/>
                <w:color w:val="002060"/>
                <w:sz w:val="27"/>
                <w:szCs w:val="27"/>
              </w:rPr>
              <w:t>I showed several $20k earners job deductions and child credits they did not know existed (for $40 to $60).</w:t>
            </w:r>
          </w:p>
          <w:p w:rsidR="006406A1" w:rsidRPr="006C6A72" w:rsidRDefault="006406A1" w:rsidP="00EA21DC">
            <w:pPr>
              <w:textAlignment w:val="baseline"/>
              <w:rPr>
                <w:rFonts w:ascii="inherit" w:eastAsia="Times New Roman" w:hAnsi="inherit" w:cs="Helvetica"/>
                <w:color w:val="919191"/>
                <w:sz w:val="27"/>
                <w:szCs w:val="27"/>
              </w:rPr>
            </w:pPr>
            <w:r w:rsidRPr="006C6A72">
              <w:rPr>
                <w:rFonts w:ascii="inherit" w:eastAsia="Times New Roman" w:hAnsi="inherit" w:cs="Helvetica"/>
                <w:color w:val="919191"/>
                <w:sz w:val="27"/>
                <w:szCs w:val="27"/>
              </w:rPr>
              <w:t>As you can see, from my estimation, paying to have your taxes professionally prepared is a small price compared to missing a one-time or unusual tax break. As you grow and change, so too will your tax forms. We have all heard about scholarships we did not take, grants we missed, and extra credit assignments passed up. </w:t>
            </w:r>
            <w:r w:rsidRPr="006C6A72">
              <w:rPr>
                <w:rFonts w:ascii="inherit" w:eastAsia="Times New Roman" w:hAnsi="inherit" w:cs="Helvetica"/>
                <w:b/>
                <w:bCs/>
                <w:color w:val="008000"/>
                <w:sz w:val="27"/>
                <w:szCs w:val="27"/>
                <w:bdr w:val="none" w:sz="0" w:space="0" w:color="auto" w:frame="1"/>
              </w:rPr>
              <w:t>Taxes are something you have to do anyways, so why not with Barnette, CPA, and do them right.</w:t>
            </w:r>
          </w:p>
        </w:tc>
      </w:tr>
    </w:tbl>
    <w:p w:rsidR="006406A1" w:rsidRDefault="006406A1"/>
    <w:p w:rsidR="006406A1" w:rsidRDefault="006406A1">
      <w:r>
        <w:br w:type="page"/>
      </w:r>
    </w:p>
    <w:p w:rsidR="006C6A72" w:rsidRDefault="006C6A72"/>
    <w:p w:rsidR="006C6A72" w:rsidRDefault="006C6A72">
      <w:r>
        <w:t>Bottom:</w:t>
      </w:r>
    </w:p>
    <w:p w:rsidR="006C6A72" w:rsidRDefault="006C6A72"/>
    <w:p w:rsidR="006C6A72" w:rsidRDefault="006C6A72"/>
    <w:p w:rsidR="006C6A72" w:rsidRDefault="006C6A72" w:rsidP="006C6A72">
      <w:pPr>
        <w:shd w:val="clear" w:color="auto" w:fill="333333"/>
        <w:textAlignment w:val="baseline"/>
        <w:rPr>
          <w:rStyle w:val="Hyperlink"/>
          <w:color w:val="719430"/>
          <w:bdr w:val="none" w:sz="0" w:space="0" w:color="auto" w:frame="1"/>
        </w:rPr>
      </w:pPr>
      <w:r>
        <w:rPr>
          <w:rFonts w:ascii="Helvetica" w:hAnsi="Helvetica" w:cs="Helvetica"/>
          <w:color w:val="EEEEEE"/>
        </w:rPr>
        <w:fldChar w:fldCharType="begin"/>
      </w:r>
      <w:r>
        <w:rPr>
          <w:rFonts w:ascii="Helvetica" w:hAnsi="Helvetica" w:cs="Helvetica"/>
          <w:color w:val="EEEEEE"/>
        </w:rPr>
        <w:instrText xml:space="preserve"> HYPERLINK "http://barnettecpa.com/finance/taxes/" </w:instrText>
      </w:r>
      <w:r>
        <w:rPr>
          <w:rFonts w:ascii="Helvetica" w:hAnsi="Helvetica" w:cs="Helvetica"/>
          <w:color w:val="EEEEEE"/>
        </w:rPr>
        <w:fldChar w:fldCharType="separate"/>
      </w:r>
    </w:p>
    <w:p w:rsidR="006C6A72" w:rsidRDefault="006C6A72" w:rsidP="006C6A72">
      <w:pPr>
        <w:pStyle w:val="Heading3"/>
        <w:shd w:val="clear" w:color="auto" w:fill="FCFCFC"/>
        <w:spacing w:before="0" w:beforeAutospacing="0" w:after="240" w:afterAutospacing="0" w:line="264" w:lineRule="atLeast"/>
        <w:textAlignment w:val="baseline"/>
        <w:rPr>
          <w:rFonts w:eastAsiaTheme="majorEastAsia"/>
          <w:caps/>
          <w:color w:val="222222"/>
          <w:spacing w:val="15"/>
          <w:sz w:val="24"/>
          <w:szCs w:val="24"/>
        </w:rPr>
      </w:pPr>
      <w:r>
        <w:rPr>
          <w:rFonts w:ascii="Helvetica" w:hAnsi="Helvetica" w:cs="Helvetica"/>
          <w:caps/>
          <w:color w:val="222222"/>
          <w:spacing w:val="15"/>
          <w:sz w:val="24"/>
          <w:szCs w:val="24"/>
          <w:bdr w:val="none" w:sz="0" w:space="0" w:color="auto" w:frame="1"/>
        </w:rPr>
        <w:t>TAXES</w:t>
      </w:r>
    </w:p>
    <w:p w:rsidR="006C6A72" w:rsidRDefault="006C6A72" w:rsidP="006C6A72">
      <w:pPr>
        <w:pStyle w:val="Heading1"/>
        <w:shd w:val="clear" w:color="auto" w:fill="FCFCFC"/>
        <w:spacing w:before="0" w:after="210" w:line="264" w:lineRule="atLeast"/>
        <w:textAlignment w:val="baseline"/>
        <w:rPr>
          <w:rFonts w:ascii="Helvetica" w:hAnsi="Helvetica" w:cs="Helvetica"/>
          <w:caps/>
          <w:color w:val="222222"/>
          <w:spacing w:val="15"/>
          <w:sz w:val="87"/>
          <w:szCs w:val="87"/>
          <w:bdr w:val="none" w:sz="0" w:space="0" w:color="auto" w:frame="1"/>
        </w:rPr>
      </w:pPr>
      <w:r>
        <w:rPr>
          <w:rFonts w:ascii="Helvetica" w:hAnsi="Helvetica" w:cs="Helvetica"/>
          <w:caps/>
          <w:color w:val="222222"/>
          <w:spacing w:val="15"/>
          <w:sz w:val="87"/>
          <w:szCs w:val="87"/>
          <w:bdr w:val="none" w:sz="0" w:space="0" w:color="auto" w:frame="1"/>
        </w:rPr>
        <w:t>$65</w:t>
      </w:r>
    </w:p>
    <w:p w:rsidR="006C6A72" w:rsidRDefault="006C6A72" w:rsidP="006C6A72">
      <w:pPr>
        <w:shd w:val="clear" w:color="auto" w:fill="333333"/>
        <w:textAlignment w:val="baseline"/>
        <w:rPr>
          <w:rFonts w:ascii="Helvetica" w:hAnsi="Helvetica" w:cs="Helvetica"/>
          <w:color w:val="EEEEEE"/>
          <w:sz w:val="24"/>
          <w:szCs w:val="24"/>
        </w:rPr>
      </w:pPr>
      <w:r>
        <w:rPr>
          <w:rFonts w:ascii="Helvetica" w:hAnsi="Helvetica" w:cs="Helvetica"/>
          <w:color w:val="EEEEEE"/>
        </w:rPr>
        <w:fldChar w:fldCharType="end"/>
      </w:r>
    </w:p>
    <w:p w:rsidR="006C6A72" w:rsidRDefault="006C6A72" w:rsidP="006C6A72">
      <w:pPr>
        <w:shd w:val="clear" w:color="auto" w:fill="333333"/>
        <w:textAlignment w:val="baseline"/>
        <w:rPr>
          <w:rStyle w:val="Hyperlink"/>
          <w:color w:val="719430"/>
          <w:bdr w:val="none" w:sz="0" w:space="0" w:color="auto" w:frame="1"/>
        </w:rPr>
      </w:pPr>
      <w:r>
        <w:rPr>
          <w:rFonts w:ascii="Helvetica" w:hAnsi="Helvetica" w:cs="Helvetica"/>
          <w:color w:val="EEEEEE"/>
        </w:rPr>
        <w:fldChar w:fldCharType="begin"/>
      </w:r>
      <w:r>
        <w:rPr>
          <w:rFonts w:ascii="Helvetica" w:hAnsi="Helvetica" w:cs="Helvetica"/>
          <w:color w:val="EEEEEE"/>
        </w:rPr>
        <w:instrText xml:space="preserve"> HYPERLINK "http://barnettecpa.com/finance/business/" </w:instrText>
      </w:r>
      <w:r>
        <w:rPr>
          <w:rFonts w:ascii="Helvetica" w:hAnsi="Helvetica" w:cs="Helvetica"/>
          <w:color w:val="EEEEEE"/>
        </w:rPr>
        <w:fldChar w:fldCharType="separate"/>
      </w:r>
    </w:p>
    <w:p w:rsidR="006C6A72" w:rsidRDefault="006C6A72" w:rsidP="006C6A72">
      <w:pPr>
        <w:pStyle w:val="Heading3"/>
        <w:shd w:val="clear" w:color="auto" w:fill="FCFCFC"/>
        <w:spacing w:before="0" w:beforeAutospacing="0" w:after="240" w:afterAutospacing="0" w:line="264" w:lineRule="atLeast"/>
        <w:textAlignment w:val="baseline"/>
        <w:rPr>
          <w:rFonts w:eastAsiaTheme="majorEastAsia"/>
          <w:caps/>
          <w:color w:val="222222"/>
          <w:spacing w:val="15"/>
          <w:sz w:val="24"/>
          <w:szCs w:val="24"/>
        </w:rPr>
      </w:pPr>
      <w:r>
        <w:rPr>
          <w:rFonts w:ascii="Helvetica" w:hAnsi="Helvetica" w:cs="Helvetica"/>
          <w:caps/>
          <w:color w:val="222222"/>
          <w:spacing w:val="15"/>
          <w:sz w:val="24"/>
          <w:szCs w:val="24"/>
          <w:bdr w:val="none" w:sz="0" w:space="0" w:color="auto" w:frame="1"/>
        </w:rPr>
        <w:t>BUSINESS AND MARKETING</w:t>
      </w:r>
    </w:p>
    <w:p w:rsidR="006C6A72" w:rsidRDefault="006C6A72" w:rsidP="006C6A72">
      <w:pPr>
        <w:pStyle w:val="Heading1"/>
        <w:shd w:val="clear" w:color="auto" w:fill="FCFCFC"/>
        <w:spacing w:before="0" w:after="210" w:line="264" w:lineRule="atLeast"/>
        <w:textAlignment w:val="baseline"/>
        <w:rPr>
          <w:rFonts w:ascii="Helvetica" w:hAnsi="Helvetica" w:cs="Helvetica"/>
          <w:caps/>
          <w:color w:val="222222"/>
          <w:spacing w:val="15"/>
          <w:sz w:val="87"/>
          <w:szCs w:val="87"/>
          <w:bdr w:val="none" w:sz="0" w:space="0" w:color="auto" w:frame="1"/>
        </w:rPr>
      </w:pPr>
      <w:r>
        <w:rPr>
          <w:rFonts w:ascii="Helvetica" w:hAnsi="Helvetica" w:cs="Helvetica"/>
          <w:caps/>
          <w:color w:val="222222"/>
          <w:spacing w:val="15"/>
          <w:sz w:val="87"/>
          <w:szCs w:val="87"/>
          <w:bdr w:val="none" w:sz="0" w:space="0" w:color="auto" w:frame="1"/>
        </w:rPr>
        <w:t>$135</w:t>
      </w:r>
    </w:p>
    <w:p w:rsidR="006C6A72" w:rsidRDefault="006C6A72" w:rsidP="006C6A72">
      <w:pPr>
        <w:shd w:val="clear" w:color="auto" w:fill="333333"/>
        <w:textAlignment w:val="baseline"/>
        <w:rPr>
          <w:rFonts w:ascii="Helvetica" w:hAnsi="Helvetica" w:cs="Helvetica"/>
          <w:color w:val="EEEEEE"/>
          <w:sz w:val="24"/>
          <w:szCs w:val="24"/>
        </w:rPr>
      </w:pPr>
      <w:r>
        <w:rPr>
          <w:rFonts w:ascii="Helvetica" w:hAnsi="Helvetica" w:cs="Helvetica"/>
          <w:color w:val="EEEEEE"/>
        </w:rPr>
        <w:fldChar w:fldCharType="end"/>
      </w:r>
    </w:p>
    <w:p w:rsidR="006C6A72" w:rsidRDefault="006C6A72" w:rsidP="006C6A72">
      <w:pPr>
        <w:shd w:val="clear" w:color="auto" w:fill="333333"/>
        <w:textAlignment w:val="baseline"/>
        <w:rPr>
          <w:rStyle w:val="Hyperlink"/>
          <w:color w:val="83A83D"/>
          <w:bdr w:val="none" w:sz="0" w:space="0" w:color="auto" w:frame="1"/>
        </w:rPr>
      </w:pPr>
      <w:r>
        <w:rPr>
          <w:rFonts w:ascii="Helvetica" w:hAnsi="Helvetica" w:cs="Helvetica"/>
          <w:color w:val="EEEEEE"/>
        </w:rPr>
        <w:fldChar w:fldCharType="begin"/>
      </w:r>
      <w:r>
        <w:rPr>
          <w:rFonts w:ascii="Helvetica" w:hAnsi="Helvetica" w:cs="Helvetica"/>
          <w:color w:val="EEEEEE"/>
        </w:rPr>
        <w:instrText xml:space="preserve"> HYPERLINK "http://barnettecpa.com/finance/finance/" </w:instrText>
      </w:r>
      <w:r>
        <w:rPr>
          <w:rFonts w:ascii="Helvetica" w:hAnsi="Helvetica" w:cs="Helvetica"/>
          <w:color w:val="EEEEEE"/>
        </w:rPr>
        <w:fldChar w:fldCharType="separate"/>
      </w:r>
    </w:p>
    <w:p w:rsidR="006C6A72" w:rsidRDefault="006C6A72" w:rsidP="006C6A72">
      <w:pPr>
        <w:pStyle w:val="Heading3"/>
        <w:shd w:val="clear" w:color="auto" w:fill="FCFCFC"/>
        <w:spacing w:before="0" w:beforeAutospacing="0" w:after="240" w:afterAutospacing="0" w:line="264" w:lineRule="atLeast"/>
        <w:textAlignment w:val="baseline"/>
        <w:rPr>
          <w:rFonts w:eastAsiaTheme="majorEastAsia"/>
          <w:caps/>
          <w:color w:val="222222"/>
          <w:spacing w:val="15"/>
          <w:sz w:val="24"/>
          <w:szCs w:val="24"/>
        </w:rPr>
      </w:pPr>
      <w:r>
        <w:rPr>
          <w:rFonts w:ascii="Helvetica" w:hAnsi="Helvetica" w:cs="Helvetica"/>
          <w:caps/>
          <w:color w:val="222222"/>
          <w:spacing w:val="15"/>
          <w:sz w:val="24"/>
          <w:szCs w:val="24"/>
          <w:bdr w:val="none" w:sz="0" w:space="0" w:color="auto" w:frame="1"/>
        </w:rPr>
        <w:t>HOME AND SAVINGS</w:t>
      </w:r>
    </w:p>
    <w:p w:rsidR="006C6A72" w:rsidRDefault="006C6A72" w:rsidP="006C6A72">
      <w:pPr>
        <w:pStyle w:val="Heading1"/>
        <w:shd w:val="clear" w:color="auto" w:fill="FCFCFC"/>
        <w:spacing w:before="0" w:after="210" w:line="264" w:lineRule="atLeast"/>
        <w:textAlignment w:val="baseline"/>
        <w:rPr>
          <w:rFonts w:ascii="Helvetica" w:hAnsi="Helvetica" w:cs="Helvetica"/>
          <w:caps/>
          <w:color w:val="222222"/>
          <w:spacing w:val="15"/>
          <w:sz w:val="87"/>
          <w:szCs w:val="87"/>
          <w:bdr w:val="none" w:sz="0" w:space="0" w:color="auto" w:frame="1"/>
        </w:rPr>
      </w:pPr>
      <w:r>
        <w:rPr>
          <w:rFonts w:ascii="Helvetica" w:hAnsi="Helvetica" w:cs="Helvetica"/>
          <w:caps/>
          <w:color w:val="222222"/>
          <w:spacing w:val="15"/>
          <w:sz w:val="87"/>
          <w:szCs w:val="87"/>
          <w:bdr w:val="none" w:sz="0" w:space="0" w:color="auto" w:frame="1"/>
        </w:rPr>
        <w:t>$95</w:t>
      </w:r>
    </w:p>
    <w:p w:rsidR="006C6A72" w:rsidRDefault="006C6A72" w:rsidP="006C6A72">
      <w:pPr>
        <w:shd w:val="clear" w:color="auto" w:fill="333333"/>
        <w:textAlignment w:val="baseline"/>
        <w:rPr>
          <w:rFonts w:ascii="Helvetica" w:hAnsi="Helvetica" w:cs="Helvetica"/>
          <w:color w:val="EEEEEE"/>
          <w:sz w:val="24"/>
          <w:szCs w:val="24"/>
        </w:rPr>
      </w:pPr>
      <w:r>
        <w:rPr>
          <w:rFonts w:ascii="Helvetica" w:hAnsi="Helvetica" w:cs="Helvetica"/>
          <w:color w:val="EEEEEE"/>
        </w:rPr>
        <w:fldChar w:fldCharType="end"/>
      </w:r>
    </w:p>
    <w:p w:rsidR="006C6A72" w:rsidRDefault="006C6A72"/>
    <w:sectPr w:rsidR="006C6A72" w:rsidSect="006406A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25"/>
    <w:rsid w:val="001573B1"/>
    <w:rsid w:val="006406A1"/>
    <w:rsid w:val="006C6A72"/>
    <w:rsid w:val="009F0B25"/>
    <w:rsid w:val="00A4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6A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6A7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6A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A72"/>
    <w:rPr>
      <w:rFonts w:ascii="Times New Roman" w:eastAsia="Times New Roman" w:hAnsi="Times New Roman" w:cs="Times New Roman"/>
      <w:b/>
      <w:bCs/>
      <w:sz w:val="27"/>
      <w:szCs w:val="27"/>
    </w:rPr>
  </w:style>
  <w:style w:type="paragraph" w:styleId="NormalWeb">
    <w:name w:val="Normal (Web)"/>
    <w:basedOn w:val="Normal"/>
    <w:uiPriority w:val="99"/>
    <w:unhideWhenUsed/>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C6A7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C6A72"/>
    <w:rPr>
      <w:rFonts w:asciiTheme="majorHAnsi" w:eastAsiaTheme="majorEastAsia" w:hAnsiTheme="majorHAnsi" w:cstheme="majorBidi"/>
      <w:b/>
      <w:bCs/>
      <w:color w:val="365F91" w:themeColor="accent1" w:themeShade="BF"/>
      <w:sz w:val="28"/>
      <w:szCs w:val="28"/>
    </w:rPr>
  </w:style>
  <w:style w:type="paragraph" w:customStyle="1" w:styleId="cpablue">
    <w:name w:val="cpablue"/>
    <w:basedOn w:val="Normal"/>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cpagreen">
    <w:name w:val="cpagreen"/>
    <w:basedOn w:val="DefaultParagraphFont"/>
    <w:rsid w:val="006C6A72"/>
  </w:style>
  <w:style w:type="character" w:customStyle="1" w:styleId="Heading4Char">
    <w:name w:val="Heading 4 Char"/>
    <w:basedOn w:val="DefaultParagraphFont"/>
    <w:link w:val="Heading4"/>
    <w:uiPriority w:val="9"/>
    <w:semiHidden/>
    <w:rsid w:val="006C6A7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6A72"/>
    <w:rPr>
      <w:color w:val="0000FF"/>
      <w:u w:val="single"/>
    </w:rPr>
  </w:style>
  <w:style w:type="paragraph" w:customStyle="1" w:styleId="cpablue1">
    <w:name w:val="cpablue1"/>
    <w:basedOn w:val="Normal"/>
    <w:rsid w:val="006C6A7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A72"/>
    <w:rPr>
      <w:rFonts w:ascii="Tahoma" w:hAnsi="Tahoma" w:cs="Tahoma"/>
      <w:sz w:val="16"/>
      <w:szCs w:val="16"/>
    </w:rPr>
  </w:style>
  <w:style w:type="character" w:customStyle="1" w:styleId="BalloonTextChar">
    <w:name w:val="Balloon Text Char"/>
    <w:basedOn w:val="DefaultParagraphFont"/>
    <w:link w:val="BalloonText"/>
    <w:uiPriority w:val="99"/>
    <w:semiHidden/>
    <w:rsid w:val="006C6A72"/>
    <w:rPr>
      <w:rFonts w:ascii="Tahoma" w:hAnsi="Tahoma" w:cs="Tahoma"/>
      <w:sz w:val="16"/>
      <w:szCs w:val="16"/>
    </w:rPr>
  </w:style>
  <w:style w:type="character" w:styleId="FollowedHyperlink">
    <w:name w:val="FollowedHyperlink"/>
    <w:basedOn w:val="DefaultParagraphFont"/>
    <w:uiPriority w:val="99"/>
    <w:semiHidden/>
    <w:unhideWhenUsed/>
    <w:rsid w:val="006C6A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6A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6A7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6A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A72"/>
    <w:rPr>
      <w:rFonts w:ascii="Times New Roman" w:eastAsia="Times New Roman" w:hAnsi="Times New Roman" w:cs="Times New Roman"/>
      <w:b/>
      <w:bCs/>
      <w:sz w:val="27"/>
      <w:szCs w:val="27"/>
    </w:rPr>
  </w:style>
  <w:style w:type="paragraph" w:styleId="NormalWeb">
    <w:name w:val="Normal (Web)"/>
    <w:basedOn w:val="Normal"/>
    <w:uiPriority w:val="99"/>
    <w:unhideWhenUsed/>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C6A7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C6A72"/>
    <w:rPr>
      <w:rFonts w:asciiTheme="majorHAnsi" w:eastAsiaTheme="majorEastAsia" w:hAnsiTheme="majorHAnsi" w:cstheme="majorBidi"/>
      <w:b/>
      <w:bCs/>
      <w:color w:val="365F91" w:themeColor="accent1" w:themeShade="BF"/>
      <w:sz w:val="28"/>
      <w:szCs w:val="28"/>
    </w:rPr>
  </w:style>
  <w:style w:type="paragraph" w:customStyle="1" w:styleId="cpablue">
    <w:name w:val="cpablue"/>
    <w:basedOn w:val="Normal"/>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cpagreen">
    <w:name w:val="cpagreen"/>
    <w:basedOn w:val="DefaultParagraphFont"/>
    <w:rsid w:val="006C6A72"/>
  </w:style>
  <w:style w:type="character" w:customStyle="1" w:styleId="Heading4Char">
    <w:name w:val="Heading 4 Char"/>
    <w:basedOn w:val="DefaultParagraphFont"/>
    <w:link w:val="Heading4"/>
    <w:uiPriority w:val="9"/>
    <w:semiHidden/>
    <w:rsid w:val="006C6A7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6A72"/>
    <w:rPr>
      <w:color w:val="0000FF"/>
      <w:u w:val="single"/>
    </w:rPr>
  </w:style>
  <w:style w:type="paragraph" w:customStyle="1" w:styleId="cpablue1">
    <w:name w:val="cpablue1"/>
    <w:basedOn w:val="Normal"/>
    <w:rsid w:val="006C6A7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A72"/>
    <w:rPr>
      <w:rFonts w:ascii="Tahoma" w:hAnsi="Tahoma" w:cs="Tahoma"/>
      <w:sz w:val="16"/>
      <w:szCs w:val="16"/>
    </w:rPr>
  </w:style>
  <w:style w:type="character" w:customStyle="1" w:styleId="BalloonTextChar">
    <w:name w:val="Balloon Text Char"/>
    <w:basedOn w:val="DefaultParagraphFont"/>
    <w:link w:val="BalloonText"/>
    <w:uiPriority w:val="99"/>
    <w:semiHidden/>
    <w:rsid w:val="006C6A72"/>
    <w:rPr>
      <w:rFonts w:ascii="Tahoma" w:hAnsi="Tahoma" w:cs="Tahoma"/>
      <w:sz w:val="16"/>
      <w:szCs w:val="16"/>
    </w:rPr>
  </w:style>
  <w:style w:type="character" w:styleId="FollowedHyperlink">
    <w:name w:val="FollowedHyperlink"/>
    <w:basedOn w:val="DefaultParagraphFont"/>
    <w:uiPriority w:val="99"/>
    <w:semiHidden/>
    <w:unhideWhenUsed/>
    <w:rsid w:val="006C6A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723380">
      <w:bodyDiv w:val="1"/>
      <w:marLeft w:val="0"/>
      <w:marRight w:val="0"/>
      <w:marTop w:val="0"/>
      <w:marBottom w:val="0"/>
      <w:divBdr>
        <w:top w:val="none" w:sz="0" w:space="0" w:color="auto"/>
        <w:left w:val="none" w:sz="0" w:space="0" w:color="auto"/>
        <w:bottom w:val="none" w:sz="0" w:space="0" w:color="auto"/>
        <w:right w:val="none" w:sz="0" w:space="0" w:color="auto"/>
      </w:divBdr>
    </w:div>
    <w:div w:id="689842081">
      <w:bodyDiv w:val="1"/>
      <w:marLeft w:val="0"/>
      <w:marRight w:val="0"/>
      <w:marTop w:val="0"/>
      <w:marBottom w:val="0"/>
      <w:divBdr>
        <w:top w:val="none" w:sz="0" w:space="0" w:color="auto"/>
        <w:left w:val="none" w:sz="0" w:space="0" w:color="auto"/>
        <w:bottom w:val="none" w:sz="0" w:space="0" w:color="auto"/>
        <w:right w:val="none" w:sz="0" w:space="0" w:color="auto"/>
      </w:divBdr>
    </w:div>
    <w:div w:id="903298230">
      <w:bodyDiv w:val="1"/>
      <w:marLeft w:val="0"/>
      <w:marRight w:val="0"/>
      <w:marTop w:val="0"/>
      <w:marBottom w:val="0"/>
      <w:divBdr>
        <w:top w:val="none" w:sz="0" w:space="0" w:color="auto"/>
        <w:left w:val="none" w:sz="0" w:space="0" w:color="auto"/>
        <w:bottom w:val="none" w:sz="0" w:space="0" w:color="auto"/>
        <w:right w:val="none" w:sz="0" w:space="0" w:color="auto"/>
      </w:divBdr>
      <w:divsChild>
        <w:div w:id="1678001348">
          <w:marLeft w:val="0"/>
          <w:marRight w:val="0"/>
          <w:marTop w:val="0"/>
          <w:marBottom w:val="0"/>
          <w:divBdr>
            <w:top w:val="none" w:sz="0" w:space="0" w:color="auto"/>
            <w:left w:val="none" w:sz="0" w:space="0" w:color="auto"/>
            <w:bottom w:val="none" w:sz="0" w:space="0" w:color="auto"/>
            <w:right w:val="none" w:sz="0" w:space="0" w:color="auto"/>
          </w:divBdr>
        </w:div>
      </w:divsChild>
    </w:div>
    <w:div w:id="992291050">
      <w:bodyDiv w:val="1"/>
      <w:marLeft w:val="0"/>
      <w:marRight w:val="0"/>
      <w:marTop w:val="0"/>
      <w:marBottom w:val="0"/>
      <w:divBdr>
        <w:top w:val="none" w:sz="0" w:space="0" w:color="auto"/>
        <w:left w:val="none" w:sz="0" w:space="0" w:color="auto"/>
        <w:bottom w:val="none" w:sz="0" w:space="0" w:color="auto"/>
        <w:right w:val="none" w:sz="0" w:space="0" w:color="auto"/>
      </w:divBdr>
    </w:div>
    <w:div w:id="1429740312">
      <w:bodyDiv w:val="1"/>
      <w:marLeft w:val="0"/>
      <w:marRight w:val="0"/>
      <w:marTop w:val="0"/>
      <w:marBottom w:val="0"/>
      <w:divBdr>
        <w:top w:val="none" w:sz="0" w:space="0" w:color="auto"/>
        <w:left w:val="none" w:sz="0" w:space="0" w:color="auto"/>
        <w:bottom w:val="none" w:sz="0" w:space="0" w:color="auto"/>
        <w:right w:val="none" w:sz="0" w:space="0" w:color="auto"/>
      </w:divBdr>
      <w:divsChild>
        <w:div w:id="566887194">
          <w:marLeft w:val="0"/>
          <w:marRight w:val="0"/>
          <w:marTop w:val="0"/>
          <w:marBottom w:val="0"/>
          <w:divBdr>
            <w:top w:val="none" w:sz="0" w:space="0" w:color="auto"/>
            <w:left w:val="none" w:sz="0" w:space="0" w:color="auto"/>
            <w:bottom w:val="none" w:sz="0" w:space="0" w:color="auto"/>
            <w:right w:val="none" w:sz="0" w:space="0" w:color="auto"/>
          </w:divBdr>
          <w:divsChild>
            <w:div w:id="1114863852">
              <w:marLeft w:val="0"/>
              <w:marRight w:val="0"/>
              <w:marTop w:val="0"/>
              <w:marBottom w:val="0"/>
              <w:divBdr>
                <w:top w:val="none" w:sz="0" w:space="0" w:color="auto"/>
                <w:left w:val="none" w:sz="0" w:space="0" w:color="auto"/>
                <w:bottom w:val="none" w:sz="0" w:space="0" w:color="auto"/>
                <w:right w:val="none" w:sz="0" w:space="0" w:color="auto"/>
              </w:divBdr>
              <w:divsChild>
                <w:div w:id="1491167908">
                  <w:marLeft w:val="0"/>
                  <w:marRight w:val="0"/>
                  <w:marTop w:val="0"/>
                  <w:marBottom w:val="0"/>
                  <w:divBdr>
                    <w:top w:val="none" w:sz="0" w:space="0" w:color="auto"/>
                    <w:left w:val="none" w:sz="0" w:space="0" w:color="auto"/>
                    <w:bottom w:val="none" w:sz="0" w:space="0" w:color="auto"/>
                    <w:right w:val="none" w:sz="0" w:space="0" w:color="auto"/>
                  </w:divBdr>
                  <w:divsChild>
                    <w:div w:id="610673719">
                      <w:marLeft w:val="0"/>
                      <w:marRight w:val="0"/>
                      <w:marTop w:val="0"/>
                      <w:marBottom w:val="0"/>
                      <w:divBdr>
                        <w:top w:val="none" w:sz="0" w:space="0" w:color="auto"/>
                        <w:left w:val="none" w:sz="0" w:space="0" w:color="auto"/>
                        <w:bottom w:val="none" w:sz="0" w:space="0" w:color="auto"/>
                        <w:right w:val="none" w:sz="0" w:space="0" w:color="auto"/>
                      </w:divBdr>
                      <w:divsChild>
                        <w:div w:id="1377926513">
                          <w:marLeft w:val="0"/>
                          <w:marRight w:val="0"/>
                          <w:marTop w:val="0"/>
                          <w:marBottom w:val="0"/>
                          <w:divBdr>
                            <w:top w:val="none" w:sz="0" w:space="0" w:color="auto"/>
                            <w:left w:val="none" w:sz="0" w:space="0" w:color="auto"/>
                            <w:bottom w:val="none" w:sz="0" w:space="0" w:color="auto"/>
                            <w:right w:val="none" w:sz="0" w:space="0" w:color="auto"/>
                          </w:divBdr>
                          <w:divsChild>
                            <w:div w:id="1098334988">
                              <w:marLeft w:val="0"/>
                              <w:marRight w:val="0"/>
                              <w:marTop w:val="0"/>
                              <w:marBottom w:val="0"/>
                              <w:divBdr>
                                <w:top w:val="none" w:sz="0" w:space="0" w:color="auto"/>
                                <w:left w:val="none" w:sz="0" w:space="0" w:color="auto"/>
                                <w:bottom w:val="none" w:sz="0" w:space="0" w:color="auto"/>
                                <w:right w:val="none" w:sz="0" w:space="0" w:color="auto"/>
                              </w:divBdr>
                              <w:divsChild>
                                <w:div w:id="297804017">
                                  <w:marLeft w:val="0"/>
                                  <w:marRight w:val="0"/>
                                  <w:marTop w:val="0"/>
                                  <w:marBottom w:val="0"/>
                                  <w:divBdr>
                                    <w:top w:val="none" w:sz="0" w:space="0" w:color="auto"/>
                                    <w:left w:val="none" w:sz="0" w:space="0" w:color="auto"/>
                                    <w:bottom w:val="none" w:sz="0" w:space="0" w:color="auto"/>
                                    <w:right w:val="none" w:sz="0" w:space="0" w:color="auto"/>
                                  </w:divBdr>
                                  <w:divsChild>
                                    <w:div w:id="19480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8333">
                          <w:marLeft w:val="933"/>
                          <w:marRight w:val="0"/>
                          <w:marTop w:val="0"/>
                          <w:marBottom w:val="0"/>
                          <w:divBdr>
                            <w:top w:val="none" w:sz="0" w:space="0" w:color="auto"/>
                            <w:left w:val="none" w:sz="0" w:space="0" w:color="auto"/>
                            <w:bottom w:val="none" w:sz="0" w:space="0" w:color="auto"/>
                            <w:right w:val="none" w:sz="0" w:space="0" w:color="auto"/>
                          </w:divBdr>
                          <w:divsChild>
                            <w:div w:id="1970092417">
                              <w:marLeft w:val="0"/>
                              <w:marRight w:val="0"/>
                              <w:marTop w:val="0"/>
                              <w:marBottom w:val="0"/>
                              <w:divBdr>
                                <w:top w:val="none" w:sz="0" w:space="0" w:color="auto"/>
                                <w:left w:val="none" w:sz="0" w:space="0" w:color="auto"/>
                                <w:bottom w:val="none" w:sz="0" w:space="0" w:color="auto"/>
                                <w:right w:val="none" w:sz="0" w:space="0" w:color="auto"/>
                              </w:divBdr>
                            </w:div>
                          </w:divsChild>
                        </w:div>
                        <w:div w:id="1104963742">
                          <w:marLeft w:val="466"/>
                          <w:marRight w:val="0"/>
                          <w:marTop w:val="0"/>
                          <w:marBottom w:val="0"/>
                          <w:divBdr>
                            <w:top w:val="none" w:sz="0" w:space="0" w:color="auto"/>
                            <w:left w:val="none" w:sz="0" w:space="0" w:color="auto"/>
                            <w:bottom w:val="none" w:sz="0" w:space="0" w:color="auto"/>
                            <w:right w:val="none" w:sz="0" w:space="0" w:color="auto"/>
                          </w:divBdr>
                          <w:divsChild>
                            <w:div w:id="51926566">
                              <w:marLeft w:val="0"/>
                              <w:marRight w:val="0"/>
                              <w:marTop w:val="0"/>
                              <w:marBottom w:val="150"/>
                              <w:divBdr>
                                <w:top w:val="none" w:sz="0" w:space="0" w:color="auto"/>
                                <w:left w:val="none" w:sz="0" w:space="0" w:color="auto"/>
                                <w:bottom w:val="none" w:sz="0" w:space="0" w:color="auto"/>
                                <w:right w:val="none" w:sz="0" w:space="0" w:color="auto"/>
                              </w:divBdr>
                              <w:divsChild>
                                <w:div w:id="1552958208">
                                  <w:marLeft w:val="0"/>
                                  <w:marRight w:val="0"/>
                                  <w:marTop w:val="0"/>
                                  <w:marBottom w:val="0"/>
                                  <w:divBdr>
                                    <w:top w:val="none" w:sz="0" w:space="0" w:color="auto"/>
                                    <w:left w:val="none" w:sz="0" w:space="0" w:color="auto"/>
                                    <w:bottom w:val="none" w:sz="0" w:space="0" w:color="auto"/>
                                    <w:right w:val="none" w:sz="0" w:space="0" w:color="auto"/>
                                  </w:divBdr>
                                </w:div>
                              </w:divsChild>
                            </w:div>
                            <w:div w:id="74867303">
                              <w:marLeft w:val="0"/>
                              <w:marRight w:val="0"/>
                              <w:marTop w:val="0"/>
                              <w:marBottom w:val="0"/>
                              <w:divBdr>
                                <w:top w:val="none" w:sz="0" w:space="0" w:color="auto"/>
                                <w:left w:val="none" w:sz="0" w:space="0" w:color="auto"/>
                                <w:bottom w:val="none" w:sz="0" w:space="0" w:color="auto"/>
                                <w:right w:val="none" w:sz="0" w:space="0" w:color="auto"/>
                              </w:divBdr>
                            </w:div>
                            <w:div w:id="943614648">
                              <w:marLeft w:val="0"/>
                              <w:marRight w:val="0"/>
                              <w:marTop w:val="0"/>
                              <w:marBottom w:val="0"/>
                              <w:divBdr>
                                <w:top w:val="none" w:sz="0" w:space="0" w:color="auto"/>
                                <w:left w:val="none" w:sz="0" w:space="0" w:color="auto"/>
                                <w:bottom w:val="none" w:sz="0" w:space="0" w:color="auto"/>
                                <w:right w:val="none" w:sz="0" w:space="0" w:color="auto"/>
                              </w:divBdr>
                            </w:div>
                          </w:divsChild>
                        </w:div>
                        <w:div w:id="302392473">
                          <w:marLeft w:val="0"/>
                          <w:marRight w:val="0"/>
                          <w:marTop w:val="750"/>
                          <w:marBottom w:val="0"/>
                          <w:divBdr>
                            <w:top w:val="none" w:sz="0" w:space="0" w:color="auto"/>
                            <w:left w:val="none" w:sz="0" w:space="0" w:color="auto"/>
                            <w:bottom w:val="none" w:sz="0" w:space="0" w:color="auto"/>
                            <w:right w:val="none" w:sz="0" w:space="0" w:color="auto"/>
                          </w:divBdr>
                          <w:divsChild>
                            <w:div w:id="589628683">
                              <w:marLeft w:val="0"/>
                              <w:marRight w:val="0"/>
                              <w:marTop w:val="0"/>
                              <w:marBottom w:val="0"/>
                              <w:divBdr>
                                <w:top w:val="none" w:sz="0" w:space="0" w:color="auto"/>
                                <w:left w:val="none" w:sz="0" w:space="0" w:color="auto"/>
                                <w:bottom w:val="none" w:sz="0" w:space="0" w:color="auto"/>
                                <w:right w:val="none" w:sz="0" w:space="0" w:color="auto"/>
                              </w:divBdr>
                              <w:divsChild>
                                <w:div w:id="371686923">
                                  <w:marLeft w:val="0"/>
                                  <w:marRight w:val="0"/>
                                  <w:marTop w:val="0"/>
                                  <w:marBottom w:val="0"/>
                                  <w:divBdr>
                                    <w:top w:val="none" w:sz="0" w:space="0" w:color="auto"/>
                                    <w:left w:val="none" w:sz="0" w:space="0" w:color="auto"/>
                                    <w:bottom w:val="none" w:sz="0" w:space="0" w:color="auto"/>
                                    <w:right w:val="none" w:sz="0" w:space="0" w:color="auto"/>
                                  </w:divBdr>
                                  <w:divsChild>
                                    <w:div w:id="1709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127045">
          <w:marLeft w:val="0"/>
          <w:marRight w:val="0"/>
          <w:marTop w:val="0"/>
          <w:marBottom w:val="0"/>
          <w:divBdr>
            <w:top w:val="single" w:sz="6" w:space="0" w:color="444444"/>
            <w:left w:val="none" w:sz="0" w:space="0" w:color="444444"/>
            <w:bottom w:val="none" w:sz="0" w:space="0" w:color="444444"/>
            <w:right w:val="none" w:sz="0" w:space="0" w:color="444444"/>
          </w:divBdr>
          <w:divsChild>
            <w:div w:id="2077436063">
              <w:marLeft w:val="0"/>
              <w:marRight w:val="0"/>
              <w:marTop w:val="0"/>
              <w:marBottom w:val="0"/>
              <w:divBdr>
                <w:top w:val="none" w:sz="0" w:space="0" w:color="auto"/>
                <w:left w:val="none" w:sz="0" w:space="0" w:color="auto"/>
                <w:bottom w:val="none" w:sz="0" w:space="0" w:color="auto"/>
                <w:right w:val="none" w:sz="0" w:space="0" w:color="auto"/>
              </w:divBdr>
              <w:divsChild>
                <w:div w:id="1947618599">
                  <w:marLeft w:val="0"/>
                  <w:marRight w:val="0"/>
                  <w:marTop w:val="0"/>
                  <w:marBottom w:val="0"/>
                  <w:divBdr>
                    <w:top w:val="none" w:sz="0" w:space="0" w:color="auto"/>
                    <w:left w:val="none" w:sz="0" w:space="0" w:color="auto"/>
                    <w:bottom w:val="none" w:sz="0" w:space="0" w:color="auto"/>
                    <w:right w:val="none" w:sz="0" w:space="0" w:color="auto"/>
                  </w:divBdr>
                  <w:divsChild>
                    <w:div w:id="1768429262">
                      <w:marLeft w:val="0"/>
                      <w:marRight w:val="0"/>
                      <w:marTop w:val="0"/>
                      <w:marBottom w:val="0"/>
                      <w:divBdr>
                        <w:top w:val="none" w:sz="0" w:space="0" w:color="auto"/>
                        <w:left w:val="none" w:sz="0" w:space="0" w:color="auto"/>
                        <w:bottom w:val="none" w:sz="0" w:space="0" w:color="auto"/>
                        <w:right w:val="none" w:sz="0" w:space="0" w:color="auto"/>
                      </w:divBdr>
                      <w:divsChild>
                        <w:div w:id="1734738106">
                          <w:marLeft w:val="0"/>
                          <w:marRight w:val="0"/>
                          <w:marTop w:val="0"/>
                          <w:marBottom w:val="0"/>
                          <w:divBdr>
                            <w:top w:val="none" w:sz="0" w:space="0" w:color="auto"/>
                            <w:left w:val="none" w:sz="0" w:space="0" w:color="auto"/>
                            <w:bottom w:val="none" w:sz="0" w:space="0" w:color="auto"/>
                            <w:right w:val="none" w:sz="0" w:space="0" w:color="auto"/>
                          </w:divBdr>
                          <w:divsChild>
                            <w:div w:id="1870222721">
                              <w:marLeft w:val="0"/>
                              <w:marRight w:val="0"/>
                              <w:marTop w:val="0"/>
                              <w:marBottom w:val="0"/>
                              <w:divBdr>
                                <w:top w:val="none" w:sz="0" w:space="0" w:color="auto"/>
                                <w:left w:val="none" w:sz="0" w:space="0" w:color="auto"/>
                                <w:bottom w:val="none" w:sz="0" w:space="0" w:color="auto"/>
                                <w:right w:val="none" w:sz="0" w:space="0" w:color="auto"/>
                              </w:divBdr>
                              <w:divsChild>
                                <w:div w:id="2141994652">
                                  <w:marLeft w:val="0"/>
                                  <w:marRight w:val="0"/>
                                  <w:marTop w:val="0"/>
                                  <w:marBottom w:val="0"/>
                                  <w:divBdr>
                                    <w:top w:val="none" w:sz="0" w:space="0" w:color="auto"/>
                                    <w:left w:val="none" w:sz="0" w:space="0" w:color="auto"/>
                                    <w:bottom w:val="none" w:sz="0" w:space="0" w:color="auto"/>
                                    <w:right w:val="none" w:sz="0" w:space="0" w:color="auto"/>
                                  </w:divBdr>
                                  <w:divsChild>
                                    <w:div w:id="435370125">
                                      <w:marLeft w:val="0"/>
                                      <w:marRight w:val="0"/>
                                      <w:marTop w:val="0"/>
                                      <w:marBottom w:val="0"/>
                                      <w:divBdr>
                                        <w:top w:val="none" w:sz="0" w:space="0" w:color="auto"/>
                                        <w:left w:val="none" w:sz="0" w:space="0" w:color="auto"/>
                                        <w:bottom w:val="none" w:sz="0" w:space="0" w:color="auto"/>
                                        <w:right w:val="none" w:sz="0" w:space="0" w:color="auto"/>
                                      </w:divBdr>
                                      <w:divsChild>
                                        <w:div w:id="1279024995">
                                          <w:marLeft w:val="0"/>
                                          <w:marRight w:val="0"/>
                                          <w:marTop w:val="0"/>
                                          <w:marBottom w:val="0"/>
                                          <w:divBdr>
                                            <w:top w:val="none" w:sz="0" w:space="0" w:color="auto"/>
                                            <w:left w:val="none" w:sz="0" w:space="0" w:color="auto"/>
                                            <w:bottom w:val="none" w:sz="0" w:space="0" w:color="auto"/>
                                            <w:right w:val="none" w:sz="0" w:space="0" w:color="auto"/>
                                          </w:divBdr>
                                          <w:divsChild>
                                            <w:div w:id="469321351">
                                              <w:marLeft w:val="0"/>
                                              <w:marRight w:val="0"/>
                                              <w:marTop w:val="0"/>
                                              <w:marBottom w:val="0"/>
                                              <w:divBdr>
                                                <w:top w:val="none" w:sz="0" w:space="0" w:color="auto"/>
                                                <w:left w:val="none" w:sz="0" w:space="0" w:color="auto"/>
                                                <w:bottom w:val="none" w:sz="0" w:space="0" w:color="auto"/>
                                                <w:right w:val="none" w:sz="0" w:space="0" w:color="auto"/>
                                              </w:divBdr>
                                              <w:divsChild>
                                                <w:div w:id="11241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67259">
                                          <w:marLeft w:val="933"/>
                                          <w:marRight w:val="0"/>
                                          <w:marTop w:val="0"/>
                                          <w:marBottom w:val="0"/>
                                          <w:divBdr>
                                            <w:top w:val="none" w:sz="0" w:space="0" w:color="auto"/>
                                            <w:left w:val="none" w:sz="0" w:space="0" w:color="auto"/>
                                            <w:bottom w:val="none" w:sz="0" w:space="0" w:color="auto"/>
                                            <w:right w:val="none" w:sz="0" w:space="0" w:color="auto"/>
                                          </w:divBdr>
                                          <w:divsChild>
                                            <w:div w:id="307783289">
                                              <w:marLeft w:val="0"/>
                                              <w:marRight w:val="0"/>
                                              <w:marTop w:val="0"/>
                                              <w:marBottom w:val="0"/>
                                              <w:divBdr>
                                                <w:top w:val="none" w:sz="0" w:space="0" w:color="auto"/>
                                                <w:left w:val="none" w:sz="0" w:space="0" w:color="auto"/>
                                                <w:bottom w:val="none" w:sz="0" w:space="0" w:color="auto"/>
                                                <w:right w:val="none" w:sz="0" w:space="0" w:color="auto"/>
                                              </w:divBdr>
                                              <w:divsChild>
                                                <w:div w:id="7585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5123">
                                          <w:marLeft w:val="933"/>
                                          <w:marRight w:val="0"/>
                                          <w:marTop w:val="0"/>
                                          <w:marBottom w:val="0"/>
                                          <w:divBdr>
                                            <w:top w:val="none" w:sz="0" w:space="0" w:color="auto"/>
                                            <w:left w:val="none" w:sz="0" w:space="0" w:color="auto"/>
                                            <w:bottom w:val="none" w:sz="0" w:space="0" w:color="auto"/>
                                            <w:right w:val="none" w:sz="0" w:space="0" w:color="auto"/>
                                          </w:divBdr>
                                          <w:divsChild>
                                            <w:div w:id="385571783">
                                              <w:marLeft w:val="0"/>
                                              <w:marRight w:val="0"/>
                                              <w:marTop w:val="0"/>
                                              <w:marBottom w:val="0"/>
                                              <w:divBdr>
                                                <w:top w:val="none" w:sz="0" w:space="0" w:color="auto"/>
                                                <w:left w:val="none" w:sz="0" w:space="0" w:color="auto"/>
                                                <w:bottom w:val="none" w:sz="0" w:space="0" w:color="auto"/>
                                                <w:right w:val="none" w:sz="0" w:space="0" w:color="auto"/>
                                              </w:divBdr>
                                              <w:divsChild>
                                                <w:div w:id="1339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7125193">
      <w:bodyDiv w:val="1"/>
      <w:marLeft w:val="0"/>
      <w:marRight w:val="0"/>
      <w:marTop w:val="0"/>
      <w:marBottom w:val="0"/>
      <w:divBdr>
        <w:top w:val="none" w:sz="0" w:space="0" w:color="auto"/>
        <w:left w:val="none" w:sz="0" w:space="0" w:color="auto"/>
        <w:bottom w:val="none" w:sz="0" w:space="0" w:color="auto"/>
        <w:right w:val="none" w:sz="0" w:space="0" w:color="auto"/>
      </w:divBdr>
      <w:divsChild>
        <w:div w:id="808789495">
          <w:marLeft w:val="0"/>
          <w:marRight w:val="0"/>
          <w:marTop w:val="0"/>
          <w:marBottom w:val="0"/>
          <w:divBdr>
            <w:top w:val="none" w:sz="0" w:space="0" w:color="auto"/>
            <w:left w:val="none" w:sz="0" w:space="0" w:color="auto"/>
            <w:bottom w:val="none" w:sz="0" w:space="0" w:color="auto"/>
            <w:right w:val="none" w:sz="0" w:space="0" w:color="auto"/>
          </w:divBdr>
          <w:divsChild>
            <w:div w:id="1147089661">
              <w:marLeft w:val="0"/>
              <w:marRight w:val="0"/>
              <w:marTop w:val="0"/>
              <w:marBottom w:val="0"/>
              <w:divBdr>
                <w:top w:val="none" w:sz="0" w:space="0" w:color="auto"/>
                <w:left w:val="none" w:sz="0" w:space="0" w:color="auto"/>
                <w:bottom w:val="none" w:sz="0" w:space="0" w:color="auto"/>
                <w:right w:val="none" w:sz="0" w:space="0" w:color="auto"/>
              </w:divBdr>
              <w:divsChild>
                <w:div w:id="1116632127">
                  <w:marLeft w:val="0"/>
                  <w:marRight w:val="0"/>
                  <w:marTop w:val="0"/>
                  <w:marBottom w:val="0"/>
                  <w:divBdr>
                    <w:top w:val="none" w:sz="0" w:space="0" w:color="auto"/>
                    <w:left w:val="none" w:sz="0" w:space="0" w:color="auto"/>
                    <w:bottom w:val="none" w:sz="0" w:space="0" w:color="auto"/>
                    <w:right w:val="none" w:sz="0" w:space="0" w:color="auto"/>
                  </w:divBdr>
                  <w:divsChild>
                    <w:div w:id="451634762">
                      <w:marLeft w:val="0"/>
                      <w:marRight w:val="0"/>
                      <w:marTop w:val="0"/>
                      <w:marBottom w:val="0"/>
                      <w:divBdr>
                        <w:top w:val="none" w:sz="0" w:space="0" w:color="auto"/>
                        <w:left w:val="none" w:sz="0" w:space="0" w:color="auto"/>
                        <w:bottom w:val="none" w:sz="0" w:space="0" w:color="auto"/>
                        <w:right w:val="none" w:sz="0" w:space="0" w:color="auto"/>
                      </w:divBdr>
                      <w:divsChild>
                        <w:div w:id="151408868">
                          <w:marLeft w:val="0"/>
                          <w:marRight w:val="0"/>
                          <w:marTop w:val="0"/>
                          <w:marBottom w:val="0"/>
                          <w:divBdr>
                            <w:top w:val="none" w:sz="0" w:space="0" w:color="auto"/>
                            <w:left w:val="none" w:sz="0" w:space="0" w:color="auto"/>
                            <w:bottom w:val="none" w:sz="0" w:space="0" w:color="auto"/>
                            <w:right w:val="none" w:sz="0" w:space="0" w:color="auto"/>
                          </w:divBdr>
                          <w:divsChild>
                            <w:div w:id="466819701">
                              <w:marLeft w:val="0"/>
                              <w:marRight w:val="0"/>
                              <w:marTop w:val="0"/>
                              <w:marBottom w:val="0"/>
                              <w:divBdr>
                                <w:top w:val="none" w:sz="0" w:space="0" w:color="auto"/>
                                <w:left w:val="none" w:sz="0" w:space="0" w:color="auto"/>
                                <w:bottom w:val="none" w:sz="0" w:space="0" w:color="auto"/>
                                <w:right w:val="none" w:sz="0" w:space="0" w:color="auto"/>
                              </w:divBdr>
                              <w:divsChild>
                                <w:div w:id="765033495">
                                  <w:marLeft w:val="0"/>
                                  <w:marRight w:val="0"/>
                                  <w:marTop w:val="0"/>
                                  <w:marBottom w:val="0"/>
                                  <w:divBdr>
                                    <w:top w:val="none" w:sz="0" w:space="0" w:color="auto"/>
                                    <w:left w:val="none" w:sz="0" w:space="0" w:color="auto"/>
                                    <w:bottom w:val="none" w:sz="0" w:space="0" w:color="auto"/>
                                    <w:right w:val="none" w:sz="0" w:space="0" w:color="auto"/>
                                  </w:divBdr>
                                  <w:divsChild>
                                    <w:div w:id="2048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8656">
                          <w:marLeft w:val="933"/>
                          <w:marRight w:val="0"/>
                          <w:marTop w:val="0"/>
                          <w:marBottom w:val="0"/>
                          <w:divBdr>
                            <w:top w:val="none" w:sz="0" w:space="0" w:color="auto"/>
                            <w:left w:val="none" w:sz="0" w:space="0" w:color="auto"/>
                            <w:bottom w:val="none" w:sz="0" w:space="0" w:color="auto"/>
                            <w:right w:val="none" w:sz="0" w:space="0" w:color="auto"/>
                          </w:divBdr>
                          <w:divsChild>
                            <w:div w:id="1763331101">
                              <w:marLeft w:val="0"/>
                              <w:marRight w:val="0"/>
                              <w:marTop w:val="0"/>
                              <w:marBottom w:val="0"/>
                              <w:divBdr>
                                <w:top w:val="none" w:sz="0" w:space="0" w:color="auto"/>
                                <w:left w:val="none" w:sz="0" w:space="0" w:color="auto"/>
                                <w:bottom w:val="none" w:sz="0" w:space="0" w:color="auto"/>
                                <w:right w:val="none" w:sz="0" w:space="0" w:color="auto"/>
                              </w:divBdr>
                            </w:div>
                          </w:divsChild>
                        </w:div>
                        <w:div w:id="993603688">
                          <w:marLeft w:val="466"/>
                          <w:marRight w:val="0"/>
                          <w:marTop w:val="0"/>
                          <w:marBottom w:val="0"/>
                          <w:divBdr>
                            <w:top w:val="none" w:sz="0" w:space="0" w:color="auto"/>
                            <w:left w:val="none" w:sz="0" w:space="0" w:color="auto"/>
                            <w:bottom w:val="none" w:sz="0" w:space="0" w:color="auto"/>
                            <w:right w:val="none" w:sz="0" w:space="0" w:color="auto"/>
                          </w:divBdr>
                          <w:divsChild>
                            <w:div w:id="955480803">
                              <w:marLeft w:val="0"/>
                              <w:marRight w:val="0"/>
                              <w:marTop w:val="0"/>
                              <w:marBottom w:val="150"/>
                              <w:divBdr>
                                <w:top w:val="none" w:sz="0" w:space="0" w:color="auto"/>
                                <w:left w:val="none" w:sz="0" w:space="0" w:color="auto"/>
                                <w:bottom w:val="none" w:sz="0" w:space="0" w:color="auto"/>
                                <w:right w:val="none" w:sz="0" w:space="0" w:color="auto"/>
                              </w:divBdr>
                              <w:divsChild>
                                <w:div w:id="2006935888">
                                  <w:marLeft w:val="0"/>
                                  <w:marRight w:val="0"/>
                                  <w:marTop w:val="0"/>
                                  <w:marBottom w:val="0"/>
                                  <w:divBdr>
                                    <w:top w:val="none" w:sz="0" w:space="0" w:color="auto"/>
                                    <w:left w:val="none" w:sz="0" w:space="0" w:color="auto"/>
                                    <w:bottom w:val="none" w:sz="0" w:space="0" w:color="auto"/>
                                    <w:right w:val="none" w:sz="0" w:space="0" w:color="auto"/>
                                  </w:divBdr>
                                </w:div>
                              </w:divsChild>
                            </w:div>
                            <w:div w:id="42751059">
                              <w:marLeft w:val="0"/>
                              <w:marRight w:val="0"/>
                              <w:marTop w:val="0"/>
                              <w:marBottom w:val="0"/>
                              <w:divBdr>
                                <w:top w:val="none" w:sz="0" w:space="0" w:color="auto"/>
                                <w:left w:val="none" w:sz="0" w:space="0" w:color="auto"/>
                                <w:bottom w:val="none" w:sz="0" w:space="0" w:color="auto"/>
                                <w:right w:val="none" w:sz="0" w:space="0" w:color="auto"/>
                              </w:divBdr>
                            </w:div>
                            <w:div w:id="303315883">
                              <w:marLeft w:val="0"/>
                              <w:marRight w:val="0"/>
                              <w:marTop w:val="0"/>
                              <w:marBottom w:val="0"/>
                              <w:divBdr>
                                <w:top w:val="none" w:sz="0" w:space="0" w:color="auto"/>
                                <w:left w:val="none" w:sz="0" w:space="0" w:color="auto"/>
                                <w:bottom w:val="none" w:sz="0" w:space="0" w:color="auto"/>
                                <w:right w:val="none" w:sz="0" w:space="0" w:color="auto"/>
                              </w:divBdr>
                            </w:div>
                          </w:divsChild>
                        </w:div>
                        <w:div w:id="772095811">
                          <w:marLeft w:val="0"/>
                          <w:marRight w:val="0"/>
                          <w:marTop w:val="750"/>
                          <w:marBottom w:val="0"/>
                          <w:divBdr>
                            <w:top w:val="none" w:sz="0" w:space="0" w:color="auto"/>
                            <w:left w:val="none" w:sz="0" w:space="0" w:color="auto"/>
                            <w:bottom w:val="none" w:sz="0" w:space="0" w:color="auto"/>
                            <w:right w:val="none" w:sz="0" w:space="0" w:color="auto"/>
                          </w:divBdr>
                          <w:divsChild>
                            <w:div w:id="858469170">
                              <w:marLeft w:val="0"/>
                              <w:marRight w:val="0"/>
                              <w:marTop w:val="0"/>
                              <w:marBottom w:val="0"/>
                              <w:divBdr>
                                <w:top w:val="none" w:sz="0" w:space="0" w:color="auto"/>
                                <w:left w:val="none" w:sz="0" w:space="0" w:color="auto"/>
                                <w:bottom w:val="none" w:sz="0" w:space="0" w:color="auto"/>
                                <w:right w:val="none" w:sz="0" w:space="0" w:color="auto"/>
                              </w:divBdr>
                              <w:divsChild>
                                <w:div w:id="810712638">
                                  <w:marLeft w:val="0"/>
                                  <w:marRight w:val="0"/>
                                  <w:marTop w:val="0"/>
                                  <w:marBottom w:val="0"/>
                                  <w:divBdr>
                                    <w:top w:val="none" w:sz="0" w:space="0" w:color="auto"/>
                                    <w:left w:val="none" w:sz="0" w:space="0" w:color="auto"/>
                                    <w:bottom w:val="none" w:sz="0" w:space="0" w:color="auto"/>
                                    <w:right w:val="none" w:sz="0" w:space="0" w:color="auto"/>
                                  </w:divBdr>
                                  <w:divsChild>
                                    <w:div w:id="1643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643589">
          <w:marLeft w:val="0"/>
          <w:marRight w:val="0"/>
          <w:marTop w:val="0"/>
          <w:marBottom w:val="0"/>
          <w:divBdr>
            <w:top w:val="single" w:sz="6" w:space="0" w:color="444444"/>
            <w:left w:val="none" w:sz="0" w:space="0" w:color="444444"/>
            <w:bottom w:val="none" w:sz="0" w:space="0" w:color="444444"/>
            <w:right w:val="none" w:sz="0" w:space="0" w:color="444444"/>
          </w:divBdr>
          <w:divsChild>
            <w:div w:id="659962685">
              <w:marLeft w:val="0"/>
              <w:marRight w:val="0"/>
              <w:marTop w:val="0"/>
              <w:marBottom w:val="0"/>
              <w:divBdr>
                <w:top w:val="none" w:sz="0" w:space="0" w:color="auto"/>
                <w:left w:val="none" w:sz="0" w:space="0" w:color="auto"/>
                <w:bottom w:val="none" w:sz="0" w:space="0" w:color="auto"/>
                <w:right w:val="none" w:sz="0" w:space="0" w:color="auto"/>
              </w:divBdr>
              <w:divsChild>
                <w:div w:id="2135370419">
                  <w:marLeft w:val="0"/>
                  <w:marRight w:val="0"/>
                  <w:marTop w:val="0"/>
                  <w:marBottom w:val="0"/>
                  <w:divBdr>
                    <w:top w:val="none" w:sz="0" w:space="0" w:color="auto"/>
                    <w:left w:val="none" w:sz="0" w:space="0" w:color="auto"/>
                    <w:bottom w:val="none" w:sz="0" w:space="0" w:color="auto"/>
                    <w:right w:val="none" w:sz="0" w:space="0" w:color="auto"/>
                  </w:divBdr>
                  <w:divsChild>
                    <w:div w:id="1451821964">
                      <w:marLeft w:val="0"/>
                      <w:marRight w:val="0"/>
                      <w:marTop w:val="0"/>
                      <w:marBottom w:val="0"/>
                      <w:divBdr>
                        <w:top w:val="none" w:sz="0" w:space="0" w:color="auto"/>
                        <w:left w:val="none" w:sz="0" w:space="0" w:color="auto"/>
                        <w:bottom w:val="none" w:sz="0" w:space="0" w:color="auto"/>
                        <w:right w:val="none" w:sz="0" w:space="0" w:color="auto"/>
                      </w:divBdr>
                      <w:divsChild>
                        <w:div w:id="1400709598">
                          <w:marLeft w:val="0"/>
                          <w:marRight w:val="0"/>
                          <w:marTop w:val="0"/>
                          <w:marBottom w:val="0"/>
                          <w:divBdr>
                            <w:top w:val="none" w:sz="0" w:space="0" w:color="auto"/>
                            <w:left w:val="none" w:sz="0" w:space="0" w:color="auto"/>
                            <w:bottom w:val="none" w:sz="0" w:space="0" w:color="auto"/>
                            <w:right w:val="none" w:sz="0" w:space="0" w:color="auto"/>
                          </w:divBdr>
                          <w:divsChild>
                            <w:div w:id="297296558">
                              <w:marLeft w:val="0"/>
                              <w:marRight w:val="0"/>
                              <w:marTop w:val="0"/>
                              <w:marBottom w:val="0"/>
                              <w:divBdr>
                                <w:top w:val="none" w:sz="0" w:space="0" w:color="auto"/>
                                <w:left w:val="none" w:sz="0" w:space="0" w:color="auto"/>
                                <w:bottom w:val="none" w:sz="0" w:space="0" w:color="auto"/>
                                <w:right w:val="none" w:sz="0" w:space="0" w:color="auto"/>
                              </w:divBdr>
                              <w:divsChild>
                                <w:div w:id="2041737364">
                                  <w:marLeft w:val="0"/>
                                  <w:marRight w:val="0"/>
                                  <w:marTop w:val="0"/>
                                  <w:marBottom w:val="0"/>
                                  <w:divBdr>
                                    <w:top w:val="none" w:sz="0" w:space="0" w:color="auto"/>
                                    <w:left w:val="none" w:sz="0" w:space="0" w:color="auto"/>
                                    <w:bottom w:val="none" w:sz="0" w:space="0" w:color="auto"/>
                                    <w:right w:val="none" w:sz="0" w:space="0" w:color="auto"/>
                                  </w:divBdr>
                                  <w:divsChild>
                                    <w:div w:id="1312176252">
                                      <w:marLeft w:val="0"/>
                                      <w:marRight w:val="0"/>
                                      <w:marTop w:val="0"/>
                                      <w:marBottom w:val="0"/>
                                      <w:divBdr>
                                        <w:top w:val="none" w:sz="0" w:space="0" w:color="auto"/>
                                        <w:left w:val="none" w:sz="0" w:space="0" w:color="auto"/>
                                        <w:bottom w:val="none" w:sz="0" w:space="0" w:color="auto"/>
                                        <w:right w:val="none" w:sz="0" w:space="0" w:color="auto"/>
                                      </w:divBdr>
                                      <w:divsChild>
                                        <w:div w:id="1038048390">
                                          <w:marLeft w:val="0"/>
                                          <w:marRight w:val="0"/>
                                          <w:marTop w:val="0"/>
                                          <w:marBottom w:val="0"/>
                                          <w:divBdr>
                                            <w:top w:val="none" w:sz="0" w:space="0" w:color="auto"/>
                                            <w:left w:val="none" w:sz="0" w:space="0" w:color="auto"/>
                                            <w:bottom w:val="none" w:sz="0" w:space="0" w:color="auto"/>
                                            <w:right w:val="none" w:sz="0" w:space="0" w:color="auto"/>
                                          </w:divBdr>
                                          <w:divsChild>
                                            <w:div w:id="554589499">
                                              <w:marLeft w:val="0"/>
                                              <w:marRight w:val="0"/>
                                              <w:marTop w:val="0"/>
                                              <w:marBottom w:val="0"/>
                                              <w:divBdr>
                                                <w:top w:val="none" w:sz="0" w:space="0" w:color="auto"/>
                                                <w:left w:val="none" w:sz="0" w:space="0" w:color="auto"/>
                                                <w:bottom w:val="none" w:sz="0" w:space="0" w:color="auto"/>
                                                <w:right w:val="none" w:sz="0" w:space="0" w:color="auto"/>
                                              </w:divBdr>
                                              <w:divsChild>
                                                <w:div w:id="528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999">
                                          <w:marLeft w:val="933"/>
                                          <w:marRight w:val="0"/>
                                          <w:marTop w:val="0"/>
                                          <w:marBottom w:val="0"/>
                                          <w:divBdr>
                                            <w:top w:val="none" w:sz="0" w:space="0" w:color="auto"/>
                                            <w:left w:val="none" w:sz="0" w:space="0" w:color="auto"/>
                                            <w:bottom w:val="none" w:sz="0" w:space="0" w:color="auto"/>
                                            <w:right w:val="none" w:sz="0" w:space="0" w:color="auto"/>
                                          </w:divBdr>
                                          <w:divsChild>
                                            <w:div w:id="1830097507">
                                              <w:marLeft w:val="0"/>
                                              <w:marRight w:val="0"/>
                                              <w:marTop w:val="0"/>
                                              <w:marBottom w:val="0"/>
                                              <w:divBdr>
                                                <w:top w:val="none" w:sz="0" w:space="0" w:color="auto"/>
                                                <w:left w:val="none" w:sz="0" w:space="0" w:color="auto"/>
                                                <w:bottom w:val="none" w:sz="0" w:space="0" w:color="auto"/>
                                                <w:right w:val="none" w:sz="0" w:space="0" w:color="auto"/>
                                              </w:divBdr>
                                              <w:divsChild>
                                                <w:div w:id="18365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5575">
                                          <w:marLeft w:val="933"/>
                                          <w:marRight w:val="0"/>
                                          <w:marTop w:val="0"/>
                                          <w:marBottom w:val="0"/>
                                          <w:divBdr>
                                            <w:top w:val="none" w:sz="0" w:space="0" w:color="auto"/>
                                            <w:left w:val="none" w:sz="0" w:space="0" w:color="auto"/>
                                            <w:bottom w:val="none" w:sz="0" w:space="0" w:color="auto"/>
                                            <w:right w:val="none" w:sz="0" w:space="0" w:color="auto"/>
                                          </w:divBdr>
                                          <w:divsChild>
                                            <w:div w:id="1421871560">
                                              <w:marLeft w:val="0"/>
                                              <w:marRight w:val="0"/>
                                              <w:marTop w:val="0"/>
                                              <w:marBottom w:val="0"/>
                                              <w:divBdr>
                                                <w:top w:val="none" w:sz="0" w:space="0" w:color="auto"/>
                                                <w:left w:val="none" w:sz="0" w:space="0" w:color="auto"/>
                                                <w:bottom w:val="none" w:sz="0" w:space="0" w:color="auto"/>
                                                <w:right w:val="none" w:sz="0" w:space="0" w:color="auto"/>
                                              </w:divBdr>
                                              <w:divsChild>
                                                <w:div w:id="1739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377417">
      <w:bodyDiv w:val="1"/>
      <w:marLeft w:val="0"/>
      <w:marRight w:val="0"/>
      <w:marTop w:val="0"/>
      <w:marBottom w:val="0"/>
      <w:divBdr>
        <w:top w:val="none" w:sz="0" w:space="0" w:color="auto"/>
        <w:left w:val="none" w:sz="0" w:space="0" w:color="auto"/>
        <w:bottom w:val="none" w:sz="0" w:space="0" w:color="auto"/>
        <w:right w:val="none" w:sz="0" w:space="0" w:color="auto"/>
      </w:divBdr>
      <w:divsChild>
        <w:div w:id="1854493062">
          <w:marLeft w:val="0"/>
          <w:marRight w:val="0"/>
          <w:marTop w:val="0"/>
          <w:marBottom w:val="0"/>
          <w:divBdr>
            <w:top w:val="none" w:sz="0" w:space="0" w:color="auto"/>
            <w:left w:val="none" w:sz="0" w:space="0" w:color="auto"/>
            <w:bottom w:val="none" w:sz="0" w:space="0" w:color="auto"/>
            <w:right w:val="none" w:sz="0" w:space="0" w:color="auto"/>
          </w:divBdr>
          <w:divsChild>
            <w:div w:id="513805182">
              <w:marLeft w:val="0"/>
              <w:marRight w:val="0"/>
              <w:marTop w:val="0"/>
              <w:marBottom w:val="0"/>
              <w:divBdr>
                <w:top w:val="none" w:sz="0" w:space="0" w:color="auto"/>
                <w:left w:val="none" w:sz="0" w:space="0" w:color="auto"/>
                <w:bottom w:val="none" w:sz="0" w:space="0" w:color="auto"/>
                <w:right w:val="none" w:sz="0" w:space="0" w:color="auto"/>
              </w:divBdr>
              <w:divsChild>
                <w:div w:id="267007811">
                  <w:marLeft w:val="0"/>
                  <w:marRight w:val="0"/>
                  <w:marTop w:val="0"/>
                  <w:marBottom w:val="0"/>
                  <w:divBdr>
                    <w:top w:val="none" w:sz="0" w:space="0" w:color="auto"/>
                    <w:left w:val="none" w:sz="0" w:space="0" w:color="auto"/>
                    <w:bottom w:val="none" w:sz="0" w:space="0" w:color="auto"/>
                    <w:right w:val="none" w:sz="0" w:space="0" w:color="auto"/>
                  </w:divBdr>
                  <w:divsChild>
                    <w:div w:id="193156986">
                      <w:marLeft w:val="0"/>
                      <w:marRight w:val="0"/>
                      <w:marTop w:val="0"/>
                      <w:marBottom w:val="0"/>
                      <w:divBdr>
                        <w:top w:val="none" w:sz="0" w:space="0" w:color="auto"/>
                        <w:left w:val="none" w:sz="0" w:space="0" w:color="auto"/>
                        <w:bottom w:val="none" w:sz="0" w:space="0" w:color="auto"/>
                        <w:right w:val="none" w:sz="0" w:space="0" w:color="auto"/>
                      </w:divBdr>
                      <w:divsChild>
                        <w:div w:id="1940717779">
                          <w:marLeft w:val="0"/>
                          <w:marRight w:val="0"/>
                          <w:marTop w:val="0"/>
                          <w:marBottom w:val="0"/>
                          <w:divBdr>
                            <w:top w:val="none" w:sz="0" w:space="0" w:color="auto"/>
                            <w:left w:val="none" w:sz="0" w:space="0" w:color="auto"/>
                            <w:bottom w:val="none" w:sz="0" w:space="0" w:color="auto"/>
                            <w:right w:val="none" w:sz="0" w:space="0" w:color="auto"/>
                          </w:divBdr>
                          <w:divsChild>
                            <w:div w:id="472528813">
                              <w:marLeft w:val="0"/>
                              <w:marRight w:val="0"/>
                              <w:marTop w:val="0"/>
                              <w:marBottom w:val="0"/>
                              <w:divBdr>
                                <w:top w:val="none" w:sz="0" w:space="0" w:color="auto"/>
                                <w:left w:val="none" w:sz="0" w:space="0" w:color="auto"/>
                                <w:bottom w:val="none" w:sz="0" w:space="0" w:color="auto"/>
                                <w:right w:val="none" w:sz="0" w:space="0" w:color="auto"/>
                              </w:divBdr>
                              <w:divsChild>
                                <w:div w:id="2141339319">
                                  <w:marLeft w:val="0"/>
                                  <w:marRight w:val="0"/>
                                  <w:marTop w:val="0"/>
                                  <w:marBottom w:val="0"/>
                                  <w:divBdr>
                                    <w:top w:val="none" w:sz="0" w:space="0" w:color="auto"/>
                                    <w:left w:val="none" w:sz="0" w:space="0" w:color="auto"/>
                                    <w:bottom w:val="none" w:sz="0" w:space="0" w:color="auto"/>
                                    <w:right w:val="none" w:sz="0" w:space="0" w:color="auto"/>
                                  </w:divBdr>
                                  <w:divsChild>
                                    <w:div w:id="3553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1578">
                          <w:marLeft w:val="933"/>
                          <w:marRight w:val="0"/>
                          <w:marTop w:val="0"/>
                          <w:marBottom w:val="0"/>
                          <w:divBdr>
                            <w:top w:val="none" w:sz="0" w:space="0" w:color="auto"/>
                            <w:left w:val="none" w:sz="0" w:space="0" w:color="auto"/>
                            <w:bottom w:val="none" w:sz="0" w:space="0" w:color="auto"/>
                            <w:right w:val="none" w:sz="0" w:space="0" w:color="auto"/>
                          </w:divBdr>
                          <w:divsChild>
                            <w:div w:id="691614313">
                              <w:marLeft w:val="0"/>
                              <w:marRight w:val="0"/>
                              <w:marTop w:val="0"/>
                              <w:marBottom w:val="0"/>
                              <w:divBdr>
                                <w:top w:val="none" w:sz="0" w:space="0" w:color="auto"/>
                                <w:left w:val="none" w:sz="0" w:space="0" w:color="auto"/>
                                <w:bottom w:val="none" w:sz="0" w:space="0" w:color="auto"/>
                                <w:right w:val="none" w:sz="0" w:space="0" w:color="auto"/>
                              </w:divBdr>
                            </w:div>
                          </w:divsChild>
                        </w:div>
                        <w:div w:id="1276978978">
                          <w:marLeft w:val="466"/>
                          <w:marRight w:val="0"/>
                          <w:marTop w:val="0"/>
                          <w:marBottom w:val="0"/>
                          <w:divBdr>
                            <w:top w:val="none" w:sz="0" w:space="0" w:color="auto"/>
                            <w:left w:val="none" w:sz="0" w:space="0" w:color="auto"/>
                            <w:bottom w:val="none" w:sz="0" w:space="0" w:color="auto"/>
                            <w:right w:val="none" w:sz="0" w:space="0" w:color="auto"/>
                          </w:divBdr>
                          <w:divsChild>
                            <w:div w:id="221524766">
                              <w:marLeft w:val="0"/>
                              <w:marRight w:val="0"/>
                              <w:marTop w:val="0"/>
                              <w:marBottom w:val="150"/>
                              <w:divBdr>
                                <w:top w:val="none" w:sz="0" w:space="0" w:color="auto"/>
                                <w:left w:val="none" w:sz="0" w:space="0" w:color="auto"/>
                                <w:bottom w:val="none" w:sz="0" w:space="0" w:color="auto"/>
                                <w:right w:val="none" w:sz="0" w:space="0" w:color="auto"/>
                              </w:divBdr>
                              <w:divsChild>
                                <w:div w:id="315231346">
                                  <w:marLeft w:val="0"/>
                                  <w:marRight w:val="0"/>
                                  <w:marTop w:val="0"/>
                                  <w:marBottom w:val="0"/>
                                  <w:divBdr>
                                    <w:top w:val="none" w:sz="0" w:space="0" w:color="auto"/>
                                    <w:left w:val="none" w:sz="0" w:space="0" w:color="auto"/>
                                    <w:bottom w:val="none" w:sz="0" w:space="0" w:color="auto"/>
                                    <w:right w:val="none" w:sz="0" w:space="0" w:color="auto"/>
                                  </w:divBdr>
                                </w:div>
                              </w:divsChild>
                            </w:div>
                            <w:div w:id="266088033">
                              <w:marLeft w:val="0"/>
                              <w:marRight w:val="0"/>
                              <w:marTop w:val="0"/>
                              <w:marBottom w:val="0"/>
                              <w:divBdr>
                                <w:top w:val="none" w:sz="0" w:space="0" w:color="auto"/>
                                <w:left w:val="none" w:sz="0" w:space="0" w:color="auto"/>
                                <w:bottom w:val="none" w:sz="0" w:space="0" w:color="auto"/>
                                <w:right w:val="none" w:sz="0" w:space="0" w:color="auto"/>
                              </w:divBdr>
                            </w:div>
                            <w:div w:id="1731609837">
                              <w:marLeft w:val="0"/>
                              <w:marRight w:val="0"/>
                              <w:marTop w:val="0"/>
                              <w:marBottom w:val="0"/>
                              <w:divBdr>
                                <w:top w:val="none" w:sz="0" w:space="0" w:color="auto"/>
                                <w:left w:val="none" w:sz="0" w:space="0" w:color="auto"/>
                                <w:bottom w:val="none" w:sz="0" w:space="0" w:color="auto"/>
                                <w:right w:val="none" w:sz="0" w:space="0" w:color="auto"/>
                              </w:divBdr>
                            </w:div>
                          </w:divsChild>
                        </w:div>
                        <w:div w:id="1630161315">
                          <w:marLeft w:val="0"/>
                          <w:marRight w:val="0"/>
                          <w:marTop w:val="750"/>
                          <w:marBottom w:val="0"/>
                          <w:divBdr>
                            <w:top w:val="none" w:sz="0" w:space="0" w:color="auto"/>
                            <w:left w:val="none" w:sz="0" w:space="0" w:color="auto"/>
                            <w:bottom w:val="none" w:sz="0" w:space="0" w:color="auto"/>
                            <w:right w:val="none" w:sz="0" w:space="0" w:color="auto"/>
                          </w:divBdr>
                          <w:divsChild>
                            <w:div w:id="389236693">
                              <w:marLeft w:val="0"/>
                              <w:marRight w:val="0"/>
                              <w:marTop w:val="0"/>
                              <w:marBottom w:val="0"/>
                              <w:divBdr>
                                <w:top w:val="none" w:sz="0" w:space="0" w:color="auto"/>
                                <w:left w:val="none" w:sz="0" w:space="0" w:color="auto"/>
                                <w:bottom w:val="none" w:sz="0" w:space="0" w:color="auto"/>
                                <w:right w:val="none" w:sz="0" w:space="0" w:color="auto"/>
                              </w:divBdr>
                              <w:divsChild>
                                <w:div w:id="919755346">
                                  <w:marLeft w:val="0"/>
                                  <w:marRight w:val="0"/>
                                  <w:marTop w:val="0"/>
                                  <w:marBottom w:val="0"/>
                                  <w:divBdr>
                                    <w:top w:val="none" w:sz="0" w:space="0" w:color="auto"/>
                                    <w:left w:val="none" w:sz="0" w:space="0" w:color="auto"/>
                                    <w:bottom w:val="none" w:sz="0" w:space="0" w:color="auto"/>
                                    <w:right w:val="none" w:sz="0" w:space="0" w:color="auto"/>
                                  </w:divBdr>
                                  <w:divsChild>
                                    <w:div w:id="12272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333185">
          <w:marLeft w:val="0"/>
          <w:marRight w:val="0"/>
          <w:marTop w:val="0"/>
          <w:marBottom w:val="0"/>
          <w:divBdr>
            <w:top w:val="single" w:sz="6" w:space="0" w:color="444444"/>
            <w:left w:val="none" w:sz="0" w:space="0" w:color="444444"/>
            <w:bottom w:val="none" w:sz="0" w:space="0" w:color="444444"/>
            <w:right w:val="none" w:sz="0" w:space="0" w:color="444444"/>
          </w:divBdr>
          <w:divsChild>
            <w:div w:id="75178759">
              <w:marLeft w:val="0"/>
              <w:marRight w:val="0"/>
              <w:marTop w:val="0"/>
              <w:marBottom w:val="0"/>
              <w:divBdr>
                <w:top w:val="none" w:sz="0" w:space="0" w:color="auto"/>
                <w:left w:val="none" w:sz="0" w:space="0" w:color="auto"/>
                <w:bottom w:val="none" w:sz="0" w:space="0" w:color="auto"/>
                <w:right w:val="none" w:sz="0" w:space="0" w:color="auto"/>
              </w:divBdr>
              <w:divsChild>
                <w:div w:id="624434118">
                  <w:marLeft w:val="0"/>
                  <w:marRight w:val="0"/>
                  <w:marTop w:val="0"/>
                  <w:marBottom w:val="0"/>
                  <w:divBdr>
                    <w:top w:val="none" w:sz="0" w:space="0" w:color="auto"/>
                    <w:left w:val="none" w:sz="0" w:space="0" w:color="auto"/>
                    <w:bottom w:val="none" w:sz="0" w:space="0" w:color="auto"/>
                    <w:right w:val="none" w:sz="0" w:space="0" w:color="auto"/>
                  </w:divBdr>
                  <w:divsChild>
                    <w:div w:id="1103960303">
                      <w:marLeft w:val="0"/>
                      <w:marRight w:val="0"/>
                      <w:marTop w:val="0"/>
                      <w:marBottom w:val="0"/>
                      <w:divBdr>
                        <w:top w:val="none" w:sz="0" w:space="0" w:color="auto"/>
                        <w:left w:val="none" w:sz="0" w:space="0" w:color="auto"/>
                        <w:bottom w:val="none" w:sz="0" w:space="0" w:color="auto"/>
                        <w:right w:val="none" w:sz="0" w:space="0" w:color="auto"/>
                      </w:divBdr>
                      <w:divsChild>
                        <w:div w:id="1472673557">
                          <w:marLeft w:val="0"/>
                          <w:marRight w:val="0"/>
                          <w:marTop w:val="0"/>
                          <w:marBottom w:val="0"/>
                          <w:divBdr>
                            <w:top w:val="none" w:sz="0" w:space="0" w:color="auto"/>
                            <w:left w:val="none" w:sz="0" w:space="0" w:color="auto"/>
                            <w:bottom w:val="none" w:sz="0" w:space="0" w:color="auto"/>
                            <w:right w:val="none" w:sz="0" w:space="0" w:color="auto"/>
                          </w:divBdr>
                          <w:divsChild>
                            <w:div w:id="845366502">
                              <w:marLeft w:val="0"/>
                              <w:marRight w:val="0"/>
                              <w:marTop w:val="0"/>
                              <w:marBottom w:val="0"/>
                              <w:divBdr>
                                <w:top w:val="none" w:sz="0" w:space="0" w:color="auto"/>
                                <w:left w:val="none" w:sz="0" w:space="0" w:color="auto"/>
                                <w:bottom w:val="none" w:sz="0" w:space="0" w:color="auto"/>
                                <w:right w:val="none" w:sz="0" w:space="0" w:color="auto"/>
                              </w:divBdr>
                              <w:divsChild>
                                <w:div w:id="589004383">
                                  <w:marLeft w:val="0"/>
                                  <w:marRight w:val="0"/>
                                  <w:marTop w:val="0"/>
                                  <w:marBottom w:val="0"/>
                                  <w:divBdr>
                                    <w:top w:val="none" w:sz="0" w:space="0" w:color="auto"/>
                                    <w:left w:val="none" w:sz="0" w:space="0" w:color="auto"/>
                                    <w:bottom w:val="none" w:sz="0" w:space="0" w:color="auto"/>
                                    <w:right w:val="none" w:sz="0" w:space="0" w:color="auto"/>
                                  </w:divBdr>
                                  <w:divsChild>
                                    <w:div w:id="230239333">
                                      <w:marLeft w:val="0"/>
                                      <w:marRight w:val="0"/>
                                      <w:marTop w:val="0"/>
                                      <w:marBottom w:val="0"/>
                                      <w:divBdr>
                                        <w:top w:val="none" w:sz="0" w:space="0" w:color="auto"/>
                                        <w:left w:val="none" w:sz="0" w:space="0" w:color="auto"/>
                                        <w:bottom w:val="none" w:sz="0" w:space="0" w:color="auto"/>
                                        <w:right w:val="none" w:sz="0" w:space="0" w:color="auto"/>
                                      </w:divBdr>
                                      <w:divsChild>
                                        <w:div w:id="201597427">
                                          <w:marLeft w:val="0"/>
                                          <w:marRight w:val="0"/>
                                          <w:marTop w:val="0"/>
                                          <w:marBottom w:val="0"/>
                                          <w:divBdr>
                                            <w:top w:val="none" w:sz="0" w:space="0" w:color="auto"/>
                                            <w:left w:val="none" w:sz="0" w:space="0" w:color="auto"/>
                                            <w:bottom w:val="none" w:sz="0" w:space="0" w:color="auto"/>
                                            <w:right w:val="none" w:sz="0" w:space="0" w:color="auto"/>
                                          </w:divBdr>
                                          <w:divsChild>
                                            <w:div w:id="1902444587">
                                              <w:marLeft w:val="0"/>
                                              <w:marRight w:val="0"/>
                                              <w:marTop w:val="0"/>
                                              <w:marBottom w:val="0"/>
                                              <w:divBdr>
                                                <w:top w:val="none" w:sz="0" w:space="0" w:color="auto"/>
                                                <w:left w:val="none" w:sz="0" w:space="0" w:color="auto"/>
                                                <w:bottom w:val="none" w:sz="0" w:space="0" w:color="auto"/>
                                                <w:right w:val="none" w:sz="0" w:space="0" w:color="auto"/>
                                              </w:divBdr>
                                              <w:divsChild>
                                                <w:div w:id="2682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164">
                                          <w:marLeft w:val="933"/>
                                          <w:marRight w:val="0"/>
                                          <w:marTop w:val="0"/>
                                          <w:marBottom w:val="0"/>
                                          <w:divBdr>
                                            <w:top w:val="none" w:sz="0" w:space="0" w:color="auto"/>
                                            <w:left w:val="none" w:sz="0" w:space="0" w:color="auto"/>
                                            <w:bottom w:val="none" w:sz="0" w:space="0" w:color="auto"/>
                                            <w:right w:val="none" w:sz="0" w:space="0" w:color="auto"/>
                                          </w:divBdr>
                                          <w:divsChild>
                                            <w:div w:id="1372461187">
                                              <w:marLeft w:val="0"/>
                                              <w:marRight w:val="0"/>
                                              <w:marTop w:val="0"/>
                                              <w:marBottom w:val="0"/>
                                              <w:divBdr>
                                                <w:top w:val="none" w:sz="0" w:space="0" w:color="auto"/>
                                                <w:left w:val="none" w:sz="0" w:space="0" w:color="auto"/>
                                                <w:bottom w:val="none" w:sz="0" w:space="0" w:color="auto"/>
                                                <w:right w:val="none" w:sz="0" w:space="0" w:color="auto"/>
                                              </w:divBdr>
                                              <w:divsChild>
                                                <w:div w:id="2271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270">
                                          <w:marLeft w:val="933"/>
                                          <w:marRight w:val="0"/>
                                          <w:marTop w:val="0"/>
                                          <w:marBottom w:val="0"/>
                                          <w:divBdr>
                                            <w:top w:val="none" w:sz="0" w:space="0" w:color="auto"/>
                                            <w:left w:val="none" w:sz="0" w:space="0" w:color="auto"/>
                                            <w:bottom w:val="none" w:sz="0" w:space="0" w:color="auto"/>
                                            <w:right w:val="none" w:sz="0" w:space="0" w:color="auto"/>
                                          </w:divBdr>
                                          <w:divsChild>
                                            <w:div w:id="717169514">
                                              <w:marLeft w:val="0"/>
                                              <w:marRight w:val="0"/>
                                              <w:marTop w:val="0"/>
                                              <w:marBottom w:val="0"/>
                                              <w:divBdr>
                                                <w:top w:val="none" w:sz="0" w:space="0" w:color="auto"/>
                                                <w:left w:val="none" w:sz="0" w:space="0" w:color="auto"/>
                                                <w:bottom w:val="none" w:sz="0" w:space="0" w:color="auto"/>
                                                <w:right w:val="none" w:sz="0" w:space="0" w:color="auto"/>
                                              </w:divBdr>
                                              <w:divsChild>
                                                <w:div w:id="12098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dc:creator>
  <cp:keywords/>
  <dc:description/>
  <cp:lastModifiedBy>K B</cp:lastModifiedBy>
  <cp:revision>4</cp:revision>
  <dcterms:created xsi:type="dcterms:W3CDTF">2018-12-16T03:18:00Z</dcterms:created>
  <dcterms:modified xsi:type="dcterms:W3CDTF">2018-12-16T03:31:00Z</dcterms:modified>
</cp:coreProperties>
</file>