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9" w:name="X21cbd1e50712a4b9aa8895e2fe3cbcbaa756d53"/>
    <w:p>
      <w:pPr>
        <w:pStyle w:val="Heading1"/>
      </w:pPr>
      <w:r>
        <w:t xml:space="preserve">VisionGuard - Premium Blue Light Blocking Glasses Store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VisionGuard is a full-featured e-commerce website specializing in premium blue light blocking glasses. Built with React, TypeScript, and powered by Supabase with integrated Stripe payment processing, this application provides a complete shopping experience for customers seeking to protect their eyes from digital eye strain.</w:t>
      </w:r>
    </w:p>
    <w:p>
      <w:pPr>
        <w:pStyle w:val="BodyText"/>
      </w:pPr>
      <w:r>
        <w:t xml:space="preserve">🌐</w:t>
      </w:r>
      <w:r>
        <w:t xml:space="preserve"> </w:t>
      </w:r>
      <w:r>
        <w:rPr>
          <w:bCs/>
          <w:b/>
        </w:rPr>
        <w:t xml:space="preserve">Live Demo</w:t>
      </w:r>
      <w:r>
        <w:t xml:space="preserve">:</w:t>
      </w:r>
      <w:r>
        <w:t xml:space="preserve"> </w:t>
      </w:r>
      <w:hyperlink r:id="rId20">
        <w:r>
          <w:rPr>
            <w:rStyle w:val="Hyperlink"/>
          </w:rPr>
          <w:t xml:space="preserve">Visit VisionGuard Store</w:t>
        </w:r>
      </w:hyperlink>
    </w:p>
    <w:bookmarkEnd w:id="21"/>
    <w:bookmarkStart w:id="26" w:name="features"/>
    <w:p>
      <w:pPr>
        <w:pStyle w:val="Heading2"/>
      </w:pPr>
      <w:r>
        <w:t xml:space="preserve">Features</w:t>
      </w:r>
    </w:p>
    <w:bookmarkStart w:id="22" w:name="complete-e-commerce-solution"/>
    <w:p>
      <w:pPr>
        <w:pStyle w:val="Heading3"/>
      </w:pPr>
      <w:r>
        <w:t xml:space="preserve">🛍️ Complete E-Commerce Solution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Product Catalog</w:t>
      </w:r>
      <w:r>
        <w:t xml:space="preserve">: Browse premium blue light blocking glasses collection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Advanced Filtering</w:t>
      </w:r>
      <w:r>
        <w:t xml:space="preserve">: Filter by style, price, and features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Product Details</w:t>
      </w:r>
      <w:r>
        <w:t xml:space="preserve">: Comprehensive product pages with specifications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Shopping Cart</w:t>
      </w:r>
      <w:r>
        <w:t xml:space="preserve">: Persistent cart with add/remove functionality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Real Payment Processing</w:t>
      </w:r>
      <w:r>
        <w:t xml:space="preserve">: Secure Stripe integration for credit card payments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Order Management</w:t>
      </w:r>
      <w:r>
        <w:t xml:space="preserve">: Complete order tracking and confirmation system</w:t>
      </w:r>
    </w:p>
    <w:bookmarkEnd w:id="22"/>
    <w:bookmarkStart w:id="23" w:name="secure-payment-system"/>
    <w:p>
      <w:pPr>
        <w:pStyle w:val="Heading3"/>
      </w:pPr>
      <w:r>
        <w:t xml:space="preserve">🔒 Secure Payment System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Stripe Integration</w:t>
      </w:r>
      <w:r>
        <w:t xml:space="preserve">: PCI-compliant payment processing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Payment Intents</w:t>
      </w:r>
      <w:r>
        <w:t xml:space="preserve">: Secure payment confirmation flow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Order Confirmation</w:t>
      </w:r>
      <w:r>
        <w:t xml:space="preserve">: Automated email confirmations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Real-time Status</w:t>
      </w:r>
      <w:r>
        <w:t xml:space="preserve">: Payment and order status tracking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Refund Capability</w:t>
      </w:r>
      <w:r>
        <w:t xml:space="preserve">: Full refund processing through admin panel</w:t>
      </w:r>
    </w:p>
    <w:bookmarkEnd w:id="23"/>
    <w:bookmarkStart w:id="24" w:name="user-experience"/>
    <w:p>
      <w:pPr>
        <w:pStyle w:val="Heading3"/>
      </w:pPr>
      <w:r>
        <w:t xml:space="preserve">👥 User Experience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Responsive Design</w:t>
      </w:r>
      <w:r>
        <w:t xml:space="preserve">: Optimized for all device sizes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Fast Loading</w:t>
      </w:r>
      <w:r>
        <w:t xml:space="preserve">: Optimized performance with Vite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Modern UI</w:t>
      </w:r>
      <w:r>
        <w:t xml:space="preserve">: Clean, intuitive interface with Tailwind CSS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Smooth Navigation</w:t>
      </w:r>
      <w:r>
        <w:t xml:space="preserve">: Single-page application with React Router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Interactive Elements</w:t>
      </w:r>
      <w:r>
        <w:t xml:space="preserve">: Dynamic cart updates and notifications</w:t>
      </w:r>
    </w:p>
    <w:bookmarkEnd w:id="24"/>
    <w:bookmarkStart w:id="25" w:name="admin-features"/>
    <w:p>
      <w:pPr>
        <w:pStyle w:val="Heading3"/>
      </w:pPr>
      <w:r>
        <w:t xml:space="preserve">🔧 Admin Features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Product Management</w:t>
      </w:r>
      <w:r>
        <w:t xml:space="preserve">: Add, edit, and remove products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Order Management</w:t>
      </w:r>
      <w:r>
        <w:t xml:space="preserve">: View and manage customer orders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Payment Tracking</w:t>
      </w:r>
      <w:r>
        <w:t xml:space="preserve">: Monitor payment statuses and transactions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Inventory Control</w:t>
      </w:r>
      <w:r>
        <w:t xml:space="preserve">: Track product stock levels</w:t>
      </w:r>
    </w:p>
    <w:bookmarkEnd w:id="25"/>
    <w:bookmarkEnd w:id="26"/>
    <w:bookmarkStart w:id="30" w:name="technology-stack"/>
    <w:p>
      <w:pPr>
        <w:pStyle w:val="Heading2"/>
      </w:pPr>
      <w:r>
        <w:t xml:space="preserve">Technology Stack</w:t>
      </w:r>
    </w:p>
    <w:bookmarkStart w:id="27" w:name="frontend"/>
    <w:p>
      <w:pPr>
        <w:pStyle w:val="Heading3"/>
      </w:pPr>
      <w:r>
        <w:t xml:space="preserve">Frontend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React 18</w:t>
      </w:r>
      <w:r>
        <w:t xml:space="preserve">: Modern React with hooks and functional components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TypeScript</w:t>
      </w:r>
      <w:r>
        <w:t xml:space="preserve">: Type-safe development environment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Vite</w:t>
      </w:r>
      <w:r>
        <w:t xml:space="preserve">: Lightning-fast build tool and development server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React Router DOM</w:t>
      </w:r>
      <w:r>
        <w:t xml:space="preserve">: Client-side routing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Tailwind CSS</w:t>
      </w:r>
      <w:r>
        <w:t xml:space="preserve">: Utility-first CSS framework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Lucide React</w:t>
      </w:r>
      <w:r>
        <w:t xml:space="preserve">: Modern icon library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React Hot Toast</w:t>
      </w:r>
      <w:r>
        <w:t xml:space="preserve">: Toast notifications</w:t>
      </w:r>
    </w:p>
    <w:bookmarkEnd w:id="27"/>
    <w:bookmarkStart w:id="28" w:name="backend-services"/>
    <w:p>
      <w:pPr>
        <w:pStyle w:val="Heading3"/>
      </w:pPr>
      <w:r>
        <w:t xml:space="preserve">Backend &amp; Services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Supabase</w:t>
      </w:r>
      <w:r>
        <w:t xml:space="preserve">: Backend-as-a-Service providing:</w:t>
      </w:r>
    </w:p>
    <w:p>
      <w:pPr>
        <w:numPr>
          <w:ilvl w:val="1"/>
          <w:numId w:val="1007"/>
        </w:numPr>
        <w:pStyle w:val="Compact"/>
      </w:pPr>
      <w:r>
        <w:t xml:space="preserve">PostgreSQL database</w:t>
      </w:r>
    </w:p>
    <w:p>
      <w:pPr>
        <w:numPr>
          <w:ilvl w:val="1"/>
          <w:numId w:val="1007"/>
        </w:numPr>
        <w:pStyle w:val="Compact"/>
      </w:pPr>
      <w:r>
        <w:t xml:space="preserve">Real-time subscriptions</w:t>
      </w:r>
    </w:p>
    <w:p>
      <w:pPr>
        <w:numPr>
          <w:ilvl w:val="1"/>
          <w:numId w:val="1007"/>
        </w:numPr>
        <w:pStyle w:val="Compact"/>
      </w:pPr>
      <w:r>
        <w:t xml:space="preserve">Row Level Security (RLS)</w:t>
      </w:r>
    </w:p>
    <w:p>
      <w:pPr>
        <w:numPr>
          <w:ilvl w:val="1"/>
          <w:numId w:val="1007"/>
        </w:numPr>
        <w:pStyle w:val="Compact"/>
      </w:pPr>
      <w:r>
        <w:t xml:space="preserve">Edge Functions for serverless APIs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Stripe</w:t>
      </w:r>
      <w:r>
        <w:t xml:space="preserve">: Payment processing platform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Edge Functions</w:t>
      </w:r>
      <w:r>
        <w:t xml:space="preserve">: Custom API endpoints for payment processing</w:t>
      </w:r>
    </w:p>
    <w:bookmarkEnd w:id="28"/>
    <w:bookmarkStart w:id="29" w:name="payment-processing"/>
    <w:p>
      <w:pPr>
        <w:pStyle w:val="Heading3"/>
      </w:pPr>
      <w:r>
        <w:t xml:space="preserve">Payment Processing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@stripe/stripe-js</w:t>
      </w:r>
      <w:r>
        <w:t xml:space="preserve">: Stripe JavaScript SDK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@stripe/react-stripe-js</w:t>
      </w:r>
      <w:r>
        <w:t xml:space="preserve">: React components for Stripe Elements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Stripe Elements</w:t>
      </w:r>
      <w:r>
        <w:t xml:space="preserve">: Secure card input components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Payment Intents API</w:t>
      </w:r>
      <w:r>
        <w:t xml:space="preserve">: Modern payment confirmation flow</w:t>
      </w:r>
    </w:p>
    <w:bookmarkEnd w:id="29"/>
    <w:bookmarkEnd w:id="30"/>
    <w:bookmarkStart w:id="31" w:name="project-structure"/>
    <w:p>
      <w:pPr>
        <w:pStyle w:val="Heading2"/>
      </w:pPr>
      <w:r>
        <w:t xml:space="preserve">Project Structure</w:t>
      </w:r>
    </w:p>
    <w:p>
      <w:pPr>
        <w:pStyle w:val="SourceCode"/>
      </w:pPr>
      <w:r>
        <w:rPr>
          <w:rStyle w:val="VerbatimChar"/>
        </w:rPr>
        <w:t xml:space="preserve">visionguard/</w:t>
      </w:r>
      <w:r>
        <w:br/>
      </w:r>
      <w:r>
        <w:rPr>
          <w:rStyle w:val="VerbatimChar"/>
        </w:rPr>
        <w:t xml:space="preserve">├── public/</w:t>
      </w:r>
      <w:r>
        <w:br/>
      </w:r>
      <w:r>
        <w:rPr>
          <w:rStyle w:val="VerbatimChar"/>
        </w:rPr>
        <w:t xml:space="preserve">│   ├── images/          # Product images and assets</w:t>
      </w:r>
      <w:r>
        <w:br/>
      </w:r>
      <w:r>
        <w:rPr>
          <w:rStyle w:val="VerbatimChar"/>
        </w:rPr>
        <w:t xml:space="preserve">│   └── videos/          # Background and promotional videos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components/      # Reusable React components</w:t>
      </w:r>
      <w:r>
        <w:br/>
      </w:r>
      <w:r>
        <w:rPr>
          <w:rStyle w:val="VerbatimChar"/>
        </w:rPr>
        <w:t xml:space="preserve">│   │   ├── ui/          # UI components (buttons, cards, etc.)</w:t>
      </w:r>
      <w:r>
        <w:br/>
      </w:r>
      <w:r>
        <w:rPr>
          <w:rStyle w:val="VerbatimChar"/>
        </w:rPr>
        <w:t xml:space="preserve">│   │   ├── Header.tsx   # Navigation header</w:t>
      </w:r>
      <w:r>
        <w:br/>
      </w:r>
      <w:r>
        <w:rPr>
          <w:rStyle w:val="VerbatimChar"/>
        </w:rPr>
        <w:t xml:space="preserve">│   │   ├── Footer.tsx   # Footer component</w:t>
      </w:r>
      <w:r>
        <w:br/>
      </w:r>
      <w:r>
        <w:rPr>
          <w:rStyle w:val="VerbatimChar"/>
        </w:rPr>
        <w:t xml:space="preserve">│   │   ├── ProductCard.tsx # Product display cards</w:t>
      </w:r>
      <w:r>
        <w:br/>
      </w:r>
      <w:r>
        <w:rPr>
          <w:rStyle w:val="VerbatimChar"/>
        </w:rPr>
        <w:t xml:space="preserve">│   │   └── CheckoutForm.tsx # Stripe payment form</w:t>
      </w:r>
      <w:r>
        <w:br/>
      </w:r>
      <w:r>
        <w:rPr>
          <w:rStyle w:val="VerbatimChar"/>
        </w:rPr>
        <w:t xml:space="preserve">│   ├── pages/           # Page components</w:t>
      </w:r>
      <w:r>
        <w:br/>
      </w:r>
      <w:r>
        <w:rPr>
          <w:rStyle w:val="VerbatimChar"/>
        </w:rPr>
        <w:t xml:space="preserve">│   │   ├── HomePage.tsx     # Main landing page</w:t>
      </w:r>
      <w:r>
        <w:br/>
      </w:r>
      <w:r>
        <w:rPr>
          <w:rStyle w:val="VerbatimChar"/>
        </w:rPr>
        <w:t xml:space="preserve">│   │   ├── ProductPage.tsx  # Individual product pages</w:t>
      </w:r>
      <w:r>
        <w:br/>
      </w:r>
      <w:r>
        <w:rPr>
          <w:rStyle w:val="VerbatimChar"/>
        </w:rPr>
        <w:t xml:space="preserve">│   │   ├── CartPage.tsx     # Shopping cart page</w:t>
      </w:r>
      <w:r>
        <w:br/>
      </w:r>
      <w:r>
        <w:rPr>
          <w:rStyle w:val="VerbatimChar"/>
        </w:rPr>
        <w:t xml:space="preserve">│   │   ├── CheckoutPage.tsx # Checkout and payment</w:t>
      </w:r>
      <w:r>
        <w:br/>
      </w:r>
      <w:r>
        <w:rPr>
          <w:rStyle w:val="VerbatimChar"/>
        </w:rPr>
        <w:t xml:space="preserve">│   │   ├── SuccessPage.tsx  # Order confirmation</w:t>
      </w:r>
      <w:r>
        <w:br/>
      </w:r>
      <w:r>
        <w:rPr>
          <w:rStyle w:val="VerbatimChar"/>
        </w:rPr>
        <w:t xml:space="preserve">│   │   └── AdminDashboard.tsx # Admin interface</w:t>
      </w:r>
      <w:r>
        <w:br/>
      </w:r>
      <w:r>
        <w:rPr>
          <w:rStyle w:val="VerbatimChar"/>
        </w:rPr>
        <w:t xml:space="preserve">│   ├── contexts/        # React context providers</w:t>
      </w:r>
      <w:r>
        <w:br/>
      </w:r>
      <w:r>
        <w:rPr>
          <w:rStyle w:val="VerbatimChar"/>
        </w:rPr>
        <w:t xml:space="preserve">│   │   └── CartContext.tsx  # Cart state management</w:t>
      </w:r>
      <w:r>
        <w:br/>
      </w:r>
      <w:r>
        <w:rPr>
          <w:rStyle w:val="VerbatimChar"/>
        </w:rPr>
        <w:t xml:space="preserve">│   ├── hooks/           # Custom React hooks</w:t>
      </w:r>
      <w:r>
        <w:br/>
      </w:r>
      <w:r>
        <w:rPr>
          <w:rStyle w:val="VerbatimChar"/>
        </w:rPr>
        <w:t xml:space="preserve">│   ├── lib/             # Utilities and configurations</w:t>
      </w:r>
      <w:r>
        <w:br/>
      </w:r>
      <w:r>
        <w:rPr>
          <w:rStyle w:val="VerbatimChar"/>
        </w:rPr>
        <w:t xml:space="preserve">│   │   ├── supabase.ts      # Supabase client setup</w:t>
      </w:r>
      <w:r>
        <w:br/>
      </w:r>
      <w:r>
        <w:rPr>
          <w:rStyle w:val="VerbatimChar"/>
        </w:rPr>
        <w:t xml:space="preserve">│   │   └── utils.ts         # Helper functions</w:t>
      </w:r>
      <w:r>
        <w:br/>
      </w:r>
      <w:r>
        <w:rPr>
          <w:rStyle w:val="VerbatimChar"/>
        </w:rPr>
        <w:t xml:space="preserve">│   └── App.tsx          # Main application component</w:t>
      </w:r>
      <w:r>
        <w:br/>
      </w:r>
      <w:r>
        <w:rPr>
          <w:rStyle w:val="VerbatimChar"/>
        </w:rPr>
        <w:t xml:space="preserve">├── supabase/            # Supabase configuration</w:t>
      </w:r>
      <w:r>
        <w:br/>
      </w:r>
      <w:r>
        <w:rPr>
          <w:rStyle w:val="VerbatimChar"/>
        </w:rPr>
        <w:t xml:space="preserve">│   └── functions/       # Edge Functions</w:t>
      </w:r>
      <w:r>
        <w:br/>
      </w:r>
      <w:r>
        <w:rPr>
          <w:rStyle w:val="VerbatimChar"/>
        </w:rPr>
        <w:t xml:space="preserve">│       ├── create-payment-intent/</w:t>
      </w:r>
      <w:r>
        <w:br/>
      </w:r>
      <w:r>
        <w:rPr>
          <w:rStyle w:val="VerbatimChar"/>
        </w:rPr>
        <w:t xml:space="preserve">│       ├── confirm-payment/</w:t>
      </w:r>
      <w:r>
        <w:br/>
      </w:r>
      <w:r>
        <w:rPr>
          <w:rStyle w:val="VerbatimChar"/>
        </w:rPr>
        <w:t xml:space="preserve">│       └── send-order-confirmation/</w:t>
      </w:r>
      <w:r>
        <w:br/>
      </w:r>
      <w:r>
        <w:rPr>
          <w:rStyle w:val="VerbatimChar"/>
        </w:rPr>
        <w:t xml:space="preserve">├── package.json         # Dependencies and scripts</w:t>
      </w:r>
      <w:r>
        <w:br/>
      </w:r>
      <w:r>
        <w:rPr>
          <w:rStyle w:val="VerbatimChar"/>
        </w:rPr>
        <w:t xml:space="preserve">├── tailwind.config.js   # Tailwind CSS configuration</w:t>
      </w:r>
      <w:r>
        <w:br/>
      </w:r>
      <w:r>
        <w:rPr>
          <w:rStyle w:val="VerbatimChar"/>
        </w:rPr>
        <w:t xml:space="preserve">├── tsconfig.json        # TypeScript configuration</w:t>
      </w:r>
      <w:r>
        <w:br/>
      </w:r>
      <w:r>
        <w:rPr>
          <w:rStyle w:val="VerbatimChar"/>
        </w:rPr>
        <w:t xml:space="preserve">└── vite.config.ts       # Vite configuration</w:t>
      </w:r>
    </w:p>
    <w:bookmarkEnd w:id="31"/>
    <w:bookmarkStart w:id="35" w:name="getting-started"/>
    <w:p>
      <w:pPr>
        <w:pStyle w:val="Heading2"/>
      </w:pPr>
      <w:r>
        <w:t xml:space="preserve">Getting Started</w:t>
      </w:r>
    </w:p>
    <w:bookmarkStart w:id="32" w:name="prerequisites"/>
    <w:p>
      <w:pPr>
        <w:pStyle w:val="Heading3"/>
      </w:pPr>
      <w:r>
        <w:t xml:space="preserve">Prerequisites</w:t>
      </w:r>
    </w:p>
    <w:p>
      <w:pPr>
        <w:numPr>
          <w:ilvl w:val="0"/>
          <w:numId w:val="1009"/>
        </w:numPr>
        <w:pStyle w:val="Compact"/>
      </w:pPr>
      <w:r>
        <w:t xml:space="preserve">Node.js (v18 or higher)</w:t>
      </w:r>
    </w:p>
    <w:p>
      <w:pPr>
        <w:numPr>
          <w:ilvl w:val="0"/>
          <w:numId w:val="1009"/>
        </w:numPr>
        <w:pStyle w:val="Compact"/>
      </w:pPr>
      <w:r>
        <w:t xml:space="preserve">pnpm, npm, or yarn</w:t>
      </w:r>
    </w:p>
    <w:p>
      <w:pPr>
        <w:numPr>
          <w:ilvl w:val="0"/>
          <w:numId w:val="1009"/>
        </w:numPr>
        <w:pStyle w:val="Compact"/>
      </w:pPr>
      <w:r>
        <w:t xml:space="preserve">Supabase account</w:t>
      </w:r>
    </w:p>
    <w:p>
      <w:pPr>
        <w:numPr>
          <w:ilvl w:val="0"/>
          <w:numId w:val="1009"/>
        </w:numPr>
        <w:pStyle w:val="Compact"/>
      </w:pPr>
      <w:r>
        <w:t xml:space="preserve">Stripe account</w:t>
      </w:r>
    </w:p>
    <w:bookmarkEnd w:id="32"/>
    <w:bookmarkStart w:id="33" w:name="installation"/>
    <w:p>
      <w:pPr>
        <w:pStyle w:val="Heading3"/>
      </w:pPr>
      <w:r>
        <w:t xml:space="preserve">Installation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Clone the repository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https://github.com/JFKOLLIE/postureguardpro.git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postureguardpro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Install dependencies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  <w:r>
        <w:br/>
      </w:r>
      <w:r>
        <w:rPr>
          <w:rStyle w:val="CommentTok"/>
        </w:rPr>
        <w:t xml:space="preserve"># or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Set up environment variables</w:t>
      </w:r>
      <w:r>
        <w:t xml:space="preserve"> </w:t>
      </w:r>
      <w:r>
        <w:t xml:space="preserve">Create a</w:t>
      </w:r>
      <w:r>
        <w:t xml:space="preserve"> </w:t>
      </w:r>
      <w:r>
        <w:rPr>
          <w:rStyle w:val="VerbatimChar"/>
        </w:rPr>
        <w:t xml:space="preserve">.env.local</w:t>
      </w:r>
      <w:r>
        <w:t xml:space="preserve"> </w:t>
      </w:r>
      <w:r>
        <w:t xml:space="preserve">file in the root directory: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VITE_SUPABASE_URL=your_supabase_project_url</w:t>
      </w:r>
      <w:r>
        <w:br/>
      </w:r>
      <w:r>
        <w:rPr>
          <w:rStyle w:val="VerbatimChar"/>
        </w:rPr>
        <w:t xml:space="preserve">VITE_SUPABASE_ANON_KEY=your_supabase_anon_key</w:t>
      </w:r>
      <w:r>
        <w:br/>
      </w:r>
      <w:r>
        <w:rPr>
          <w:rStyle w:val="VerbatimChar"/>
        </w:rPr>
        <w:t xml:space="preserve">VITE_STRIPE_PUBLISHABLE_KEY=your_stripe_publishable_key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Set up Supabase</w:t>
      </w:r>
    </w:p>
    <w:p>
      <w:pPr>
        <w:numPr>
          <w:ilvl w:val="1"/>
          <w:numId w:val="1011"/>
        </w:numPr>
      </w:pPr>
      <w:r>
        <w:t xml:space="preserve">Create a new Supabase project</w:t>
      </w:r>
    </w:p>
    <w:p>
      <w:pPr>
        <w:numPr>
          <w:ilvl w:val="1"/>
          <w:numId w:val="1011"/>
        </w:numPr>
      </w:pPr>
      <w:r>
        <w:t xml:space="preserve">Run the database migrations (see Database Schema section)</w:t>
      </w:r>
    </w:p>
    <w:p>
      <w:pPr>
        <w:numPr>
          <w:ilvl w:val="1"/>
          <w:numId w:val="1011"/>
        </w:numPr>
      </w:pPr>
      <w:r>
        <w:t xml:space="preserve">Deploy the Edge Functions</w:t>
      </w:r>
    </w:p>
    <w:p>
      <w:pPr>
        <w:numPr>
          <w:ilvl w:val="1"/>
          <w:numId w:val="1011"/>
        </w:numPr>
      </w:pPr>
      <w:r>
        <w:t xml:space="preserve">Configure environment variables in Supabase dashboard: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STRIPE_SECRET_KEY=your_stripe_secret_key</w:t>
      </w:r>
      <w:r>
        <w:br/>
      </w:r>
      <w:r>
        <w:rPr>
          <w:rStyle w:val="VerbatimChar"/>
        </w:rPr>
        <w:t xml:space="preserve">SUPABASE_SERVICE_ROLE_KEY=your_service_role_key</w:t>
      </w:r>
      <w:r>
        <w:br/>
      </w:r>
      <w:r>
        <w:rPr>
          <w:rStyle w:val="VerbatimChar"/>
        </w:rPr>
        <w:t xml:space="preserve">SUPABASE_URL=your_supabase_url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Start the development server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dev</w:t>
      </w:r>
      <w:r>
        <w:br/>
      </w:r>
      <w:r>
        <w:rPr>
          <w:rStyle w:val="CommentTok"/>
        </w:rPr>
        <w:t xml:space="preserve"># or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Open your browser</w:t>
      </w:r>
      <w:r>
        <w:t xml:space="preserve"> </w:t>
      </w:r>
      <w:r>
        <w:t xml:space="preserve">Navigate to</w:t>
      </w:r>
      <w:r>
        <w:t xml:space="preserve"> </w:t>
      </w:r>
      <w:r>
        <w:rPr>
          <w:rStyle w:val="VerbatimChar"/>
        </w:rPr>
        <w:t xml:space="preserve">http://localhost:5173</w:t>
      </w:r>
    </w:p>
    <w:bookmarkEnd w:id="33"/>
    <w:bookmarkStart w:id="34" w:name="building-for-production"/>
    <w:p>
      <w:pPr>
        <w:pStyle w:val="Heading3"/>
      </w:pPr>
      <w:r>
        <w:t xml:space="preserve">Building for Production</w:t>
      </w:r>
    </w:p>
    <w:p>
      <w:pPr>
        <w:pStyle w:val="SourceCode"/>
      </w:pPr>
      <w:r>
        <w:rPr>
          <w:rStyle w:val="CommentTok"/>
        </w:rPr>
        <w:t xml:space="preserve"># Build the application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build</w:t>
      </w:r>
      <w:r>
        <w:br/>
      </w:r>
      <w:r>
        <w:br/>
      </w:r>
      <w:r>
        <w:rPr>
          <w:rStyle w:val="CommentTok"/>
        </w:rPr>
        <w:t xml:space="preserve"># Preview the production build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preview</w:t>
      </w:r>
    </w:p>
    <w:bookmarkEnd w:id="34"/>
    <w:bookmarkEnd w:id="35"/>
    <w:bookmarkStart w:id="39" w:name="database-schema"/>
    <w:p>
      <w:pPr>
        <w:pStyle w:val="Heading2"/>
      </w:pPr>
      <w:r>
        <w:t xml:space="preserve">Database Schema</w:t>
      </w:r>
    </w:p>
    <w:bookmarkStart w:id="36" w:name="products-table"/>
    <w:p>
      <w:pPr>
        <w:pStyle w:val="Heading3"/>
      </w:pPr>
      <w:r>
        <w:t xml:space="preserve">Products Table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products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price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description TEXT,</w:t>
      </w:r>
      <w:r>
        <w:br/>
      </w:r>
      <w:r>
        <w:rPr>
          <w:rStyle w:val="NormalTok"/>
        </w:rPr>
        <w:t xml:space="preserve">  image_url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features TEXT[],</w:t>
      </w:r>
      <w:r>
        <w:br/>
      </w:r>
      <w:r>
        <w:rPr>
          <w:rStyle w:val="NormalTok"/>
        </w:rPr>
        <w:t xml:space="preserve">  in_stock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</w:p>
    <w:bookmarkEnd w:id="36"/>
    <w:bookmarkStart w:id="37" w:name="orders-table"/>
    <w:p>
      <w:pPr>
        <w:pStyle w:val="Heading3"/>
      </w:pPr>
      <w:r>
        <w:t xml:space="preserve">Orders Table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orders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user_id UUID,</w:t>
      </w:r>
      <w:r>
        <w:br/>
      </w:r>
      <w:r>
        <w:rPr>
          <w:rStyle w:val="NormalTok"/>
        </w:rPr>
        <w:t xml:space="preserve">  stripe_payment_intent_id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status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'pending'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total_amount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currency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customer_email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shipping_address JSONB,</w:t>
      </w:r>
      <w:r>
        <w:br/>
      </w:r>
      <w:r>
        <w:rPr>
          <w:rStyle w:val="NormalTok"/>
        </w:rPr>
        <w:t xml:space="preserve">  billing_address JSONB,</w:t>
      </w:r>
      <w:r>
        <w:br/>
      </w:r>
      <w:r>
        <w:rPr>
          <w:rStyle w:val="NormalTok"/>
        </w:rPr>
        <w:t xml:space="preserve">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</w:p>
    <w:bookmarkEnd w:id="37"/>
    <w:bookmarkStart w:id="38" w:name="order-items-table"/>
    <w:p>
      <w:pPr>
        <w:pStyle w:val="Heading3"/>
      </w:pPr>
      <w:r>
        <w:t xml:space="preserve">Order Items Table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order_items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order_id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orders(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product_id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products(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quantity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price_at_time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product_name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product_image_url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</w:p>
    <w:bookmarkEnd w:id="38"/>
    <w:bookmarkEnd w:id="39"/>
    <w:bookmarkStart w:id="45" w:name="stripe-integration"/>
    <w:p>
      <w:pPr>
        <w:pStyle w:val="Heading2"/>
      </w:pPr>
      <w:r>
        <w:t xml:space="preserve">Stripe Integration</w:t>
      </w:r>
    </w:p>
    <w:bookmarkStart w:id="40" w:name="payment-flow"/>
    <w:p>
      <w:pPr>
        <w:pStyle w:val="Heading3"/>
      </w:pPr>
      <w:r>
        <w:t xml:space="preserve">Payment Flow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Cart to Checkout</w:t>
      </w:r>
      <w:r>
        <w:t xml:space="preserve">: User adds items to cart and proceeds to checkout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Payment Intent</w:t>
      </w:r>
      <w:r>
        <w:t xml:space="preserve">: Frontend calls Supabase Edge Function to create Stripe Payment Intent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Order Creation</w:t>
      </w:r>
      <w:r>
        <w:t xml:space="preserve">: Order and order items are created in database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Payment Confirmation</w:t>
      </w:r>
      <w:r>
        <w:t xml:space="preserve">: Stripe Elements handles secure card input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Payment Processing</w:t>
      </w:r>
      <w:r>
        <w:t xml:space="preserve">: Stripe processes the payment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Order Confirmation</w:t>
      </w:r>
      <w:r>
        <w:t xml:space="preserve">: Backend confirms payment and sends confirmation email</w:t>
      </w:r>
    </w:p>
    <w:bookmarkEnd w:id="40"/>
    <w:bookmarkStart w:id="44" w:name="edge-functions"/>
    <w:p>
      <w:pPr>
        <w:pStyle w:val="Heading3"/>
      </w:pPr>
      <w:r>
        <w:t xml:space="preserve">Edge Functions</w:t>
      </w:r>
    </w:p>
    <w:bookmarkStart w:id="41" w:name="create-payment-intent"/>
    <w:p>
      <w:pPr>
        <w:pStyle w:val="Heading4"/>
      </w:pPr>
      <w:r>
        <w:t xml:space="preserve">create-payment-intent</w:t>
      </w:r>
    </w:p>
    <w:p>
      <w:pPr>
        <w:numPr>
          <w:ilvl w:val="0"/>
          <w:numId w:val="1013"/>
        </w:numPr>
        <w:pStyle w:val="Compact"/>
      </w:pPr>
      <w:r>
        <w:t xml:space="preserve">Creates Stripe Payment Intent</w:t>
      </w:r>
    </w:p>
    <w:p>
      <w:pPr>
        <w:numPr>
          <w:ilvl w:val="0"/>
          <w:numId w:val="1013"/>
        </w:numPr>
        <w:pStyle w:val="Compact"/>
      </w:pPr>
      <w:r>
        <w:t xml:space="preserve">Calculates order total</w:t>
      </w:r>
    </w:p>
    <w:p>
      <w:pPr>
        <w:numPr>
          <w:ilvl w:val="0"/>
          <w:numId w:val="1013"/>
        </w:numPr>
        <w:pStyle w:val="Compact"/>
      </w:pPr>
      <w:r>
        <w:t xml:space="preserve">Creates order record in database</w:t>
      </w:r>
    </w:p>
    <w:p>
      <w:pPr>
        <w:numPr>
          <w:ilvl w:val="0"/>
          <w:numId w:val="1013"/>
        </w:numPr>
        <w:pStyle w:val="Compact"/>
      </w:pPr>
      <w:r>
        <w:t xml:space="preserve">Returns client secret for frontend</w:t>
      </w:r>
    </w:p>
    <w:bookmarkEnd w:id="41"/>
    <w:bookmarkStart w:id="42" w:name="confirm-payment"/>
    <w:p>
      <w:pPr>
        <w:pStyle w:val="Heading4"/>
      </w:pPr>
      <w:r>
        <w:t xml:space="preserve">confirm-payment</w:t>
      </w:r>
    </w:p>
    <w:p>
      <w:pPr>
        <w:numPr>
          <w:ilvl w:val="0"/>
          <w:numId w:val="1014"/>
        </w:numPr>
        <w:pStyle w:val="Compact"/>
      </w:pPr>
      <w:r>
        <w:t xml:space="preserve">Verifies payment with Stripe</w:t>
      </w:r>
    </w:p>
    <w:p>
      <w:pPr>
        <w:numPr>
          <w:ilvl w:val="0"/>
          <w:numId w:val="1014"/>
        </w:numPr>
        <w:pStyle w:val="Compact"/>
      </w:pPr>
      <w:r>
        <w:t xml:space="preserve">Updates order status</w:t>
      </w:r>
    </w:p>
    <w:p>
      <w:pPr>
        <w:numPr>
          <w:ilvl w:val="0"/>
          <w:numId w:val="1014"/>
        </w:numPr>
        <w:pStyle w:val="Compact"/>
      </w:pPr>
      <w:r>
        <w:t xml:space="preserve">Handles payment confirmation</w:t>
      </w:r>
    </w:p>
    <w:bookmarkEnd w:id="42"/>
    <w:bookmarkStart w:id="43" w:name="send-order-confirmation"/>
    <w:p>
      <w:pPr>
        <w:pStyle w:val="Heading4"/>
      </w:pPr>
      <w:r>
        <w:t xml:space="preserve">send-order-confirmation</w:t>
      </w:r>
    </w:p>
    <w:p>
      <w:pPr>
        <w:numPr>
          <w:ilvl w:val="0"/>
          <w:numId w:val="1015"/>
        </w:numPr>
        <w:pStyle w:val="Compact"/>
      </w:pPr>
      <w:r>
        <w:t xml:space="preserve">Sends order confirmation email</w:t>
      </w:r>
    </w:p>
    <w:p>
      <w:pPr>
        <w:numPr>
          <w:ilvl w:val="0"/>
          <w:numId w:val="1015"/>
        </w:numPr>
        <w:pStyle w:val="Compact"/>
      </w:pPr>
      <w:r>
        <w:t xml:space="preserve">Updates customer with order details</w:t>
      </w:r>
    </w:p>
    <w:bookmarkEnd w:id="43"/>
    <w:bookmarkEnd w:id="44"/>
    <w:bookmarkEnd w:id="45"/>
    <w:bookmarkStart w:id="50" w:name="key-features"/>
    <w:p>
      <w:pPr>
        <w:pStyle w:val="Heading2"/>
      </w:pPr>
      <w:r>
        <w:t xml:space="preserve">Key Features</w:t>
      </w:r>
    </w:p>
    <w:bookmarkStart w:id="46" w:name="product-management"/>
    <w:p>
      <w:pPr>
        <w:pStyle w:val="Heading3"/>
      </w:pPr>
      <w:r>
        <w:t xml:space="preserve">Product Management</w:t>
      </w:r>
    </w:p>
    <w:p>
      <w:pPr>
        <w:numPr>
          <w:ilvl w:val="0"/>
          <w:numId w:val="1016"/>
        </w:numPr>
        <w:pStyle w:val="Compact"/>
      </w:pPr>
      <w:r>
        <w:t xml:space="preserve">Dynamic product loading from Supabase</w:t>
      </w:r>
    </w:p>
    <w:p>
      <w:pPr>
        <w:numPr>
          <w:ilvl w:val="0"/>
          <w:numId w:val="1016"/>
        </w:numPr>
        <w:pStyle w:val="Compact"/>
      </w:pPr>
      <w:r>
        <w:t xml:space="preserve">Image optimization and lazy loading</w:t>
      </w:r>
    </w:p>
    <w:p>
      <w:pPr>
        <w:numPr>
          <w:ilvl w:val="0"/>
          <w:numId w:val="1016"/>
        </w:numPr>
        <w:pStyle w:val="Compact"/>
      </w:pPr>
      <w:r>
        <w:t xml:space="preserve">Real-time stock tracking</w:t>
      </w:r>
    </w:p>
    <w:p>
      <w:pPr>
        <w:numPr>
          <w:ilvl w:val="0"/>
          <w:numId w:val="1016"/>
        </w:numPr>
        <w:pStyle w:val="Compact"/>
      </w:pPr>
      <w:r>
        <w:t xml:space="preserve">Product filtering and search</w:t>
      </w:r>
    </w:p>
    <w:bookmarkEnd w:id="46"/>
    <w:bookmarkStart w:id="47" w:name="shopping-cart"/>
    <w:p>
      <w:pPr>
        <w:pStyle w:val="Heading3"/>
      </w:pPr>
      <w:r>
        <w:t xml:space="preserve">Shopping Cart</w:t>
      </w:r>
    </w:p>
    <w:p>
      <w:pPr>
        <w:numPr>
          <w:ilvl w:val="0"/>
          <w:numId w:val="1017"/>
        </w:numPr>
        <w:pStyle w:val="Compact"/>
      </w:pPr>
      <w:r>
        <w:t xml:space="preserve">Persistent cart state using React Context</w:t>
      </w:r>
    </w:p>
    <w:p>
      <w:pPr>
        <w:numPr>
          <w:ilvl w:val="0"/>
          <w:numId w:val="1017"/>
        </w:numPr>
        <w:pStyle w:val="Compact"/>
      </w:pPr>
      <w:r>
        <w:t xml:space="preserve">Local storage backup</w:t>
      </w:r>
    </w:p>
    <w:p>
      <w:pPr>
        <w:numPr>
          <w:ilvl w:val="0"/>
          <w:numId w:val="1017"/>
        </w:numPr>
        <w:pStyle w:val="Compact"/>
      </w:pPr>
      <w:r>
        <w:t xml:space="preserve">Real-time total calculation</w:t>
      </w:r>
    </w:p>
    <w:p>
      <w:pPr>
        <w:numPr>
          <w:ilvl w:val="0"/>
          <w:numId w:val="1017"/>
        </w:numPr>
        <w:pStyle w:val="Compact"/>
      </w:pPr>
      <w:r>
        <w:t xml:space="preserve">Quantity management</w:t>
      </w:r>
    </w:p>
    <w:bookmarkEnd w:id="47"/>
    <w:bookmarkStart w:id="48" w:name="payment-security"/>
    <w:p>
      <w:pPr>
        <w:pStyle w:val="Heading3"/>
      </w:pPr>
      <w:r>
        <w:t xml:space="preserve">Payment Security</w:t>
      </w:r>
    </w:p>
    <w:p>
      <w:pPr>
        <w:numPr>
          <w:ilvl w:val="0"/>
          <w:numId w:val="1018"/>
        </w:numPr>
        <w:pStyle w:val="Compact"/>
      </w:pPr>
      <w:r>
        <w:t xml:space="preserve">PCI DSS compliant payment processing</w:t>
      </w:r>
    </w:p>
    <w:p>
      <w:pPr>
        <w:numPr>
          <w:ilvl w:val="0"/>
          <w:numId w:val="1018"/>
        </w:numPr>
        <w:pStyle w:val="Compact"/>
      </w:pPr>
      <w:r>
        <w:t xml:space="preserve">Secure card tokenization</w:t>
      </w:r>
    </w:p>
    <w:p>
      <w:pPr>
        <w:numPr>
          <w:ilvl w:val="0"/>
          <w:numId w:val="1018"/>
        </w:numPr>
        <w:pStyle w:val="Compact"/>
      </w:pPr>
      <w:r>
        <w:t xml:space="preserve">Payment Intent confirmation</w:t>
      </w:r>
    </w:p>
    <w:p>
      <w:pPr>
        <w:numPr>
          <w:ilvl w:val="0"/>
          <w:numId w:val="1018"/>
        </w:numPr>
        <w:pStyle w:val="Compact"/>
      </w:pPr>
      <w:r>
        <w:t xml:space="preserve">Fraud protection through Stripe Radar</w:t>
      </w:r>
    </w:p>
    <w:bookmarkEnd w:id="48"/>
    <w:bookmarkStart w:id="49" w:name="order-management"/>
    <w:p>
      <w:pPr>
        <w:pStyle w:val="Heading3"/>
      </w:pPr>
      <w:r>
        <w:t xml:space="preserve">Order Management</w:t>
      </w:r>
    </w:p>
    <w:p>
      <w:pPr>
        <w:numPr>
          <w:ilvl w:val="0"/>
          <w:numId w:val="1019"/>
        </w:numPr>
        <w:pStyle w:val="Compact"/>
      </w:pPr>
      <w:r>
        <w:t xml:space="preserve">Real-time order status updates</w:t>
      </w:r>
    </w:p>
    <w:p>
      <w:pPr>
        <w:numPr>
          <w:ilvl w:val="0"/>
          <w:numId w:val="1019"/>
        </w:numPr>
        <w:pStyle w:val="Compact"/>
      </w:pPr>
      <w:r>
        <w:t xml:space="preserve">Email confirmations</w:t>
      </w:r>
    </w:p>
    <w:p>
      <w:pPr>
        <w:numPr>
          <w:ilvl w:val="0"/>
          <w:numId w:val="1019"/>
        </w:numPr>
        <w:pStyle w:val="Compact"/>
      </w:pPr>
      <w:r>
        <w:t xml:space="preserve">Order history tracking</w:t>
      </w:r>
    </w:p>
    <w:p>
      <w:pPr>
        <w:numPr>
          <w:ilvl w:val="0"/>
          <w:numId w:val="1019"/>
        </w:numPr>
        <w:pStyle w:val="Compact"/>
      </w:pPr>
      <w:r>
        <w:t xml:space="preserve">Admin order management dashboard</w:t>
      </w:r>
    </w:p>
    <w:bookmarkEnd w:id="49"/>
    <w:bookmarkEnd w:id="50"/>
    <w:bookmarkStart w:id="51" w:name="performance-optimizations"/>
    <w:p>
      <w:pPr>
        <w:pStyle w:val="Heading2"/>
      </w:pPr>
      <w:r>
        <w:t xml:space="preserve">Performance Optimizations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Code Splitting</w:t>
      </w:r>
      <w:r>
        <w:t xml:space="preserve">: Dynamic imports for route-based code splitting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Image Optimization</w:t>
      </w:r>
      <w:r>
        <w:t xml:space="preserve">: WebP format with fallbacks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Bundle Analysis</w:t>
      </w:r>
      <w:r>
        <w:t xml:space="preserve">: Vite bundle analyzer for optimization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Lazy Loading</w:t>
      </w:r>
      <w:r>
        <w:t xml:space="preserve">: Components and images loaded on demand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Caching</w:t>
      </w:r>
      <w:r>
        <w:t xml:space="preserve">: Supabase query caching and browser cache optimization</w:t>
      </w:r>
    </w:p>
    <w:bookmarkEnd w:id="51"/>
    <w:bookmarkStart w:id="52" w:name="security-features"/>
    <w:p>
      <w:pPr>
        <w:pStyle w:val="Heading2"/>
      </w:pPr>
      <w:r>
        <w:t xml:space="preserve">Security Features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Row Level Security</w:t>
      </w:r>
      <w:r>
        <w:t xml:space="preserve">: Supabase RLS policies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Environment Variables</w:t>
      </w:r>
      <w:r>
        <w:t xml:space="preserve">: Secure API key management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HTTPS</w:t>
      </w:r>
      <w:r>
        <w:t xml:space="preserve">: SSL/TLS encryption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Input Validation</w:t>
      </w:r>
      <w:r>
        <w:t xml:space="preserve">: Form and payment validation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CSRF Protection</w:t>
      </w:r>
      <w:r>
        <w:t xml:space="preserve">: Built-in React CSRF protection</w:t>
      </w:r>
    </w:p>
    <w:bookmarkEnd w:id="52"/>
    <w:bookmarkStart w:id="53" w:name="browser-support"/>
    <w:p>
      <w:pPr>
        <w:pStyle w:val="Heading2"/>
      </w:pPr>
      <w:r>
        <w:t xml:space="preserve">Browser Support</w:t>
      </w:r>
    </w:p>
    <w:p>
      <w:pPr>
        <w:numPr>
          <w:ilvl w:val="0"/>
          <w:numId w:val="1022"/>
        </w:numPr>
        <w:pStyle w:val="Compact"/>
      </w:pPr>
      <w:r>
        <w:t xml:space="preserve">Chrome (latest 2 versions)</w:t>
      </w:r>
    </w:p>
    <w:p>
      <w:pPr>
        <w:numPr>
          <w:ilvl w:val="0"/>
          <w:numId w:val="1022"/>
        </w:numPr>
        <w:pStyle w:val="Compact"/>
      </w:pPr>
      <w:r>
        <w:t xml:space="preserve">Firefox (latest 2 versions)</w:t>
      </w:r>
    </w:p>
    <w:p>
      <w:pPr>
        <w:numPr>
          <w:ilvl w:val="0"/>
          <w:numId w:val="1022"/>
        </w:numPr>
        <w:pStyle w:val="Compact"/>
      </w:pPr>
      <w:r>
        <w:t xml:space="preserve">Safari (latest 2 versions)</w:t>
      </w:r>
    </w:p>
    <w:p>
      <w:pPr>
        <w:numPr>
          <w:ilvl w:val="0"/>
          <w:numId w:val="1022"/>
        </w:numPr>
        <w:pStyle w:val="Compact"/>
      </w:pPr>
      <w:r>
        <w:t xml:space="preserve">Edge (latest 2 versions)</w:t>
      </w:r>
    </w:p>
    <w:p>
      <w:pPr>
        <w:numPr>
          <w:ilvl w:val="0"/>
          <w:numId w:val="1022"/>
        </w:numPr>
        <w:pStyle w:val="Compact"/>
      </w:pPr>
      <w:r>
        <w:t xml:space="preserve">Mobile Safari (iOS 14+)</w:t>
      </w:r>
    </w:p>
    <w:p>
      <w:pPr>
        <w:numPr>
          <w:ilvl w:val="0"/>
          <w:numId w:val="1022"/>
        </w:numPr>
        <w:pStyle w:val="Compact"/>
      </w:pPr>
      <w:r>
        <w:t xml:space="preserve">Chrome Mobile (Android 8+)</w:t>
      </w:r>
    </w:p>
    <w:bookmarkEnd w:id="53"/>
    <w:bookmarkStart w:id="55" w:name="contributing"/>
    <w:p>
      <w:pPr>
        <w:pStyle w:val="Heading2"/>
      </w:pPr>
      <w:r>
        <w:t xml:space="preserve">Contributing</w:t>
      </w:r>
    </w:p>
    <w:p>
      <w:pPr>
        <w:numPr>
          <w:ilvl w:val="0"/>
          <w:numId w:val="1023"/>
        </w:numPr>
        <w:pStyle w:val="Compact"/>
      </w:pPr>
      <w:r>
        <w:t xml:space="preserve">Fork the repository</w:t>
      </w:r>
    </w:p>
    <w:p>
      <w:pPr>
        <w:numPr>
          <w:ilvl w:val="0"/>
          <w:numId w:val="1023"/>
        </w:numPr>
        <w:pStyle w:val="Compact"/>
      </w:pPr>
      <w:r>
        <w:t xml:space="preserve">Create a feature branch (</w:t>
      </w:r>
      <w:r>
        <w:rPr>
          <w:rStyle w:val="VerbatimChar"/>
        </w:rPr>
        <w:t xml:space="preserve">git checkout -b feature/amazing-feature</w:t>
      </w:r>
      <w:r>
        <w:t xml:space="preserve">)</w:t>
      </w:r>
    </w:p>
    <w:p>
      <w:pPr>
        <w:numPr>
          <w:ilvl w:val="0"/>
          <w:numId w:val="1023"/>
        </w:numPr>
        <w:pStyle w:val="Compact"/>
      </w:pPr>
      <w:r>
        <w:t xml:space="preserve">Commit your changes (</w:t>
      </w:r>
      <w:r>
        <w:rPr>
          <w:rStyle w:val="VerbatimChar"/>
        </w:rPr>
        <w:t xml:space="preserve">git commit -m 'Add amazing feature'</w:t>
      </w:r>
      <w:r>
        <w:t xml:space="preserve">)</w:t>
      </w:r>
    </w:p>
    <w:p>
      <w:pPr>
        <w:numPr>
          <w:ilvl w:val="0"/>
          <w:numId w:val="1023"/>
        </w:numPr>
        <w:pStyle w:val="Compact"/>
      </w:pPr>
      <w:r>
        <w:t xml:space="preserve">Push to the branch (</w:t>
      </w:r>
      <w:r>
        <w:rPr>
          <w:rStyle w:val="VerbatimChar"/>
        </w:rPr>
        <w:t xml:space="preserve">git push origin feature/amazing-feature</w:t>
      </w:r>
      <w:r>
        <w:t xml:space="preserve">)</w:t>
      </w:r>
    </w:p>
    <w:p>
      <w:pPr>
        <w:numPr>
          <w:ilvl w:val="0"/>
          <w:numId w:val="1023"/>
        </w:numPr>
        <w:pStyle w:val="Compact"/>
      </w:pPr>
      <w:r>
        <w:t xml:space="preserve">Open a Pull Request</w:t>
      </w:r>
    </w:p>
    <w:bookmarkStart w:id="54" w:name="development-guidelines"/>
    <w:p>
      <w:pPr>
        <w:pStyle w:val="Heading3"/>
      </w:pPr>
      <w:r>
        <w:t xml:space="preserve">Development Guidelines</w:t>
      </w:r>
    </w:p>
    <w:p>
      <w:pPr>
        <w:numPr>
          <w:ilvl w:val="0"/>
          <w:numId w:val="1024"/>
        </w:numPr>
        <w:pStyle w:val="Compact"/>
      </w:pPr>
      <w:r>
        <w:t xml:space="preserve">Follow TypeScript best practices</w:t>
      </w:r>
    </w:p>
    <w:p>
      <w:pPr>
        <w:numPr>
          <w:ilvl w:val="0"/>
          <w:numId w:val="1024"/>
        </w:numPr>
        <w:pStyle w:val="Compact"/>
      </w:pPr>
      <w:r>
        <w:t xml:space="preserve">Use Tailwind CSS for styling</w:t>
      </w:r>
    </w:p>
    <w:p>
      <w:pPr>
        <w:numPr>
          <w:ilvl w:val="0"/>
          <w:numId w:val="1024"/>
        </w:numPr>
        <w:pStyle w:val="Compact"/>
      </w:pPr>
      <w:r>
        <w:t xml:space="preserve">Write comprehensive tests</w:t>
      </w:r>
    </w:p>
    <w:p>
      <w:pPr>
        <w:numPr>
          <w:ilvl w:val="0"/>
          <w:numId w:val="1024"/>
        </w:numPr>
        <w:pStyle w:val="Compact"/>
      </w:pPr>
      <w:r>
        <w:t xml:space="preserve">Follow React hooks best practices</w:t>
      </w:r>
    </w:p>
    <w:p>
      <w:pPr>
        <w:numPr>
          <w:ilvl w:val="0"/>
          <w:numId w:val="1024"/>
        </w:numPr>
        <w:pStyle w:val="Compact"/>
      </w:pPr>
      <w:r>
        <w:t xml:space="preserve">Ensure mobile responsiveness</w:t>
      </w:r>
    </w:p>
    <w:p>
      <w:pPr>
        <w:numPr>
          <w:ilvl w:val="0"/>
          <w:numId w:val="1024"/>
        </w:numPr>
        <w:pStyle w:val="Compact"/>
      </w:pPr>
      <w:r>
        <w:t xml:space="preserve">Test payment flows in Stripe test mode</w:t>
      </w:r>
    </w:p>
    <w:bookmarkEnd w:id="54"/>
    <w:bookmarkEnd w:id="55"/>
    <w:bookmarkStart w:id="58" w:name="deployment"/>
    <w:p>
      <w:pPr>
        <w:pStyle w:val="Heading2"/>
      </w:pPr>
      <w:r>
        <w:t xml:space="preserve">Deployment</w:t>
      </w:r>
    </w:p>
    <w:bookmarkStart w:id="56" w:name="frontend-deployment"/>
    <w:p>
      <w:pPr>
        <w:pStyle w:val="Heading3"/>
      </w:pPr>
      <w:r>
        <w:t xml:space="preserve">Frontend Deployment</w:t>
      </w:r>
    </w:p>
    <w:p>
      <w:pPr>
        <w:pStyle w:val="FirstParagraph"/>
      </w:pPr>
      <w:r>
        <w:t xml:space="preserve">The application can be deployed to:</w:t>
      </w:r>
      <w:r>
        <w:t xml:space="preserve"> </w:t>
      </w:r>
      <w:r>
        <w:t xml:space="preserve">- Vercel</w:t>
      </w:r>
      <w:r>
        <w:t xml:space="preserve"> </w:t>
      </w:r>
      <w:r>
        <w:t xml:space="preserve">- Netlify</w:t>
      </w:r>
      <w:r>
        <w:t xml:space="preserve"> </w:t>
      </w:r>
      <w:r>
        <w:t xml:space="preserve">- GitHub Pages</w:t>
      </w:r>
      <w:r>
        <w:t xml:space="preserve"> </w:t>
      </w:r>
      <w:r>
        <w:t xml:space="preserve">- Any static hosting service</w:t>
      </w:r>
    </w:p>
    <w:bookmarkEnd w:id="56"/>
    <w:bookmarkStart w:id="57" w:name="backend-requirements"/>
    <w:p>
      <w:pPr>
        <w:pStyle w:val="Heading3"/>
      </w:pPr>
      <w:r>
        <w:t xml:space="preserve">Backend Requirements</w:t>
      </w:r>
    </w:p>
    <w:p>
      <w:pPr>
        <w:numPr>
          <w:ilvl w:val="0"/>
          <w:numId w:val="1025"/>
        </w:numPr>
        <w:pStyle w:val="Compact"/>
      </w:pPr>
      <w:r>
        <w:t xml:space="preserve">Supabase project with Edge Functions enabled</w:t>
      </w:r>
    </w:p>
    <w:p>
      <w:pPr>
        <w:numPr>
          <w:ilvl w:val="0"/>
          <w:numId w:val="1025"/>
        </w:numPr>
        <w:pStyle w:val="Compact"/>
      </w:pPr>
      <w:r>
        <w:t xml:space="preserve">Stripe account with payment processing enabled</w:t>
      </w:r>
    </w:p>
    <w:p>
      <w:pPr>
        <w:numPr>
          <w:ilvl w:val="0"/>
          <w:numId w:val="1025"/>
        </w:numPr>
        <w:pStyle w:val="Compact"/>
      </w:pPr>
      <w:r>
        <w:t xml:space="preserve">Environment variables configured in hosting platform</w:t>
      </w:r>
    </w:p>
    <w:bookmarkEnd w:id="57"/>
    <w:bookmarkEnd w:id="58"/>
    <w:bookmarkStart w:id="61" w:name="environment-variables"/>
    <w:p>
      <w:pPr>
        <w:pStyle w:val="Heading2"/>
      </w:pPr>
      <w:r>
        <w:t xml:space="preserve">Environment Variables</w:t>
      </w:r>
    </w:p>
    <w:bookmarkStart w:id="59" w:name="frontend-.env.local"/>
    <w:p>
      <w:pPr>
        <w:pStyle w:val="Heading3"/>
      </w:pPr>
      <w:r>
        <w:t xml:space="preserve">Frontend (.env.local)</w:t>
      </w:r>
    </w:p>
    <w:p>
      <w:pPr>
        <w:pStyle w:val="SourceCode"/>
      </w:pPr>
      <w:r>
        <w:rPr>
          <w:rStyle w:val="VerbatimChar"/>
        </w:rPr>
        <w:t xml:space="preserve">VITE_SUPABASE_URL=your_supabase_url</w:t>
      </w:r>
      <w:r>
        <w:br/>
      </w:r>
      <w:r>
        <w:rPr>
          <w:rStyle w:val="VerbatimChar"/>
        </w:rPr>
        <w:t xml:space="preserve">VITE_SUPABASE_ANON_KEY=your_supabase_anon_key</w:t>
      </w:r>
      <w:r>
        <w:br/>
      </w:r>
      <w:r>
        <w:rPr>
          <w:rStyle w:val="VerbatimChar"/>
        </w:rPr>
        <w:t xml:space="preserve">VITE_STRIPE_PUBLISHABLE_KEY=pk_test_...</w:t>
      </w:r>
    </w:p>
    <w:bookmarkEnd w:id="59"/>
    <w:bookmarkStart w:id="60" w:name="supabase-edge-functions"/>
    <w:p>
      <w:pPr>
        <w:pStyle w:val="Heading3"/>
      </w:pPr>
      <w:r>
        <w:t xml:space="preserve">Supabase Edge Functions</w:t>
      </w:r>
    </w:p>
    <w:p>
      <w:pPr>
        <w:pStyle w:val="SourceCode"/>
      </w:pPr>
      <w:r>
        <w:rPr>
          <w:rStyle w:val="VerbatimChar"/>
        </w:rPr>
        <w:t xml:space="preserve">STRIPE_SECRET_KEY=sk_test_...</w:t>
      </w:r>
      <w:r>
        <w:br/>
      </w:r>
      <w:r>
        <w:rPr>
          <w:rStyle w:val="VerbatimChar"/>
        </w:rPr>
        <w:t xml:space="preserve">SUPABASE_SERVICE_ROLE_KEY=your_service_role_key</w:t>
      </w:r>
      <w:r>
        <w:br/>
      </w:r>
      <w:r>
        <w:rPr>
          <w:rStyle w:val="VerbatimChar"/>
        </w:rPr>
        <w:t xml:space="preserve">SUPABASE_URL=your_supabase_url</w:t>
      </w:r>
    </w:p>
    <w:bookmarkEnd w:id="60"/>
    <w:bookmarkEnd w:id="61"/>
    <w:bookmarkStart w:id="64" w:name="testing"/>
    <w:p>
      <w:pPr>
        <w:pStyle w:val="Heading2"/>
      </w:pPr>
      <w:r>
        <w:t xml:space="preserve">Testing</w:t>
      </w:r>
    </w:p>
    <w:bookmarkStart w:id="62" w:name="payment-testing"/>
    <w:p>
      <w:pPr>
        <w:pStyle w:val="Heading3"/>
      </w:pPr>
      <w:r>
        <w:t xml:space="preserve">Payment Testing</w:t>
      </w:r>
    </w:p>
    <w:p>
      <w:pPr>
        <w:pStyle w:val="FirstParagraph"/>
      </w:pPr>
      <w:r>
        <w:t xml:space="preserve">Use Stripe test cards for development:</w:t>
      </w:r>
    </w:p>
    <w:p>
      <w:pPr>
        <w:pStyle w:val="SourceCode"/>
      </w:pPr>
      <w:r>
        <w:rPr>
          <w:rStyle w:val="VerbatimChar"/>
        </w:rPr>
        <w:t xml:space="preserve"># Successful payment</w:t>
      </w:r>
      <w:r>
        <w:br/>
      </w:r>
      <w:r>
        <w:rPr>
          <w:rStyle w:val="VerbatimChar"/>
        </w:rPr>
        <w:t xml:space="preserve">4242 4242 4242 4242</w:t>
      </w:r>
      <w:r>
        <w:br/>
      </w:r>
      <w:r>
        <w:br/>
      </w:r>
      <w:r>
        <w:rPr>
          <w:rStyle w:val="VerbatimChar"/>
        </w:rPr>
        <w:t xml:space="preserve"># Declined payment</w:t>
      </w:r>
      <w:r>
        <w:br/>
      </w:r>
      <w:r>
        <w:rPr>
          <w:rStyle w:val="VerbatimChar"/>
        </w:rPr>
        <w:t xml:space="preserve">4000 0000 0000 0002</w:t>
      </w:r>
      <w:r>
        <w:br/>
      </w:r>
      <w:r>
        <w:br/>
      </w:r>
      <w:r>
        <w:rPr>
          <w:rStyle w:val="VerbatimChar"/>
        </w:rPr>
        <w:t xml:space="preserve"># 3D Secure required</w:t>
      </w:r>
      <w:r>
        <w:br/>
      </w:r>
      <w:r>
        <w:rPr>
          <w:rStyle w:val="VerbatimChar"/>
        </w:rPr>
        <w:t xml:space="preserve">4000 0025 0000 3155</w:t>
      </w:r>
    </w:p>
    <w:bookmarkEnd w:id="62"/>
    <w:bookmarkStart w:id="63" w:name="running-tests"/>
    <w:p>
      <w:pPr>
        <w:pStyle w:val="Heading3"/>
      </w:pPr>
      <w:r>
        <w:t xml:space="preserve">Running Tests</w:t>
      </w:r>
    </w:p>
    <w:p>
      <w:pPr>
        <w:pStyle w:val="SourceCode"/>
      </w:pPr>
      <w:r>
        <w:rPr>
          <w:rStyle w:val="CommentTok"/>
        </w:rPr>
        <w:t xml:space="preserve"># Run unit tests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test</w:t>
      </w:r>
      <w:r>
        <w:br/>
      </w:r>
      <w:r>
        <w:br/>
      </w:r>
      <w:r>
        <w:rPr>
          <w:rStyle w:val="CommentTok"/>
        </w:rPr>
        <w:t xml:space="preserve"># Run E2E tests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test:e2e</w:t>
      </w:r>
      <w:r>
        <w:br/>
      </w:r>
      <w:r>
        <w:br/>
      </w:r>
      <w:r>
        <w:rPr>
          <w:rStyle w:val="CommentTok"/>
        </w:rPr>
        <w:t xml:space="preserve"># Run payment flow tests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test:payments</w:t>
      </w:r>
    </w:p>
    <w:bookmarkEnd w:id="63"/>
    <w:bookmarkEnd w:id="64"/>
    <w:bookmarkStart w:id="65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This project is proprietary software. All rights reserved.</w:t>
      </w:r>
    </w:p>
    <w:bookmarkEnd w:id="65"/>
    <w:bookmarkStart w:id="67" w:name="support"/>
    <w:p>
      <w:pPr>
        <w:pStyle w:val="Heading2"/>
      </w:pPr>
      <w:r>
        <w:t xml:space="preserve">Support</w:t>
      </w:r>
    </w:p>
    <w:p>
      <w:pPr>
        <w:pStyle w:val="FirstParagraph"/>
      </w:pPr>
      <w:r>
        <w:t xml:space="preserve">For support and questions: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Developer</w:t>
      </w:r>
      <w:r>
        <w:t xml:space="preserve">: JFKOLLIE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Email</w:t>
      </w:r>
      <w:r>
        <w:t xml:space="preserve">: jfkollie@gmail.com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Repository</w:t>
      </w:r>
      <w:r>
        <w:t xml:space="preserve">:</w:t>
      </w:r>
      <w:r>
        <w:t xml:space="preserve"> </w:t>
      </w:r>
      <w:hyperlink r:id="rId66">
        <w:r>
          <w:rPr>
            <w:rStyle w:val="Hyperlink"/>
          </w:rPr>
          <w:t xml:space="preserve">GitHub Issues</w:t>
        </w:r>
      </w:hyperlink>
    </w:p>
    <w:bookmarkEnd w:id="67"/>
    <w:bookmarkStart w:id="68" w:name="acknowledgments"/>
    <w:p>
      <w:pPr>
        <w:pStyle w:val="Heading2"/>
      </w:pPr>
      <w:r>
        <w:t xml:space="preserve">Acknowledgments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React Team</w:t>
      </w:r>
      <w:r>
        <w:t xml:space="preserve">: For the amazing React framework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Supabase Team</w:t>
      </w:r>
      <w:r>
        <w:t xml:space="preserve">: For the excellent backend-as-a-service platform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Stripe Team</w:t>
      </w:r>
      <w:r>
        <w:t xml:space="preserve">: For secure and reliable payment processing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Tailwind CSS</w:t>
      </w:r>
      <w:r>
        <w:t xml:space="preserve">: For the utility-first CSS framework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Vite Team</w:t>
      </w:r>
      <w:r>
        <w:t xml:space="preserve">: For the fast build tool and development experience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VisionGuard - Protecting Your Eyes in the Digital Age</w:t>
      </w:r>
      <w:r>
        <w:t xml:space="preserve"> </w:t>
      </w:r>
      <w:r>
        <w:t xml:space="preserve">👁️✨</w:t>
      </w:r>
    </w:p>
    <w:p>
      <w:pPr>
        <w:pStyle w:val="BodyText"/>
      </w:pPr>
      <w:r>
        <w:t xml:space="preserve">Experience crystal-clear vision and reduced eye strain with our premium blue light blocking glasses, designed for the modern digital lifestyle.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6" Target="https://github.com/JFKOLLIE/postureguardpro/issues" TargetMode="External" /><Relationship Type="http://schemas.openxmlformats.org/officeDocument/2006/relationships/hyperlink" Id="rId20" Target="https://your-deployed-ur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s://github.com/JFKOLLIE/postureguardpro/issues" TargetMode="External" /><Relationship Type="http://schemas.openxmlformats.org/officeDocument/2006/relationships/hyperlink" Id="rId20" Target="https://your-deployed-ur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2025-08-21T11:17:22Z</dcterms:created>
  <dcterms:modified xsi:type="dcterms:W3CDTF">2025-08-21T11:17:22Z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