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ithub_code_push"/>
    <w:p>
      <w:pPr>
        <w:pStyle w:val="Heading1"/>
      </w:pPr>
      <w:r>
        <w:t xml:space="preserve">github_code_push</w:t>
      </w:r>
    </w:p>
    <w:p>
      <w:pPr>
        <w:pStyle w:val="FirstParagraph"/>
      </w:pPr>
      <w:r>
        <w:t xml:space="preserve">Successfully pushed the PostureGuard Pro e-commerce website code to GitHub repository. The project includes all recent bug fixes: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Pricing Fix</w:t>
      </w:r>
      <w:r>
        <w:t xml:space="preserve">: Corrected homepage banner price from $29.99 to $39.99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Navigation Fix</w:t>
      </w:r>
      <w:r>
        <w:t xml:space="preserve">: Fixed header navigation links to work properly from product pages using React Router hash-based navigation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Git Repository Setup</w:t>
      </w:r>
      <w:r>
        <w:t xml:space="preserve">: Initialized git repository, configured user credentials, and pushed all 17,075 project files to the remote GitHub repository at https://github.com/JFKOLLIE/postureguardpro.git</w:t>
      </w:r>
    </w:p>
    <w:p>
      <w:pPr>
        <w:pStyle w:val="BodyText"/>
      </w:pPr>
      <w:r>
        <w:t xml:space="preserve">The codebase is now version controlled and accessible on GitHub with the main branch properly set up for future development.</w:t>
      </w:r>
    </w:p>
    <w:bookmarkStart w:id="20" w:name="key-files"/>
    <w:p>
      <w:pPr>
        <w:pStyle w:val="Heading2"/>
      </w:pPr>
      <w:r>
        <w:t xml:space="preserve">Key Files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2025-08-21T03:29:54Z</dcterms:created>
  <dcterms:modified xsi:type="dcterms:W3CDTF">2025-08-21T03:29:54Z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