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ecure_admin_credentials"/>
    <w:p>
      <w:pPr>
        <w:pStyle w:val="Heading1"/>
      </w:pPr>
      <w:r>
        <w:t xml:space="preserve">secure_admin_credentials</w:t>
      </w:r>
    </w:p>
    <w:bookmarkStart w:id="24" w:name="X4388cdd65a22aea7e8115e60bb27189f2408415"/>
    <w:p>
      <w:pPr>
        <w:pStyle w:val="Heading2"/>
      </w:pPr>
      <w:r>
        <w:t xml:space="preserve">Secure Admin Credential System Implementation</w:t>
      </w:r>
    </w:p>
    <w:p>
      <w:pPr>
        <w:pStyle w:val="FirstParagraph"/>
      </w:pPr>
      <w:r>
        <w:rPr>
          <w:bCs/>
          <w:b/>
        </w:rPr>
        <w:t xml:space="preserve">OBJECTIVE COMPLETED:</w:t>
      </w:r>
      <w:r>
        <w:t xml:space="preserve"> </w:t>
      </w:r>
      <w:r>
        <w:t xml:space="preserve">Successfully removed hardcoded admin credentials and implemented a comprehensive secure admin system for the VisionGuard application.</w:t>
      </w:r>
    </w:p>
    <w:bookmarkStart w:id="20" w:name="execution-process"/>
    <w:p>
      <w:pPr>
        <w:pStyle w:val="Heading3"/>
      </w:pPr>
      <w:r>
        <w:rPr>
          <w:bCs/>
          <w:b/>
        </w:rPr>
        <w:t xml:space="preserve">Execution Process: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Security Audit</w:t>
      </w:r>
      <w:r>
        <w:t xml:space="preserve"> </w:t>
      </w:r>
      <w:r>
        <w:t xml:space="preserve">- Identified hardcoded credentials in AuthContext and AdminLoginPage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System Design</w:t>
      </w:r>
      <w:r>
        <w:t xml:space="preserve"> </w:t>
      </w:r>
      <w:r>
        <w:t xml:space="preserve">- Created secure authentication architecture with password hashing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Implementation</w:t>
      </w:r>
      <w:r>
        <w:t xml:space="preserve"> </w:t>
      </w:r>
      <w:r>
        <w:t xml:space="preserve">- Built complete admin setup and management system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Integration</w:t>
      </w:r>
      <w:r>
        <w:t xml:space="preserve"> </w:t>
      </w:r>
      <w:r>
        <w:t xml:space="preserve">- Updated routing and UI components for security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Deployment</w:t>
      </w:r>
      <w:r>
        <w:t xml:space="preserve"> </w:t>
      </w:r>
      <w:r>
        <w:t xml:space="preserve">- Successfully built, tested, and pushed to GitHub</w:t>
      </w:r>
    </w:p>
    <w:bookmarkEnd w:id="20"/>
    <w:bookmarkStart w:id="21" w:name="key-security-features-implemented"/>
    <w:p>
      <w:pPr>
        <w:pStyle w:val="Heading3"/>
      </w:pPr>
      <w:r>
        <w:rPr>
          <w:bCs/>
          <w:b/>
        </w:rPr>
        <w:t xml:space="preserve">Key Security Features Implemented: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Credential Elimination:</w:t>
      </w:r>
      <w:r>
        <w:t xml:space="preserve"> </w:t>
      </w:r>
      <w:r>
        <w:t xml:space="preserve">Removed all hardcoded admin email/password from source code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Secure Setup Flow:</w:t>
      </w:r>
      <w:r>
        <w:t xml:space="preserve"> </w:t>
      </w:r>
      <w:r>
        <w:t xml:space="preserve">Created</w:t>
      </w:r>
      <w:r>
        <w:t xml:space="preserve"> </w:t>
      </w:r>
      <w:r>
        <w:rPr>
          <w:rStyle w:val="VerbatimChar"/>
        </w:rPr>
        <w:t xml:space="preserve">/admin/setup</w:t>
      </w:r>
      <w:r>
        <w:t xml:space="preserve"> </w:t>
      </w:r>
      <w:r>
        <w:t xml:space="preserve">page for initial credential configuration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Password Security:</w:t>
      </w:r>
      <w:r>
        <w:t xml:space="preserve"> </w:t>
      </w:r>
      <w:r>
        <w:t xml:space="preserve">Implemented SHA-256 hashing with salt for credential storage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Clean Authentication:</w:t>
      </w:r>
      <w:r>
        <w:t xml:space="preserve"> </w:t>
      </w:r>
      <w:r>
        <w:t xml:space="preserve">Updated login page to remove demo credentials display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Credential Management:</w:t>
      </w:r>
      <w:r>
        <w:t xml:space="preserve"> </w:t>
      </w:r>
      <w:r>
        <w:t xml:space="preserve">Added</w:t>
      </w:r>
      <w:r>
        <w:t xml:space="preserve"> </w:t>
      </w:r>
      <w:r>
        <w:rPr>
          <w:rStyle w:val="VerbatimChar"/>
        </w:rPr>
        <w:t xml:space="preserve">/admin/settings</w:t>
      </w:r>
      <w:r>
        <w:t xml:space="preserve"> </w:t>
      </w:r>
      <w:r>
        <w:t xml:space="preserve">for secure password changes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Session Security:</w:t>
      </w:r>
      <w:r>
        <w:t xml:space="preserve"> </w:t>
      </w:r>
      <w:r>
        <w:t xml:space="preserve">24-hour session expiry with automatic re-authentication</w:t>
      </w:r>
    </w:p>
    <w:bookmarkEnd w:id="21"/>
    <w:bookmarkStart w:id="22" w:name="core-technical-components"/>
    <w:p>
      <w:pPr>
        <w:pStyle w:val="Heading3"/>
      </w:pPr>
      <w:r>
        <w:rPr>
          <w:bCs/>
          <w:b/>
        </w:rPr>
        <w:t xml:space="preserve">Core Technical Components: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adminAuth.ts</w:t>
      </w:r>
      <w:r>
        <w:t xml:space="preserve"> </w:t>
      </w:r>
      <w:r>
        <w:t xml:space="preserve">- Secure authentication utilities and password hashing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AdminSetupPage.tsx</w:t>
      </w:r>
      <w:r>
        <w:t xml:space="preserve"> </w:t>
      </w:r>
      <w:r>
        <w:t xml:space="preserve">- First-time credential configuration interface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AdminSettingsPage.tsx</w:t>
      </w:r>
      <w:r>
        <w:t xml:space="preserve"> </w:t>
      </w:r>
      <w:r>
        <w:t xml:space="preserve">- Credential management and update system</w:t>
      </w:r>
    </w:p>
    <w:p>
      <w:pPr>
        <w:numPr>
          <w:ilvl w:val="0"/>
          <w:numId w:val="1003"/>
        </w:numPr>
        <w:pStyle w:val="Compact"/>
      </w:pPr>
      <w:r>
        <w:t xml:space="preserve">Updated</w:t>
      </w:r>
      <w:r>
        <w:t xml:space="preserve"> </w:t>
      </w:r>
      <w:r>
        <w:rPr>
          <w:rStyle w:val="VerbatimChar"/>
        </w:rPr>
        <w:t xml:space="preserve">AuthContext.tsx</w:t>
      </w:r>
      <w:r>
        <w:t xml:space="preserve"> </w:t>
      </w:r>
      <w:r>
        <w:t xml:space="preserve">- Dynamic credential verification system</w:t>
      </w:r>
    </w:p>
    <w:p>
      <w:pPr>
        <w:numPr>
          <w:ilvl w:val="0"/>
          <w:numId w:val="1003"/>
        </w:numPr>
        <w:pStyle w:val="Compact"/>
      </w:pPr>
      <w:r>
        <w:t xml:space="preserve">Enhanced routing with setup/settings pages</w:t>
      </w:r>
    </w:p>
    <w:p>
      <w:pPr>
        <w:numPr>
          <w:ilvl w:val="0"/>
          <w:numId w:val="1003"/>
        </w:numPr>
        <w:pStyle w:val="Compact"/>
      </w:pPr>
      <w:r>
        <w:t xml:space="preserve">Professional UI with no password visibility</w:t>
      </w:r>
    </w:p>
    <w:bookmarkEnd w:id="22"/>
    <w:bookmarkStart w:id="23" w:name="final-deliverables"/>
    <w:p>
      <w:pPr>
        <w:pStyle w:val="Heading3"/>
      </w:pPr>
      <w:r>
        <w:rPr>
          <w:bCs/>
          <w:b/>
        </w:rPr>
        <w:t xml:space="preserve">Final Deliverables: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Secure Admin System</w:t>
      </w:r>
      <w:r>
        <w:t xml:space="preserve"> </w:t>
      </w:r>
      <w:r>
        <w:t xml:space="preserve">- Complete removal of hardcoded credentials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Professional Setup Flow</w:t>
      </w:r>
      <w:r>
        <w:t xml:space="preserve"> </w:t>
      </w:r>
      <w:r>
        <w:t xml:space="preserve">- Clean first-time admin configuration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Credential Management</w:t>
      </w:r>
      <w:r>
        <w:t xml:space="preserve"> </w:t>
      </w:r>
      <w:r>
        <w:t xml:space="preserve">- Secure password change functionality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GitHub Integration</w:t>
      </w:r>
      <w:r>
        <w:t xml:space="preserve"> </w:t>
      </w:r>
      <w:r>
        <w:t xml:space="preserve">- All changes committed and pushed successfully</w:t>
      </w:r>
    </w:p>
    <w:p>
      <w:pPr>
        <w:pStyle w:val="FirstParagraph"/>
      </w:pPr>
      <w:r>
        <w:t xml:space="preserve">The VisionGuard admin system now provides enterprise-level security with zero hardcoded credentials, proper encryption, and a user-friendly setup experience. The system automatically guides users through secure credential creation on first use and provides ongoing credential management capabilities.</w:t>
      </w:r>
    </w:p>
    <w:bookmarkEnd w:id="23"/>
    <w:bookmarkEnd w:id="24"/>
    <w:bookmarkStart w:id="25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5"/>
        </w:numPr>
        <w:pStyle w:val="Compact"/>
      </w:pPr>
      <w:r>
        <w:t xml:space="preserve">src/lib/adminAuth.ts: Core authentication utilities with password hashing and secure credential management</w:t>
      </w:r>
    </w:p>
    <w:p>
      <w:pPr>
        <w:numPr>
          <w:ilvl w:val="0"/>
          <w:numId w:val="1005"/>
        </w:numPr>
        <w:pStyle w:val="Compact"/>
      </w:pPr>
      <w:r>
        <w:t xml:space="preserve">src/pages/AdminSetupPage.tsx: Initial admin setup page for first-time credential configuration</w:t>
      </w:r>
    </w:p>
    <w:p>
      <w:pPr>
        <w:numPr>
          <w:ilvl w:val="0"/>
          <w:numId w:val="1005"/>
        </w:numPr>
        <w:pStyle w:val="Compact"/>
      </w:pPr>
      <w:r>
        <w:t xml:space="preserve">src/pages/AdminSettingsPage.tsx: Admin credential management interface for updating email and password</w:t>
      </w:r>
    </w:p>
    <w:p>
      <w:pPr>
        <w:numPr>
          <w:ilvl w:val="0"/>
          <w:numId w:val="1005"/>
        </w:numPr>
        <w:pStyle w:val="Compact"/>
      </w:pPr>
      <w:r>
        <w:t xml:space="preserve">src/contexts/AuthContext.tsx: Updated authentication context with dynamic credential verification</w:t>
      </w:r>
    </w:p>
    <w:p>
      <w:pPr>
        <w:numPr>
          <w:ilvl w:val="0"/>
          <w:numId w:val="1005"/>
        </w:numPr>
        <w:pStyle w:val="Compact"/>
      </w:pPr>
      <w:r>
        <w:t xml:space="preserve">src/pages/AdminLoginPage.tsx: Cleaned admin login page with removed hardcoded credentials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2025-08-21T22:21:56Z</dcterms:created>
  <dcterms:modified xsi:type="dcterms:W3CDTF">2025-08-21T22:21:56Z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