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B6B17" w14:textId="3810A785" w:rsidR="007C727A" w:rsidRDefault="00602E7E" w:rsidP="00602E7E">
      <w:pPr>
        <w:rPr>
          <w:rFonts w:ascii="Candara" w:hAnsi="Candara"/>
        </w:rPr>
      </w:pPr>
      <w:r w:rsidRPr="001B6897">
        <w:rPr>
          <w:rFonts w:ascii="Candara" w:hAnsi="Candara"/>
        </w:rPr>
        <w:t xml:space="preserve">Recursive algorithms call </w:t>
      </w:r>
      <w:r w:rsidR="00486CC7" w:rsidRPr="001B6897">
        <w:rPr>
          <w:rFonts w:ascii="Candara" w:hAnsi="Candara"/>
        </w:rPr>
        <w:t>themselves;</w:t>
      </w:r>
      <w:r w:rsidR="001B6897" w:rsidRPr="001B6897">
        <w:rPr>
          <w:rFonts w:ascii="Candara" w:hAnsi="Candara"/>
        </w:rPr>
        <w:t xml:space="preserve"> they must have a breaking condition</w:t>
      </w:r>
      <w:r w:rsidR="001B6897">
        <w:rPr>
          <w:rFonts w:ascii="Candara" w:hAnsi="Candara"/>
        </w:rPr>
        <w:t>.</w:t>
      </w:r>
      <w:r w:rsidR="0052235C">
        <w:rPr>
          <w:rFonts w:ascii="Candara" w:hAnsi="Candara"/>
        </w:rPr>
        <w:t xml:space="preserve"> If no breaking condition then there will be a stack overflow.</w:t>
      </w:r>
      <w:r w:rsidR="00FB0664">
        <w:rPr>
          <w:rFonts w:ascii="Candara" w:hAnsi="Candara"/>
        </w:rPr>
        <w:t xml:space="preserve"> Since stack frames are pushed on to the invocation stack but they are never popped off the invocation stack</w:t>
      </w:r>
    </w:p>
    <w:p w14:paraId="7470751F" w14:textId="77777777" w:rsidR="0052235C" w:rsidRDefault="0052235C" w:rsidP="00602E7E">
      <w:pPr>
        <w:rPr>
          <w:rFonts w:ascii="Candara" w:hAnsi="Candara"/>
        </w:rPr>
      </w:pPr>
    </w:p>
    <w:p w14:paraId="579A31E2" w14:textId="5DB9E572" w:rsidR="001B6897" w:rsidRPr="00B343D0" w:rsidRDefault="001B6897" w:rsidP="00602E7E">
      <w:pPr>
        <w:rPr>
          <w:rFonts w:ascii="Candara" w:hAnsi="Candara"/>
          <w:b/>
          <w:bCs/>
        </w:rPr>
      </w:pPr>
      <w:r w:rsidRPr="00B343D0">
        <w:rPr>
          <w:rFonts w:ascii="Candara" w:hAnsi="Candara"/>
          <w:b/>
          <w:bCs/>
        </w:rPr>
        <w:t>Examples:</w:t>
      </w:r>
    </w:p>
    <w:p w14:paraId="386C27A5" w14:textId="77777777" w:rsidR="00486CC7" w:rsidRDefault="00486CC7" w:rsidP="001B6897">
      <w:pPr>
        <w:rPr>
          <w:rFonts w:ascii="Candara" w:hAnsi="Candara"/>
          <w:b/>
          <w:bCs/>
        </w:rPr>
      </w:pPr>
    </w:p>
    <w:p w14:paraId="2880C3B1" w14:textId="3A17A6F0" w:rsidR="001B6897" w:rsidRPr="001B6897" w:rsidRDefault="001B6897" w:rsidP="001B6897">
      <w:pPr>
        <w:rPr>
          <w:rFonts w:ascii="Candara" w:hAnsi="Candara"/>
        </w:rPr>
      </w:pPr>
      <w:r w:rsidRPr="001B6897">
        <w:rPr>
          <w:rFonts w:ascii="Candara" w:hAnsi="Candara"/>
          <w:b/>
          <w:bCs/>
        </w:rPr>
        <w:t>Euclidean algorithm</w:t>
      </w:r>
      <w:r w:rsidRPr="001B6897">
        <w:rPr>
          <w:rFonts w:ascii="Candara" w:hAnsi="Candara"/>
        </w:rPr>
        <w:t>, procedure for finding the </w:t>
      </w:r>
      <w:hyperlink r:id="rId5" w:history="1">
        <w:r w:rsidRPr="001B6897">
          <w:rPr>
            <w:rFonts w:ascii="Candara" w:hAnsi="Candara"/>
          </w:rPr>
          <w:t>greatest common divisor</w:t>
        </w:r>
      </w:hyperlink>
      <w:r w:rsidRPr="001B6897">
        <w:rPr>
          <w:rFonts w:ascii="Candara" w:hAnsi="Candara"/>
        </w:rPr>
        <w:t> (GCD) of two numbers</w:t>
      </w:r>
    </w:p>
    <w:p w14:paraId="3FA422BA" w14:textId="2839B258" w:rsidR="001B6897" w:rsidRDefault="00486CC7" w:rsidP="00602E7E">
      <w:pPr>
        <w:rPr>
          <w:rFonts w:ascii="Candara" w:hAnsi="Candara"/>
        </w:rPr>
      </w:pPr>
      <w:r w:rsidRPr="00486CC7">
        <w:rPr>
          <w:rFonts w:ascii="Candara" w:hAnsi="Candara"/>
          <w:noProof/>
        </w:rPr>
        <w:drawing>
          <wp:inline distT="0" distB="0" distL="0" distR="0" wp14:anchorId="0411BD45" wp14:editId="2B10AF09">
            <wp:extent cx="4150800" cy="20556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A5CC" w14:textId="4A94560E" w:rsidR="00486CC7" w:rsidRDefault="00486CC7" w:rsidP="00602E7E">
      <w:pPr>
        <w:rPr>
          <w:rFonts w:ascii="Candara" w:hAnsi="Candara"/>
        </w:rPr>
      </w:pPr>
    </w:p>
    <w:p w14:paraId="6DDC96B8" w14:textId="1ED243CA" w:rsidR="00486CC7" w:rsidRPr="00FB0664" w:rsidRDefault="00486CC7" w:rsidP="00602E7E">
      <w:pPr>
        <w:rPr>
          <w:rFonts w:ascii="Candara" w:hAnsi="Candara"/>
          <w:b/>
          <w:bCs/>
        </w:rPr>
      </w:pPr>
      <w:r w:rsidRPr="00FB0664">
        <w:rPr>
          <w:rFonts w:ascii="Candara" w:hAnsi="Candara"/>
          <w:b/>
          <w:bCs/>
        </w:rPr>
        <w:t>Factorial algorithm</w:t>
      </w:r>
    </w:p>
    <w:p w14:paraId="59DF3DB6" w14:textId="39F3B584" w:rsidR="0052235C" w:rsidRDefault="00FB0664" w:rsidP="00602E7E">
      <w:pPr>
        <w:rPr>
          <w:rFonts w:ascii="Candara" w:hAnsi="Candara"/>
        </w:rPr>
      </w:pPr>
      <w:r w:rsidRPr="00FB0664">
        <w:rPr>
          <w:rFonts w:ascii="Candara" w:hAnsi="Candara"/>
          <w:noProof/>
        </w:rPr>
        <w:drawing>
          <wp:inline distT="0" distB="0" distL="0" distR="0" wp14:anchorId="76D18E85" wp14:editId="625FF501">
            <wp:extent cx="4150800" cy="2440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40C" w14:textId="0208FE2C" w:rsidR="00CE5057" w:rsidRPr="004B6781" w:rsidRDefault="002F427B" w:rsidP="004B6781">
      <w:pPr>
        <w:shd w:val="clear" w:color="auto" w:fill="FFFFFF"/>
        <w:spacing w:before="100" w:beforeAutospacing="1" w:after="100" w:afterAutospacing="1"/>
        <w:rPr>
          <w:rFonts w:ascii="Source Sans Pro" w:hAnsi="Source Sans Pro"/>
          <w:color w:val="222222"/>
          <w:sz w:val="27"/>
          <w:szCs w:val="27"/>
        </w:rPr>
      </w:pPr>
      <w:r w:rsidRPr="00542384">
        <w:rPr>
          <w:rFonts w:ascii="Source Sans Pro" w:hAnsi="Source Sans Pro"/>
          <w:color w:val="222222"/>
          <w:sz w:val="27"/>
          <w:szCs w:val="27"/>
        </w:rPr>
        <w:t>Program creates a method stack (AKA call stack)</w:t>
      </w:r>
      <w:r w:rsidR="00885D01" w:rsidRPr="00542384">
        <w:rPr>
          <w:rFonts w:ascii="Source Sans Pro" w:hAnsi="Source Sans Pro"/>
          <w:color w:val="222222"/>
          <w:sz w:val="27"/>
          <w:szCs w:val="27"/>
        </w:rPr>
        <w:t>. This stack (data structure) keeps track of the active methods</w:t>
      </w:r>
      <w:r w:rsidR="00CE5057" w:rsidRPr="00542384">
        <w:rPr>
          <w:rFonts w:ascii="Source Sans Pro" w:hAnsi="Source Sans Pro"/>
          <w:color w:val="222222"/>
          <w:sz w:val="27"/>
          <w:szCs w:val="27"/>
        </w:rPr>
        <w:t xml:space="preserve">. </w:t>
      </w:r>
      <w:r w:rsidR="00542384" w:rsidRPr="00542384">
        <w:rPr>
          <w:rFonts w:ascii="Source Sans Pro" w:hAnsi="Source Sans Pro"/>
          <w:color w:val="222222"/>
          <w:sz w:val="27"/>
          <w:szCs w:val="27"/>
        </w:rPr>
        <w:t xml:space="preserve">Stack contains </w:t>
      </w:r>
      <w:r w:rsidR="00CF2486">
        <w:rPr>
          <w:rFonts w:ascii="Source Sans Pro" w:hAnsi="Source Sans Pro"/>
          <w:color w:val="222222"/>
          <w:sz w:val="27"/>
          <w:szCs w:val="27"/>
        </w:rPr>
        <w:t xml:space="preserve">stack frames that contain </w:t>
      </w:r>
      <w:r w:rsidR="00542384" w:rsidRPr="00542384">
        <w:rPr>
          <w:rFonts w:ascii="Source Sans Pro" w:hAnsi="Source Sans Pro"/>
          <w:color w:val="222222"/>
          <w:sz w:val="27"/>
          <w:szCs w:val="27"/>
        </w:rPr>
        <w:t>methods, local variables, and reference variables</w:t>
      </w:r>
    </w:p>
    <w:p w14:paraId="10476A99" w14:textId="20B02A51" w:rsidR="002F427B" w:rsidRDefault="00CE5057" w:rsidP="00602E7E">
      <w:pPr>
        <w:rPr>
          <w:rFonts w:ascii="Candara" w:hAnsi="Candara"/>
        </w:rPr>
      </w:pPr>
      <w:proofErr w:type="gramStart"/>
      <w:r>
        <w:rPr>
          <w:rFonts w:ascii="Candara" w:hAnsi="Candara"/>
        </w:rPr>
        <w:t>factorial(</w:t>
      </w:r>
      <w:proofErr w:type="gramEnd"/>
      <w:r>
        <w:rPr>
          <w:rFonts w:ascii="Candara" w:hAnsi="Candara"/>
        </w:rPr>
        <w:t xml:space="preserve">7) is called and this returns 7*factorial(6), since factorial(6) cannot return </w:t>
      </w:r>
    </w:p>
    <w:p w14:paraId="21541F33" w14:textId="1F8CBE35" w:rsidR="00CE5057" w:rsidRDefault="00CE5057" w:rsidP="00602E7E">
      <w:pPr>
        <w:rPr>
          <w:rFonts w:ascii="Candara" w:hAnsi="Candara"/>
        </w:rPr>
      </w:pPr>
      <w:r>
        <w:rPr>
          <w:rFonts w:ascii="Candara" w:hAnsi="Candara"/>
        </w:rPr>
        <w:t>factorial(7) = 7*factorial(6) is pushed on to the stack</w:t>
      </w:r>
    </w:p>
    <w:p w14:paraId="7569B691" w14:textId="738DC52B" w:rsidR="00CE5057" w:rsidRDefault="00CE5057" w:rsidP="00602E7E">
      <w:pPr>
        <w:rPr>
          <w:rFonts w:ascii="Candara" w:hAnsi="Candara"/>
        </w:rPr>
      </w:pPr>
    </w:p>
    <w:p w14:paraId="77029BA7" w14:textId="5D28013B" w:rsidR="00D155E2" w:rsidRDefault="00CE5057" w:rsidP="00D155E2">
      <w:pPr>
        <w:rPr>
          <w:rFonts w:ascii="Candara" w:hAnsi="Candara"/>
        </w:rPr>
      </w:pPr>
      <w:r>
        <w:rPr>
          <w:rFonts w:ascii="Candara" w:hAnsi="Candara"/>
        </w:rPr>
        <w:t xml:space="preserve">next </w:t>
      </w:r>
      <w:r w:rsidR="00D155E2">
        <w:rPr>
          <w:rFonts w:ascii="Candara" w:hAnsi="Candara"/>
        </w:rPr>
        <w:t xml:space="preserve">factorial(6) is called and this returns 6*factorial(5), since factorial(5) cannot return </w:t>
      </w:r>
    </w:p>
    <w:p w14:paraId="325A53C9" w14:textId="77777777" w:rsidR="00D155E2" w:rsidRDefault="00D155E2" w:rsidP="00D155E2">
      <w:pPr>
        <w:rPr>
          <w:rFonts w:ascii="Candara" w:hAnsi="Candara"/>
        </w:rPr>
      </w:pPr>
      <w:r>
        <w:rPr>
          <w:rFonts w:ascii="Candara" w:hAnsi="Candara"/>
        </w:rPr>
        <w:t>factorial(5) = 6*factorial(5) is pushed on to the stack</w:t>
      </w:r>
    </w:p>
    <w:p w14:paraId="32D7742F" w14:textId="0B6EBD21" w:rsidR="00D155E2" w:rsidRDefault="00D155E2" w:rsidP="00D155E2">
      <w:pPr>
        <w:rPr>
          <w:rFonts w:ascii="Candara" w:hAnsi="Candara"/>
        </w:rPr>
      </w:pPr>
      <w:r>
        <w:rPr>
          <w:rFonts w:ascii="Candara" w:hAnsi="Candara"/>
        </w:rPr>
        <w:t>…. and so on.</w:t>
      </w:r>
    </w:p>
    <w:p w14:paraId="15C84876" w14:textId="6C1FB067" w:rsidR="00D155E2" w:rsidRDefault="00D155E2" w:rsidP="00D155E2">
      <w:pPr>
        <w:rPr>
          <w:rFonts w:ascii="Candara" w:hAnsi="Candara"/>
        </w:rPr>
      </w:pPr>
    </w:p>
    <w:p w14:paraId="53723D24" w14:textId="77777777" w:rsidR="00A842A3" w:rsidRDefault="00A842A3" w:rsidP="00602E7E">
      <w:pPr>
        <w:rPr>
          <w:rFonts w:ascii="Candara" w:hAnsi="Candara"/>
        </w:rPr>
      </w:pPr>
    </w:p>
    <w:p w14:paraId="2E7F5D11" w14:textId="2C40F7E1" w:rsidR="00917EE3" w:rsidRDefault="00917EE3" w:rsidP="00602E7E">
      <w:pPr>
        <w:rPr>
          <w:rFonts w:ascii="Candara" w:hAnsi="Candara"/>
        </w:rPr>
      </w:pPr>
      <w:r>
        <w:rPr>
          <w:rFonts w:ascii="Candara" w:hAnsi="Candara"/>
        </w:rPr>
        <w:lastRenderedPageBreak/>
        <w:t>Stack frames can be pooped and return values evaluated…</w:t>
      </w:r>
    </w:p>
    <w:p w14:paraId="503DE498" w14:textId="1E258CD6" w:rsidR="00917EE3" w:rsidRDefault="00917EE3" w:rsidP="00602E7E">
      <w:pPr>
        <w:rPr>
          <w:rFonts w:ascii="Candara" w:hAnsi="Candara"/>
        </w:rPr>
      </w:pPr>
      <w:r w:rsidRPr="00917EE3">
        <w:rPr>
          <w:rFonts w:ascii="Candara" w:hAnsi="Candara"/>
          <w:noProof/>
        </w:rPr>
        <w:drawing>
          <wp:inline distT="0" distB="0" distL="0" distR="0" wp14:anchorId="1095DDD2" wp14:editId="606B798F">
            <wp:extent cx="4093200" cy="2257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EB5" w14:textId="22E7C3B5" w:rsidR="00917EE3" w:rsidRDefault="00917EE3" w:rsidP="00602E7E">
      <w:pPr>
        <w:rPr>
          <w:rFonts w:ascii="Candara" w:hAnsi="Candara"/>
        </w:rPr>
      </w:pPr>
    </w:p>
    <w:p w14:paraId="052B9E78" w14:textId="3151F2C1" w:rsidR="00917EE3" w:rsidRDefault="00917EE3" w:rsidP="00602E7E">
      <w:pPr>
        <w:rPr>
          <w:rFonts w:ascii="Candara" w:hAnsi="Candara"/>
        </w:rPr>
      </w:pPr>
      <w:r>
        <w:rPr>
          <w:rFonts w:ascii="Candara" w:hAnsi="Candara"/>
        </w:rPr>
        <w:t>Stack frames can be pooped and return values evaluated</w:t>
      </w:r>
      <w:r w:rsidR="00FC6243">
        <w:rPr>
          <w:rFonts w:ascii="Candara" w:hAnsi="Candara"/>
        </w:rPr>
        <w:t>…</w:t>
      </w:r>
    </w:p>
    <w:p w14:paraId="2ADA2545" w14:textId="652BF760" w:rsidR="00917EE3" w:rsidRDefault="00917EE3" w:rsidP="00602E7E">
      <w:pPr>
        <w:rPr>
          <w:rFonts w:ascii="Candara" w:hAnsi="Candara"/>
        </w:rPr>
      </w:pPr>
      <w:r w:rsidRPr="00917EE3">
        <w:rPr>
          <w:rFonts w:ascii="Candara" w:hAnsi="Candara"/>
          <w:noProof/>
        </w:rPr>
        <w:drawing>
          <wp:inline distT="0" distB="0" distL="0" distR="0" wp14:anchorId="2E34F6E8" wp14:editId="40F0F66D">
            <wp:extent cx="3819600" cy="245880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90E" w14:textId="31D41F9A" w:rsidR="00D24572" w:rsidRDefault="00D24572" w:rsidP="00602E7E">
      <w:pPr>
        <w:rPr>
          <w:rFonts w:ascii="Candara" w:hAnsi="Candara"/>
        </w:rPr>
      </w:pPr>
    </w:p>
    <w:p w14:paraId="31CD37E7" w14:textId="1C7F2554" w:rsidR="00D24572" w:rsidRDefault="004822C9" w:rsidP="00602E7E">
      <w:pPr>
        <w:rPr>
          <w:rFonts w:ascii="Candara" w:hAnsi="Candara"/>
        </w:rPr>
      </w:pPr>
      <w:r>
        <w:rPr>
          <w:rFonts w:ascii="Candara" w:hAnsi="Candara"/>
        </w:rPr>
        <w:t>Until all stack frames have been popped</w:t>
      </w:r>
      <w:r w:rsidR="00CF168A">
        <w:rPr>
          <w:rFonts w:ascii="Candara" w:hAnsi="Candara"/>
        </w:rPr>
        <w:t xml:space="preserve">. Value of expression of last stack frame is result of </w:t>
      </w:r>
      <w:r w:rsidR="000404E3">
        <w:rPr>
          <w:rFonts w:ascii="Candara" w:hAnsi="Candara"/>
        </w:rPr>
        <w:t>the recursive method call.</w:t>
      </w:r>
    </w:p>
    <w:p w14:paraId="54C7B811" w14:textId="501303EA" w:rsidR="00CB36FF" w:rsidRDefault="00CB36FF" w:rsidP="00602E7E">
      <w:pPr>
        <w:rPr>
          <w:rFonts w:ascii="Candara" w:hAnsi="Candara"/>
        </w:rPr>
      </w:pPr>
    </w:p>
    <w:p w14:paraId="048A1089" w14:textId="6B2863B3" w:rsidR="00CB36FF" w:rsidRPr="00CB36FF" w:rsidRDefault="00CB36FF" w:rsidP="00602E7E">
      <w:pPr>
        <w:rPr>
          <w:rFonts w:ascii="Candara" w:hAnsi="Candara"/>
          <w:b/>
          <w:bCs/>
        </w:rPr>
      </w:pPr>
      <w:r w:rsidRPr="00CB36FF">
        <w:rPr>
          <w:rFonts w:ascii="Candara" w:hAnsi="Candara"/>
          <w:b/>
          <w:bCs/>
        </w:rPr>
        <w:t>Stackover</w:t>
      </w:r>
      <w:r w:rsidR="008973C7">
        <w:rPr>
          <w:rFonts w:ascii="Candara" w:hAnsi="Candara"/>
          <w:b/>
          <w:bCs/>
        </w:rPr>
        <w:t>f</w:t>
      </w:r>
      <w:r w:rsidRPr="00CB36FF">
        <w:rPr>
          <w:rFonts w:ascii="Candara" w:hAnsi="Candara"/>
          <w:b/>
          <w:bCs/>
        </w:rPr>
        <w:t>low</w:t>
      </w:r>
    </w:p>
    <w:p w14:paraId="087BC292" w14:textId="57DB0DF8" w:rsidR="00CB36FF" w:rsidRDefault="00CB36FF" w:rsidP="00602E7E">
      <w:pPr>
        <w:rPr>
          <w:rFonts w:ascii="Candara" w:hAnsi="Candara"/>
        </w:rPr>
      </w:pPr>
      <w:r>
        <w:rPr>
          <w:rFonts w:ascii="Candara" w:hAnsi="Candara"/>
        </w:rPr>
        <w:t>Stack overflow can occur under 2 conditions:</w:t>
      </w:r>
    </w:p>
    <w:p w14:paraId="09B3C16F" w14:textId="4A97B479" w:rsidR="00CB36FF" w:rsidRDefault="00CB36FF" w:rsidP="00CB36FF">
      <w:pPr>
        <w:pStyle w:val="ListParagraph"/>
        <w:numPr>
          <w:ilvl w:val="0"/>
          <w:numId w:val="18"/>
        </w:numPr>
        <w:rPr>
          <w:rFonts w:ascii="Candara" w:hAnsi="Candara"/>
        </w:rPr>
      </w:pPr>
      <w:r w:rsidRPr="00CB36FF">
        <w:rPr>
          <w:rFonts w:ascii="Candara" w:hAnsi="Candara"/>
        </w:rPr>
        <w:t xml:space="preserve">No breaking </w:t>
      </w:r>
      <w:r>
        <w:rPr>
          <w:rFonts w:ascii="Candara" w:hAnsi="Candara"/>
        </w:rPr>
        <w:t>condition</w:t>
      </w:r>
    </w:p>
    <w:p w14:paraId="31DA1A0A" w14:textId="0BE2F605" w:rsidR="00CB36FF" w:rsidRDefault="00CB36FF" w:rsidP="00CB36FF">
      <w:pPr>
        <w:pStyle w:val="ListParagraph"/>
        <w:numPr>
          <w:ilvl w:val="0"/>
          <w:numId w:val="18"/>
        </w:numPr>
        <w:rPr>
          <w:rFonts w:ascii="Candara" w:hAnsi="Candara"/>
        </w:rPr>
      </w:pPr>
      <w:r>
        <w:rPr>
          <w:rFonts w:ascii="Candara" w:hAnsi="Candara"/>
        </w:rPr>
        <w:t>The stack is too deep, i.e. if n too is large in example above</w:t>
      </w:r>
    </w:p>
    <w:p w14:paraId="1D04CAB3" w14:textId="24F69B0C" w:rsidR="00CB36FF" w:rsidRPr="00CB36FF" w:rsidRDefault="00CB36FF" w:rsidP="00CB36FF">
      <w:pPr>
        <w:rPr>
          <w:rFonts w:ascii="Candara" w:hAnsi="Candara"/>
        </w:rPr>
      </w:pPr>
      <w:r w:rsidRPr="00CB36FF">
        <w:rPr>
          <w:rFonts w:ascii="Candara" w:hAnsi="Candara"/>
          <w:b/>
          <w:bCs/>
        </w:rPr>
        <w:t>Tail recursion</w:t>
      </w:r>
      <w:r>
        <w:rPr>
          <w:rFonts w:ascii="Candara" w:hAnsi="Candara"/>
        </w:rPr>
        <w:t xml:space="preserve"> can be used to avoid stackoverflow errors</w:t>
      </w:r>
    </w:p>
    <w:p w14:paraId="069B7A5F" w14:textId="77777777" w:rsidR="007C097A" w:rsidRDefault="007C097A" w:rsidP="00602E7E">
      <w:pPr>
        <w:rPr>
          <w:rFonts w:ascii="Candara" w:hAnsi="Candara"/>
        </w:rPr>
      </w:pPr>
    </w:p>
    <w:p w14:paraId="732A121D" w14:textId="77777777" w:rsidR="007C097A" w:rsidRDefault="007C097A" w:rsidP="00602E7E">
      <w:pPr>
        <w:rPr>
          <w:rFonts w:ascii="Candara" w:hAnsi="Candara"/>
        </w:rPr>
      </w:pPr>
    </w:p>
    <w:p w14:paraId="6AA4D7C1" w14:textId="77777777" w:rsidR="007C097A" w:rsidRDefault="007C097A" w:rsidP="00602E7E">
      <w:pPr>
        <w:rPr>
          <w:rFonts w:ascii="Candara" w:hAnsi="Candara"/>
        </w:rPr>
      </w:pPr>
    </w:p>
    <w:p w14:paraId="050E5372" w14:textId="77777777" w:rsidR="007C097A" w:rsidRDefault="007C097A" w:rsidP="00602E7E">
      <w:pPr>
        <w:rPr>
          <w:rFonts w:ascii="Candara" w:hAnsi="Candara"/>
        </w:rPr>
      </w:pPr>
    </w:p>
    <w:p w14:paraId="571D47AF" w14:textId="77777777" w:rsidR="007C097A" w:rsidRDefault="007C097A" w:rsidP="00602E7E">
      <w:pPr>
        <w:rPr>
          <w:rFonts w:ascii="Candara" w:hAnsi="Candara"/>
        </w:rPr>
      </w:pPr>
    </w:p>
    <w:p w14:paraId="41F87523" w14:textId="77777777" w:rsidR="007C097A" w:rsidRDefault="007C097A" w:rsidP="00602E7E">
      <w:pPr>
        <w:rPr>
          <w:rFonts w:ascii="Candara" w:hAnsi="Candara"/>
        </w:rPr>
      </w:pPr>
    </w:p>
    <w:p w14:paraId="24919B95" w14:textId="77777777" w:rsidR="007C097A" w:rsidRDefault="007C097A" w:rsidP="00602E7E">
      <w:pPr>
        <w:rPr>
          <w:rFonts w:ascii="Candara" w:hAnsi="Candara"/>
        </w:rPr>
      </w:pPr>
    </w:p>
    <w:p w14:paraId="04F9C65D" w14:textId="77777777" w:rsidR="007C097A" w:rsidRDefault="007C097A" w:rsidP="00602E7E">
      <w:pPr>
        <w:rPr>
          <w:rFonts w:ascii="Candara" w:hAnsi="Candara"/>
        </w:rPr>
      </w:pPr>
    </w:p>
    <w:p w14:paraId="7123D5CD" w14:textId="77777777" w:rsidR="007C097A" w:rsidRDefault="007C097A" w:rsidP="00602E7E">
      <w:pPr>
        <w:rPr>
          <w:rFonts w:ascii="Candara" w:hAnsi="Candara"/>
        </w:rPr>
      </w:pPr>
    </w:p>
    <w:p w14:paraId="370F5F9A" w14:textId="77777777" w:rsidR="007C097A" w:rsidRDefault="007C097A" w:rsidP="00602E7E">
      <w:pPr>
        <w:rPr>
          <w:rFonts w:ascii="Candara" w:hAnsi="Candara"/>
        </w:rPr>
      </w:pPr>
    </w:p>
    <w:p w14:paraId="1ABE5D16" w14:textId="1985A4C9" w:rsidR="00AB4E1C" w:rsidRPr="007C097A" w:rsidRDefault="00976154" w:rsidP="00602E7E">
      <w:pPr>
        <w:rPr>
          <w:rFonts w:ascii="Candara" w:hAnsi="Candara"/>
          <w:b/>
          <w:bCs/>
        </w:rPr>
      </w:pPr>
      <w:r w:rsidRPr="007C097A">
        <w:rPr>
          <w:rFonts w:ascii="Candara" w:hAnsi="Candara"/>
          <w:b/>
          <w:bCs/>
        </w:rPr>
        <w:lastRenderedPageBreak/>
        <w:t>Hanoi Tower</w:t>
      </w:r>
    </w:p>
    <w:p w14:paraId="7C3D8F2C" w14:textId="77777777" w:rsidR="007C097A" w:rsidRDefault="007C097A" w:rsidP="00602E7E">
      <w:pPr>
        <w:rPr>
          <w:rFonts w:ascii="Candara" w:hAnsi="Candara"/>
        </w:rPr>
      </w:pPr>
    </w:p>
    <w:p w14:paraId="55B0C1DC" w14:textId="3A8E18AD" w:rsidR="00E7372E" w:rsidRDefault="007C097A" w:rsidP="00602E7E">
      <w:pPr>
        <w:rPr>
          <w:rFonts w:ascii="Candara" w:hAnsi="Candara"/>
        </w:rPr>
      </w:pPr>
      <w:r>
        <w:rPr>
          <w:rFonts w:ascii="Candara" w:hAnsi="Candara"/>
        </w:rPr>
        <w:t xml:space="preserve">The idea is to move all discs to </w:t>
      </w:r>
      <w:r w:rsidR="0007285D">
        <w:rPr>
          <w:rFonts w:ascii="Candara" w:hAnsi="Candara"/>
        </w:rPr>
        <w:t>A to C using B as an intermediary</w:t>
      </w:r>
      <w:r>
        <w:rPr>
          <w:rFonts w:ascii="Candara" w:hAnsi="Candara"/>
        </w:rPr>
        <w:t>, the order</w:t>
      </w:r>
      <w:r w:rsidR="0007285D">
        <w:rPr>
          <w:rFonts w:ascii="Candara" w:hAnsi="Candara"/>
        </w:rPr>
        <w:t xml:space="preserve"> must be maintained</w:t>
      </w:r>
      <w:r>
        <w:rPr>
          <w:rFonts w:ascii="Candara" w:hAnsi="Candara"/>
        </w:rPr>
        <w:t xml:space="preserve"> in doing so</w:t>
      </w:r>
      <w:r w:rsidR="00E65946">
        <w:rPr>
          <w:rFonts w:ascii="Candara" w:hAnsi="Candara"/>
        </w:rPr>
        <w:t>, bigger disc must never be on top of a smaller one.</w:t>
      </w:r>
      <w:r w:rsidR="00930150">
        <w:rPr>
          <w:rFonts w:ascii="Candara" w:hAnsi="Candara"/>
        </w:rPr>
        <w:t xml:space="preserve"> Only move one disc at a time.</w:t>
      </w:r>
      <w:r w:rsidR="00FB7FF1">
        <w:rPr>
          <w:rFonts w:ascii="Candara" w:hAnsi="Candara"/>
        </w:rPr>
        <w:t xml:space="preserve"> There can be many disks</w:t>
      </w:r>
    </w:p>
    <w:p w14:paraId="5916F483" w14:textId="77777777" w:rsidR="00930150" w:rsidRDefault="00610848" w:rsidP="00930150">
      <w:hyperlink r:id="rId10" w:history="1">
        <w:r w:rsidR="00930150">
          <w:rPr>
            <w:rStyle w:val="Hyperlink"/>
          </w:rPr>
          <w:t>https://www.youtube.com/watch?v=fffbT41IuB4</w:t>
        </w:r>
      </w:hyperlink>
    </w:p>
    <w:p w14:paraId="3BA5E9CF" w14:textId="77777777" w:rsidR="00047DE2" w:rsidRDefault="00047DE2" w:rsidP="00602E7E">
      <w:pPr>
        <w:rPr>
          <w:rFonts w:ascii="Candara" w:hAnsi="Candara"/>
        </w:rPr>
      </w:pPr>
    </w:p>
    <w:p w14:paraId="45F31A48" w14:textId="5451904D" w:rsidR="00991FBB" w:rsidRDefault="0007285D" w:rsidP="0007285D">
      <w:pPr>
        <w:rPr>
          <w:rFonts w:ascii="Candara" w:hAnsi="Candara"/>
        </w:rPr>
      </w:pPr>
      <w:r w:rsidRPr="0007285D">
        <w:rPr>
          <w:rFonts w:ascii="Candara" w:hAnsi="Candara"/>
        </w:rPr>
        <w:t xml:space="preserve"> </w:t>
      </w:r>
      <w:r w:rsidR="00FB7FF1">
        <w:rPr>
          <w:rFonts w:ascii="Candara" w:hAnsi="Candara"/>
        </w:rPr>
        <w:t xml:space="preserve">With 3 disks </w:t>
      </w:r>
    </w:p>
    <w:p w14:paraId="05948C3A" w14:textId="3A547D2A" w:rsidR="0007285D" w:rsidRDefault="00FB7FF1" w:rsidP="0007285D">
      <w:pPr>
        <w:rPr>
          <w:rFonts w:ascii="Candara" w:hAnsi="Candara"/>
        </w:rPr>
      </w:pPr>
      <w:r w:rsidRPr="00E03EB6">
        <w:rPr>
          <w:rFonts w:ascii="Candara" w:hAnsi="Candara"/>
          <w:noProof/>
        </w:rPr>
        <w:drawing>
          <wp:inline distT="0" distB="0" distL="0" distR="0" wp14:anchorId="56527F43" wp14:editId="4CA3FB4C">
            <wp:extent cx="5727700" cy="3140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17EA" w14:textId="77777777" w:rsidR="0007285D" w:rsidRPr="00991FBB" w:rsidRDefault="0007285D" w:rsidP="0007285D">
      <w:pPr>
        <w:rPr>
          <w:rFonts w:ascii="Candara" w:hAnsi="Candara"/>
        </w:rPr>
      </w:pPr>
    </w:p>
    <w:p w14:paraId="1A44085C" w14:textId="1656522B" w:rsidR="0007285D" w:rsidRPr="001B6897" w:rsidRDefault="0007285D" w:rsidP="0007285D">
      <w:pPr>
        <w:rPr>
          <w:rFonts w:ascii="Candara" w:hAnsi="Candara"/>
        </w:rPr>
      </w:pPr>
      <w:r w:rsidRPr="0007285D">
        <w:rPr>
          <w:rFonts w:ascii="Candara" w:hAnsi="Candara"/>
        </w:rPr>
        <w:t xml:space="preserve"> </w:t>
      </w:r>
    </w:p>
    <w:p w14:paraId="7CD10EDB" w14:textId="77777777" w:rsidR="00E03EB6" w:rsidRDefault="00E03EB6" w:rsidP="00991FBB">
      <w:pPr>
        <w:rPr>
          <w:rFonts w:ascii="Candara" w:hAnsi="Candara"/>
        </w:rPr>
      </w:pPr>
      <w:r w:rsidRPr="00E03EB6">
        <w:rPr>
          <w:rFonts w:ascii="Candara" w:hAnsi="Candara"/>
          <w:noProof/>
        </w:rPr>
        <w:drawing>
          <wp:inline distT="0" distB="0" distL="0" distR="0" wp14:anchorId="03B7A59C" wp14:editId="5EF2FBAF">
            <wp:extent cx="5727700" cy="3394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E84" w14:textId="77777777" w:rsidR="00E03EB6" w:rsidRDefault="00E03EB6" w:rsidP="00991FBB">
      <w:pPr>
        <w:rPr>
          <w:rFonts w:ascii="Candara" w:hAnsi="Candara"/>
        </w:rPr>
      </w:pPr>
    </w:p>
    <w:p w14:paraId="3F015851" w14:textId="77777777" w:rsidR="00FB7FF1" w:rsidRDefault="00FB7FF1" w:rsidP="00FB7FF1">
      <w:pPr>
        <w:rPr>
          <w:rFonts w:ascii="Candara" w:hAnsi="Candara"/>
        </w:rPr>
      </w:pPr>
    </w:p>
    <w:p w14:paraId="3AAA203C" w14:textId="2BA36D4C" w:rsidR="00FB7FF1" w:rsidRPr="00FB7FF1" w:rsidRDefault="00FB7FF1" w:rsidP="00FB7FF1">
      <w:pPr>
        <w:rPr>
          <w:rFonts w:ascii="Candara" w:hAnsi="Candara"/>
          <w:b/>
          <w:bCs/>
        </w:rPr>
      </w:pPr>
      <w:r w:rsidRPr="00FB7FF1">
        <w:rPr>
          <w:rFonts w:ascii="Candara" w:hAnsi="Candara"/>
          <w:b/>
          <w:bCs/>
        </w:rPr>
        <w:lastRenderedPageBreak/>
        <w:t>Solution:</w:t>
      </w:r>
    </w:p>
    <w:p w14:paraId="5ECC708D" w14:textId="31A5FCAF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1 from A to C</w:t>
      </w:r>
    </w:p>
    <w:p w14:paraId="6406B3C0" w14:textId="77777777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2 from A to B</w:t>
      </w:r>
    </w:p>
    <w:p w14:paraId="702AC77B" w14:textId="77777777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1 from C to B</w:t>
      </w:r>
    </w:p>
    <w:p w14:paraId="3433A7C1" w14:textId="77777777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3 from A to C</w:t>
      </w:r>
    </w:p>
    <w:p w14:paraId="3CB76A82" w14:textId="77777777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1 from B to A</w:t>
      </w:r>
    </w:p>
    <w:p w14:paraId="637DDD6F" w14:textId="77777777" w:rsidR="00FB7FF1" w:rsidRPr="00FB7FF1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2 from B to C</w:t>
      </w:r>
    </w:p>
    <w:p w14:paraId="6138DB83" w14:textId="6EA4CDDA" w:rsidR="00047DE2" w:rsidRDefault="00FB7FF1" w:rsidP="00FB7FF1">
      <w:pPr>
        <w:rPr>
          <w:rFonts w:ascii="Candara" w:hAnsi="Candara"/>
        </w:rPr>
      </w:pPr>
      <w:r w:rsidRPr="00FB7FF1">
        <w:rPr>
          <w:rFonts w:ascii="Candara" w:hAnsi="Candara"/>
        </w:rPr>
        <w:t>Moving disc 1 from A to C</w:t>
      </w:r>
    </w:p>
    <w:p w14:paraId="7B7E5F6F" w14:textId="386F463A" w:rsidR="00E03EB6" w:rsidRDefault="00E03EB6" w:rsidP="00991FBB">
      <w:pPr>
        <w:rPr>
          <w:rFonts w:ascii="Candara" w:hAnsi="Candara"/>
        </w:rPr>
      </w:pPr>
    </w:p>
    <w:p w14:paraId="1FE5E25C" w14:textId="37A4CBBC" w:rsidR="00E03EB6" w:rsidRDefault="00E03EB6" w:rsidP="00991FBB">
      <w:pPr>
        <w:rPr>
          <w:rFonts w:ascii="Candara" w:hAnsi="Candara"/>
          <w:b/>
          <w:bCs/>
        </w:rPr>
      </w:pPr>
      <w:r w:rsidRPr="00FB7FF1">
        <w:rPr>
          <w:rFonts w:ascii="Candara" w:hAnsi="Candara"/>
          <w:b/>
          <w:bCs/>
        </w:rPr>
        <w:t>General Solution</w:t>
      </w:r>
    </w:p>
    <w:p w14:paraId="4828BDF1" w14:textId="65ABFADA" w:rsidR="00FB7FF1" w:rsidRPr="0036727C" w:rsidRDefault="0036727C" w:rsidP="00991FBB">
      <w:pPr>
        <w:rPr>
          <w:rFonts w:ascii="Candara" w:hAnsi="Candara"/>
        </w:rPr>
      </w:pPr>
      <w:r w:rsidRPr="0036727C">
        <w:rPr>
          <w:rFonts w:ascii="Candara" w:hAnsi="Candara"/>
        </w:rPr>
        <w:t>n – number of disks</w:t>
      </w:r>
    </w:p>
    <w:p w14:paraId="11C37A2E" w14:textId="44C8303E" w:rsidR="0036727C" w:rsidRPr="0036727C" w:rsidRDefault="0036727C" w:rsidP="00991FBB">
      <w:pPr>
        <w:rPr>
          <w:rFonts w:ascii="Candara" w:hAnsi="Candara"/>
        </w:rPr>
      </w:pPr>
      <w:r w:rsidRPr="0036727C">
        <w:rPr>
          <w:rFonts w:ascii="Candara" w:hAnsi="Candara"/>
        </w:rPr>
        <w:t>‘A’ – from tower</w:t>
      </w:r>
    </w:p>
    <w:p w14:paraId="4EEF89A6" w14:textId="6BE818C1" w:rsidR="0036727C" w:rsidRPr="0036727C" w:rsidRDefault="0036727C" w:rsidP="00991FBB">
      <w:pPr>
        <w:rPr>
          <w:rFonts w:ascii="Candara" w:hAnsi="Candara"/>
        </w:rPr>
      </w:pPr>
      <w:r w:rsidRPr="0036727C">
        <w:rPr>
          <w:rFonts w:ascii="Candara" w:hAnsi="Candara"/>
        </w:rPr>
        <w:t>‘C’ – to tower</w:t>
      </w:r>
    </w:p>
    <w:p w14:paraId="420A9987" w14:textId="0ADBD0E3" w:rsidR="0036727C" w:rsidRDefault="0036727C" w:rsidP="00991FBB">
      <w:pPr>
        <w:rPr>
          <w:rFonts w:ascii="Candara" w:hAnsi="Candara"/>
        </w:rPr>
      </w:pPr>
      <w:r w:rsidRPr="0036727C">
        <w:rPr>
          <w:rFonts w:ascii="Candara" w:hAnsi="Candara"/>
        </w:rPr>
        <w:t>‘B’ – intermediate tower</w:t>
      </w:r>
    </w:p>
    <w:p w14:paraId="2DE93955" w14:textId="67493370" w:rsidR="0036727C" w:rsidRDefault="0036727C" w:rsidP="00991FBB">
      <w:pPr>
        <w:rPr>
          <w:rFonts w:ascii="Candara" w:hAnsi="Candara"/>
        </w:rPr>
      </w:pPr>
    </w:p>
    <w:p w14:paraId="41D145E2" w14:textId="743C6FD8" w:rsidR="00BD0ED1" w:rsidRDefault="0036727C" w:rsidP="00991FBB">
      <w:pPr>
        <w:rPr>
          <w:rFonts w:ascii="Candara" w:hAnsi="Candara"/>
        </w:rPr>
      </w:pPr>
      <w:r>
        <w:rPr>
          <w:rFonts w:ascii="Candara" w:hAnsi="Candara"/>
        </w:rPr>
        <w:t xml:space="preserve">First convince </w:t>
      </w:r>
      <w:r w:rsidR="007F3ACA">
        <w:rPr>
          <w:rFonts w:ascii="Candara" w:hAnsi="Candara"/>
        </w:rPr>
        <w:t>ourselves</w:t>
      </w:r>
      <w:r>
        <w:rPr>
          <w:rFonts w:ascii="Candara" w:hAnsi="Candara"/>
        </w:rPr>
        <w:t xml:space="preserve"> that we can move </w:t>
      </w:r>
      <w:r w:rsidR="007F3ACA">
        <w:rPr>
          <w:rFonts w:ascii="Candara" w:hAnsi="Candara"/>
        </w:rPr>
        <w:t>all disks from one tower to another, using via the intermediary tower</w:t>
      </w:r>
      <w:r w:rsidR="001876A4">
        <w:rPr>
          <w:rFonts w:ascii="Candara" w:hAnsi="Candara"/>
        </w:rPr>
        <w:t xml:space="preserve">, </w:t>
      </w:r>
      <w:proofErr w:type="spellStart"/>
      <w:r w:rsidR="001876A4">
        <w:rPr>
          <w:rFonts w:ascii="Candara" w:hAnsi="Candara"/>
        </w:rPr>
        <w:t>i.e</w:t>
      </w:r>
      <w:proofErr w:type="spellEnd"/>
      <w:r w:rsidR="001876A4">
        <w:rPr>
          <w:rFonts w:ascii="Candara" w:hAnsi="Candara"/>
        </w:rPr>
        <w:t xml:space="preserve"> from tower ‘A’ to tower ‘C’ via ‘B’</w:t>
      </w:r>
    </w:p>
    <w:p w14:paraId="4D9BB3D8" w14:textId="694F4167" w:rsidR="001876A4" w:rsidRDefault="001876A4" w:rsidP="00991FBB">
      <w:pPr>
        <w:rPr>
          <w:rFonts w:ascii="Candara" w:hAnsi="Candara"/>
        </w:rPr>
      </w:pPr>
    </w:p>
    <w:p w14:paraId="208D07C1" w14:textId="77777777" w:rsidR="001876A4" w:rsidRDefault="001876A4" w:rsidP="00991FBB">
      <w:pPr>
        <w:rPr>
          <w:rFonts w:ascii="Candara" w:hAnsi="Candara"/>
        </w:rPr>
      </w:pPr>
    </w:p>
    <w:p w14:paraId="7E474D6A" w14:textId="0E6894F3" w:rsidR="0036727C" w:rsidRDefault="007F3ACA" w:rsidP="00991FBB">
      <w:pPr>
        <w:rPr>
          <w:rFonts w:ascii="Candara" w:hAnsi="Candara"/>
        </w:rPr>
      </w:pPr>
      <w:r>
        <w:rPr>
          <w:rFonts w:ascii="Candara" w:hAnsi="Candara"/>
        </w:rPr>
        <w:t xml:space="preserve"> </w:t>
      </w:r>
      <w:r w:rsidR="001876A4">
        <w:rPr>
          <w:noProof/>
        </w:rPr>
        <w:drawing>
          <wp:inline distT="0" distB="0" distL="0" distR="0" wp14:anchorId="0EC411A4" wp14:editId="6CDA5129">
            <wp:extent cx="5727700" cy="3415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D5EA" w14:textId="35E94F38" w:rsidR="001876A4" w:rsidRDefault="001876A4" w:rsidP="00991FBB">
      <w:pPr>
        <w:rPr>
          <w:rFonts w:ascii="Candara" w:hAnsi="Candara"/>
        </w:rPr>
      </w:pPr>
    </w:p>
    <w:p w14:paraId="429C7232" w14:textId="491D5412" w:rsidR="003C6A68" w:rsidRDefault="001876A4" w:rsidP="00991FBB">
      <w:pPr>
        <w:rPr>
          <w:rFonts w:ascii="Candara" w:hAnsi="Candara"/>
        </w:rPr>
      </w:pPr>
      <w:r>
        <w:rPr>
          <w:rFonts w:ascii="Candara" w:hAnsi="Candara"/>
        </w:rPr>
        <w:lastRenderedPageBreak/>
        <w:t>If we convinced our self of above then we should be able to move n-1 discs from tower ‘A’ to tower ‘B’ via ‘C’</w:t>
      </w:r>
      <w:r w:rsidR="003C6A68">
        <w:rPr>
          <w:noProof/>
        </w:rPr>
        <w:drawing>
          <wp:inline distT="0" distB="0" distL="0" distR="0" wp14:anchorId="052F115B" wp14:editId="7628646D">
            <wp:extent cx="5727700" cy="341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FAF" w14:textId="7FCB93F2" w:rsidR="001876A4" w:rsidRDefault="001876A4" w:rsidP="00991FBB">
      <w:pPr>
        <w:rPr>
          <w:rFonts w:ascii="Candara" w:hAnsi="Candara"/>
        </w:rPr>
      </w:pPr>
    </w:p>
    <w:p w14:paraId="3FF79EC1" w14:textId="570882EA" w:rsidR="003C6A68" w:rsidRDefault="003C6A68" w:rsidP="00991FBB">
      <w:pPr>
        <w:rPr>
          <w:rFonts w:ascii="Candara" w:hAnsi="Candara"/>
        </w:rPr>
      </w:pPr>
      <w:r>
        <w:rPr>
          <w:rFonts w:ascii="Candara" w:hAnsi="Candara"/>
        </w:rPr>
        <w:t>Then we can move disc n from ‘A’ t0 ‘C’ and print this out</w:t>
      </w:r>
    </w:p>
    <w:p w14:paraId="7C931C74" w14:textId="32B78FFE" w:rsidR="003C6A68" w:rsidRDefault="003C6A68" w:rsidP="00991FBB">
      <w:pPr>
        <w:rPr>
          <w:rFonts w:ascii="Candara" w:hAnsi="Candara"/>
        </w:rPr>
      </w:pPr>
    </w:p>
    <w:p w14:paraId="471BD4DF" w14:textId="7891ED3D" w:rsidR="003C6A68" w:rsidRDefault="003C6A68" w:rsidP="00991FBB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6593E207" wp14:editId="05FDE6F5">
            <wp:extent cx="5727700" cy="3500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BC2" w14:textId="61ADDEA6" w:rsidR="003C6A68" w:rsidRDefault="003C6A68" w:rsidP="00991FBB">
      <w:pPr>
        <w:rPr>
          <w:rFonts w:ascii="Candara" w:hAnsi="Candara"/>
        </w:rPr>
      </w:pPr>
    </w:p>
    <w:p w14:paraId="0C91A70F" w14:textId="77777777" w:rsidR="00091851" w:rsidRDefault="00091851" w:rsidP="00991FBB">
      <w:pPr>
        <w:rPr>
          <w:rFonts w:ascii="Candara" w:hAnsi="Candara"/>
        </w:rPr>
      </w:pPr>
    </w:p>
    <w:p w14:paraId="297604A6" w14:textId="77777777" w:rsidR="00091851" w:rsidRDefault="00091851" w:rsidP="00991FBB">
      <w:pPr>
        <w:rPr>
          <w:rFonts w:ascii="Candara" w:hAnsi="Candara"/>
        </w:rPr>
      </w:pPr>
    </w:p>
    <w:p w14:paraId="37E9C230" w14:textId="77777777" w:rsidR="00091851" w:rsidRDefault="00091851" w:rsidP="00991FBB">
      <w:pPr>
        <w:rPr>
          <w:rFonts w:ascii="Candara" w:hAnsi="Candara"/>
        </w:rPr>
      </w:pPr>
    </w:p>
    <w:p w14:paraId="24490085" w14:textId="77777777" w:rsidR="00091851" w:rsidRDefault="00091851" w:rsidP="00991FBB">
      <w:pPr>
        <w:rPr>
          <w:rFonts w:ascii="Candara" w:hAnsi="Candara"/>
        </w:rPr>
      </w:pPr>
    </w:p>
    <w:p w14:paraId="664378DE" w14:textId="1DCB88BA" w:rsidR="003C6A68" w:rsidRDefault="003C6A68" w:rsidP="00991FBB">
      <w:pPr>
        <w:rPr>
          <w:rFonts w:ascii="Candara" w:hAnsi="Candara"/>
        </w:rPr>
      </w:pPr>
      <w:r>
        <w:rPr>
          <w:rFonts w:ascii="Candara" w:hAnsi="Candara"/>
        </w:rPr>
        <w:lastRenderedPageBreak/>
        <w:t>Then move n-1 discs from tower ‘B’ to tower ‘C’ using ‘A’</w:t>
      </w:r>
    </w:p>
    <w:p w14:paraId="71811D45" w14:textId="014CD82F" w:rsidR="00091851" w:rsidRDefault="00091851" w:rsidP="00991FBB">
      <w:pPr>
        <w:rPr>
          <w:rFonts w:ascii="Candara" w:hAnsi="Candara"/>
        </w:rPr>
      </w:pPr>
    </w:p>
    <w:p w14:paraId="7C0E252A" w14:textId="609A4348" w:rsidR="00091851" w:rsidRDefault="00091851" w:rsidP="00991FBB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5ED8BC91" wp14:editId="21040DA1">
            <wp:extent cx="5727700" cy="3413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17B2" w14:textId="32DDC8C7" w:rsidR="00610848" w:rsidRDefault="00610848" w:rsidP="00991FBB">
      <w:pPr>
        <w:rPr>
          <w:rFonts w:ascii="Candara" w:hAnsi="Candara"/>
        </w:rPr>
      </w:pPr>
    </w:p>
    <w:p w14:paraId="7A0A8082" w14:textId="77777777" w:rsidR="00610848" w:rsidRPr="00610848" w:rsidRDefault="00610848" w:rsidP="006108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r w:rsidRPr="00610848">
        <w:rPr>
          <w:rFonts w:ascii="Menlo" w:hAnsi="Menlo" w:cs="Menlo"/>
          <w:color w:val="CC7832"/>
          <w:sz w:val="18"/>
          <w:szCs w:val="18"/>
        </w:rPr>
        <w:t xml:space="preserve">public class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TowerOfHanoi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{</w:t>
      </w:r>
      <w:r w:rsidRPr="00610848">
        <w:rPr>
          <w:rFonts w:ascii="Menlo" w:hAnsi="Menlo" w:cs="Menlo"/>
          <w:color w:val="A9B7C6"/>
          <w:sz w:val="18"/>
          <w:szCs w:val="18"/>
        </w:rPr>
        <w:br/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610848">
        <w:rPr>
          <w:rFonts w:ascii="Menlo" w:hAnsi="Menlo" w:cs="Menlo"/>
          <w:color w:val="FFC66D"/>
          <w:sz w:val="18"/>
          <w:szCs w:val="18"/>
        </w:rPr>
        <w:t>move</w:t>
      </w:r>
      <w:r w:rsidRPr="00610848">
        <w:rPr>
          <w:rFonts w:ascii="Menlo" w:hAnsi="Menlo" w:cs="Menlo"/>
          <w:color w:val="A9B7C6"/>
          <w:sz w:val="18"/>
          <w:szCs w:val="18"/>
        </w:rPr>
        <w:t>(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int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numberOfDiscs</w:t>
      </w:r>
      <w:proofErr w:type="spellEnd"/>
      <w:r w:rsidRPr="00610848">
        <w:rPr>
          <w:rFonts w:ascii="Menlo" w:hAnsi="Menlo" w:cs="Menlo"/>
          <w:color w:val="CC7832"/>
          <w:sz w:val="18"/>
          <w:szCs w:val="18"/>
        </w:rPr>
        <w:t xml:space="preserve">, char </w:t>
      </w:r>
      <w:r w:rsidRPr="00610848">
        <w:rPr>
          <w:rFonts w:ascii="Menlo" w:hAnsi="Menlo" w:cs="Menlo"/>
          <w:color w:val="A9B7C6"/>
          <w:sz w:val="18"/>
          <w:szCs w:val="18"/>
        </w:rPr>
        <w:t>from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char </w:t>
      </w:r>
      <w:r w:rsidRPr="00610848">
        <w:rPr>
          <w:rFonts w:ascii="Menlo" w:hAnsi="Menlo" w:cs="Menlo"/>
          <w:color w:val="A9B7C6"/>
          <w:sz w:val="18"/>
          <w:szCs w:val="18"/>
        </w:rPr>
        <w:t>to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char </w:t>
      </w:r>
      <w:r w:rsidRPr="00610848">
        <w:rPr>
          <w:rFonts w:ascii="Menlo" w:hAnsi="Menlo" w:cs="Menlo"/>
          <w:color w:val="A9B7C6"/>
          <w:sz w:val="18"/>
          <w:szCs w:val="18"/>
        </w:rPr>
        <w:t>inter) {</w:t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610848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numberOfDiscs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610848">
        <w:rPr>
          <w:rFonts w:ascii="Menlo" w:hAnsi="Menlo" w:cs="Menlo"/>
          <w:color w:val="6897BB"/>
          <w:sz w:val="18"/>
          <w:szCs w:val="18"/>
        </w:rPr>
        <w:t>1</w:t>
      </w:r>
      <w:r w:rsidRPr="00610848">
        <w:rPr>
          <w:rFonts w:ascii="Menlo" w:hAnsi="Menlo" w:cs="Menlo"/>
          <w:color w:val="A9B7C6"/>
          <w:sz w:val="18"/>
          <w:szCs w:val="18"/>
        </w:rPr>
        <w:t>) {</w:t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        System.</w:t>
      </w:r>
      <w:r w:rsidRPr="00610848"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 w:rsidRPr="00610848">
        <w:rPr>
          <w:rFonts w:ascii="Menlo" w:hAnsi="Menlo" w:cs="Menlo"/>
          <w:color w:val="A9B7C6"/>
          <w:sz w:val="18"/>
          <w:szCs w:val="18"/>
        </w:rPr>
        <w:t>.println(</w:t>
      </w:r>
      <w:r w:rsidRPr="00610848">
        <w:rPr>
          <w:rFonts w:ascii="Menlo" w:hAnsi="Menlo" w:cs="Menlo"/>
          <w:color w:val="6A8759"/>
          <w:sz w:val="18"/>
          <w:szCs w:val="18"/>
        </w:rPr>
        <w:t xml:space="preserve">"Moving disk 1 from " </w:t>
      </w:r>
      <w:r w:rsidRPr="00610848">
        <w:rPr>
          <w:rFonts w:ascii="Menlo" w:hAnsi="Menlo" w:cs="Menlo"/>
          <w:color w:val="A9B7C6"/>
          <w:sz w:val="18"/>
          <w:szCs w:val="18"/>
        </w:rPr>
        <w:t xml:space="preserve">+ from + </w:t>
      </w:r>
      <w:r w:rsidRPr="00610848">
        <w:rPr>
          <w:rFonts w:ascii="Menlo" w:hAnsi="Menlo" w:cs="Menlo"/>
          <w:color w:val="6A8759"/>
          <w:sz w:val="18"/>
          <w:szCs w:val="18"/>
        </w:rPr>
        <w:t xml:space="preserve">" to " </w:t>
      </w:r>
      <w:r w:rsidRPr="00610848">
        <w:rPr>
          <w:rFonts w:ascii="Menlo" w:hAnsi="Menlo" w:cs="Menlo"/>
          <w:color w:val="A9B7C6"/>
          <w:sz w:val="18"/>
          <w:szCs w:val="18"/>
        </w:rPr>
        <w:t>+ to)</w:t>
      </w:r>
      <w:r w:rsidRPr="00610848">
        <w:rPr>
          <w:rFonts w:ascii="Menlo" w:hAnsi="Menlo" w:cs="Menlo"/>
          <w:color w:val="CC7832"/>
          <w:sz w:val="18"/>
          <w:szCs w:val="18"/>
        </w:rPr>
        <w:t>;</w:t>
      </w:r>
      <w:r w:rsidRPr="0061084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610848">
        <w:rPr>
          <w:rFonts w:ascii="Menlo" w:hAnsi="Menlo" w:cs="Menlo"/>
          <w:color w:val="A9B7C6"/>
          <w:sz w:val="18"/>
          <w:szCs w:val="18"/>
        </w:rPr>
        <w:t xml:space="preserve">} 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else </w:t>
      </w:r>
      <w:r w:rsidRPr="00610848">
        <w:rPr>
          <w:rFonts w:ascii="Menlo" w:hAnsi="Menlo" w:cs="Menlo"/>
          <w:color w:val="A9B7C6"/>
          <w:sz w:val="18"/>
          <w:szCs w:val="18"/>
        </w:rPr>
        <w:t>{</w:t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        move(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numberOfDiscs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- </w:t>
      </w:r>
      <w:r w:rsidRPr="00610848">
        <w:rPr>
          <w:rFonts w:ascii="Menlo" w:hAnsi="Menlo" w:cs="Menlo"/>
          <w:color w:val="6897BB"/>
          <w:sz w:val="18"/>
          <w:szCs w:val="18"/>
        </w:rPr>
        <w:t>1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from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inter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to)</w:t>
      </w:r>
      <w:r w:rsidRPr="00610848">
        <w:rPr>
          <w:rFonts w:ascii="Menlo" w:hAnsi="Menlo" w:cs="Menlo"/>
          <w:color w:val="CC7832"/>
          <w:sz w:val="18"/>
          <w:szCs w:val="18"/>
        </w:rPr>
        <w:t>;</w:t>
      </w:r>
      <w:r w:rsidRPr="00610848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610848">
        <w:rPr>
          <w:rFonts w:ascii="Menlo" w:hAnsi="Menlo" w:cs="Menlo"/>
          <w:color w:val="A9B7C6"/>
          <w:sz w:val="18"/>
          <w:szCs w:val="18"/>
        </w:rPr>
        <w:t>System.</w:t>
      </w:r>
      <w:r w:rsidRPr="00610848"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 w:rsidRPr="00610848">
        <w:rPr>
          <w:rFonts w:ascii="Menlo" w:hAnsi="Menlo" w:cs="Menlo"/>
          <w:color w:val="A9B7C6"/>
          <w:sz w:val="18"/>
          <w:szCs w:val="18"/>
        </w:rPr>
        <w:t>.println(</w:t>
      </w:r>
      <w:r w:rsidRPr="00610848">
        <w:rPr>
          <w:rFonts w:ascii="Menlo" w:hAnsi="Menlo" w:cs="Menlo"/>
          <w:color w:val="6A8759"/>
          <w:sz w:val="18"/>
          <w:szCs w:val="18"/>
        </w:rPr>
        <w:t xml:space="preserve">"Moving disc " </w:t>
      </w:r>
      <w:r w:rsidRPr="00610848">
        <w:rPr>
          <w:rFonts w:ascii="Menlo" w:hAnsi="Menlo" w:cs="Menlo"/>
          <w:color w:val="A9B7C6"/>
          <w:sz w:val="18"/>
          <w:szCs w:val="18"/>
        </w:rPr>
        <w:t xml:space="preserve">+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numberOfDiscs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+ </w:t>
      </w:r>
      <w:r w:rsidRPr="00610848">
        <w:rPr>
          <w:rFonts w:ascii="Menlo" w:hAnsi="Menlo" w:cs="Menlo"/>
          <w:color w:val="6A8759"/>
          <w:sz w:val="18"/>
          <w:szCs w:val="18"/>
        </w:rPr>
        <w:t xml:space="preserve">" from " </w:t>
      </w:r>
      <w:r w:rsidRPr="00610848">
        <w:rPr>
          <w:rFonts w:ascii="Menlo" w:hAnsi="Menlo" w:cs="Menlo"/>
          <w:color w:val="A9B7C6"/>
          <w:sz w:val="18"/>
          <w:szCs w:val="18"/>
        </w:rPr>
        <w:t xml:space="preserve">+ from + </w:t>
      </w:r>
      <w:r w:rsidRPr="00610848">
        <w:rPr>
          <w:rFonts w:ascii="Menlo" w:hAnsi="Menlo" w:cs="Menlo"/>
          <w:color w:val="6A8759"/>
          <w:sz w:val="18"/>
          <w:szCs w:val="18"/>
        </w:rPr>
        <w:t xml:space="preserve">" to " </w:t>
      </w:r>
      <w:r w:rsidRPr="00610848">
        <w:rPr>
          <w:rFonts w:ascii="Menlo" w:hAnsi="Menlo" w:cs="Menlo"/>
          <w:color w:val="A9B7C6"/>
          <w:sz w:val="18"/>
          <w:szCs w:val="18"/>
        </w:rPr>
        <w:t>+ to)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; </w:t>
      </w:r>
      <w:r w:rsidRPr="00610848">
        <w:rPr>
          <w:rFonts w:ascii="Menlo" w:hAnsi="Menlo" w:cs="Menlo"/>
          <w:color w:val="808080"/>
          <w:sz w:val="18"/>
          <w:szCs w:val="18"/>
        </w:rPr>
        <w:t>// this is moving disc n from A to C</w:t>
      </w:r>
      <w:r w:rsidRPr="00610848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610848">
        <w:rPr>
          <w:rFonts w:ascii="Menlo" w:hAnsi="Menlo" w:cs="Menlo"/>
          <w:color w:val="A9B7C6"/>
          <w:sz w:val="18"/>
          <w:szCs w:val="18"/>
        </w:rPr>
        <w:t>move(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numberOfDiscs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- </w:t>
      </w:r>
      <w:r w:rsidRPr="00610848">
        <w:rPr>
          <w:rFonts w:ascii="Menlo" w:hAnsi="Menlo" w:cs="Menlo"/>
          <w:color w:val="6897BB"/>
          <w:sz w:val="18"/>
          <w:szCs w:val="18"/>
        </w:rPr>
        <w:t>1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inter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to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A9B7C6"/>
          <w:sz w:val="18"/>
          <w:szCs w:val="18"/>
        </w:rPr>
        <w:t>from)</w:t>
      </w:r>
      <w:r w:rsidRPr="00610848">
        <w:rPr>
          <w:rFonts w:ascii="Menlo" w:hAnsi="Menlo" w:cs="Menlo"/>
          <w:color w:val="CC7832"/>
          <w:sz w:val="18"/>
          <w:szCs w:val="18"/>
        </w:rPr>
        <w:t>;</w:t>
      </w:r>
      <w:r w:rsidRPr="0061084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610848">
        <w:rPr>
          <w:rFonts w:ascii="Menlo" w:hAnsi="Menlo" w:cs="Menlo"/>
          <w:color w:val="A9B7C6"/>
          <w:sz w:val="18"/>
          <w:szCs w:val="18"/>
        </w:rPr>
        <w:t>}</w:t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610848">
        <w:rPr>
          <w:rFonts w:ascii="Menlo" w:hAnsi="Menlo" w:cs="Menlo"/>
          <w:color w:val="A9B7C6"/>
          <w:sz w:val="18"/>
          <w:szCs w:val="18"/>
        </w:rPr>
        <w:br/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 w:rsidRPr="00610848">
        <w:rPr>
          <w:rFonts w:ascii="Menlo" w:hAnsi="Menlo" w:cs="Menlo"/>
          <w:color w:val="FFC66D"/>
          <w:sz w:val="18"/>
          <w:szCs w:val="18"/>
        </w:rPr>
        <w:t>main</w:t>
      </w:r>
      <w:r w:rsidRPr="00610848">
        <w:rPr>
          <w:rFonts w:ascii="Menlo" w:hAnsi="Menlo" w:cs="Menlo"/>
          <w:color w:val="A9B7C6"/>
          <w:sz w:val="18"/>
          <w:szCs w:val="18"/>
        </w:rPr>
        <w:t xml:space="preserve">(String[]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>) {</w:t>
      </w:r>
      <w:r w:rsidRPr="0061084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TowerOfHanoi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towerOfHanoi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 xml:space="preserve"> = 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TowerOfHanoi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>()</w:t>
      </w:r>
      <w:r w:rsidRPr="00610848">
        <w:rPr>
          <w:rFonts w:ascii="Menlo" w:hAnsi="Menlo" w:cs="Menlo"/>
          <w:color w:val="CC7832"/>
          <w:sz w:val="18"/>
          <w:szCs w:val="18"/>
        </w:rPr>
        <w:t>;</w:t>
      </w:r>
      <w:r w:rsidRPr="0061084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Pr="00610848">
        <w:rPr>
          <w:rFonts w:ascii="Menlo" w:hAnsi="Menlo" w:cs="Menlo"/>
          <w:color w:val="A9B7C6"/>
          <w:sz w:val="18"/>
          <w:szCs w:val="18"/>
        </w:rPr>
        <w:t>towerOfHanoi.move</w:t>
      </w:r>
      <w:proofErr w:type="spellEnd"/>
      <w:r w:rsidRPr="00610848">
        <w:rPr>
          <w:rFonts w:ascii="Menlo" w:hAnsi="Menlo" w:cs="Menlo"/>
          <w:color w:val="A9B7C6"/>
          <w:sz w:val="18"/>
          <w:szCs w:val="18"/>
        </w:rPr>
        <w:t>(</w:t>
      </w:r>
      <w:r w:rsidRPr="00610848">
        <w:rPr>
          <w:rFonts w:ascii="Menlo" w:hAnsi="Menlo" w:cs="Menlo"/>
          <w:color w:val="6897BB"/>
          <w:sz w:val="18"/>
          <w:szCs w:val="18"/>
        </w:rPr>
        <w:t>3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6A8759"/>
          <w:sz w:val="18"/>
          <w:szCs w:val="18"/>
        </w:rPr>
        <w:t>'A'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6A8759"/>
          <w:sz w:val="18"/>
          <w:szCs w:val="18"/>
        </w:rPr>
        <w:t>'C'</w:t>
      </w:r>
      <w:r w:rsidRPr="0061084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610848">
        <w:rPr>
          <w:rFonts w:ascii="Menlo" w:hAnsi="Menlo" w:cs="Menlo"/>
          <w:color w:val="6A8759"/>
          <w:sz w:val="18"/>
          <w:szCs w:val="18"/>
        </w:rPr>
        <w:t>'B'</w:t>
      </w:r>
      <w:r w:rsidRPr="00610848">
        <w:rPr>
          <w:rFonts w:ascii="Menlo" w:hAnsi="Menlo" w:cs="Menlo"/>
          <w:color w:val="A9B7C6"/>
          <w:sz w:val="18"/>
          <w:szCs w:val="18"/>
        </w:rPr>
        <w:t>)</w:t>
      </w:r>
      <w:r w:rsidRPr="00610848">
        <w:rPr>
          <w:rFonts w:ascii="Menlo" w:hAnsi="Menlo" w:cs="Menlo"/>
          <w:color w:val="CC7832"/>
          <w:sz w:val="18"/>
          <w:szCs w:val="18"/>
        </w:rPr>
        <w:t>;</w:t>
      </w:r>
      <w:r w:rsidRPr="0061084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610848">
        <w:rPr>
          <w:rFonts w:ascii="Menlo" w:hAnsi="Menlo" w:cs="Menlo"/>
          <w:color w:val="A9B7C6"/>
          <w:sz w:val="18"/>
          <w:szCs w:val="18"/>
        </w:rPr>
        <w:t>}</w:t>
      </w:r>
      <w:r w:rsidRPr="00610848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016C4E38" w14:textId="77777777" w:rsidR="00610848" w:rsidRPr="0036727C" w:rsidRDefault="00610848" w:rsidP="00991FBB">
      <w:pPr>
        <w:rPr>
          <w:rFonts w:ascii="Candara" w:hAnsi="Candara"/>
        </w:rPr>
      </w:pPr>
    </w:p>
    <w:sectPr w:rsidR="00610848" w:rsidRPr="0036727C" w:rsidSect="00823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F12FA"/>
    <w:multiLevelType w:val="hybridMultilevel"/>
    <w:tmpl w:val="5B287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737FF"/>
    <w:multiLevelType w:val="multilevel"/>
    <w:tmpl w:val="BE78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57663"/>
    <w:multiLevelType w:val="multilevel"/>
    <w:tmpl w:val="2210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F306A4"/>
    <w:multiLevelType w:val="hybridMultilevel"/>
    <w:tmpl w:val="FC0C1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D695C"/>
    <w:multiLevelType w:val="hybridMultilevel"/>
    <w:tmpl w:val="6F1AB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32C49"/>
    <w:multiLevelType w:val="multilevel"/>
    <w:tmpl w:val="2DEA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D70AA"/>
    <w:multiLevelType w:val="multilevel"/>
    <w:tmpl w:val="E5B4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4F6357"/>
    <w:multiLevelType w:val="hybridMultilevel"/>
    <w:tmpl w:val="968C1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C30B2F"/>
    <w:multiLevelType w:val="hybridMultilevel"/>
    <w:tmpl w:val="83AE3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07CC0"/>
    <w:multiLevelType w:val="hybridMultilevel"/>
    <w:tmpl w:val="65106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31F39"/>
    <w:multiLevelType w:val="multilevel"/>
    <w:tmpl w:val="1BE6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6175A"/>
    <w:multiLevelType w:val="hybridMultilevel"/>
    <w:tmpl w:val="2B6C2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BF0707"/>
    <w:multiLevelType w:val="multilevel"/>
    <w:tmpl w:val="69AC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2F69A2"/>
    <w:multiLevelType w:val="hybridMultilevel"/>
    <w:tmpl w:val="69020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2746E"/>
    <w:multiLevelType w:val="multilevel"/>
    <w:tmpl w:val="C576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663D22"/>
    <w:multiLevelType w:val="hybridMultilevel"/>
    <w:tmpl w:val="F2AC4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B61E3F"/>
    <w:multiLevelType w:val="hybridMultilevel"/>
    <w:tmpl w:val="1F22D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C18AD"/>
    <w:multiLevelType w:val="multilevel"/>
    <w:tmpl w:val="C2C0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3"/>
  </w:num>
  <w:num w:numId="5">
    <w:abstractNumId w:val="12"/>
  </w:num>
  <w:num w:numId="6">
    <w:abstractNumId w:val="4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  <w:num w:numId="12">
    <w:abstractNumId w:val="15"/>
  </w:num>
  <w:num w:numId="13">
    <w:abstractNumId w:val="5"/>
  </w:num>
  <w:num w:numId="14">
    <w:abstractNumId w:val="17"/>
  </w:num>
  <w:num w:numId="15">
    <w:abstractNumId w:val="10"/>
  </w:num>
  <w:num w:numId="16">
    <w:abstractNumId w:val="8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E0"/>
    <w:rsid w:val="00022E11"/>
    <w:rsid w:val="000404E3"/>
    <w:rsid w:val="00047DE2"/>
    <w:rsid w:val="00061A96"/>
    <w:rsid w:val="00066967"/>
    <w:rsid w:val="0007285D"/>
    <w:rsid w:val="00077B03"/>
    <w:rsid w:val="00091851"/>
    <w:rsid w:val="000934F2"/>
    <w:rsid w:val="000B1A95"/>
    <w:rsid w:val="000C2E2F"/>
    <w:rsid w:val="000D57FB"/>
    <w:rsid w:val="00134865"/>
    <w:rsid w:val="00140F0D"/>
    <w:rsid w:val="001630FC"/>
    <w:rsid w:val="00164C5A"/>
    <w:rsid w:val="001716F1"/>
    <w:rsid w:val="001725EF"/>
    <w:rsid w:val="0017440E"/>
    <w:rsid w:val="00180408"/>
    <w:rsid w:val="001876A4"/>
    <w:rsid w:val="001A6742"/>
    <w:rsid w:val="001B6897"/>
    <w:rsid w:val="001B6A3E"/>
    <w:rsid w:val="001D7167"/>
    <w:rsid w:val="001E3E32"/>
    <w:rsid w:val="001E4D7A"/>
    <w:rsid w:val="001E68D6"/>
    <w:rsid w:val="001E6C5E"/>
    <w:rsid w:val="0021202B"/>
    <w:rsid w:val="00212FE4"/>
    <w:rsid w:val="00231C0F"/>
    <w:rsid w:val="0026252B"/>
    <w:rsid w:val="002633A4"/>
    <w:rsid w:val="00290370"/>
    <w:rsid w:val="00290D64"/>
    <w:rsid w:val="002929FE"/>
    <w:rsid w:val="002A49D2"/>
    <w:rsid w:val="002A7105"/>
    <w:rsid w:val="002F427B"/>
    <w:rsid w:val="00304546"/>
    <w:rsid w:val="0031778A"/>
    <w:rsid w:val="003475C4"/>
    <w:rsid w:val="003539EB"/>
    <w:rsid w:val="00355A69"/>
    <w:rsid w:val="0036727C"/>
    <w:rsid w:val="003700E3"/>
    <w:rsid w:val="00380EE6"/>
    <w:rsid w:val="003844CD"/>
    <w:rsid w:val="00391EF7"/>
    <w:rsid w:val="00393895"/>
    <w:rsid w:val="00394966"/>
    <w:rsid w:val="003A5C4A"/>
    <w:rsid w:val="003C518C"/>
    <w:rsid w:val="003C6A68"/>
    <w:rsid w:val="003D54E8"/>
    <w:rsid w:val="003E4548"/>
    <w:rsid w:val="004002C9"/>
    <w:rsid w:val="004068B0"/>
    <w:rsid w:val="00416222"/>
    <w:rsid w:val="004226AC"/>
    <w:rsid w:val="00475FCD"/>
    <w:rsid w:val="004822C9"/>
    <w:rsid w:val="0048423A"/>
    <w:rsid w:val="00486CC7"/>
    <w:rsid w:val="004958AD"/>
    <w:rsid w:val="0049610A"/>
    <w:rsid w:val="004B1DC7"/>
    <w:rsid w:val="004B6781"/>
    <w:rsid w:val="004E11AC"/>
    <w:rsid w:val="004F080B"/>
    <w:rsid w:val="004F2952"/>
    <w:rsid w:val="00501378"/>
    <w:rsid w:val="0052235C"/>
    <w:rsid w:val="0053138A"/>
    <w:rsid w:val="005326AD"/>
    <w:rsid w:val="005346AF"/>
    <w:rsid w:val="00542384"/>
    <w:rsid w:val="005614D9"/>
    <w:rsid w:val="005676B8"/>
    <w:rsid w:val="0058590B"/>
    <w:rsid w:val="005926B4"/>
    <w:rsid w:val="005948E8"/>
    <w:rsid w:val="005C11B3"/>
    <w:rsid w:val="005C78E8"/>
    <w:rsid w:val="005E231D"/>
    <w:rsid w:val="005E7F1D"/>
    <w:rsid w:val="00601857"/>
    <w:rsid w:val="00602E7E"/>
    <w:rsid w:val="00606FAF"/>
    <w:rsid w:val="00610848"/>
    <w:rsid w:val="0061124D"/>
    <w:rsid w:val="00653A8E"/>
    <w:rsid w:val="006629BB"/>
    <w:rsid w:val="00680F74"/>
    <w:rsid w:val="00696E20"/>
    <w:rsid w:val="006A2DAB"/>
    <w:rsid w:val="006B7802"/>
    <w:rsid w:val="006C1A53"/>
    <w:rsid w:val="006C3CC3"/>
    <w:rsid w:val="006F1237"/>
    <w:rsid w:val="00704F3C"/>
    <w:rsid w:val="00715B4D"/>
    <w:rsid w:val="0072333A"/>
    <w:rsid w:val="00757F15"/>
    <w:rsid w:val="007721FD"/>
    <w:rsid w:val="00784A33"/>
    <w:rsid w:val="007970B1"/>
    <w:rsid w:val="007C097A"/>
    <w:rsid w:val="007C14A0"/>
    <w:rsid w:val="007C1A9B"/>
    <w:rsid w:val="007C727A"/>
    <w:rsid w:val="007D1F28"/>
    <w:rsid w:val="007D6ADE"/>
    <w:rsid w:val="007E4963"/>
    <w:rsid w:val="007F1636"/>
    <w:rsid w:val="007F3ACA"/>
    <w:rsid w:val="00817529"/>
    <w:rsid w:val="0082193C"/>
    <w:rsid w:val="008231BB"/>
    <w:rsid w:val="0083403E"/>
    <w:rsid w:val="008366A6"/>
    <w:rsid w:val="0084367E"/>
    <w:rsid w:val="00847603"/>
    <w:rsid w:val="00854DA1"/>
    <w:rsid w:val="00857F1A"/>
    <w:rsid w:val="00860382"/>
    <w:rsid w:val="0086468A"/>
    <w:rsid w:val="00885D01"/>
    <w:rsid w:val="00887304"/>
    <w:rsid w:val="008973C7"/>
    <w:rsid w:val="008A387D"/>
    <w:rsid w:val="008D3D6E"/>
    <w:rsid w:val="009154B1"/>
    <w:rsid w:val="00915C56"/>
    <w:rsid w:val="009163E9"/>
    <w:rsid w:val="00917EE3"/>
    <w:rsid w:val="00930150"/>
    <w:rsid w:val="00962F94"/>
    <w:rsid w:val="00970EC4"/>
    <w:rsid w:val="0097209C"/>
    <w:rsid w:val="00973AE7"/>
    <w:rsid w:val="00976154"/>
    <w:rsid w:val="00991FBB"/>
    <w:rsid w:val="009A5BC4"/>
    <w:rsid w:val="009D1AEE"/>
    <w:rsid w:val="009D24F2"/>
    <w:rsid w:val="00A01F2C"/>
    <w:rsid w:val="00A11F43"/>
    <w:rsid w:val="00A1218C"/>
    <w:rsid w:val="00A21FF9"/>
    <w:rsid w:val="00A37CD0"/>
    <w:rsid w:val="00A37F2F"/>
    <w:rsid w:val="00A612F9"/>
    <w:rsid w:val="00A842A3"/>
    <w:rsid w:val="00A845AB"/>
    <w:rsid w:val="00A84ABF"/>
    <w:rsid w:val="00A91912"/>
    <w:rsid w:val="00A956FE"/>
    <w:rsid w:val="00AA5D28"/>
    <w:rsid w:val="00AB4E1C"/>
    <w:rsid w:val="00AC017F"/>
    <w:rsid w:val="00AC2814"/>
    <w:rsid w:val="00B06E52"/>
    <w:rsid w:val="00B14B7E"/>
    <w:rsid w:val="00B23FAD"/>
    <w:rsid w:val="00B3023A"/>
    <w:rsid w:val="00B343D0"/>
    <w:rsid w:val="00B72CF3"/>
    <w:rsid w:val="00B8105F"/>
    <w:rsid w:val="00BC6650"/>
    <w:rsid w:val="00BD0ED1"/>
    <w:rsid w:val="00BD1E03"/>
    <w:rsid w:val="00BD76DC"/>
    <w:rsid w:val="00C120E9"/>
    <w:rsid w:val="00C27C74"/>
    <w:rsid w:val="00C4785B"/>
    <w:rsid w:val="00C90E8D"/>
    <w:rsid w:val="00C97215"/>
    <w:rsid w:val="00CA1597"/>
    <w:rsid w:val="00CB2E52"/>
    <w:rsid w:val="00CB36FF"/>
    <w:rsid w:val="00CB4A56"/>
    <w:rsid w:val="00CC436F"/>
    <w:rsid w:val="00CD2829"/>
    <w:rsid w:val="00CE5057"/>
    <w:rsid w:val="00CF168A"/>
    <w:rsid w:val="00CF2486"/>
    <w:rsid w:val="00CF5AA9"/>
    <w:rsid w:val="00CF6E31"/>
    <w:rsid w:val="00CF6FE0"/>
    <w:rsid w:val="00CF7F39"/>
    <w:rsid w:val="00D155E2"/>
    <w:rsid w:val="00D24572"/>
    <w:rsid w:val="00D25D05"/>
    <w:rsid w:val="00D357B3"/>
    <w:rsid w:val="00D455DC"/>
    <w:rsid w:val="00D74739"/>
    <w:rsid w:val="00D74C72"/>
    <w:rsid w:val="00D8058B"/>
    <w:rsid w:val="00D8187B"/>
    <w:rsid w:val="00DA2AFD"/>
    <w:rsid w:val="00DC294D"/>
    <w:rsid w:val="00DC4B35"/>
    <w:rsid w:val="00DC564E"/>
    <w:rsid w:val="00DC6048"/>
    <w:rsid w:val="00DE3299"/>
    <w:rsid w:val="00DF4655"/>
    <w:rsid w:val="00DF6B67"/>
    <w:rsid w:val="00E03EB6"/>
    <w:rsid w:val="00E12471"/>
    <w:rsid w:val="00E13229"/>
    <w:rsid w:val="00E15AF0"/>
    <w:rsid w:val="00E16A47"/>
    <w:rsid w:val="00E3374E"/>
    <w:rsid w:val="00E65946"/>
    <w:rsid w:val="00E7372E"/>
    <w:rsid w:val="00E771BF"/>
    <w:rsid w:val="00EA3CD8"/>
    <w:rsid w:val="00EA7746"/>
    <w:rsid w:val="00EC353C"/>
    <w:rsid w:val="00EC3CB9"/>
    <w:rsid w:val="00EE0203"/>
    <w:rsid w:val="00EE2CB1"/>
    <w:rsid w:val="00EF7BC0"/>
    <w:rsid w:val="00F07405"/>
    <w:rsid w:val="00F076FD"/>
    <w:rsid w:val="00F11347"/>
    <w:rsid w:val="00F47BFF"/>
    <w:rsid w:val="00F55926"/>
    <w:rsid w:val="00F71A79"/>
    <w:rsid w:val="00FA59F2"/>
    <w:rsid w:val="00FA78E1"/>
    <w:rsid w:val="00FB0664"/>
    <w:rsid w:val="00FB358F"/>
    <w:rsid w:val="00FB7FF1"/>
    <w:rsid w:val="00FC6243"/>
    <w:rsid w:val="00FC762C"/>
    <w:rsid w:val="00FE1C5A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639A"/>
  <w15:chartTrackingRefBased/>
  <w15:docId w15:val="{D362C2A8-5730-3946-A59F-780F3771D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10A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F5592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03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1C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BF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Strong">
    <w:name w:val="Strong"/>
    <w:basedOn w:val="DefaultParagraphFont"/>
    <w:uiPriority w:val="22"/>
    <w:qFormat/>
    <w:rsid w:val="00290D6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90D6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72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721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B23FA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3475C4"/>
  </w:style>
  <w:style w:type="character" w:customStyle="1" w:styleId="Heading1Char">
    <w:name w:val="Heading 1 Char"/>
    <w:basedOn w:val="DefaultParagraphFont"/>
    <w:link w:val="Heading1"/>
    <w:uiPriority w:val="9"/>
    <w:rsid w:val="00F5592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large">
    <w:name w:val="a-size-large"/>
    <w:basedOn w:val="DefaultParagraphFont"/>
    <w:rsid w:val="00F55926"/>
  </w:style>
  <w:style w:type="character" w:customStyle="1" w:styleId="Heading2Char">
    <w:name w:val="Heading 2 Char"/>
    <w:basedOn w:val="DefaultParagraphFont"/>
    <w:link w:val="Heading2"/>
    <w:uiPriority w:val="9"/>
    <w:rsid w:val="008603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sqlkeywordcolor">
    <w:name w:val="sqlkeywordcolor"/>
    <w:basedOn w:val="DefaultParagraphFont"/>
    <w:rsid w:val="007D6ADE"/>
  </w:style>
  <w:style w:type="character" w:customStyle="1" w:styleId="sqlnumbercolor">
    <w:name w:val="sqlnumbercolor"/>
    <w:basedOn w:val="DefaultParagraphFont"/>
    <w:rsid w:val="00D8187B"/>
  </w:style>
  <w:style w:type="character" w:customStyle="1" w:styleId="sqlstringcolor">
    <w:name w:val="sqlstringcolor"/>
    <w:basedOn w:val="DefaultParagraphFont"/>
    <w:rsid w:val="00D25D05"/>
  </w:style>
  <w:style w:type="character" w:customStyle="1" w:styleId="eq">
    <w:name w:val="eq"/>
    <w:basedOn w:val="DefaultParagraphFont"/>
    <w:rsid w:val="0061124D"/>
  </w:style>
  <w:style w:type="character" w:customStyle="1" w:styleId="red">
    <w:name w:val="red"/>
    <w:basedOn w:val="DefaultParagraphFont"/>
    <w:rsid w:val="0061124D"/>
  </w:style>
  <w:style w:type="character" w:customStyle="1" w:styleId="Heading3Char">
    <w:name w:val="Heading 3 Char"/>
    <w:basedOn w:val="DefaultParagraphFont"/>
    <w:link w:val="Heading3"/>
    <w:uiPriority w:val="9"/>
    <w:rsid w:val="00231C0F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Emphasis">
    <w:name w:val="Emphasis"/>
    <w:basedOn w:val="DefaultParagraphFont"/>
    <w:uiPriority w:val="20"/>
    <w:qFormat/>
    <w:rsid w:val="00970EC4"/>
    <w:rPr>
      <w:i/>
      <w:iCs/>
    </w:rPr>
  </w:style>
  <w:style w:type="paragraph" w:customStyle="1" w:styleId="iv">
    <w:name w:val="iv"/>
    <w:basedOn w:val="Normal"/>
    <w:rsid w:val="00475FCD"/>
    <w:pPr>
      <w:spacing w:before="100" w:beforeAutospacing="1" w:after="100" w:afterAutospacing="1"/>
    </w:pPr>
  </w:style>
  <w:style w:type="character" w:customStyle="1" w:styleId="internetlink">
    <w:name w:val="internetlink"/>
    <w:basedOn w:val="DefaultParagraphFont"/>
    <w:rsid w:val="007D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614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355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ritannica.com/science/greatest-common-divisor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fffbT41IuB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dcterms:created xsi:type="dcterms:W3CDTF">2020-07-30T11:40:00Z</dcterms:created>
  <dcterms:modified xsi:type="dcterms:W3CDTF">2020-08-15T17:21:00Z</dcterms:modified>
</cp:coreProperties>
</file>