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Universidade Estadual de Maringá </w:t>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tl w:val="0"/>
        </w:rPr>
        <w:t xml:space="preserve">Centro de Tecnologia</w:t>
      </w:r>
    </w:p>
    <w:p w:rsidR="00000000" w:rsidDel="00000000" w:rsidP="00000000" w:rsidRDefault="00000000" w:rsidRPr="00000000" w14:paraId="00000003">
      <w:pPr>
        <w:spacing w:line="276" w:lineRule="auto"/>
        <w:jc w:val="center"/>
        <w:rPr>
          <w:sz w:val="28"/>
          <w:szCs w:val="28"/>
        </w:rPr>
      </w:pPr>
      <w:r w:rsidDel="00000000" w:rsidR="00000000" w:rsidRPr="00000000">
        <w:rPr>
          <w:sz w:val="28"/>
          <w:szCs w:val="28"/>
          <w:rtl w:val="0"/>
        </w:rPr>
        <w:t xml:space="preserve">Departamento de Informática</w:t>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Pós Graduação em Ciência da Computação</w:t>
      </w:r>
    </w:p>
    <w:p w:rsidR="00000000" w:rsidDel="00000000" w:rsidP="00000000" w:rsidRDefault="00000000" w:rsidRPr="00000000" w14:paraId="00000005">
      <w:pPr>
        <w:spacing w:line="276" w:lineRule="auto"/>
        <w:jc w:val="center"/>
        <w:rPr>
          <w:sz w:val="28"/>
          <w:szCs w:val="28"/>
        </w:rPr>
      </w:pPr>
      <w:r w:rsidDel="00000000" w:rsidR="00000000" w:rsidRPr="00000000">
        <w:rPr>
          <w:rtl w:val="0"/>
        </w:rPr>
      </w:r>
    </w:p>
    <w:p w:rsidR="00000000" w:rsidDel="00000000" w:rsidP="00000000" w:rsidRDefault="00000000" w:rsidRPr="00000000" w14:paraId="00000006">
      <w:pPr>
        <w:spacing w:line="276" w:lineRule="auto"/>
        <w:jc w:val="center"/>
        <w:rPr>
          <w:sz w:val="28"/>
          <w:szCs w:val="28"/>
        </w:rPr>
      </w:pPr>
      <w:r w:rsidDel="00000000" w:rsidR="00000000" w:rsidRPr="00000000">
        <w:rPr>
          <w:rtl w:val="0"/>
        </w:rPr>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jc w:val="center"/>
        <w:rPr>
          <w:sz w:val="28"/>
          <w:szCs w:val="28"/>
        </w:rPr>
      </w:pPr>
      <w:r w:rsidDel="00000000" w:rsidR="00000000" w:rsidRPr="00000000">
        <w:rPr>
          <w:rtl w:val="0"/>
        </w:rPr>
      </w:r>
    </w:p>
    <w:p w:rsidR="00000000" w:rsidDel="00000000" w:rsidP="00000000" w:rsidRDefault="00000000" w:rsidRPr="00000000" w14:paraId="00000009">
      <w:pPr>
        <w:spacing w:line="276" w:lineRule="auto"/>
        <w:jc w:val="center"/>
        <w:rPr>
          <w:sz w:val="28"/>
          <w:szCs w:val="28"/>
        </w:rPr>
      </w:pPr>
      <w:r w:rsidDel="00000000" w:rsidR="00000000" w:rsidRPr="00000000">
        <w:rPr>
          <w:rtl w:val="0"/>
        </w:rPr>
      </w:r>
    </w:p>
    <w:p w:rsidR="00000000" w:rsidDel="00000000" w:rsidP="00000000" w:rsidRDefault="00000000" w:rsidRPr="00000000" w14:paraId="0000000A">
      <w:pPr>
        <w:spacing w:line="276" w:lineRule="auto"/>
        <w:jc w:val="center"/>
        <w:rPr>
          <w:sz w:val="28"/>
          <w:szCs w:val="28"/>
        </w:rPr>
      </w:pPr>
      <w:r w:rsidDel="00000000" w:rsidR="00000000" w:rsidRPr="00000000">
        <w:rPr>
          <w:rtl w:val="0"/>
        </w:rPr>
      </w:r>
    </w:p>
    <w:p w:rsidR="00000000" w:rsidDel="00000000" w:rsidP="00000000" w:rsidRDefault="00000000" w:rsidRPr="00000000" w14:paraId="0000000B">
      <w:pPr>
        <w:spacing w:line="276" w:lineRule="auto"/>
        <w:jc w:val="center"/>
        <w:rPr>
          <w:b w:val="1"/>
          <w:sz w:val="36"/>
          <w:szCs w:val="36"/>
        </w:rPr>
      </w:pPr>
      <w:r w:rsidDel="00000000" w:rsidR="00000000" w:rsidRPr="00000000">
        <w:rPr>
          <w:b w:val="1"/>
          <w:sz w:val="36"/>
          <w:szCs w:val="36"/>
          <w:rtl w:val="0"/>
        </w:rPr>
        <w:t xml:space="preserve">LEIA Reader </w:t>
      </w:r>
    </w:p>
    <w:p w:rsidR="00000000" w:rsidDel="00000000" w:rsidP="00000000" w:rsidRDefault="00000000" w:rsidRPr="00000000" w14:paraId="0000000C">
      <w:pPr>
        <w:spacing w:line="276" w:lineRule="auto"/>
        <w:jc w:val="center"/>
        <w:rPr>
          <w:b w:val="1"/>
          <w:sz w:val="36"/>
          <w:szCs w:val="36"/>
        </w:rPr>
      </w:pPr>
      <w:r w:rsidDel="00000000" w:rsidR="00000000" w:rsidRPr="00000000">
        <w:rPr>
          <w:b w:val="1"/>
          <w:i w:val="1"/>
          <w:sz w:val="36"/>
          <w:szCs w:val="36"/>
          <w:rtl w:val="0"/>
        </w:rPr>
        <w:t xml:space="preserve">Workflows </w:t>
      </w:r>
      <w:r w:rsidDel="00000000" w:rsidR="00000000" w:rsidRPr="00000000">
        <w:rPr>
          <w:b w:val="1"/>
          <w:sz w:val="36"/>
          <w:szCs w:val="36"/>
          <w:rtl w:val="0"/>
        </w:rPr>
        <w:t xml:space="preserve">de Requisitos</w:t>
      </w:r>
      <w:r w:rsidDel="00000000" w:rsidR="00000000" w:rsidRPr="00000000">
        <w:rPr>
          <w:b w:val="1"/>
          <w:sz w:val="36"/>
          <w:szCs w:val="36"/>
          <w:rtl w:val="0"/>
        </w:rPr>
        <w:t xml:space="preserve">, Análise, Projeto e Implementação</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after="120" w:before="120" w:line="276" w:lineRule="auto"/>
        <w:jc w:val="right"/>
        <w:rPr>
          <w:b w:val="1"/>
          <w:sz w:val="28"/>
          <w:szCs w:val="28"/>
        </w:rPr>
      </w:pPr>
      <w:r w:rsidDel="00000000" w:rsidR="00000000" w:rsidRPr="00000000">
        <w:rPr>
          <w:rtl w:val="0"/>
        </w:rPr>
      </w:r>
    </w:p>
    <w:p w:rsidR="00000000" w:rsidDel="00000000" w:rsidP="00000000" w:rsidRDefault="00000000" w:rsidRPr="00000000" w14:paraId="00000010">
      <w:pPr>
        <w:spacing w:after="120" w:before="120" w:line="276" w:lineRule="auto"/>
        <w:jc w:val="right"/>
        <w:rPr>
          <w:b w:val="1"/>
          <w:sz w:val="28"/>
          <w:szCs w:val="28"/>
        </w:rPr>
      </w:pPr>
      <w:r w:rsidDel="00000000" w:rsidR="00000000" w:rsidRPr="00000000">
        <w:rPr>
          <w:rtl w:val="0"/>
        </w:rPr>
      </w:r>
    </w:p>
    <w:p w:rsidR="00000000" w:rsidDel="00000000" w:rsidP="00000000" w:rsidRDefault="00000000" w:rsidRPr="00000000" w14:paraId="00000011">
      <w:pPr>
        <w:spacing w:before="120" w:line="276" w:lineRule="auto"/>
        <w:jc w:val="right"/>
        <w:rPr/>
      </w:pPr>
      <w:r w:rsidDel="00000000" w:rsidR="00000000" w:rsidRPr="00000000">
        <w:rPr>
          <w:rtl w:val="0"/>
        </w:rPr>
      </w:r>
    </w:p>
    <w:p w:rsidR="00000000" w:rsidDel="00000000" w:rsidP="00000000" w:rsidRDefault="00000000" w:rsidRPr="00000000" w14:paraId="00000012">
      <w:pPr>
        <w:tabs>
          <w:tab w:val="left" w:pos="850.3937007874015"/>
        </w:tabs>
        <w:spacing w:line="276" w:lineRule="auto"/>
        <w:rPr>
          <w:sz w:val="24"/>
          <w:szCs w:val="24"/>
        </w:rPr>
      </w:pPr>
      <w:r w:rsidDel="00000000" w:rsidR="00000000" w:rsidRPr="00000000">
        <w:rPr>
          <w:sz w:val="24"/>
          <w:szCs w:val="24"/>
          <w:rtl w:val="0"/>
        </w:rPr>
        <w:t xml:space="preserve">Alunos:</w:t>
        <w:tab/>
        <w:t xml:space="preserve">Cláudia Tupan Rosa</w:t>
        <w:tab/>
        <w:t xml:space="preserve">pg402908</w:t>
      </w:r>
    </w:p>
    <w:p w:rsidR="00000000" w:rsidDel="00000000" w:rsidP="00000000" w:rsidRDefault="00000000" w:rsidRPr="00000000" w14:paraId="00000013">
      <w:pPr>
        <w:tabs>
          <w:tab w:val="left" w:pos="840"/>
        </w:tabs>
        <w:spacing w:line="276" w:lineRule="auto"/>
        <w:ind w:left="0" w:firstLine="0"/>
        <w:rPr>
          <w:sz w:val="24"/>
          <w:szCs w:val="24"/>
        </w:rPr>
      </w:pPr>
      <w:r w:rsidDel="00000000" w:rsidR="00000000" w:rsidRPr="00000000">
        <w:rPr>
          <w:sz w:val="24"/>
          <w:szCs w:val="24"/>
          <w:rtl w:val="0"/>
        </w:rPr>
        <w:t xml:space="preserve">Cristiane Alves Estevo da Silva</w:t>
        <w:tab/>
        <w:t xml:space="preserve">pg402909</w:t>
      </w:r>
    </w:p>
    <w:p w:rsidR="00000000" w:rsidDel="00000000" w:rsidP="00000000" w:rsidRDefault="00000000" w:rsidRPr="00000000" w14:paraId="00000014">
      <w:pPr>
        <w:tabs>
          <w:tab w:val="left" w:pos="840"/>
        </w:tabs>
        <w:spacing w:line="276" w:lineRule="auto"/>
        <w:ind w:left="0" w:firstLine="0"/>
        <w:rPr>
          <w:sz w:val="24"/>
          <w:szCs w:val="24"/>
        </w:rPr>
      </w:pPr>
      <w:r w:rsidDel="00000000" w:rsidR="00000000" w:rsidRPr="00000000">
        <w:rPr>
          <w:sz w:val="24"/>
          <w:szCs w:val="24"/>
          <w:rtl w:val="0"/>
        </w:rPr>
        <w:t xml:space="preserve">José Fernando Tavares</w:t>
        <w:tab/>
        <w:tab/>
        <w:t xml:space="preserve">pg402916</w:t>
      </w:r>
    </w:p>
    <w:p w:rsidR="00000000" w:rsidDel="00000000" w:rsidP="00000000" w:rsidRDefault="00000000" w:rsidRPr="00000000" w14:paraId="00000015">
      <w:pPr>
        <w:spacing w:line="276" w:lineRule="auto"/>
        <w:rPr>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Professor: Dr. Edson Oliveira Junior</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Disciplina: Engenharia de Software</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Maringá - Pr.</w:t>
      </w:r>
    </w:p>
    <w:p w:rsidR="00000000" w:rsidDel="00000000" w:rsidP="00000000" w:rsidRDefault="00000000" w:rsidRPr="00000000" w14:paraId="00000026">
      <w:pPr>
        <w:jc w:val="center"/>
        <w:rPr/>
      </w:pPr>
      <w:r w:rsidDel="00000000" w:rsidR="00000000" w:rsidRPr="00000000">
        <w:rPr>
          <w:rtl w:val="0"/>
        </w:rPr>
        <w:t xml:space="preserve">dezembro / 2020</w:t>
      </w:r>
    </w:p>
    <w:p w:rsidR="00000000" w:rsidDel="00000000" w:rsidP="00000000" w:rsidRDefault="00000000" w:rsidRPr="00000000" w14:paraId="00000027">
      <w:pPr>
        <w:spacing w:line="276" w:lineRule="auto"/>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4g93hms1tu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Figuras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_z4g93hms1tud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khp6065l0j2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Workflow de Requisitos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_khp6065l0j2v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pnsh4mza2bk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Modelagem de Negócios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_pnsh4mza2bka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irveqrqc3o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Visão de Negócios (diagrama de pacotes)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_iirveqrqc3oz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1r1bf7nc8a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Descrição Geral do Sistema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_c1r1bf7nc8ad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1qx80dne61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Modelo de Objetos de Negócio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_71qx80dne61t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ef9mjqrk5s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1.1.3.1 O formato ePub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_aef9mjqrk5sc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7wa2gxoi7t7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Captura de Requisitos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_7wa2gxoi7t7m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0bwlnbm015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Modelo de Casos de Uso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_40bwlnbm015e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upn44u3dx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1.2.1.1 Descrição Detalhada dos Casos de Uso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_dupn44u3dxy8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gdkigd6qlj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Glossário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_ggdkigd6qljj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3667rsyyvj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Tabela de Operações em Conceitos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_73667rsyyvje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bn0nr885wr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Tabela de Consultas em Conceitos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_jbn0nr885wr6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ntwe4g462b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Descrição da Arquitetura Inicial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_jntwe4g462bl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j7hn6iy3d20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1.2.5.1 Parser Conteúdo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_j7hn6iy3d20n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4lpaoqvsbvm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1.2.5.2 Gerenciamento de Metadados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_4lpaoqvsbvmn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t6yeoqah348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1.2.5.3 Interface de Navegação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_t6yeoqah348o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s7socohacd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1.2.5.4 Gerenciamento de Configuração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_ss7socohacdy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f6qtgu2lu0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1.2.5.5 Gerenciamento de anotações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_sf6qtgu2lu0m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rl2msn4pl3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1.2.5.6 Gerenciamento de áudios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_prl2msn4pl3b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pr3umpb9lf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1.2.6 Protótipo das Interfaces (para cada Ator)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_dpr3umpb9lfh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1m5kupwvtou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_1m5kupwvtouk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iwyy8lw2oc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A – Documento de Requisitos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_4iwyy8lw2ocj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 </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z4g93hms1tud" w:id="0"/>
      <w:bookmarkEnd w:id="0"/>
      <w:r w:rsidDel="00000000" w:rsidR="00000000" w:rsidRPr="00000000">
        <w:rPr>
          <w:rtl w:val="0"/>
        </w:rPr>
        <w:t xml:space="preserve">Lista de Figuras</w:t>
      </w:r>
    </w:p>
    <w:p w:rsidR="00000000" w:rsidDel="00000000" w:rsidP="00000000" w:rsidRDefault="00000000" w:rsidRPr="00000000" w14:paraId="00000046">
      <w:pPr>
        <w:tabs>
          <w:tab w:val="right" w:pos="8503.937007874016"/>
        </w:tabs>
        <w:spacing w:line="360" w:lineRule="auto"/>
        <w:rPr/>
      </w:pPr>
      <w:r w:rsidDel="00000000" w:rsidR="00000000" w:rsidRPr="00000000">
        <w:rPr>
          <w:rtl w:val="0"/>
        </w:rPr>
        <w:t xml:space="preserve">Figura 1 - Modelo de Negócio</w:t>
        <w:tab/>
        <w:t xml:space="preserve">5</w:t>
      </w:r>
    </w:p>
    <w:p w:rsidR="00000000" w:rsidDel="00000000" w:rsidP="00000000" w:rsidRDefault="00000000" w:rsidRPr="00000000" w14:paraId="00000047">
      <w:pPr>
        <w:tabs>
          <w:tab w:val="right" w:pos="8503.937007874016"/>
        </w:tabs>
        <w:spacing w:line="360" w:lineRule="auto"/>
        <w:rPr/>
      </w:pPr>
      <w:r w:rsidDel="00000000" w:rsidR="00000000" w:rsidRPr="00000000">
        <w:rPr>
          <w:rtl w:val="0"/>
        </w:rPr>
        <w:t xml:space="preserve">Figura 2 - Modelo de Objeto de Negócio </w:t>
        <w:tab/>
        <w:t xml:space="preserve">6</w:t>
      </w:r>
    </w:p>
    <w:p w:rsidR="00000000" w:rsidDel="00000000" w:rsidP="00000000" w:rsidRDefault="00000000" w:rsidRPr="00000000" w14:paraId="00000048">
      <w:pPr>
        <w:tabs>
          <w:tab w:val="right" w:pos="8503.937007874016"/>
        </w:tabs>
        <w:spacing w:line="360" w:lineRule="auto"/>
        <w:rPr/>
      </w:pPr>
      <w:r w:rsidDel="00000000" w:rsidR="00000000" w:rsidRPr="00000000">
        <w:rPr>
          <w:rtl w:val="0"/>
        </w:rPr>
        <w:t xml:space="preserve">Figura 3 - </w:t>
      </w:r>
      <w:r w:rsidDel="00000000" w:rsidR="00000000" w:rsidRPr="00000000">
        <w:rPr>
          <w:rtl w:val="0"/>
        </w:rPr>
        <w:t xml:space="preserve">Típica estrutura de um arquivo ePub 3</w:t>
        <w:tab/>
        <w:t xml:space="preserve">9</w:t>
      </w:r>
    </w:p>
    <w:p w:rsidR="00000000" w:rsidDel="00000000" w:rsidP="00000000" w:rsidRDefault="00000000" w:rsidRPr="00000000" w14:paraId="00000049">
      <w:pPr>
        <w:tabs>
          <w:tab w:val="right" w:pos="8503.937007874016"/>
        </w:tabs>
        <w:spacing w:line="360" w:lineRule="auto"/>
        <w:rPr/>
      </w:pPr>
      <w:r w:rsidDel="00000000" w:rsidR="00000000" w:rsidRPr="00000000">
        <w:rPr>
          <w:rtl w:val="0"/>
        </w:rPr>
        <w:t xml:space="preserve">Figura 4 - </w:t>
      </w:r>
      <w:r w:rsidDel="00000000" w:rsidR="00000000" w:rsidRPr="00000000">
        <w:rPr>
          <w:rtl w:val="0"/>
        </w:rPr>
      </w:r>
    </w:p>
    <w:p w:rsidR="00000000" w:rsidDel="00000000" w:rsidP="00000000" w:rsidRDefault="00000000" w:rsidRPr="00000000" w14:paraId="0000004A">
      <w:pPr>
        <w:tabs>
          <w:tab w:val="right" w:pos="8503.937007874016"/>
        </w:tabs>
        <w:spacing w:line="360" w:lineRule="auto"/>
        <w:rPr/>
      </w:pPr>
      <w:r w:rsidDel="00000000" w:rsidR="00000000" w:rsidRPr="00000000">
        <w:rPr>
          <w:rtl w:val="0"/>
        </w:rPr>
      </w:r>
    </w:p>
    <w:p w:rsidR="00000000" w:rsidDel="00000000" w:rsidP="00000000" w:rsidRDefault="00000000" w:rsidRPr="00000000" w14:paraId="0000004B">
      <w:pPr>
        <w:tabs>
          <w:tab w:val="right" w:pos="8503.937007874016"/>
        </w:tabs>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spacing w:line="360" w:lineRule="auto"/>
        <w:rPr/>
      </w:pPr>
      <w:bookmarkStart w:colFirst="0" w:colLast="0" w:name="_khp6065l0j2v" w:id="1"/>
      <w:bookmarkEnd w:id="1"/>
      <w:r w:rsidDel="00000000" w:rsidR="00000000" w:rsidRPr="00000000">
        <w:rPr>
          <w:rtl w:val="0"/>
        </w:rPr>
        <w:t xml:space="preserve">1. Workflow de Requisitos</w:t>
      </w:r>
    </w:p>
    <w:p w:rsidR="00000000" w:rsidDel="00000000" w:rsidP="00000000" w:rsidRDefault="00000000" w:rsidRPr="00000000" w14:paraId="0000004D">
      <w:pPr>
        <w:spacing w:after="120" w:line="360" w:lineRule="auto"/>
        <w:ind w:firstLine="720"/>
        <w:jc w:val="both"/>
        <w:rPr/>
      </w:pPr>
      <w:r w:rsidDel="00000000" w:rsidR="00000000" w:rsidRPr="00000000">
        <w:rPr>
          <w:rtl w:val="0"/>
        </w:rPr>
        <w:t xml:space="preserve">O conceito de </w:t>
      </w:r>
      <w:r w:rsidDel="00000000" w:rsidR="00000000" w:rsidRPr="00000000">
        <w:rPr>
          <w:i w:val="1"/>
          <w:rtl w:val="0"/>
        </w:rPr>
        <w:t xml:space="preserve">Workflow </w:t>
      </w:r>
      <w:r w:rsidDel="00000000" w:rsidR="00000000" w:rsidRPr="00000000">
        <w:rPr>
          <w:rtl w:val="0"/>
        </w:rPr>
        <w:t xml:space="preserve">evoluiu a partir da noção de tarefas realizadas no contexto de processos de fabricação e escritório. Surgiu com o objetivo de aumentar a eficiência na produtividade e melhorar os processos. No contexto da tecnologia da informação, os processos são automatizados parcialmente ou na íntegra, com isso as regras praticadas por humanos agora são realizadas por programas de computadores  [1]. </w:t>
      </w:r>
    </w:p>
    <w:p w:rsidR="00000000" w:rsidDel="00000000" w:rsidP="00000000" w:rsidRDefault="00000000" w:rsidRPr="00000000" w14:paraId="0000004E">
      <w:pPr>
        <w:spacing w:after="120" w:line="360" w:lineRule="auto"/>
        <w:ind w:firstLine="720"/>
        <w:jc w:val="both"/>
        <w:rPr/>
      </w:pPr>
      <w:r w:rsidDel="00000000" w:rsidR="00000000" w:rsidRPr="00000000">
        <w:rPr>
          <w:rtl w:val="0"/>
        </w:rPr>
        <w:t xml:space="preserve">Os </w:t>
      </w:r>
      <w:r w:rsidDel="00000000" w:rsidR="00000000" w:rsidRPr="00000000">
        <w:rPr>
          <w:i w:val="1"/>
          <w:rtl w:val="0"/>
        </w:rPr>
        <w:t xml:space="preserve">workflows </w:t>
      </w:r>
      <w:r w:rsidDel="00000000" w:rsidR="00000000" w:rsidRPr="00000000">
        <w:rPr>
          <w:rtl w:val="0"/>
        </w:rPr>
        <w:t xml:space="preserve">são muito úteis para auxiliar na elicitação de requisitos, no entanto  podendo ser utilizados durante todo o processo de desenvolvimento</w:t>
      </w:r>
      <w:r w:rsidDel="00000000" w:rsidR="00000000" w:rsidRPr="00000000">
        <w:rPr>
          <w:color w:val="980000"/>
          <w:rtl w:val="0"/>
        </w:rPr>
        <w:t xml:space="preserve"> </w:t>
      </w:r>
      <w:r w:rsidDel="00000000" w:rsidR="00000000" w:rsidRPr="00000000">
        <w:rPr>
          <w:rtl w:val="0"/>
        </w:rPr>
        <w:t xml:space="preserve">[2].</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pStyle w:val="Heading2"/>
        <w:spacing w:line="360" w:lineRule="auto"/>
        <w:rPr/>
      </w:pPr>
      <w:bookmarkStart w:colFirst="0" w:colLast="0" w:name="_pnsh4mza2bka" w:id="2"/>
      <w:bookmarkEnd w:id="2"/>
      <w:r w:rsidDel="00000000" w:rsidR="00000000" w:rsidRPr="00000000">
        <w:rPr>
          <w:rtl w:val="0"/>
        </w:rPr>
        <w:t xml:space="preserve">1.1 Modelagem de Negócios</w:t>
      </w:r>
    </w:p>
    <w:p w:rsidR="00000000" w:rsidDel="00000000" w:rsidP="00000000" w:rsidRDefault="00000000" w:rsidRPr="00000000" w14:paraId="00000051">
      <w:pPr>
        <w:spacing w:after="120" w:line="360" w:lineRule="auto"/>
        <w:ind w:firstLine="720"/>
        <w:jc w:val="both"/>
        <w:rPr/>
      </w:pPr>
      <w:r w:rsidDel="00000000" w:rsidR="00000000" w:rsidRPr="00000000">
        <w:rPr>
          <w:rtl w:val="0"/>
        </w:rPr>
        <w:t xml:space="preserve">O Censo Demográfico do IBGE mostra que existem no Brasil, cerca de seis milhões de deficientes visuais, destes 92% se declararam com baixa visão e 8% se declararam como deficiente </w:t>
      </w:r>
      <w:r w:rsidDel="00000000" w:rsidR="00000000" w:rsidRPr="00000000">
        <w:rPr>
          <w:rtl w:val="0"/>
        </w:rPr>
        <w:t xml:space="preserve">visual</w:t>
      </w:r>
      <w:r w:rsidDel="00000000" w:rsidR="00000000" w:rsidRPr="00000000">
        <w:rPr>
          <w:rtl w:val="0"/>
        </w:rPr>
        <w:t xml:space="preserve"> total [3]. Após a criação do alfabeto em braille (1854) grandes passos foram dados no percurso do desenvolvimento de materiais de apoio ao ensino específico a estas pessoas e nos últimos anos aconteceu uma revolução no acesso à educação, à leitura e também à tecnologia por parte dos deficientes visuais.</w:t>
      </w:r>
    </w:p>
    <w:p w:rsidR="00000000" w:rsidDel="00000000" w:rsidP="00000000" w:rsidRDefault="00000000" w:rsidRPr="00000000" w14:paraId="00000052">
      <w:pPr>
        <w:spacing w:after="120" w:line="360" w:lineRule="auto"/>
        <w:ind w:firstLine="720"/>
        <w:jc w:val="both"/>
        <w:rPr/>
      </w:pPr>
      <w:r w:rsidDel="00000000" w:rsidR="00000000" w:rsidRPr="00000000">
        <w:rPr>
          <w:rtl w:val="0"/>
        </w:rPr>
        <w:t xml:space="preserve">Para atender esse público já existem várias organizações internacionais empenhadas em disponibilizar livros acessíveis em plataforma digital.  Entre elas, um sistema chamado DAISY (Digital Accessible Information System) ou Sistema de Informação Acessível Digital, com mais de 150 parceiros em todo o mundo com o intuito de melhorar o acesso à leitura para essas pessoas [4].</w:t>
      </w:r>
    </w:p>
    <w:p w:rsidR="00000000" w:rsidDel="00000000" w:rsidP="00000000" w:rsidRDefault="00000000" w:rsidRPr="00000000" w14:paraId="00000053">
      <w:pPr>
        <w:spacing w:after="120" w:line="360" w:lineRule="auto"/>
        <w:ind w:firstLine="720"/>
        <w:jc w:val="both"/>
        <w:rPr/>
      </w:pPr>
      <w:r w:rsidDel="00000000" w:rsidR="00000000" w:rsidRPr="00000000">
        <w:rPr>
          <w:rtl w:val="0"/>
        </w:rPr>
        <w:t xml:space="preserve">Neste contexto, encontramos o conceito de Acessibilidade, que deve permitir a participação de tais pessoas em atividades que incluam o uso de produtos, serviços e comunicação utilizando benefícios oferecidos pela sociedade [5].  Para suprir essa necessidade, devem existir sistemas, produtos e serviços que viabilizem autonomia e segurança durante sua utilização por pessoas portadoras de qualquer tipo de deficiência. </w:t>
      </w:r>
    </w:p>
    <w:p w:rsidR="00000000" w:rsidDel="00000000" w:rsidP="00000000" w:rsidRDefault="00000000" w:rsidRPr="00000000" w14:paraId="00000054">
      <w:pPr>
        <w:spacing w:after="120" w:line="360" w:lineRule="auto"/>
        <w:jc w:val="both"/>
        <w:rPr/>
      </w:pPr>
      <w:r w:rsidDel="00000000" w:rsidR="00000000" w:rsidRPr="00000000">
        <w:rPr>
          <w:rtl w:val="0"/>
        </w:rPr>
      </w:r>
    </w:p>
    <w:p w:rsidR="00000000" w:rsidDel="00000000" w:rsidP="00000000" w:rsidRDefault="00000000" w:rsidRPr="00000000" w14:paraId="00000055">
      <w:pPr>
        <w:spacing w:after="120" w:line="360" w:lineRule="auto"/>
        <w:ind w:firstLine="720"/>
        <w:jc w:val="both"/>
        <w:rPr/>
      </w:pPr>
      <w:r w:rsidDel="00000000" w:rsidR="00000000" w:rsidRPr="00000000">
        <w:rPr>
          <w:rtl w:val="0"/>
        </w:rPr>
        <w:t xml:space="preserve">Diante do exposto, é apresentado o software LEIAReader (Leitor Experimental para Inclusão e Acessibilidade), cujo objetivo é oferecer uma forma de acesso à leitura de material através da internet, à pessoas portadores de diferentes deficiências, incluindo baixa visão e portadores de cegueira. </w:t>
      </w:r>
    </w:p>
    <w:p w:rsidR="00000000" w:rsidDel="00000000" w:rsidP="00000000" w:rsidRDefault="00000000" w:rsidRPr="00000000" w14:paraId="00000056">
      <w:pPr>
        <w:spacing w:after="120" w:line="360" w:lineRule="auto"/>
        <w:ind w:firstLine="720"/>
        <w:jc w:val="both"/>
        <w:rPr/>
      </w:pPr>
      <w:r w:rsidDel="00000000" w:rsidR="00000000" w:rsidRPr="00000000">
        <w:rPr>
          <w:rtl w:val="0"/>
        </w:rPr>
        <w:t xml:space="preserve">O sistema deve realizar o carregamento de um livro no dispositivo do usuário no formato ePub, oferecendo a ele condições viáveis para melhorar significativamente sua leitura. </w:t>
      </w:r>
    </w:p>
    <w:p w:rsidR="00000000" w:rsidDel="00000000" w:rsidP="00000000" w:rsidRDefault="00000000" w:rsidRPr="00000000" w14:paraId="00000057">
      <w:pPr>
        <w:spacing w:after="120" w:line="360" w:lineRule="auto"/>
        <w:jc w:val="both"/>
        <w:rPr/>
      </w:pPr>
      <w:r w:rsidDel="00000000" w:rsidR="00000000" w:rsidRPr="00000000">
        <w:rPr>
          <w:rtl w:val="0"/>
        </w:rPr>
      </w:r>
    </w:p>
    <w:p w:rsidR="00000000" w:rsidDel="00000000" w:rsidP="00000000" w:rsidRDefault="00000000" w:rsidRPr="00000000" w14:paraId="00000058">
      <w:pPr>
        <w:pStyle w:val="Heading3"/>
        <w:spacing w:line="360" w:lineRule="auto"/>
        <w:rPr/>
      </w:pPr>
      <w:bookmarkStart w:colFirst="0" w:colLast="0" w:name="_iirveqrqc3oz" w:id="3"/>
      <w:bookmarkEnd w:id="3"/>
      <w:r w:rsidDel="00000000" w:rsidR="00000000" w:rsidRPr="00000000">
        <w:rPr>
          <w:rtl w:val="0"/>
        </w:rPr>
        <w:t xml:space="preserve">1.1.1 Visão de Negócios (diagrama de pacotes)</w:t>
      </w:r>
    </w:p>
    <w:p w:rsidR="00000000" w:rsidDel="00000000" w:rsidP="00000000" w:rsidRDefault="00000000" w:rsidRPr="00000000" w14:paraId="00000059">
      <w:pPr>
        <w:spacing w:after="120" w:line="360" w:lineRule="auto"/>
        <w:ind w:firstLine="720"/>
        <w:jc w:val="both"/>
        <w:rPr/>
      </w:pPr>
      <w:r w:rsidDel="00000000" w:rsidR="00000000" w:rsidRPr="00000000">
        <w:rPr>
          <w:rtl w:val="0"/>
        </w:rPr>
        <w:t xml:space="preserve">A Gestão de Biblioteca Pessoal permite a realização do upload de arquivos a partir do dispositivo do usuário que, antecipadamente, deve fazer a aquisição deste material/livro. </w:t>
      </w:r>
    </w:p>
    <w:p w:rsidR="00000000" w:rsidDel="00000000" w:rsidP="00000000" w:rsidRDefault="00000000" w:rsidRPr="00000000" w14:paraId="0000005A">
      <w:pPr>
        <w:spacing w:line="360" w:lineRule="auto"/>
        <w:ind w:firstLine="720"/>
        <w:jc w:val="both"/>
        <w:rPr/>
      </w:pPr>
      <w:r w:rsidDel="00000000" w:rsidR="00000000" w:rsidRPr="00000000">
        <w:rPr>
          <w:rtl w:val="0"/>
        </w:rPr>
        <w:t xml:space="preserve">Os livros permanecem no computador do usuário e a gestão de biblioteca pessoal se responsabiliza pela exibição do conteúdo em uma interface de navegação intuitiva permitindo a leitura do conteúdo ou sua audição através de uma leitura sintetizada.</w:t>
      </w: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Pr>
        <w:drawing>
          <wp:inline distB="114300" distT="114300" distL="114300" distR="114300">
            <wp:extent cx="5731200" cy="3467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sz w:val="20"/>
          <w:szCs w:val="20"/>
        </w:rPr>
      </w:pPr>
      <w:r w:rsidDel="00000000" w:rsidR="00000000" w:rsidRPr="00000000">
        <w:rPr>
          <w:sz w:val="20"/>
          <w:szCs w:val="20"/>
          <w:rtl w:val="0"/>
        </w:rPr>
        <w:t xml:space="preserve">Figura 1: Modelo de Negócio - fonte: autoria própria</w:t>
      </w:r>
    </w:p>
    <w:p w:rsidR="00000000" w:rsidDel="00000000" w:rsidP="00000000" w:rsidRDefault="00000000" w:rsidRPr="00000000" w14:paraId="0000005D">
      <w:pPr>
        <w:spacing w:after="120" w:line="360" w:lineRule="auto"/>
        <w:jc w:val="both"/>
        <w:rPr/>
      </w:pPr>
      <w:r w:rsidDel="00000000" w:rsidR="00000000" w:rsidRPr="00000000">
        <w:rPr>
          <w:rtl w:val="0"/>
        </w:rPr>
      </w:r>
    </w:p>
    <w:p w:rsidR="00000000" w:rsidDel="00000000" w:rsidP="00000000" w:rsidRDefault="00000000" w:rsidRPr="00000000" w14:paraId="0000005E">
      <w:pPr>
        <w:pStyle w:val="Heading3"/>
        <w:spacing w:line="360" w:lineRule="auto"/>
        <w:rPr/>
      </w:pPr>
      <w:bookmarkStart w:colFirst="0" w:colLast="0" w:name="_c1r1bf7nc8ad" w:id="4"/>
      <w:bookmarkEnd w:id="4"/>
      <w:r w:rsidDel="00000000" w:rsidR="00000000" w:rsidRPr="00000000">
        <w:rPr>
          <w:rtl w:val="0"/>
        </w:rPr>
        <w:t xml:space="preserve">1.1.2 Descrição Geral do Sistema</w:t>
      </w:r>
    </w:p>
    <w:p w:rsidR="00000000" w:rsidDel="00000000" w:rsidP="00000000" w:rsidRDefault="00000000" w:rsidRPr="00000000" w14:paraId="0000005F">
      <w:pPr>
        <w:spacing w:after="120" w:line="360" w:lineRule="auto"/>
        <w:ind w:firstLine="720"/>
        <w:jc w:val="both"/>
        <w:rPr/>
      </w:pPr>
      <w:r w:rsidDel="00000000" w:rsidR="00000000" w:rsidRPr="00000000">
        <w:rPr>
          <w:rtl w:val="0"/>
        </w:rPr>
        <w:t xml:space="preserve">O sistema LEIAReader apresenta uma interface que permite ao usuário configurar o ambiente de leitura conforme suas necessidades. </w:t>
      </w:r>
    </w:p>
    <w:p w:rsidR="00000000" w:rsidDel="00000000" w:rsidP="00000000" w:rsidRDefault="00000000" w:rsidRPr="00000000" w14:paraId="00000060">
      <w:pPr>
        <w:spacing w:after="120" w:line="360" w:lineRule="auto"/>
        <w:ind w:firstLine="720"/>
        <w:jc w:val="both"/>
        <w:rPr/>
      </w:pPr>
      <w:r w:rsidDel="00000000" w:rsidR="00000000" w:rsidRPr="00000000">
        <w:rPr>
          <w:rtl w:val="0"/>
        </w:rPr>
        <w:t xml:space="preserve">As configurações abrangem mudança no contraste, tipografia da fonte, cor de fundo e de fonte, alteração no espaçamento entre letras, palavras e linhas. </w:t>
      </w:r>
    </w:p>
    <w:p w:rsidR="00000000" w:rsidDel="00000000" w:rsidP="00000000" w:rsidRDefault="00000000" w:rsidRPr="00000000" w14:paraId="00000061">
      <w:pPr>
        <w:spacing w:after="120" w:line="360" w:lineRule="auto"/>
        <w:ind w:firstLine="720"/>
        <w:jc w:val="both"/>
        <w:rPr/>
      </w:pPr>
      <w:r w:rsidDel="00000000" w:rsidR="00000000" w:rsidRPr="00000000">
        <w:rPr>
          <w:rtl w:val="0"/>
        </w:rPr>
        <w:t xml:space="preserve">Disponibiliza também a opção de leitura sintetizada TTS (</w:t>
      </w:r>
      <w:r w:rsidDel="00000000" w:rsidR="00000000" w:rsidRPr="00000000">
        <w:rPr>
          <w:i w:val="1"/>
          <w:rtl w:val="0"/>
        </w:rPr>
        <w:t xml:space="preserve">text to speech</w:t>
      </w:r>
      <w:r w:rsidDel="00000000" w:rsidR="00000000" w:rsidRPr="00000000">
        <w:rPr>
          <w:rtl w:val="0"/>
        </w:rPr>
        <w:t xml:space="preserve">) e recurso </w:t>
      </w:r>
      <w:r w:rsidDel="00000000" w:rsidR="00000000" w:rsidRPr="00000000">
        <w:rPr>
          <w:i w:val="1"/>
          <w:rtl w:val="0"/>
        </w:rPr>
        <w:t xml:space="preserve">sleep</w:t>
      </w:r>
      <w:r w:rsidDel="00000000" w:rsidR="00000000" w:rsidRPr="00000000">
        <w:rPr>
          <w:rtl w:val="0"/>
        </w:rPr>
        <w:t xml:space="preserve"> que interrompe a leitura caso o leitor adormeça. </w:t>
      </w:r>
    </w:p>
    <w:p w:rsidR="00000000" w:rsidDel="00000000" w:rsidP="00000000" w:rsidRDefault="00000000" w:rsidRPr="00000000" w14:paraId="00000062">
      <w:pPr>
        <w:spacing w:after="120" w:line="360" w:lineRule="auto"/>
        <w:jc w:val="both"/>
        <w:rPr/>
      </w:pPr>
      <w:r w:rsidDel="00000000" w:rsidR="00000000" w:rsidRPr="00000000">
        <w:rPr>
          <w:rtl w:val="0"/>
        </w:rPr>
      </w:r>
    </w:p>
    <w:p w:rsidR="00000000" w:rsidDel="00000000" w:rsidP="00000000" w:rsidRDefault="00000000" w:rsidRPr="00000000" w14:paraId="00000063">
      <w:pPr>
        <w:pStyle w:val="Heading3"/>
        <w:spacing w:line="360" w:lineRule="auto"/>
        <w:rPr/>
      </w:pPr>
      <w:bookmarkStart w:colFirst="0" w:colLast="0" w:name="_71qx80dne61t" w:id="5"/>
      <w:bookmarkEnd w:id="5"/>
      <w:r w:rsidDel="00000000" w:rsidR="00000000" w:rsidRPr="00000000">
        <w:rPr>
          <w:rtl w:val="0"/>
        </w:rPr>
        <w:t xml:space="preserve">1.1.3 Modelo de Objetos de Negócio</w:t>
      </w:r>
    </w:p>
    <w:p w:rsidR="00000000" w:rsidDel="00000000" w:rsidP="00000000" w:rsidRDefault="00000000" w:rsidRPr="00000000" w14:paraId="00000064">
      <w:pPr>
        <w:spacing w:line="360" w:lineRule="auto"/>
        <w:rPr/>
      </w:pPr>
      <w:r w:rsidDel="00000000" w:rsidR="00000000" w:rsidRPr="00000000">
        <w:rPr/>
        <w:drawing>
          <wp:inline distB="114300" distT="114300" distL="114300" distR="114300">
            <wp:extent cx="5731200" cy="2324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rPr>
          <w:sz w:val="20"/>
          <w:szCs w:val="20"/>
        </w:rPr>
      </w:pPr>
      <w:r w:rsidDel="00000000" w:rsidR="00000000" w:rsidRPr="00000000">
        <w:rPr>
          <w:sz w:val="20"/>
          <w:szCs w:val="20"/>
          <w:rtl w:val="0"/>
        </w:rPr>
        <w:t xml:space="preserve">Figura 2: Modelo de Objeto de Negócio - fonte: autoria própria</w:t>
      </w:r>
    </w:p>
    <w:p w:rsidR="00000000" w:rsidDel="00000000" w:rsidP="00000000" w:rsidRDefault="00000000" w:rsidRPr="00000000" w14:paraId="00000066">
      <w:pPr>
        <w:spacing w:line="360" w:lineRule="auto"/>
        <w:rPr>
          <w:sz w:val="20"/>
          <w:szCs w:val="20"/>
        </w:rPr>
      </w:pPr>
      <w:r w:rsidDel="00000000" w:rsidR="00000000" w:rsidRPr="00000000">
        <w:rPr>
          <w:rtl w:val="0"/>
        </w:rPr>
      </w:r>
    </w:p>
    <w:p w:rsidR="00000000" w:rsidDel="00000000" w:rsidP="00000000" w:rsidRDefault="00000000" w:rsidRPr="00000000" w14:paraId="00000067">
      <w:pPr>
        <w:spacing w:after="120" w:line="360" w:lineRule="auto"/>
        <w:ind w:firstLine="720"/>
        <w:jc w:val="both"/>
        <w:rPr/>
      </w:pPr>
      <w:r w:rsidDel="00000000" w:rsidR="00000000" w:rsidRPr="00000000">
        <w:rPr>
          <w:rtl w:val="0"/>
        </w:rPr>
        <w:t xml:space="preserve">O usuário do sistema pode ser leitor ou administrador. Ambos acessam a interface do aplicativo (</w:t>
      </w:r>
      <w:r w:rsidDel="00000000" w:rsidR="00000000" w:rsidRPr="00000000">
        <w:rPr>
          <w:i w:val="1"/>
          <w:rtl w:val="0"/>
        </w:rPr>
        <w:t xml:space="preserve">Webapp</w:t>
      </w:r>
      <w:r w:rsidDel="00000000" w:rsidR="00000000" w:rsidRPr="00000000">
        <w:rPr>
          <w:rtl w:val="0"/>
        </w:rPr>
        <w:t xml:space="preserve">) </w:t>
      </w:r>
      <w:r w:rsidDel="00000000" w:rsidR="00000000" w:rsidRPr="00000000">
        <w:rPr>
          <w:rtl w:val="0"/>
        </w:rPr>
        <w:t xml:space="preserve">para acessar o livro em formato ePub.</w:t>
      </w:r>
    </w:p>
    <w:p w:rsidR="00000000" w:rsidDel="00000000" w:rsidP="00000000" w:rsidRDefault="00000000" w:rsidRPr="00000000" w14:paraId="00000068">
      <w:pPr>
        <w:pStyle w:val="Heading3"/>
        <w:rPr/>
      </w:pPr>
      <w:bookmarkStart w:colFirst="0" w:colLast="0" w:name="_aef9mjqrk5sc" w:id="6"/>
      <w:bookmarkEnd w:id="6"/>
      <w:r w:rsidDel="00000000" w:rsidR="00000000" w:rsidRPr="00000000">
        <w:rPr>
          <w:rtl w:val="0"/>
        </w:rPr>
        <w:t xml:space="preserve">1.1.3.1 O formato ePub</w:t>
      </w:r>
    </w:p>
    <w:p w:rsidR="00000000" w:rsidDel="00000000" w:rsidP="00000000" w:rsidRDefault="00000000" w:rsidRPr="00000000" w14:paraId="00000069">
      <w:pPr>
        <w:spacing w:after="120" w:line="360" w:lineRule="auto"/>
        <w:ind w:firstLine="720"/>
        <w:jc w:val="both"/>
        <w:rPr>
          <w:color w:val="24292e"/>
          <w:highlight w:val="white"/>
        </w:rPr>
      </w:pPr>
      <w:r w:rsidDel="00000000" w:rsidR="00000000" w:rsidRPr="00000000">
        <w:rPr>
          <w:color w:val="24292e"/>
          <w:highlight w:val="white"/>
          <w:rtl w:val="0"/>
        </w:rPr>
        <w:t xml:space="preserve">O formato ePub vem impondo-se como formato padrão para os livros digitais, sobretudo por ser fluido, permitindo a adaptação do conteúdo para diferentes tamanhos e formas de telas dos vários aparelhos. Nesse sentido, ele difere do PDF, que é bastante estático, uma vez que representa fielmente a estrutura original da página. O ePub é o complemento ideal para o PDF. O ePub é um arquivo ZIP compactado (com extensão .epub), que contém alguns arquivos e diretórios, cada um com uma função específica. Cada elemento do arquivo ePub é criado com base em certas normas internacionais estabelecidas pelo W3C (</w:t>
      </w:r>
      <w:r w:rsidDel="00000000" w:rsidR="00000000" w:rsidRPr="00000000">
        <w:rPr>
          <w:i w:val="1"/>
          <w:color w:val="24292e"/>
          <w:highlight w:val="white"/>
          <w:rtl w:val="0"/>
        </w:rPr>
        <w:t xml:space="preserve">Word Wide Web Platform</w:t>
      </w:r>
      <w:r w:rsidDel="00000000" w:rsidR="00000000" w:rsidRPr="00000000">
        <w:rPr>
          <w:color w:val="24292e"/>
          <w:highlight w:val="white"/>
          <w:rtl w:val="0"/>
        </w:rPr>
        <w:t xml:space="preserve">).</w:t>
      </w:r>
    </w:p>
    <w:p w:rsidR="00000000" w:rsidDel="00000000" w:rsidP="00000000" w:rsidRDefault="00000000" w:rsidRPr="00000000" w14:paraId="0000006A">
      <w:pPr>
        <w:shd w:fill="ffffff" w:val="clear"/>
        <w:spacing w:after="240" w:line="360" w:lineRule="auto"/>
        <w:ind w:firstLine="720"/>
        <w:jc w:val="both"/>
        <w:rPr>
          <w:color w:val="24292e"/>
          <w:highlight w:val="white"/>
        </w:rPr>
      </w:pPr>
      <w:r w:rsidDel="00000000" w:rsidR="00000000" w:rsidRPr="00000000">
        <w:rPr>
          <w:color w:val="24292e"/>
          <w:highlight w:val="white"/>
          <w:rtl w:val="0"/>
        </w:rPr>
        <w:t xml:space="preserve">Esse formato foi publicado em 2007 pelo </w:t>
      </w:r>
      <w:r w:rsidDel="00000000" w:rsidR="00000000" w:rsidRPr="00000000">
        <w:rPr>
          <w:i w:val="1"/>
          <w:color w:val="24292e"/>
          <w:highlight w:val="white"/>
          <w:rtl w:val="0"/>
        </w:rPr>
        <w:t xml:space="preserve">International Digital Publishing Forum</w:t>
      </w:r>
      <w:r w:rsidDel="00000000" w:rsidR="00000000" w:rsidRPr="00000000">
        <w:rPr>
          <w:color w:val="24292e"/>
          <w:highlight w:val="white"/>
          <w:rtl w:val="0"/>
        </w:rPr>
        <w:t xml:space="preserve"> (IDPF). O IDPF foi uma associação que reunia os principais operadores no setor da editoria digital e empresas relacionadas a esse mercado. Entre os membros estavam grande empresas (Apple, Google, Sony, IBM, Agfa), editores (Santillana, O'Reilly, McGraw-Hill, HarperCollins), associação de editores (canadense, norte-americana e italiana), livrarias (Barnes &amp; Noble, Simon &amp; Schuster) e fornecedores de serviços (Integra, Aptara, Kobo, Simplíssimo Livros). Uma lista completa é ainda possível obter em: </w:t>
      </w:r>
      <w:hyperlink r:id="rId8">
        <w:r w:rsidDel="00000000" w:rsidR="00000000" w:rsidRPr="00000000">
          <w:rPr>
            <w:color w:val="1155cc"/>
            <w:highlight w:val="white"/>
            <w:rtl w:val="0"/>
          </w:rPr>
          <w:t xml:space="preserve">http://idpf.org/membership/members</w:t>
        </w:r>
      </w:hyperlink>
      <w:r w:rsidDel="00000000" w:rsidR="00000000" w:rsidRPr="00000000">
        <w:rPr>
          <w:color w:val="24292e"/>
          <w:highlight w:val="white"/>
          <w:rtl w:val="0"/>
        </w:rPr>
        <w:t xml:space="preserve">.</w:t>
      </w:r>
    </w:p>
    <w:p w:rsidR="00000000" w:rsidDel="00000000" w:rsidP="00000000" w:rsidRDefault="00000000" w:rsidRPr="00000000" w14:paraId="0000006B">
      <w:pPr>
        <w:shd w:fill="ffffff" w:val="clear"/>
        <w:spacing w:after="240" w:line="360" w:lineRule="auto"/>
        <w:ind w:firstLine="720"/>
        <w:jc w:val="both"/>
        <w:rPr>
          <w:color w:val="24292e"/>
          <w:highlight w:val="white"/>
        </w:rPr>
      </w:pPr>
      <w:r w:rsidDel="00000000" w:rsidR="00000000" w:rsidRPr="00000000">
        <w:rPr>
          <w:color w:val="24292e"/>
          <w:highlight w:val="white"/>
          <w:rtl w:val="0"/>
        </w:rPr>
        <w:t xml:space="preserve">O objetivo do consórcio era promover e desenvolver o setor da editoria digital, apoiando e incentivando a adoção de formatos padrões reconhecidos por todos.</w:t>
      </w:r>
    </w:p>
    <w:p w:rsidR="00000000" w:rsidDel="00000000" w:rsidP="00000000" w:rsidRDefault="00000000" w:rsidRPr="00000000" w14:paraId="0000006C">
      <w:pPr>
        <w:shd w:fill="ffffff" w:val="clear"/>
        <w:spacing w:after="240" w:line="360" w:lineRule="auto"/>
        <w:ind w:firstLine="720"/>
        <w:jc w:val="both"/>
        <w:rPr>
          <w:color w:val="24292e"/>
          <w:highlight w:val="white"/>
        </w:rPr>
      </w:pPr>
      <w:r w:rsidDel="00000000" w:rsidR="00000000" w:rsidRPr="00000000">
        <w:rPr>
          <w:color w:val="24292e"/>
          <w:highlight w:val="white"/>
          <w:rtl w:val="0"/>
        </w:rPr>
        <w:t xml:space="preserve">O formato ePub é, portanto, o resultado produzido em comum acordo entre os membros do IDPF em 2007, mas tem suas raízes já em 1999 quando o Open E-book Forum — que depois deu origem ao IDPF — lançou uma especificação</w:t>
      </w:r>
      <w:r w:rsidDel="00000000" w:rsidR="00000000" w:rsidRPr="00000000">
        <w:rPr>
          <w:b w:val="1"/>
          <w:color w:val="980000"/>
          <w:highlight w:val="white"/>
          <w:rtl w:val="0"/>
        </w:rPr>
        <w:t xml:space="preserve"> [6] </w:t>
      </w:r>
      <w:r w:rsidDel="00000000" w:rsidR="00000000" w:rsidRPr="00000000">
        <w:rPr>
          <w:color w:val="24292e"/>
          <w:highlight w:val="white"/>
          <w:rtl w:val="0"/>
        </w:rPr>
        <w:t xml:space="preserve">para livros digitais chamada OEB (</w:t>
      </w:r>
      <w:r w:rsidDel="00000000" w:rsidR="00000000" w:rsidRPr="00000000">
        <w:rPr>
          <w:i w:val="1"/>
          <w:color w:val="24292e"/>
          <w:highlight w:val="white"/>
          <w:rtl w:val="0"/>
        </w:rPr>
        <w:t xml:space="preserve">Open E-book Publication Structure</w:t>
      </w:r>
      <w:r w:rsidDel="00000000" w:rsidR="00000000" w:rsidRPr="00000000">
        <w:rPr>
          <w:color w:val="24292e"/>
          <w:highlight w:val="white"/>
          <w:rtl w:val="0"/>
        </w:rPr>
        <w:t xml:space="preserve">), o embrião de uma das especificações que compõem o ePub, a OPS </w:t>
      </w:r>
      <w:r w:rsidDel="00000000" w:rsidR="00000000" w:rsidRPr="00000000">
        <w:rPr>
          <w:color w:val="980000"/>
          <w:highlight w:val="white"/>
          <w:rtl w:val="0"/>
        </w:rPr>
        <w:t xml:space="preserve">(qual o significado da sigla?)</w:t>
      </w:r>
      <w:r w:rsidDel="00000000" w:rsidR="00000000" w:rsidRPr="00000000">
        <w:rPr>
          <w:color w:val="24292e"/>
          <w:highlight w:val="white"/>
          <w:rtl w:val="0"/>
        </w:rPr>
        <w:t xml:space="preserve">.</w:t>
      </w:r>
    </w:p>
    <w:p w:rsidR="00000000" w:rsidDel="00000000" w:rsidP="00000000" w:rsidRDefault="00000000" w:rsidRPr="00000000" w14:paraId="0000006D">
      <w:pPr>
        <w:shd w:fill="ffffff" w:val="clear"/>
        <w:spacing w:after="240" w:line="360" w:lineRule="auto"/>
        <w:ind w:firstLine="720"/>
        <w:jc w:val="both"/>
        <w:rPr>
          <w:color w:val="24292e"/>
          <w:highlight w:val="white"/>
        </w:rPr>
      </w:pPr>
      <w:r w:rsidDel="00000000" w:rsidR="00000000" w:rsidRPr="00000000">
        <w:rPr>
          <w:color w:val="24292e"/>
          <w:highlight w:val="white"/>
          <w:rtl w:val="0"/>
        </w:rPr>
        <w:t xml:space="preserve">Em 2017 houve uma mudança nos rumos do formato ePub. O consórcio IDPF (</w:t>
      </w:r>
      <w:r w:rsidDel="00000000" w:rsidR="00000000" w:rsidRPr="00000000">
        <w:rPr>
          <w:i w:val="1"/>
          <w:color w:val="24292e"/>
          <w:highlight w:val="white"/>
          <w:rtl w:val="0"/>
        </w:rPr>
        <w:t xml:space="preserve">International Digital Publishing Forum</w:t>
      </w:r>
      <w:r w:rsidDel="00000000" w:rsidR="00000000" w:rsidRPr="00000000">
        <w:rPr>
          <w:color w:val="24292e"/>
          <w:highlight w:val="white"/>
          <w:rtl w:val="0"/>
        </w:rPr>
        <w:t xml:space="preserve">) uniu-se com o W3C (</w:t>
      </w:r>
      <w:r w:rsidDel="00000000" w:rsidR="00000000" w:rsidRPr="00000000">
        <w:rPr>
          <w:i w:val="1"/>
          <w:color w:val="24292e"/>
          <w:highlight w:val="white"/>
          <w:rtl w:val="0"/>
        </w:rPr>
        <w:t xml:space="preserve">Word Wide Web Platform</w:t>
      </w:r>
      <w:r w:rsidDel="00000000" w:rsidR="00000000" w:rsidRPr="00000000">
        <w:rPr>
          <w:color w:val="24292e"/>
          <w:highlight w:val="white"/>
          <w:rtl w:val="0"/>
        </w:rPr>
        <w:t xml:space="preserve">). Esta união tinha sido anunciada e estudada desde 2016, quando integrantes do IDPF e interessados foram convidados a dar feedback sobre a união e foi disponibilizada uma FAQ (</w:t>
      </w:r>
      <w:r w:rsidDel="00000000" w:rsidR="00000000" w:rsidRPr="00000000">
        <w:rPr>
          <w:i w:val="1"/>
          <w:color w:val="202124"/>
          <w:highlight w:val="white"/>
          <w:rtl w:val="0"/>
        </w:rPr>
        <w:t xml:space="preserve">Frequently Asked Questions) </w:t>
      </w:r>
      <w:r w:rsidDel="00000000" w:rsidR="00000000" w:rsidRPr="00000000">
        <w:rPr>
          <w:color w:val="24292e"/>
          <w:highlight w:val="white"/>
          <w:rtl w:val="0"/>
        </w:rPr>
        <w:t xml:space="preserve">sobre a questão, que finalmente no dia 18 de janeiro 2017 foi sancionada em um encontro no </w:t>
      </w:r>
      <w:r w:rsidDel="00000000" w:rsidR="00000000" w:rsidRPr="00000000">
        <w:rPr>
          <w:i w:val="1"/>
          <w:color w:val="24292e"/>
          <w:highlight w:val="white"/>
          <w:rtl w:val="0"/>
        </w:rPr>
        <w:t xml:space="preserve">Digital Book World</w:t>
      </w:r>
      <w:r w:rsidDel="00000000" w:rsidR="00000000" w:rsidRPr="00000000">
        <w:rPr>
          <w:color w:val="24292e"/>
          <w:highlight w:val="white"/>
          <w:rtl w:val="0"/>
        </w:rPr>
        <w:t xml:space="preserve"> (Nova York City). Na prática, o IDPF deixou de existir unindo-se definitivamente ao W3C com o propósito de dar continuidade ao trabalho de produção das especificações do ePub.</w:t>
      </w:r>
    </w:p>
    <w:p w:rsidR="00000000" w:rsidDel="00000000" w:rsidP="00000000" w:rsidRDefault="00000000" w:rsidRPr="00000000" w14:paraId="0000006E">
      <w:pPr>
        <w:shd w:fill="ffffff" w:val="clear"/>
        <w:spacing w:after="240" w:line="360" w:lineRule="auto"/>
        <w:ind w:firstLine="720"/>
        <w:jc w:val="both"/>
        <w:rPr>
          <w:color w:val="24292e"/>
          <w:highlight w:val="white"/>
        </w:rPr>
      </w:pPr>
      <w:r w:rsidDel="00000000" w:rsidR="00000000" w:rsidRPr="00000000">
        <w:rPr>
          <w:color w:val="24292e"/>
          <w:highlight w:val="white"/>
          <w:rtl w:val="0"/>
        </w:rPr>
        <w:t xml:space="preserve">A palavra ePub é a composição de </w:t>
      </w:r>
      <w:r w:rsidDel="00000000" w:rsidR="00000000" w:rsidRPr="00000000">
        <w:rPr>
          <w:i w:val="1"/>
          <w:color w:val="24292e"/>
          <w:highlight w:val="white"/>
          <w:rtl w:val="0"/>
        </w:rPr>
        <w:t xml:space="preserve">Eletronic Publication</w:t>
      </w:r>
      <w:r w:rsidDel="00000000" w:rsidR="00000000" w:rsidRPr="00000000">
        <w:rPr>
          <w:color w:val="24292e"/>
          <w:highlight w:val="white"/>
          <w:rtl w:val="0"/>
        </w:rPr>
        <w:t xml:space="preserve">. A ideia de usar o “</w:t>
      </w:r>
      <w:r w:rsidDel="00000000" w:rsidR="00000000" w:rsidRPr="00000000">
        <w:rPr>
          <w:i w:val="1"/>
          <w:color w:val="24292e"/>
          <w:highlight w:val="white"/>
          <w:rtl w:val="0"/>
        </w:rPr>
        <w:t xml:space="preserve">eletronic</w:t>
      </w:r>
      <w:r w:rsidDel="00000000" w:rsidR="00000000" w:rsidRPr="00000000">
        <w:rPr>
          <w:color w:val="24292e"/>
          <w:highlight w:val="white"/>
          <w:rtl w:val="0"/>
        </w:rPr>
        <w:t xml:space="preserve">” foi uma escolha ponderada, pois visava apresentar o ePub como um formato padrão para outros modelos de publicações, além dos livros.</w:t>
      </w:r>
    </w:p>
    <w:p w:rsidR="00000000" w:rsidDel="00000000" w:rsidP="00000000" w:rsidRDefault="00000000" w:rsidRPr="00000000" w14:paraId="0000006F">
      <w:pPr>
        <w:spacing w:after="120" w:line="360" w:lineRule="auto"/>
        <w:ind w:firstLine="720"/>
        <w:jc w:val="both"/>
        <w:rPr/>
      </w:pPr>
      <w:r w:rsidDel="00000000" w:rsidR="00000000" w:rsidRPr="00000000">
        <w:rPr>
          <w:rtl w:val="0"/>
        </w:rPr>
        <w:t xml:space="preserve">O arquivo neste formato é composto por diversas partes sendo a principal delas o conteúdo em  HTML5 formatado por um ou mais arquivos CSS (</w:t>
      </w:r>
      <w:r w:rsidDel="00000000" w:rsidR="00000000" w:rsidRPr="00000000">
        <w:rPr>
          <w:i w:val="1"/>
          <w:color w:val="202124"/>
          <w:highlight w:val="white"/>
          <w:rtl w:val="0"/>
        </w:rPr>
        <w:t xml:space="preserve">Cascading Style Sheets</w:t>
      </w:r>
      <w:r w:rsidDel="00000000" w:rsidR="00000000" w:rsidRPr="00000000">
        <w:rPr>
          <w:color w:val="202124"/>
          <w:highlight w:val="white"/>
          <w:rtl w:val="0"/>
        </w:rPr>
        <w:t xml:space="preserve">)</w:t>
      </w:r>
      <w:r w:rsidDel="00000000" w:rsidR="00000000" w:rsidRPr="00000000">
        <w:rPr>
          <w:rtl w:val="0"/>
        </w:rPr>
        <w:t xml:space="preserve">. O conteúdo pode possuir arquivos de imagens, áudio, vídeo, fontes nos formatos aceitos pelos padrões Web. </w:t>
      </w:r>
    </w:p>
    <w:p w:rsidR="00000000" w:rsidDel="00000000" w:rsidP="00000000" w:rsidRDefault="00000000" w:rsidRPr="00000000" w14:paraId="00000070">
      <w:pPr>
        <w:spacing w:after="120" w:line="360" w:lineRule="auto"/>
        <w:ind w:firstLine="720"/>
        <w:jc w:val="both"/>
        <w:rPr/>
      </w:pPr>
      <w:r w:rsidDel="00000000" w:rsidR="00000000" w:rsidRPr="00000000">
        <w:rPr>
          <w:rtl w:val="0"/>
        </w:rPr>
        <w:t xml:space="preserve">É possível ainda que um ePub carregue informações de sincronização entre áudio e texto usando as especificações SMIL  (</w:t>
      </w:r>
      <w:r w:rsidDel="00000000" w:rsidR="00000000" w:rsidRPr="00000000">
        <w:rPr>
          <w:i w:val="1"/>
          <w:rtl w:val="0"/>
        </w:rPr>
        <w:t xml:space="preserve">Synchronized Multimedia Integration Language</w:t>
      </w:r>
      <w:r w:rsidDel="00000000" w:rsidR="00000000" w:rsidRPr="00000000">
        <w:rPr>
          <w:rtl w:val="0"/>
        </w:rPr>
        <w:t xml:space="preserve">). Este arquivo XML serve de ponte entre um texto HTML e um arquivo de áudio, conectando os dois através de IDs (identificadores) únicos marcados no arquivo HTML que são sincronizados com o áudio por um </w:t>
      </w:r>
      <w:r w:rsidDel="00000000" w:rsidR="00000000" w:rsidRPr="00000000">
        <w:rPr>
          <w:i w:val="1"/>
          <w:rtl w:val="0"/>
        </w:rPr>
        <w:t xml:space="preserve">timer</w:t>
      </w:r>
      <w:r w:rsidDel="00000000" w:rsidR="00000000" w:rsidRPr="00000000">
        <w:rPr>
          <w:rtl w:val="0"/>
        </w:rPr>
        <w:t xml:space="preserve">. </w:t>
      </w:r>
    </w:p>
    <w:p w:rsidR="00000000" w:rsidDel="00000000" w:rsidP="00000000" w:rsidRDefault="00000000" w:rsidRPr="00000000" w14:paraId="00000071">
      <w:pPr>
        <w:spacing w:after="120" w:line="360" w:lineRule="auto"/>
        <w:ind w:firstLine="720"/>
        <w:jc w:val="both"/>
        <w:rPr/>
      </w:pPr>
      <w:r w:rsidDel="00000000" w:rsidR="00000000" w:rsidRPr="00000000">
        <w:rPr>
          <w:rtl w:val="0"/>
        </w:rPr>
        <w:t xml:space="preserve">Este conteúdo possui obrigatoriamente um sistema de navegação representado por um arquivo </w:t>
      </w:r>
      <w:r w:rsidDel="00000000" w:rsidR="00000000" w:rsidRPr="00000000">
        <w:rPr>
          <w:i w:val="1"/>
          <w:rtl w:val="0"/>
        </w:rPr>
        <w:t xml:space="preserve">nav.xhtml</w:t>
      </w:r>
      <w:r w:rsidDel="00000000" w:rsidR="00000000" w:rsidRPr="00000000">
        <w:rPr>
          <w:rtl w:val="0"/>
        </w:rPr>
        <w:t xml:space="preserve"> que utiliza o </w:t>
      </w:r>
      <w:r w:rsidDel="00000000" w:rsidR="00000000" w:rsidRPr="00000000">
        <w:rPr>
          <w:i w:val="1"/>
          <w:rtl w:val="0"/>
        </w:rPr>
        <w:t xml:space="preserve">tag</w:t>
      </w:r>
      <w:r w:rsidDel="00000000" w:rsidR="00000000" w:rsidRPr="00000000">
        <w:rPr>
          <w:rtl w:val="0"/>
        </w:rPr>
        <w:t xml:space="preserve"> </w:t>
      </w:r>
      <w:r w:rsidDel="00000000" w:rsidR="00000000" w:rsidRPr="00000000">
        <w:rPr>
          <w:i w:val="1"/>
          <w:rtl w:val="0"/>
        </w:rPr>
        <w:t xml:space="preserve">&lt;nav&gt;</w:t>
      </w:r>
      <w:r w:rsidDel="00000000" w:rsidR="00000000" w:rsidRPr="00000000">
        <w:rPr>
          <w:rtl w:val="0"/>
        </w:rPr>
        <w:t xml:space="preserve"> do HTML5. A navegação pelo conteúdo é feita por meio de link para o conteúdo, possui um sistema de lista de páginas (</w:t>
      </w:r>
      <w:r w:rsidDel="00000000" w:rsidR="00000000" w:rsidRPr="00000000">
        <w:rPr>
          <w:i w:val="1"/>
          <w:rtl w:val="0"/>
        </w:rPr>
        <w:t xml:space="preserve">pagelist</w:t>
      </w:r>
      <w:r w:rsidDel="00000000" w:rsidR="00000000" w:rsidRPr="00000000">
        <w:rPr>
          <w:rtl w:val="0"/>
        </w:rPr>
        <w:t xml:space="preserve">) e um sistema de  marcação de páginas (</w:t>
      </w:r>
      <w:r w:rsidDel="00000000" w:rsidR="00000000" w:rsidRPr="00000000">
        <w:rPr>
          <w:i w:val="1"/>
          <w:rtl w:val="0"/>
        </w:rPr>
        <w:t xml:space="preserve">landmarks</w:t>
      </w:r>
      <w:r w:rsidDel="00000000" w:rsidR="00000000" w:rsidRPr="00000000">
        <w:rPr>
          <w:rtl w:val="0"/>
        </w:rPr>
        <w:t xml:space="preserve">).</w:t>
      </w:r>
    </w:p>
    <w:p w:rsidR="00000000" w:rsidDel="00000000" w:rsidP="00000000" w:rsidRDefault="00000000" w:rsidRPr="00000000" w14:paraId="00000072">
      <w:pPr>
        <w:spacing w:after="120" w:line="360" w:lineRule="auto"/>
        <w:ind w:firstLine="720"/>
        <w:jc w:val="both"/>
        <w:rPr/>
      </w:pPr>
      <w:r w:rsidDel="00000000" w:rsidR="00000000" w:rsidRPr="00000000">
        <w:rPr>
          <w:rtl w:val="0"/>
        </w:rPr>
        <w:t xml:space="preserve">Todo o conteúdo do ePub é organizado por um documento de pacote (</w:t>
      </w:r>
      <w:r w:rsidDel="00000000" w:rsidR="00000000" w:rsidRPr="00000000">
        <w:rPr>
          <w:i w:val="1"/>
          <w:rtl w:val="0"/>
        </w:rPr>
        <w:t xml:space="preserve">Package Document</w:t>
      </w:r>
      <w:r w:rsidDel="00000000" w:rsidR="00000000" w:rsidRPr="00000000">
        <w:rPr>
          <w:rtl w:val="0"/>
        </w:rPr>
        <w:t xml:space="preserve">) cuja especificações são encontradas aqui: </w:t>
      </w:r>
      <w:hyperlink r:id="rId9">
        <w:r w:rsidDel="00000000" w:rsidR="00000000" w:rsidRPr="00000000">
          <w:rPr>
            <w:color w:val="1155cc"/>
            <w:u w:val="single"/>
            <w:rtl w:val="0"/>
          </w:rPr>
          <w:t xml:space="preserve">Package Document</w:t>
        </w:r>
      </w:hyperlink>
      <w:r w:rsidDel="00000000" w:rsidR="00000000" w:rsidRPr="00000000">
        <w:rPr>
          <w:rtl w:val="0"/>
        </w:rPr>
        <w:t xml:space="preserve">. O </w:t>
      </w:r>
      <w:r w:rsidDel="00000000" w:rsidR="00000000" w:rsidRPr="00000000">
        <w:rPr>
          <w:i w:val="1"/>
          <w:rtl w:val="0"/>
        </w:rPr>
        <w:t xml:space="preserve">Package Document</w:t>
      </w:r>
      <w:r w:rsidDel="00000000" w:rsidR="00000000" w:rsidRPr="00000000">
        <w:rPr>
          <w:rtl w:val="0"/>
        </w:rPr>
        <w:t xml:space="preserve"> carrega esta informações:</w:t>
      </w:r>
    </w:p>
    <w:p w:rsidR="00000000" w:rsidDel="00000000" w:rsidP="00000000" w:rsidRDefault="00000000" w:rsidRPr="00000000" w14:paraId="00000073">
      <w:pPr>
        <w:spacing w:after="120" w:line="360" w:lineRule="auto"/>
        <w:ind w:firstLine="720"/>
        <w:jc w:val="both"/>
        <w:rPr/>
      </w:pPr>
      <w:r w:rsidDel="00000000" w:rsidR="00000000" w:rsidRPr="00000000">
        <w:rPr>
          <w:b w:val="1"/>
          <w:i w:val="1"/>
          <w:rtl w:val="0"/>
        </w:rPr>
        <w:t xml:space="preserve">metadatada</w:t>
      </w:r>
      <w:r w:rsidDel="00000000" w:rsidR="00000000" w:rsidRPr="00000000">
        <w:rPr>
          <w:rtl w:val="0"/>
        </w:rPr>
        <w:t xml:space="preserve">: informações sobre o conteúdo, como título, autor, data de publicação, língua principal, e informações sobre renderização do conteúdo, como por exemplo, se o </w:t>
      </w:r>
      <w:r w:rsidDel="00000000" w:rsidR="00000000" w:rsidRPr="00000000">
        <w:rPr>
          <w:i w:val="1"/>
          <w:rtl w:val="0"/>
        </w:rPr>
        <w:t xml:space="preserve">software</w:t>
      </w:r>
      <w:r w:rsidDel="00000000" w:rsidR="00000000" w:rsidRPr="00000000">
        <w:rPr>
          <w:i w:val="1"/>
          <w:rtl w:val="0"/>
        </w:rPr>
        <w:t xml:space="preserve"> </w:t>
      </w:r>
      <w:r w:rsidDel="00000000" w:rsidR="00000000" w:rsidRPr="00000000">
        <w:rPr>
          <w:rtl w:val="0"/>
        </w:rPr>
        <w:t xml:space="preserve">leitor usará uma renderização de </w:t>
      </w:r>
      <w:r w:rsidDel="00000000" w:rsidR="00000000" w:rsidRPr="00000000">
        <w:rPr>
          <w:i w:val="1"/>
          <w:rtl w:val="0"/>
        </w:rPr>
        <w:t xml:space="preserve">layout </w:t>
      </w:r>
      <w:r w:rsidDel="00000000" w:rsidR="00000000" w:rsidRPr="00000000">
        <w:rPr>
          <w:rtl w:val="0"/>
        </w:rPr>
        <w:t xml:space="preserve">fluido ou fixo. Além disso, contém informações sobre as características de acessibilidade do arquivo. </w:t>
      </w:r>
    </w:p>
    <w:p w:rsidR="00000000" w:rsidDel="00000000" w:rsidP="00000000" w:rsidRDefault="00000000" w:rsidRPr="00000000" w14:paraId="00000074">
      <w:pPr>
        <w:spacing w:after="120" w:line="360" w:lineRule="auto"/>
        <w:ind w:firstLine="720"/>
        <w:jc w:val="both"/>
        <w:rPr/>
      </w:pPr>
      <w:r w:rsidDel="00000000" w:rsidR="00000000" w:rsidRPr="00000000">
        <w:rPr>
          <w:b w:val="1"/>
          <w:i w:val="1"/>
          <w:rtl w:val="0"/>
        </w:rPr>
        <w:t xml:space="preserve">manifest</w:t>
      </w:r>
      <w:r w:rsidDel="00000000" w:rsidR="00000000" w:rsidRPr="00000000">
        <w:rPr>
          <w:rtl w:val="0"/>
        </w:rPr>
        <w:t xml:space="preserve">: incorpora todas as informações sobre os objetos presentes dentro do ePub. É fundamental para o </w:t>
      </w:r>
      <w:r w:rsidDel="00000000" w:rsidR="00000000" w:rsidRPr="00000000">
        <w:rPr>
          <w:i w:val="1"/>
          <w:rtl w:val="0"/>
        </w:rPr>
        <w:t xml:space="preserve">software</w:t>
      </w:r>
      <w:r w:rsidDel="00000000" w:rsidR="00000000" w:rsidRPr="00000000">
        <w:rPr>
          <w:i w:val="1"/>
          <w:rtl w:val="0"/>
        </w:rPr>
        <w:t xml:space="preserve"> </w:t>
      </w:r>
      <w:r w:rsidDel="00000000" w:rsidR="00000000" w:rsidRPr="00000000">
        <w:rPr>
          <w:rtl w:val="0"/>
        </w:rPr>
        <w:t xml:space="preserve">leitor ler estas informações para poder apresentar e encontrar corretamente os arquivos.</w:t>
      </w:r>
    </w:p>
    <w:p w:rsidR="00000000" w:rsidDel="00000000" w:rsidP="00000000" w:rsidRDefault="00000000" w:rsidRPr="00000000" w14:paraId="00000075">
      <w:pPr>
        <w:spacing w:after="120" w:line="360" w:lineRule="auto"/>
        <w:ind w:firstLine="720"/>
        <w:jc w:val="both"/>
        <w:rPr/>
      </w:pPr>
      <w:r w:rsidDel="00000000" w:rsidR="00000000" w:rsidRPr="00000000">
        <w:rPr>
          <w:b w:val="1"/>
          <w:i w:val="1"/>
          <w:rtl w:val="0"/>
        </w:rPr>
        <w:t xml:space="preserve">spine</w:t>
      </w:r>
      <w:r w:rsidDel="00000000" w:rsidR="00000000" w:rsidRPr="00000000">
        <w:rPr>
          <w:rtl w:val="0"/>
        </w:rPr>
        <w:t xml:space="preserve">: indica a ordem de apresentação dos arquivos HTML, além de carregar informações sobre ordem de renderização, posicionamento (direita/esquerda) e apresentação ou não do conteúdo.</w:t>
      </w:r>
    </w:p>
    <w:p w:rsidR="00000000" w:rsidDel="00000000" w:rsidP="00000000" w:rsidRDefault="00000000" w:rsidRPr="00000000" w14:paraId="00000076">
      <w:pPr>
        <w:spacing w:after="120" w:line="360" w:lineRule="auto"/>
        <w:ind w:firstLine="720"/>
        <w:jc w:val="both"/>
        <w:rPr/>
      </w:pPr>
      <w:r w:rsidDel="00000000" w:rsidR="00000000" w:rsidRPr="00000000">
        <w:rPr>
          <w:rtl w:val="0"/>
        </w:rPr>
        <w:t xml:space="preserve">Para o empacotamento do conteúdo o ePub possui algumas especificações [</w:t>
      </w:r>
      <w:hyperlink r:id="rId10">
        <w:r w:rsidDel="00000000" w:rsidR="00000000" w:rsidRPr="00000000">
          <w:rPr>
            <w:color w:val="0000ff"/>
            <w:u w:val="single"/>
            <w:rtl w:val="0"/>
          </w:rPr>
          <w:t xml:space="preserve">OCF 3.2</w:t>
        </w:r>
      </w:hyperlink>
      <w:r w:rsidDel="00000000" w:rsidR="00000000" w:rsidRPr="00000000">
        <w:rPr>
          <w:rtl w:val="0"/>
        </w:rPr>
        <w:t xml:space="preserve">]. Em prática possui uma pasta chamada </w:t>
      </w:r>
      <w:r w:rsidDel="00000000" w:rsidR="00000000" w:rsidRPr="00000000">
        <w:rPr>
          <w:i w:val="1"/>
          <w:rtl w:val="0"/>
        </w:rPr>
        <w:t xml:space="preserve">META-INF</w:t>
      </w:r>
      <w:r w:rsidDel="00000000" w:rsidR="00000000" w:rsidRPr="00000000">
        <w:rPr>
          <w:rtl w:val="0"/>
        </w:rPr>
        <w:t xml:space="preserve"> com um arquivo </w:t>
      </w:r>
      <w:r w:rsidDel="00000000" w:rsidR="00000000" w:rsidRPr="00000000">
        <w:rPr>
          <w:i w:val="1"/>
          <w:rtl w:val="0"/>
        </w:rPr>
        <w:t xml:space="preserve">container.xml</w:t>
      </w:r>
      <w:r w:rsidDel="00000000" w:rsidR="00000000" w:rsidRPr="00000000">
        <w:rPr>
          <w:rtl w:val="0"/>
        </w:rPr>
        <w:t xml:space="preserve">. Nele está especificado qual é o nome do arquivo que tem a função de ser o </w:t>
      </w:r>
      <w:r w:rsidDel="00000000" w:rsidR="00000000" w:rsidRPr="00000000">
        <w:rPr>
          <w:i w:val="1"/>
          <w:rtl w:val="0"/>
        </w:rPr>
        <w:t xml:space="preserve">Package Document</w:t>
      </w:r>
      <w:r w:rsidDel="00000000" w:rsidR="00000000" w:rsidRPr="00000000">
        <w:rPr>
          <w:rtl w:val="0"/>
        </w:rPr>
        <w:t xml:space="preserve">. Nesta pasta podem estar presentes informações de criptografias de fontes ou de conteúdos.</w:t>
      </w:r>
    </w:p>
    <w:p w:rsidR="00000000" w:rsidDel="00000000" w:rsidP="00000000" w:rsidRDefault="00000000" w:rsidRPr="00000000" w14:paraId="00000077">
      <w:pPr>
        <w:spacing w:after="120" w:line="360" w:lineRule="auto"/>
        <w:ind w:firstLine="720"/>
        <w:jc w:val="both"/>
        <w:rPr/>
      </w:pPr>
      <w:r w:rsidDel="00000000" w:rsidR="00000000" w:rsidRPr="00000000">
        <w:rPr>
          <w:rtl w:val="0"/>
        </w:rPr>
        <w:t xml:space="preserve">Enfim, um arquivo </w:t>
      </w:r>
      <w:r w:rsidDel="00000000" w:rsidR="00000000" w:rsidRPr="00000000">
        <w:rPr>
          <w:i w:val="1"/>
          <w:rtl w:val="0"/>
        </w:rPr>
        <w:t xml:space="preserve">mimetype</w:t>
      </w:r>
      <w:r w:rsidDel="00000000" w:rsidR="00000000" w:rsidRPr="00000000">
        <w:rPr>
          <w:rtl w:val="0"/>
        </w:rPr>
        <w:t xml:space="preserve"> define o formato. Este arquivo não é compactado junto com os outros que são compactados seguindo as especificações zip.</w:t>
      </w:r>
    </w:p>
    <w:p w:rsidR="00000000" w:rsidDel="00000000" w:rsidP="00000000" w:rsidRDefault="00000000" w:rsidRPr="00000000" w14:paraId="00000078">
      <w:pPr>
        <w:spacing w:after="120" w:line="360" w:lineRule="auto"/>
        <w:ind w:left="0" w:firstLine="0"/>
        <w:jc w:val="left"/>
        <w:rPr>
          <w:sz w:val="20"/>
          <w:szCs w:val="20"/>
        </w:rPr>
      </w:pPr>
      <w:r w:rsidDel="00000000" w:rsidR="00000000" w:rsidRPr="00000000">
        <w:rPr>
          <w:sz w:val="20"/>
          <w:szCs w:val="20"/>
          <w:rtl w:val="0"/>
        </w:rPr>
        <w:t xml:space="preserve">Figura 3: Típica estrutura de um arquivo ePub 3</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wp:posOffset>
            </wp:positionH>
            <wp:positionV relativeFrom="paragraph">
              <wp:posOffset>47625</wp:posOffset>
            </wp:positionV>
            <wp:extent cx="5731200" cy="3009900"/>
            <wp:effectExtent b="0" l="0" r="0" t="0"/>
            <wp:wrapTopAndBottom distB="0" dist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09900"/>
                    </a:xfrm>
                    <a:prstGeom prst="rect"/>
                    <a:ln/>
                  </pic:spPr>
                </pic:pic>
              </a:graphicData>
            </a:graphic>
          </wp:anchor>
        </w:drawing>
      </w:r>
    </w:p>
    <w:p w:rsidR="00000000" w:rsidDel="00000000" w:rsidP="00000000" w:rsidRDefault="00000000" w:rsidRPr="00000000" w14:paraId="00000079">
      <w:pPr>
        <w:spacing w:after="120" w:line="360" w:lineRule="auto"/>
        <w:ind w:firstLine="720"/>
        <w:jc w:val="both"/>
        <w:rPr/>
      </w:pPr>
      <w:r w:rsidDel="00000000" w:rsidR="00000000" w:rsidRPr="00000000">
        <w:rPr>
          <w:rtl w:val="0"/>
        </w:rPr>
      </w:r>
    </w:p>
    <w:p w:rsidR="00000000" w:rsidDel="00000000" w:rsidP="00000000" w:rsidRDefault="00000000" w:rsidRPr="00000000" w14:paraId="0000007A">
      <w:pPr>
        <w:spacing w:after="120" w:line="360" w:lineRule="auto"/>
        <w:ind w:left="0" w:firstLine="0"/>
        <w:jc w:val="both"/>
        <w:rPr/>
      </w:pPr>
      <w:r w:rsidDel="00000000" w:rsidR="00000000" w:rsidRPr="00000000">
        <w:rPr>
          <w:b w:val="1"/>
          <w:color w:val="434343"/>
          <w:sz w:val="26"/>
          <w:szCs w:val="26"/>
          <w:rtl w:val="0"/>
        </w:rPr>
        <w:t xml:space="preserve">1.1.3.2 Como o sistema carrega o ePub</w:t>
      </w:r>
      <w:r w:rsidDel="00000000" w:rsidR="00000000" w:rsidRPr="00000000">
        <w:rPr>
          <w:rtl w:val="0"/>
        </w:rPr>
        <w:br w:type="textWrapping"/>
        <w:tab/>
        <w:t xml:space="preserve">Segundo a documentação do ePub 3.2 </w:t>
      </w:r>
      <w:r w:rsidDel="00000000" w:rsidR="00000000" w:rsidRPr="00000000">
        <w:rPr>
          <w:b w:val="1"/>
          <w:rtl w:val="0"/>
        </w:rPr>
        <w:t xml:space="preserve">[</w:t>
      </w:r>
      <w:hyperlink r:id="rId12">
        <w:r w:rsidDel="00000000" w:rsidR="00000000" w:rsidRPr="00000000">
          <w:rPr>
            <w:b w:val="1"/>
            <w:color w:val="1155cc"/>
            <w:u w:val="single"/>
            <w:rtl w:val="0"/>
          </w:rPr>
          <w:t xml:space="preserve">EPUB Packages 3.2</w:t>
        </w:r>
      </w:hyperlink>
      <w:r w:rsidDel="00000000" w:rsidR="00000000" w:rsidRPr="00000000">
        <w:rPr>
          <w:rtl w:val="0"/>
        </w:rPr>
        <w:t xml:space="preserve">] um sistema leitor deve:</w:t>
      </w:r>
    </w:p>
    <w:p w:rsidR="00000000" w:rsidDel="00000000" w:rsidP="00000000" w:rsidRDefault="00000000" w:rsidRPr="00000000" w14:paraId="0000007B">
      <w:pPr>
        <w:numPr>
          <w:ilvl w:val="0"/>
          <w:numId w:val="2"/>
        </w:numPr>
        <w:spacing w:after="0" w:afterAutospacing="0" w:line="360" w:lineRule="auto"/>
        <w:ind w:left="720" w:hanging="360"/>
        <w:jc w:val="both"/>
        <w:rPr>
          <w:u w:val="none"/>
        </w:rPr>
      </w:pPr>
      <w:r w:rsidDel="00000000" w:rsidR="00000000" w:rsidRPr="00000000">
        <w:rPr>
          <w:rtl w:val="0"/>
        </w:rPr>
        <w:t xml:space="preserve">Processar o arquivo </w:t>
      </w:r>
      <w:r w:rsidDel="00000000" w:rsidR="00000000" w:rsidRPr="00000000">
        <w:rPr>
          <w:i w:val="1"/>
          <w:rtl w:val="0"/>
        </w:rPr>
        <w:t xml:space="preserve">Package Document</w:t>
      </w:r>
      <w:r w:rsidDel="00000000" w:rsidR="00000000" w:rsidRPr="00000000">
        <w:rPr>
          <w:rtl w:val="0"/>
        </w:rPr>
        <w:t xml:space="preserve"> e respeitar todas as informações presentes no documento como: carregamento de metadados, localização dos arquivos, ordem de leitura do conteúdo, etc.</w:t>
      </w:r>
    </w:p>
    <w:p w:rsidR="00000000" w:rsidDel="00000000" w:rsidP="00000000" w:rsidRDefault="00000000" w:rsidRPr="00000000" w14:paraId="0000007C">
      <w:pPr>
        <w:numPr>
          <w:ilvl w:val="0"/>
          <w:numId w:val="2"/>
        </w:numPr>
        <w:spacing w:after="0" w:afterAutospacing="0" w:line="360" w:lineRule="auto"/>
        <w:ind w:left="720" w:hanging="360"/>
        <w:jc w:val="both"/>
        <w:rPr>
          <w:u w:val="none"/>
        </w:rPr>
      </w:pPr>
      <w:r w:rsidDel="00000000" w:rsidR="00000000" w:rsidRPr="00000000">
        <w:rPr>
          <w:rtl w:val="0"/>
        </w:rPr>
        <w:t xml:space="preserve">Carregar o sistema de navegação (</w:t>
      </w:r>
      <w:r w:rsidDel="00000000" w:rsidR="00000000" w:rsidRPr="00000000">
        <w:rPr>
          <w:i w:val="1"/>
          <w:rtl w:val="0"/>
        </w:rPr>
        <w:t xml:space="preserve">nav</w:t>
      </w:r>
      <w:r w:rsidDel="00000000" w:rsidR="00000000" w:rsidRPr="00000000">
        <w:rPr>
          <w:rtl w:val="0"/>
        </w:rPr>
        <w:t xml:space="preserve">) permitindo assim que seja possível navegar pelo conteúdo através dos links pré estabelecidos.</w:t>
      </w:r>
    </w:p>
    <w:p w:rsidR="00000000" w:rsidDel="00000000" w:rsidP="00000000" w:rsidRDefault="00000000" w:rsidRPr="00000000" w14:paraId="0000007D">
      <w:pPr>
        <w:numPr>
          <w:ilvl w:val="0"/>
          <w:numId w:val="2"/>
        </w:numPr>
        <w:spacing w:after="120" w:line="360" w:lineRule="auto"/>
        <w:ind w:left="720" w:hanging="360"/>
        <w:jc w:val="both"/>
        <w:rPr>
          <w:u w:val="none"/>
        </w:rPr>
      </w:pPr>
      <w:r w:rsidDel="00000000" w:rsidR="00000000" w:rsidRPr="00000000">
        <w:rPr>
          <w:rtl w:val="0"/>
        </w:rPr>
        <w:t xml:space="preserve">Não deve usar recursos externos que não estejam listados no </w:t>
      </w:r>
      <w:r w:rsidDel="00000000" w:rsidR="00000000" w:rsidRPr="00000000">
        <w:rPr>
          <w:i w:val="1"/>
          <w:rtl w:val="0"/>
        </w:rPr>
        <w:t xml:space="preserve">Package Document </w:t>
      </w:r>
      <w:r w:rsidDel="00000000" w:rsidR="00000000" w:rsidRPr="00000000">
        <w:rPr>
          <w:rtl w:val="0"/>
        </w:rPr>
        <w:t xml:space="preserve">do arquivo ePub.</w:t>
      </w:r>
    </w:p>
    <w:p w:rsidR="00000000" w:rsidDel="00000000" w:rsidP="00000000" w:rsidRDefault="00000000" w:rsidRPr="00000000" w14:paraId="0000007E">
      <w:pPr>
        <w:spacing w:after="120" w:line="360" w:lineRule="auto"/>
        <w:ind w:left="0" w:firstLine="720"/>
        <w:jc w:val="both"/>
        <w:rPr/>
      </w:pPr>
      <w:r w:rsidDel="00000000" w:rsidR="00000000" w:rsidRPr="00000000">
        <w:rPr>
          <w:rtl w:val="0"/>
        </w:rPr>
        <w:t xml:space="preserve">Portanto é possível apresentar de forma detalhada o processo de leitura e carregamento do arquivo ePub:</w:t>
      </w:r>
    </w:p>
    <w:p w:rsidR="00000000" w:rsidDel="00000000" w:rsidP="00000000" w:rsidRDefault="00000000" w:rsidRPr="00000000" w14:paraId="0000007F">
      <w:pPr>
        <w:numPr>
          <w:ilvl w:val="0"/>
          <w:numId w:val="10"/>
        </w:numPr>
        <w:spacing w:after="0" w:afterAutospacing="0" w:line="360" w:lineRule="auto"/>
        <w:ind w:left="720" w:hanging="360"/>
        <w:jc w:val="both"/>
      </w:pPr>
      <w:r w:rsidDel="00000000" w:rsidR="00000000" w:rsidRPr="00000000">
        <w:rPr>
          <w:rtl w:val="0"/>
        </w:rPr>
        <w:t xml:space="preserve">Carregamento em memória do arquivo ePub.</w:t>
      </w:r>
    </w:p>
    <w:p w:rsidR="00000000" w:rsidDel="00000000" w:rsidP="00000000" w:rsidRDefault="00000000" w:rsidRPr="00000000" w14:paraId="00000080">
      <w:pPr>
        <w:numPr>
          <w:ilvl w:val="0"/>
          <w:numId w:val="10"/>
        </w:numPr>
        <w:spacing w:after="0" w:afterAutospacing="0" w:line="360" w:lineRule="auto"/>
        <w:ind w:left="720" w:hanging="360"/>
        <w:jc w:val="both"/>
      </w:pPr>
      <w:r w:rsidDel="00000000" w:rsidR="00000000" w:rsidRPr="00000000">
        <w:rPr>
          <w:rtl w:val="0"/>
        </w:rPr>
        <w:t xml:space="preserve">Verificação da validade do formato através da leitura do arquivo </w:t>
      </w:r>
      <w:r w:rsidDel="00000000" w:rsidR="00000000" w:rsidRPr="00000000">
        <w:rPr>
          <w:i w:val="1"/>
          <w:rtl w:val="0"/>
        </w:rPr>
        <w:t xml:space="preserve">minetype</w:t>
      </w:r>
      <w:r w:rsidDel="00000000" w:rsidR="00000000" w:rsidRPr="00000000">
        <w:rPr>
          <w:rtl w:val="0"/>
        </w:rPr>
        <w:t xml:space="preserve">.</w:t>
      </w:r>
    </w:p>
    <w:p w:rsidR="00000000" w:rsidDel="00000000" w:rsidP="00000000" w:rsidRDefault="00000000" w:rsidRPr="00000000" w14:paraId="00000081">
      <w:pPr>
        <w:numPr>
          <w:ilvl w:val="0"/>
          <w:numId w:val="10"/>
        </w:numPr>
        <w:spacing w:after="0" w:afterAutospacing="0" w:line="360" w:lineRule="auto"/>
        <w:ind w:left="720" w:hanging="360"/>
        <w:jc w:val="both"/>
        <w:rPr>
          <w:u w:val="none"/>
        </w:rPr>
      </w:pPr>
      <w:r w:rsidDel="00000000" w:rsidR="00000000" w:rsidRPr="00000000">
        <w:rPr>
          <w:rtl w:val="0"/>
        </w:rPr>
        <w:t xml:space="preserve">Descompactação do arquivo através de uma biblioteca zip.</w:t>
      </w:r>
    </w:p>
    <w:p w:rsidR="00000000" w:rsidDel="00000000" w:rsidP="00000000" w:rsidRDefault="00000000" w:rsidRPr="00000000" w14:paraId="00000082">
      <w:pPr>
        <w:numPr>
          <w:ilvl w:val="0"/>
          <w:numId w:val="10"/>
        </w:numPr>
        <w:spacing w:after="0" w:afterAutospacing="0" w:line="360" w:lineRule="auto"/>
        <w:ind w:left="720" w:hanging="360"/>
        <w:jc w:val="both"/>
        <w:rPr>
          <w:u w:val="none"/>
        </w:rPr>
      </w:pPr>
      <w:r w:rsidDel="00000000" w:rsidR="00000000" w:rsidRPr="00000000">
        <w:rPr>
          <w:rtl w:val="0"/>
        </w:rPr>
        <w:t xml:space="preserve">Leitura da pasta </w:t>
      </w:r>
      <w:r w:rsidDel="00000000" w:rsidR="00000000" w:rsidRPr="00000000">
        <w:rPr>
          <w:i w:val="1"/>
          <w:rtl w:val="0"/>
        </w:rPr>
        <w:t xml:space="preserve">META-INF </w:t>
      </w:r>
      <w:r w:rsidDel="00000000" w:rsidR="00000000" w:rsidRPr="00000000">
        <w:rPr>
          <w:rtl w:val="0"/>
        </w:rPr>
        <w:t xml:space="preserve">e do arquivo </w:t>
      </w:r>
      <w:r w:rsidDel="00000000" w:rsidR="00000000" w:rsidRPr="00000000">
        <w:rPr>
          <w:i w:val="1"/>
          <w:rtl w:val="0"/>
        </w:rPr>
        <w:t xml:space="preserve">container.xml</w:t>
      </w:r>
      <w:r w:rsidDel="00000000" w:rsidR="00000000" w:rsidRPr="00000000">
        <w:rPr>
          <w:rtl w:val="0"/>
        </w:rPr>
        <w:t xml:space="preserve">. </w:t>
      </w:r>
    </w:p>
    <w:p w:rsidR="00000000" w:rsidDel="00000000" w:rsidP="00000000" w:rsidRDefault="00000000" w:rsidRPr="00000000" w14:paraId="00000083">
      <w:pPr>
        <w:numPr>
          <w:ilvl w:val="0"/>
          <w:numId w:val="10"/>
        </w:numPr>
        <w:spacing w:after="0" w:afterAutospacing="0" w:line="360" w:lineRule="auto"/>
        <w:ind w:left="720" w:hanging="360"/>
        <w:jc w:val="both"/>
        <w:rPr>
          <w:u w:val="none"/>
        </w:rPr>
      </w:pPr>
      <w:r w:rsidDel="00000000" w:rsidR="00000000" w:rsidRPr="00000000">
        <w:rPr>
          <w:rtl w:val="0"/>
        </w:rPr>
        <w:t xml:space="preserve">Carregamento do arquivo </w:t>
      </w:r>
      <w:r w:rsidDel="00000000" w:rsidR="00000000" w:rsidRPr="00000000">
        <w:rPr>
          <w:b w:val="1"/>
          <w:i w:val="1"/>
          <w:rtl w:val="0"/>
        </w:rPr>
        <w:t xml:space="preserve">Package Document</w:t>
      </w:r>
      <w:r w:rsidDel="00000000" w:rsidR="00000000" w:rsidRPr="00000000">
        <w:rPr>
          <w:rtl w:val="0"/>
        </w:rPr>
        <w:t xml:space="preserve"> (em geral se chama </w:t>
      </w:r>
      <w:r w:rsidDel="00000000" w:rsidR="00000000" w:rsidRPr="00000000">
        <w:rPr>
          <w:i w:val="1"/>
          <w:rtl w:val="0"/>
        </w:rPr>
        <w:t xml:space="preserve">content.opf</w:t>
      </w:r>
      <w:r w:rsidDel="00000000" w:rsidR="00000000" w:rsidRPr="00000000">
        <w:rPr>
          <w:rtl w:val="0"/>
        </w:rPr>
        <w:t xml:space="preserve">)</w:t>
      </w:r>
    </w:p>
    <w:p w:rsidR="00000000" w:rsidDel="00000000" w:rsidP="00000000" w:rsidRDefault="00000000" w:rsidRPr="00000000" w14:paraId="00000084">
      <w:pPr>
        <w:numPr>
          <w:ilvl w:val="0"/>
          <w:numId w:val="10"/>
        </w:numPr>
        <w:spacing w:after="0" w:afterAutospacing="0" w:line="360" w:lineRule="auto"/>
        <w:ind w:left="720" w:hanging="360"/>
        <w:jc w:val="both"/>
        <w:rPr>
          <w:u w:val="none"/>
        </w:rPr>
      </w:pPr>
      <w:r w:rsidDel="00000000" w:rsidR="00000000" w:rsidRPr="00000000">
        <w:rPr>
          <w:i w:val="1"/>
          <w:rtl w:val="0"/>
        </w:rPr>
        <w:t xml:space="preserve">Parser </w:t>
      </w:r>
      <w:r w:rsidDel="00000000" w:rsidR="00000000" w:rsidRPr="00000000">
        <w:rPr>
          <w:rtl w:val="0"/>
        </w:rPr>
        <w:t xml:space="preserve">dos metadados do </w:t>
      </w:r>
      <w:r w:rsidDel="00000000" w:rsidR="00000000" w:rsidRPr="00000000">
        <w:rPr>
          <w:b w:val="1"/>
          <w:i w:val="1"/>
          <w:rtl w:val="0"/>
        </w:rPr>
        <w:t xml:space="preserve">Package Document</w:t>
      </w:r>
      <w:r w:rsidDel="00000000" w:rsidR="00000000" w:rsidRPr="00000000">
        <w:rPr>
          <w:rtl w:val="0"/>
        </w:rPr>
        <w:t xml:space="preserve">.</w:t>
      </w:r>
    </w:p>
    <w:p w:rsidR="00000000" w:rsidDel="00000000" w:rsidP="00000000" w:rsidRDefault="00000000" w:rsidRPr="00000000" w14:paraId="00000085">
      <w:pPr>
        <w:numPr>
          <w:ilvl w:val="0"/>
          <w:numId w:val="10"/>
        </w:numPr>
        <w:spacing w:after="0" w:afterAutospacing="0" w:line="360" w:lineRule="auto"/>
        <w:ind w:left="720" w:hanging="360"/>
        <w:jc w:val="both"/>
        <w:rPr/>
      </w:pPr>
      <w:r w:rsidDel="00000000" w:rsidR="00000000" w:rsidRPr="00000000">
        <w:rPr>
          <w:rtl w:val="0"/>
        </w:rPr>
        <w:t xml:space="preserve">Carregamento em memória  dos arquivos presentes no &lt;</w:t>
      </w:r>
      <w:r w:rsidDel="00000000" w:rsidR="00000000" w:rsidRPr="00000000">
        <w:rPr>
          <w:i w:val="1"/>
          <w:rtl w:val="0"/>
        </w:rPr>
        <w:t xml:space="preserve">manifest</w:t>
      </w:r>
      <w:r w:rsidDel="00000000" w:rsidR="00000000" w:rsidRPr="00000000">
        <w:rPr>
          <w:rtl w:val="0"/>
        </w:rPr>
        <w:t xml:space="preserve">&gt; do </w:t>
      </w:r>
      <w:r w:rsidDel="00000000" w:rsidR="00000000" w:rsidRPr="00000000">
        <w:rPr>
          <w:b w:val="1"/>
          <w:i w:val="1"/>
          <w:rtl w:val="0"/>
        </w:rPr>
        <w:t xml:space="preserve">Package Document</w:t>
      </w:r>
      <w:r w:rsidDel="00000000" w:rsidR="00000000" w:rsidRPr="00000000">
        <w:rPr>
          <w:rtl w:val="0"/>
        </w:rPr>
        <w:t xml:space="preserve">.</w:t>
      </w:r>
    </w:p>
    <w:p w:rsidR="00000000" w:rsidDel="00000000" w:rsidP="00000000" w:rsidRDefault="00000000" w:rsidRPr="00000000" w14:paraId="00000086">
      <w:pPr>
        <w:numPr>
          <w:ilvl w:val="0"/>
          <w:numId w:val="10"/>
        </w:numPr>
        <w:spacing w:after="0" w:afterAutospacing="0" w:line="360" w:lineRule="auto"/>
        <w:ind w:left="720" w:hanging="360"/>
        <w:jc w:val="both"/>
        <w:rPr>
          <w:b w:val="1"/>
        </w:rPr>
      </w:pPr>
      <w:r w:rsidDel="00000000" w:rsidR="00000000" w:rsidRPr="00000000">
        <w:rPr>
          <w:rtl w:val="0"/>
        </w:rPr>
        <w:t xml:space="preserve">Carregamento da ordem de leitura presente no &lt;</w:t>
      </w:r>
      <w:r w:rsidDel="00000000" w:rsidR="00000000" w:rsidRPr="00000000">
        <w:rPr>
          <w:i w:val="1"/>
          <w:rtl w:val="0"/>
        </w:rPr>
        <w:t xml:space="preserve">spine</w:t>
      </w:r>
      <w:r w:rsidDel="00000000" w:rsidR="00000000" w:rsidRPr="00000000">
        <w:rPr>
          <w:rtl w:val="0"/>
        </w:rPr>
        <w:t xml:space="preserve">&gt; do </w:t>
      </w:r>
      <w:r w:rsidDel="00000000" w:rsidR="00000000" w:rsidRPr="00000000">
        <w:rPr>
          <w:b w:val="1"/>
          <w:i w:val="1"/>
          <w:rtl w:val="0"/>
        </w:rPr>
        <w:t xml:space="preserve">Package Document</w:t>
      </w:r>
      <w:r w:rsidDel="00000000" w:rsidR="00000000" w:rsidRPr="00000000">
        <w:rPr>
          <w:rtl w:val="0"/>
        </w:rPr>
        <w:t xml:space="preserve">.</w:t>
      </w:r>
    </w:p>
    <w:p w:rsidR="00000000" w:rsidDel="00000000" w:rsidP="00000000" w:rsidRDefault="00000000" w:rsidRPr="00000000" w14:paraId="00000087">
      <w:pPr>
        <w:numPr>
          <w:ilvl w:val="0"/>
          <w:numId w:val="10"/>
        </w:numPr>
        <w:spacing w:after="0" w:afterAutospacing="0" w:line="360" w:lineRule="auto"/>
        <w:ind w:left="720" w:hanging="360"/>
        <w:jc w:val="both"/>
        <w:rPr/>
      </w:pPr>
      <w:r w:rsidDel="00000000" w:rsidR="00000000" w:rsidRPr="00000000">
        <w:rPr>
          <w:rtl w:val="0"/>
        </w:rPr>
        <w:t xml:space="preserve">Carregamento do arquivo de navegação e disponibilização para o sistema de navegação.</w:t>
      </w:r>
    </w:p>
    <w:p w:rsidR="00000000" w:rsidDel="00000000" w:rsidP="00000000" w:rsidRDefault="00000000" w:rsidRPr="00000000" w14:paraId="00000088">
      <w:pPr>
        <w:numPr>
          <w:ilvl w:val="0"/>
          <w:numId w:val="10"/>
        </w:numPr>
        <w:spacing w:after="0" w:afterAutospacing="0" w:line="360" w:lineRule="auto"/>
        <w:ind w:left="720" w:hanging="360"/>
        <w:jc w:val="both"/>
        <w:rPr>
          <w:u w:val="none"/>
        </w:rPr>
      </w:pPr>
      <w:r w:rsidDel="00000000" w:rsidR="00000000" w:rsidRPr="00000000">
        <w:rPr>
          <w:rtl w:val="0"/>
        </w:rPr>
        <w:t xml:space="preserve">Caso o arquivo possua um arquivo SMIL que sincroniza áudio-HTML, carrega o arquivo juntamente com o HTML e o áudio.</w:t>
      </w:r>
    </w:p>
    <w:p w:rsidR="00000000" w:rsidDel="00000000" w:rsidP="00000000" w:rsidRDefault="00000000" w:rsidRPr="00000000" w14:paraId="00000089">
      <w:pPr>
        <w:numPr>
          <w:ilvl w:val="0"/>
          <w:numId w:val="10"/>
        </w:numPr>
        <w:spacing w:after="0" w:afterAutospacing="0" w:line="360" w:lineRule="auto"/>
        <w:ind w:left="720" w:hanging="360"/>
        <w:jc w:val="both"/>
        <w:rPr>
          <w:u w:val="none"/>
        </w:rPr>
      </w:pPr>
      <w:r w:rsidDel="00000000" w:rsidR="00000000" w:rsidRPr="00000000">
        <w:rPr>
          <w:rtl w:val="0"/>
        </w:rPr>
        <w:t xml:space="preserve">Carregamento e disponibilização do primeiro documento do &lt;</w:t>
      </w:r>
      <w:r w:rsidDel="00000000" w:rsidR="00000000" w:rsidRPr="00000000">
        <w:rPr>
          <w:i w:val="1"/>
          <w:rtl w:val="0"/>
        </w:rPr>
        <w:t xml:space="preserve">spine</w:t>
      </w:r>
      <w:r w:rsidDel="00000000" w:rsidR="00000000" w:rsidRPr="00000000">
        <w:rPr>
          <w:rtl w:val="0"/>
        </w:rPr>
        <w:t xml:space="preserve">&gt; para o sistema de visualização.</w:t>
      </w:r>
    </w:p>
    <w:p w:rsidR="00000000" w:rsidDel="00000000" w:rsidP="00000000" w:rsidRDefault="00000000" w:rsidRPr="00000000" w14:paraId="0000008A">
      <w:pPr>
        <w:numPr>
          <w:ilvl w:val="0"/>
          <w:numId w:val="10"/>
        </w:numPr>
        <w:spacing w:line="360" w:lineRule="auto"/>
        <w:ind w:left="720" w:hanging="360"/>
        <w:jc w:val="both"/>
        <w:rPr>
          <w:u w:val="none"/>
        </w:rPr>
      </w:pPr>
      <w:r w:rsidDel="00000000" w:rsidR="00000000" w:rsidRPr="00000000">
        <w:rPr>
          <w:rtl w:val="0"/>
        </w:rPr>
        <w:t xml:space="preserve">O sistema de visualização gera a interface de visualização e disponibiliza o arquivo HTML para o </w:t>
      </w:r>
      <w:r w:rsidDel="00000000" w:rsidR="00000000" w:rsidRPr="00000000">
        <w:rPr>
          <w:i w:val="1"/>
          <w:rtl w:val="0"/>
        </w:rPr>
        <w:t xml:space="preserve">Browser </w:t>
      </w:r>
      <w:r w:rsidDel="00000000" w:rsidR="00000000" w:rsidRPr="00000000">
        <w:rPr>
          <w:rtl w:val="0"/>
        </w:rPr>
        <w:t xml:space="preserve">que fará a renderização das páginas HTML.</w:t>
      </w: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ab/>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pStyle w:val="Heading2"/>
        <w:spacing w:line="360" w:lineRule="auto"/>
        <w:rPr/>
      </w:pPr>
      <w:bookmarkStart w:colFirst="0" w:colLast="0" w:name="_7wa2gxoi7t7m" w:id="7"/>
      <w:bookmarkEnd w:id="7"/>
      <w:r w:rsidDel="00000000" w:rsidR="00000000" w:rsidRPr="00000000">
        <w:rPr>
          <w:rtl w:val="0"/>
        </w:rPr>
        <w:t xml:space="preserve">1.2 Captura de Requisitos</w:t>
      </w:r>
    </w:p>
    <w:p w:rsidR="00000000" w:rsidDel="00000000" w:rsidP="00000000" w:rsidRDefault="00000000" w:rsidRPr="00000000" w14:paraId="0000008E">
      <w:pPr>
        <w:pStyle w:val="Heading3"/>
        <w:spacing w:line="360" w:lineRule="auto"/>
        <w:rPr/>
      </w:pPr>
      <w:bookmarkStart w:colFirst="0" w:colLast="0" w:name="_40bwlnbm015e" w:id="8"/>
      <w:bookmarkEnd w:id="8"/>
      <w:r w:rsidDel="00000000" w:rsidR="00000000" w:rsidRPr="00000000">
        <w:rPr>
          <w:rtl w:val="0"/>
        </w:rPr>
        <w:t xml:space="preserve">1.2.1 Modelo de Casos de Uso</w:t>
      </w:r>
    </w:p>
    <w:p w:rsidR="00000000" w:rsidDel="00000000" w:rsidP="00000000" w:rsidRDefault="00000000" w:rsidRPr="00000000" w14:paraId="0000008F">
      <w:pPr>
        <w:spacing w:line="360" w:lineRule="auto"/>
        <w:rPr/>
      </w:pPr>
      <w:r w:rsidDel="00000000" w:rsidR="00000000" w:rsidRPr="00000000">
        <w:rPr/>
        <w:drawing>
          <wp:inline distB="114300" distT="114300" distL="114300" distR="114300">
            <wp:extent cx="5731200" cy="50673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rPr>
          <w:sz w:val="20"/>
          <w:szCs w:val="20"/>
        </w:rPr>
      </w:pPr>
      <w:r w:rsidDel="00000000" w:rsidR="00000000" w:rsidRPr="00000000">
        <w:rPr>
          <w:sz w:val="20"/>
          <w:szCs w:val="20"/>
          <w:rtl w:val="0"/>
        </w:rPr>
        <w:t xml:space="preserve">Figura 3: Modelo de Caso de uso - fonte: autoria própria</w:t>
      </w:r>
    </w:p>
    <w:p w:rsidR="00000000" w:rsidDel="00000000" w:rsidP="00000000" w:rsidRDefault="00000000" w:rsidRPr="00000000" w14:paraId="00000091">
      <w:pPr>
        <w:spacing w:line="360" w:lineRule="auto"/>
        <w:rPr>
          <w:sz w:val="20"/>
          <w:szCs w:val="20"/>
        </w:rPr>
      </w:pPr>
      <w:r w:rsidDel="00000000" w:rsidR="00000000" w:rsidRPr="00000000">
        <w:rPr>
          <w:rtl w:val="0"/>
        </w:rPr>
      </w:r>
    </w:p>
    <w:p w:rsidR="00000000" w:rsidDel="00000000" w:rsidP="00000000" w:rsidRDefault="00000000" w:rsidRPr="00000000" w14:paraId="00000092">
      <w:pPr>
        <w:pStyle w:val="Heading4"/>
        <w:spacing w:line="240" w:lineRule="auto"/>
        <w:rPr/>
      </w:pPr>
      <w:bookmarkStart w:colFirst="0" w:colLast="0" w:name="_dupn44u3dxy8" w:id="9"/>
      <w:bookmarkEnd w:id="9"/>
      <w:r w:rsidDel="00000000" w:rsidR="00000000" w:rsidRPr="00000000">
        <w:rPr>
          <w:rtl w:val="0"/>
        </w:rPr>
        <w:t xml:space="preserve">1.2.1.1 Descrição Detalhada dos Casos de Uso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b w:val="1"/>
          <w:rtl w:val="0"/>
        </w:rPr>
        <w:t xml:space="preserve">Número</w:t>
      </w:r>
      <w:r w:rsidDel="00000000" w:rsidR="00000000" w:rsidRPr="00000000">
        <w:rPr>
          <w:rtl w:val="0"/>
        </w:rPr>
        <w:t xml:space="preserve"> 01</w:t>
      </w:r>
    </w:p>
    <w:p w:rsidR="00000000" w:rsidDel="00000000" w:rsidP="00000000" w:rsidRDefault="00000000" w:rsidRPr="00000000" w14:paraId="00000095">
      <w:pPr>
        <w:spacing w:line="360" w:lineRule="auto"/>
        <w:rPr/>
      </w:pPr>
      <w:r w:rsidDel="00000000" w:rsidR="00000000" w:rsidRPr="00000000">
        <w:rPr>
          <w:b w:val="1"/>
          <w:rtl w:val="0"/>
        </w:rPr>
        <w:t xml:space="preserve">Caso de Uso</w:t>
      </w:r>
      <w:r w:rsidDel="00000000" w:rsidR="00000000" w:rsidRPr="00000000">
        <w:rPr>
          <w:rtl w:val="0"/>
        </w:rPr>
        <w:t xml:space="preserve">: Carregar Livro.</w:t>
      </w:r>
    </w:p>
    <w:p w:rsidR="00000000" w:rsidDel="00000000" w:rsidP="00000000" w:rsidRDefault="00000000" w:rsidRPr="00000000" w14:paraId="00000096">
      <w:pPr>
        <w:spacing w:line="360" w:lineRule="auto"/>
        <w:rPr/>
      </w:pPr>
      <w:r w:rsidDel="00000000" w:rsidR="00000000" w:rsidRPr="00000000">
        <w:rPr>
          <w:b w:val="1"/>
          <w:rtl w:val="0"/>
        </w:rPr>
        <w:t xml:space="preserve">Descrição</w:t>
      </w:r>
      <w:r w:rsidDel="00000000" w:rsidR="00000000" w:rsidRPr="00000000">
        <w:rPr>
          <w:rtl w:val="0"/>
        </w:rPr>
        <w:t xml:space="preserve">: Este caso de uso permite carregar o livro na interface LEIAReader.</w:t>
      </w:r>
    </w:p>
    <w:p w:rsidR="00000000" w:rsidDel="00000000" w:rsidP="00000000" w:rsidRDefault="00000000" w:rsidRPr="00000000" w14:paraId="00000097">
      <w:pPr>
        <w:spacing w:line="360" w:lineRule="auto"/>
        <w:rPr/>
      </w:pPr>
      <w:r w:rsidDel="00000000" w:rsidR="00000000" w:rsidRPr="00000000">
        <w:rPr>
          <w:b w:val="1"/>
          <w:rtl w:val="0"/>
        </w:rPr>
        <w:t xml:space="preserve">Ator</w:t>
      </w:r>
      <w:r w:rsidDel="00000000" w:rsidR="00000000" w:rsidRPr="00000000">
        <w:rPr>
          <w:rtl w:val="0"/>
        </w:rPr>
        <w:t xml:space="preserve">: Leitor e Administrador.</w:t>
      </w:r>
    </w:p>
    <w:p w:rsidR="00000000" w:rsidDel="00000000" w:rsidP="00000000" w:rsidRDefault="00000000" w:rsidRPr="00000000" w14:paraId="00000098">
      <w:pPr>
        <w:spacing w:line="360" w:lineRule="auto"/>
        <w:rPr/>
      </w:pPr>
      <w:r w:rsidDel="00000000" w:rsidR="00000000" w:rsidRPr="00000000">
        <w:rPr>
          <w:b w:val="1"/>
          <w:rtl w:val="0"/>
        </w:rPr>
        <w:t xml:space="preserve">Pré-condição</w:t>
      </w:r>
      <w:r w:rsidDel="00000000" w:rsidR="00000000" w:rsidRPr="00000000">
        <w:rPr>
          <w:rtl w:val="0"/>
        </w:rPr>
        <w:t xml:space="preserve">: O </w:t>
      </w:r>
      <w:r w:rsidDel="00000000" w:rsidR="00000000" w:rsidRPr="00000000">
        <w:rPr>
          <w:i w:val="1"/>
          <w:rtl w:val="0"/>
        </w:rPr>
        <w:t xml:space="preserve">webapp</w:t>
      </w:r>
      <w:r w:rsidDel="00000000" w:rsidR="00000000" w:rsidRPr="00000000">
        <w:rPr>
          <w:rtl w:val="0"/>
        </w:rPr>
        <w:t xml:space="preserve"> deverá estar no dispositivo do usuário.</w:t>
      </w:r>
    </w:p>
    <w:p w:rsidR="00000000" w:rsidDel="00000000" w:rsidP="00000000" w:rsidRDefault="00000000" w:rsidRPr="00000000" w14:paraId="00000099">
      <w:pPr>
        <w:spacing w:line="360" w:lineRule="auto"/>
        <w:rPr/>
      </w:pPr>
      <w:r w:rsidDel="00000000" w:rsidR="00000000" w:rsidRPr="00000000">
        <w:rPr>
          <w:b w:val="1"/>
          <w:rtl w:val="0"/>
        </w:rPr>
        <w:t xml:space="preserve">Pós-condição</w:t>
      </w:r>
      <w:r w:rsidDel="00000000" w:rsidR="00000000" w:rsidRPr="00000000">
        <w:rPr>
          <w:rtl w:val="0"/>
        </w:rPr>
        <w:t xml:space="preserve">: O livro  compactado carregado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9A">
      <w:pPr>
        <w:spacing w:line="360" w:lineRule="auto"/>
        <w:jc w:val="both"/>
        <w:rPr/>
      </w:pPr>
      <w:r w:rsidDel="00000000" w:rsidR="00000000" w:rsidRPr="00000000">
        <w:rPr>
          <w:b w:val="1"/>
          <w:rtl w:val="0"/>
        </w:rPr>
        <w:t xml:space="preserve">Fluxo Principal</w:t>
      </w:r>
      <w:r w:rsidDel="00000000" w:rsidR="00000000" w:rsidRPr="00000000">
        <w:rPr>
          <w:rtl w:val="0"/>
        </w:rPr>
        <w:t xml:space="preserve">: </w:t>
      </w:r>
    </w:p>
    <w:p w:rsidR="00000000" w:rsidDel="00000000" w:rsidP="00000000" w:rsidRDefault="00000000" w:rsidRPr="00000000" w14:paraId="0000009B">
      <w:pPr>
        <w:numPr>
          <w:ilvl w:val="0"/>
          <w:numId w:val="12"/>
        </w:numPr>
        <w:spacing w:line="360" w:lineRule="auto"/>
        <w:ind w:left="720" w:hanging="360"/>
        <w:jc w:val="both"/>
        <w:rPr>
          <w:u w:val="none"/>
        </w:rPr>
      </w:pPr>
      <w:r w:rsidDel="00000000" w:rsidR="00000000" w:rsidRPr="00000000">
        <w:rPr>
          <w:rtl w:val="0"/>
        </w:rPr>
        <w:t xml:space="preserve">O ator seleciona o livro que deseja abrir e o arrasta para ela de apresentação inicial do sistema e o caso de uso é iniciado. Este arquivo carregado está compactado.</w:t>
      </w:r>
    </w:p>
    <w:p w:rsidR="00000000" w:rsidDel="00000000" w:rsidP="00000000" w:rsidRDefault="00000000" w:rsidRPr="00000000" w14:paraId="0000009C">
      <w:pPr>
        <w:spacing w:line="360" w:lineRule="auto"/>
        <w:rPr/>
      </w:pPr>
      <w:r w:rsidDel="00000000" w:rsidR="00000000" w:rsidRPr="00000000">
        <w:rPr>
          <w:b w:val="1"/>
          <w:rtl w:val="0"/>
        </w:rPr>
        <w:t xml:space="preserve">Tratamento das Exceções: </w:t>
      </w:r>
      <w:r w:rsidDel="00000000" w:rsidR="00000000" w:rsidRPr="00000000">
        <w:rPr>
          <w:rtl w:val="0"/>
        </w:rPr>
      </w:r>
    </w:p>
    <w:p w:rsidR="00000000" w:rsidDel="00000000" w:rsidP="00000000" w:rsidRDefault="00000000" w:rsidRPr="00000000" w14:paraId="0000009D">
      <w:pPr>
        <w:numPr>
          <w:ilvl w:val="0"/>
          <w:numId w:val="4"/>
        </w:numPr>
        <w:spacing w:line="360" w:lineRule="auto"/>
        <w:ind w:left="720" w:hanging="360"/>
      </w:pPr>
      <w:r w:rsidDel="00000000" w:rsidR="00000000" w:rsidRPr="00000000">
        <w:rPr>
          <w:rtl w:val="0"/>
        </w:rPr>
        <w:t xml:space="preserve">O livro não tem extensão .epub:</w:t>
      </w:r>
    </w:p>
    <w:p w:rsidR="00000000" w:rsidDel="00000000" w:rsidP="00000000" w:rsidRDefault="00000000" w:rsidRPr="00000000" w14:paraId="0000009E">
      <w:pPr>
        <w:numPr>
          <w:ilvl w:val="1"/>
          <w:numId w:val="4"/>
        </w:numPr>
        <w:spacing w:line="360" w:lineRule="auto"/>
        <w:ind w:left="1440" w:hanging="360"/>
      </w:pPr>
      <w:r w:rsidDel="00000000" w:rsidR="00000000" w:rsidRPr="00000000">
        <w:rPr>
          <w:rtl w:val="0"/>
        </w:rPr>
        <w:t xml:space="preserve">O sistema apresenta a mensagem: “Formato inválido! Selecione um arquivo no formato .epub.”.</w:t>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b w:val="1"/>
          <w:rtl w:val="0"/>
        </w:rPr>
        <w:t xml:space="preserve">Número</w:t>
      </w:r>
      <w:r w:rsidDel="00000000" w:rsidR="00000000" w:rsidRPr="00000000">
        <w:rPr>
          <w:rtl w:val="0"/>
        </w:rPr>
        <w:t xml:space="preserve"> 02</w:t>
      </w:r>
    </w:p>
    <w:p w:rsidR="00000000" w:rsidDel="00000000" w:rsidP="00000000" w:rsidRDefault="00000000" w:rsidRPr="00000000" w14:paraId="000000A1">
      <w:pPr>
        <w:spacing w:line="360" w:lineRule="auto"/>
        <w:rPr/>
      </w:pPr>
      <w:r w:rsidDel="00000000" w:rsidR="00000000" w:rsidRPr="00000000">
        <w:rPr>
          <w:b w:val="1"/>
          <w:rtl w:val="0"/>
        </w:rPr>
        <w:t xml:space="preserve">Caso de Uso</w:t>
      </w:r>
      <w:r w:rsidDel="00000000" w:rsidR="00000000" w:rsidRPr="00000000">
        <w:rPr>
          <w:rtl w:val="0"/>
        </w:rPr>
        <w:t xml:space="preserve">: Processar arquivo.</w:t>
      </w:r>
    </w:p>
    <w:p w:rsidR="00000000" w:rsidDel="00000000" w:rsidP="00000000" w:rsidRDefault="00000000" w:rsidRPr="00000000" w14:paraId="000000A2">
      <w:pPr>
        <w:spacing w:line="360" w:lineRule="auto"/>
        <w:jc w:val="both"/>
        <w:rPr/>
      </w:pPr>
      <w:r w:rsidDel="00000000" w:rsidR="00000000" w:rsidRPr="00000000">
        <w:rPr>
          <w:b w:val="1"/>
          <w:rtl w:val="0"/>
        </w:rPr>
        <w:t xml:space="preserve">Descrição</w:t>
      </w:r>
      <w:r w:rsidDel="00000000" w:rsidR="00000000" w:rsidRPr="00000000">
        <w:rPr>
          <w:rtl w:val="0"/>
        </w:rPr>
        <w:t xml:space="preserve">: Este caso de uso processa o arquivo carregado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A3">
      <w:pPr>
        <w:spacing w:line="360" w:lineRule="auto"/>
        <w:rPr/>
      </w:pPr>
      <w:r w:rsidDel="00000000" w:rsidR="00000000" w:rsidRPr="00000000">
        <w:rPr>
          <w:b w:val="1"/>
          <w:rtl w:val="0"/>
        </w:rPr>
        <w:t xml:space="preserve">Ator</w:t>
      </w:r>
      <w:r w:rsidDel="00000000" w:rsidR="00000000" w:rsidRPr="00000000">
        <w:rPr>
          <w:rtl w:val="0"/>
        </w:rPr>
        <w:t xml:space="preserve">: Leitor</w:t>
      </w:r>
      <w:r w:rsidDel="00000000" w:rsidR="00000000" w:rsidRPr="00000000">
        <w:rPr>
          <w:rtl w:val="0"/>
        </w:rPr>
        <w:t xml:space="preserve"> / Administrador.</w:t>
      </w:r>
    </w:p>
    <w:p w:rsidR="00000000" w:rsidDel="00000000" w:rsidP="00000000" w:rsidRDefault="00000000" w:rsidRPr="00000000" w14:paraId="000000A4">
      <w:pPr>
        <w:spacing w:line="360" w:lineRule="auto"/>
        <w:rPr/>
      </w:pPr>
      <w:r w:rsidDel="00000000" w:rsidR="00000000" w:rsidRPr="00000000">
        <w:rPr>
          <w:b w:val="1"/>
          <w:rtl w:val="0"/>
        </w:rPr>
        <w:t xml:space="preserve">Pré-condição</w:t>
      </w:r>
      <w:r w:rsidDel="00000000" w:rsidR="00000000" w:rsidRPr="00000000">
        <w:rPr>
          <w:rtl w:val="0"/>
        </w:rPr>
        <w:t xml:space="preserve">: O livro compactado deverá estar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A5">
      <w:pPr>
        <w:spacing w:line="360" w:lineRule="auto"/>
        <w:rPr/>
      </w:pPr>
      <w:r w:rsidDel="00000000" w:rsidR="00000000" w:rsidRPr="00000000">
        <w:rPr>
          <w:b w:val="1"/>
          <w:rtl w:val="0"/>
        </w:rPr>
        <w:t xml:space="preserve">Pós-condição</w:t>
      </w:r>
      <w:r w:rsidDel="00000000" w:rsidR="00000000" w:rsidRPr="00000000">
        <w:rPr>
          <w:rtl w:val="0"/>
        </w:rPr>
        <w:t xml:space="preserve">: O livro com seus arquivos relacionados processados.</w:t>
      </w:r>
    </w:p>
    <w:p w:rsidR="00000000" w:rsidDel="00000000" w:rsidP="00000000" w:rsidRDefault="00000000" w:rsidRPr="00000000" w14:paraId="000000A6">
      <w:pPr>
        <w:spacing w:line="360" w:lineRule="auto"/>
        <w:jc w:val="both"/>
        <w:rPr/>
      </w:pPr>
      <w:r w:rsidDel="00000000" w:rsidR="00000000" w:rsidRPr="00000000">
        <w:rPr>
          <w:b w:val="1"/>
          <w:rtl w:val="0"/>
        </w:rPr>
        <w:t xml:space="preserve">Fluxo Principal</w:t>
      </w:r>
      <w:r w:rsidDel="00000000" w:rsidR="00000000" w:rsidRPr="00000000">
        <w:rPr>
          <w:rtl w:val="0"/>
        </w:rPr>
        <w:t xml:space="preserve">: </w:t>
      </w:r>
    </w:p>
    <w:p w:rsidR="00000000" w:rsidDel="00000000" w:rsidP="00000000" w:rsidRDefault="00000000" w:rsidRPr="00000000" w14:paraId="000000A7">
      <w:pPr>
        <w:numPr>
          <w:ilvl w:val="0"/>
          <w:numId w:val="1"/>
        </w:numPr>
        <w:spacing w:line="360" w:lineRule="auto"/>
        <w:ind w:left="720" w:hanging="360"/>
        <w:jc w:val="both"/>
        <w:rPr>
          <w:u w:val="none"/>
        </w:rPr>
      </w:pPr>
      <w:r w:rsidDel="00000000" w:rsidR="00000000" w:rsidRPr="00000000">
        <w:rPr>
          <w:rtl w:val="0"/>
        </w:rPr>
        <w:t xml:space="preserve">O sistema descompacta o arquivo carregado na interface;</w:t>
      </w:r>
    </w:p>
    <w:p w:rsidR="00000000" w:rsidDel="00000000" w:rsidP="00000000" w:rsidRDefault="00000000" w:rsidRPr="00000000" w14:paraId="000000A8">
      <w:pPr>
        <w:numPr>
          <w:ilvl w:val="0"/>
          <w:numId w:val="1"/>
        </w:numPr>
        <w:spacing w:line="360" w:lineRule="auto"/>
        <w:ind w:left="720" w:hanging="360"/>
        <w:jc w:val="both"/>
        <w:rPr>
          <w:u w:val="none"/>
        </w:rPr>
      </w:pPr>
      <w:r w:rsidDel="00000000" w:rsidR="00000000" w:rsidRPr="00000000">
        <w:rPr>
          <w:rtl w:val="0"/>
        </w:rPr>
        <w:t xml:space="preserve">O sistema carrega o arquivo principal (</w:t>
      </w:r>
      <w:r w:rsidDel="00000000" w:rsidR="00000000" w:rsidRPr="00000000">
        <w:rPr>
          <w:i w:val="1"/>
          <w:rtl w:val="0"/>
        </w:rPr>
        <w:t xml:space="preserve">content.opf</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contém informações relacionadas a organização do arquivo ePub;</w:t>
      </w:r>
    </w:p>
    <w:p w:rsidR="00000000" w:rsidDel="00000000" w:rsidP="00000000" w:rsidRDefault="00000000" w:rsidRPr="00000000" w14:paraId="000000A9">
      <w:pPr>
        <w:spacing w:line="360" w:lineRule="auto"/>
        <w:rPr>
          <w:b w:val="1"/>
        </w:rPr>
      </w:pPr>
      <w:r w:rsidDel="00000000" w:rsidR="00000000" w:rsidRPr="00000000">
        <w:rPr>
          <w:b w:val="1"/>
          <w:rtl w:val="0"/>
        </w:rPr>
        <w:t xml:space="preserve">Tratamento das Exceções: </w:t>
      </w:r>
    </w:p>
    <w:p w:rsidR="00000000" w:rsidDel="00000000" w:rsidP="00000000" w:rsidRDefault="00000000" w:rsidRPr="00000000" w14:paraId="000000AA">
      <w:pPr>
        <w:numPr>
          <w:ilvl w:val="0"/>
          <w:numId w:val="5"/>
        </w:numPr>
        <w:spacing w:line="360" w:lineRule="auto"/>
        <w:ind w:left="720" w:hanging="360"/>
        <w:jc w:val="both"/>
      </w:pPr>
      <w:r w:rsidDel="00000000" w:rsidR="00000000" w:rsidRPr="00000000">
        <w:rPr>
          <w:rtl w:val="0"/>
        </w:rPr>
        <w:t xml:space="preserve">Caso o sistema não encontre o arquivo </w:t>
      </w:r>
      <w:r w:rsidDel="00000000" w:rsidR="00000000" w:rsidRPr="00000000">
        <w:rPr>
          <w:i w:val="1"/>
          <w:rtl w:val="0"/>
        </w:rPr>
        <w:t xml:space="preserve">content.opf</w:t>
      </w:r>
      <w:r w:rsidDel="00000000" w:rsidR="00000000" w:rsidRPr="00000000">
        <w:rPr>
          <w:rtl w:val="0"/>
        </w:rPr>
        <w:t xml:space="preserve"> emitirá uma mensagem: “Arquivo </w:t>
      </w:r>
      <w:r w:rsidDel="00000000" w:rsidR="00000000" w:rsidRPr="00000000">
        <w:rPr>
          <w:i w:val="1"/>
          <w:rtl w:val="0"/>
        </w:rPr>
        <w:t xml:space="preserve">content.opf</w:t>
      </w:r>
      <w:r w:rsidDel="00000000" w:rsidR="00000000" w:rsidRPr="00000000">
        <w:rPr>
          <w:rtl w:val="0"/>
        </w:rPr>
        <w:t xml:space="preserve"> não encontrado! Carregar livro novamente!”.</w:t>
      </w:r>
    </w:p>
    <w:p w:rsidR="00000000" w:rsidDel="00000000" w:rsidP="00000000" w:rsidRDefault="00000000" w:rsidRPr="00000000" w14:paraId="000000AB">
      <w:pPr>
        <w:spacing w:line="360" w:lineRule="auto"/>
        <w:rPr/>
      </w:pPr>
      <w:r w:rsidDel="00000000" w:rsidR="00000000" w:rsidRPr="00000000">
        <w:rPr>
          <w:rtl w:val="0"/>
        </w:rPr>
      </w:r>
    </w:p>
    <w:p w:rsidR="00000000" w:rsidDel="00000000" w:rsidP="00000000" w:rsidRDefault="00000000" w:rsidRPr="00000000" w14:paraId="000000AC">
      <w:pPr>
        <w:spacing w:line="360" w:lineRule="auto"/>
        <w:rPr/>
      </w:pPr>
      <w:r w:rsidDel="00000000" w:rsidR="00000000" w:rsidRPr="00000000">
        <w:rPr>
          <w:b w:val="1"/>
          <w:rtl w:val="0"/>
        </w:rPr>
        <w:t xml:space="preserve">Número</w:t>
      </w:r>
      <w:r w:rsidDel="00000000" w:rsidR="00000000" w:rsidRPr="00000000">
        <w:rPr>
          <w:rtl w:val="0"/>
        </w:rPr>
        <w:t xml:space="preserve"> 03</w:t>
      </w:r>
    </w:p>
    <w:p w:rsidR="00000000" w:rsidDel="00000000" w:rsidP="00000000" w:rsidRDefault="00000000" w:rsidRPr="00000000" w14:paraId="000000AD">
      <w:pPr>
        <w:spacing w:line="360" w:lineRule="auto"/>
        <w:rPr/>
      </w:pPr>
      <w:r w:rsidDel="00000000" w:rsidR="00000000" w:rsidRPr="00000000">
        <w:rPr>
          <w:b w:val="1"/>
          <w:rtl w:val="0"/>
        </w:rPr>
        <w:t xml:space="preserve">Caso de Uso</w:t>
      </w:r>
      <w:r w:rsidDel="00000000" w:rsidR="00000000" w:rsidRPr="00000000">
        <w:rPr>
          <w:rtl w:val="0"/>
        </w:rPr>
        <w:t xml:space="preserve">: Validar Conteúdo.</w:t>
      </w:r>
    </w:p>
    <w:p w:rsidR="00000000" w:rsidDel="00000000" w:rsidP="00000000" w:rsidRDefault="00000000" w:rsidRPr="00000000" w14:paraId="000000AE">
      <w:pPr>
        <w:spacing w:line="360" w:lineRule="auto"/>
        <w:rPr/>
      </w:pPr>
      <w:r w:rsidDel="00000000" w:rsidR="00000000" w:rsidRPr="00000000">
        <w:rPr>
          <w:b w:val="1"/>
          <w:rtl w:val="0"/>
        </w:rPr>
        <w:t xml:space="preserve">Descrição</w:t>
      </w:r>
      <w:r w:rsidDel="00000000" w:rsidR="00000000" w:rsidRPr="00000000">
        <w:rPr>
          <w:rtl w:val="0"/>
        </w:rPr>
        <w:t xml:space="preserve">: Este caso de uso fará as validações do arquivo descompactado.</w:t>
      </w:r>
    </w:p>
    <w:p w:rsidR="00000000" w:rsidDel="00000000" w:rsidP="00000000" w:rsidRDefault="00000000" w:rsidRPr="00000000" w14:paraId="000000AF">
      <w:pPr>
        <w:spacing w:line="360" w:lineRule="auto"/>
        <w:rPr/>
      </w:pPr>
      <w:r w:rsidDel="00000000" w:rsidR="00000000" w:rsidRPr="00000000">
        <w:rPr>
          <w:b w:val="1"/>
          <w:rtl w:val="0"/>
        </w:rPr>
        <w:t xml:space="preserve">Ator</w:t>
      </w:r>
      <w:r w:rsidDel="00000000" w:rsidR="00000000" w:rsidRPr="00000000">
        <w:rPr>
          <w:rtl w:val="0"/>
        </w:rPr>
        <w:t xml:space="preserve">: Leitor / Administrador.</w:t>
      </w:r>
    </w:p>
    <w:p w:rsidR="00000000" w:rsidDel="00000000" w:rsidP="00000000" w:rsidRDefault="00000000" w:rsidRPr="00000000" w14:paraId="000000B0">
      <w:pPr>
        <w:spacing w:line="360" w:lineRule="auto"/>
        <w:rPr/>
      </w:pPr>
      <w:r w:rsidDel="00000000" w:rsidR="00000000" w:rsidRPr="00000000">
        <w:rPr>
          <w:b w:val="1"/>
          <w:rtl w:val="0"/>
        </w:rPr>
        <w:t xml:space="preserve">Pré-condição</w:t>
      </w:r>
      <w:r w:rsidDel="00000000" w:rsidR="00000000" w:rsidRPr="00000000">
        <w:rPr>
          <w:rtl w:val="0"/>
        </w:rPr>
        <w:t xml:space="preserve">: O livro carregado e descompactado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B1">
      <w:pPr>
        <w:spacing w:line="360" w:lineRule="auto"/>
        <w:rPr/>
      </w:pPr>
      <w:r w:rsidDel="00000000" w:rsidR="00000000" w:rsidRPr="00000000">
        <w:rPr>
          <w:b w:val="1"/>
          <w:rtl w:val="0"/>
        </w:rPr>
        <w:t xml:space="preserve">Pós-condição</w:t>
      </w:r>
      <w:r w:rsidDel="00000000" w:rsidR="00000000" w:rsidRPr="00000000">
        <w:rPr>
          <w:rtl w:val="0"/>
        </w:rPr>
        <w:t xml:space="preserve">: O conteúdo do livro validado.</w:t>
      </w:r>
    </w:p>
    <w:p w:rsidR="00000000" w:rsidDel="00000000" w:rsidP="00000000" w:rsidRDefault="00000000" w:rsidRPr="00000000" w14:paraId="000000B2">
      <w:pPr>
        <w:spacing w:line="360" w:lineRule="auto"/>
        <w:rPr/>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0B3">
      <w:pPr>
        <w:numPr>
          <w:ilvl w:val="0"/>
          <w:numId w:val="9"/>
        </w:numPr>
        <w:spacing w:line="360" w:lineRule="auto"/>
        <w:ind w:left="720" w:hanging="360"/>
        <w:jc w:val="both"/>
        <w:rPr>
          <w:u w:val="none"/>
        </w:rPr>
      </w:pPr>
      <w:r w:rsidDel="00000000" w:rsidR="00000000" w:rsidRPr="00000000">
        <w:rPr>
          <w:rtl w:val="0"/>
        </w:rPr>
        <w:t xml:space="preserve">O sistema fará a validação do metadados, localização dos arquivos e informações da ordem de leitura.</w:t>
      </w:r>
      <w:r w:rsidDel="00000000" w:rsidR="00000000" w:rsidRPr="00000000">
        <w:rPr>
          <w:rtl w:val="0"/>
        </w:rPr>
        <w:t xml:space="preserve">.</w:t>
      </w:r>
    </w:p>
    <w:p w:rsidR="00000000" w:rsidDel="00000000" w:rsidP="00000000" w:rsidRDefault="00000000" w:rsidRPr="00000000" w14:paraId="000000B4">
      <w:pPr>
        <w:numPr>
          <w:ilvl w:val="0"/>
          <w:numId w:val="9"/>
        </w:numPr>
        <w:spacing w:line="360" w:lineRule="auto"/>
        <w:ind w:left="720" w:hanging="360"/>
        <w:jc w:val="both"/>
        <w:rPr/>
      </w:pPr>
      <w:r w:rsidDel="00000000" w:rsidR="00000000" w:rsidRPr="00000000">
        <w:rPr>
          <w:rtl w:val="0"/>
        </w:rPr>
        <w:t xml:space="preserve">O sistema carrega o arquivo </w:t>
      </w:r>
      <w:r w:rsidDel="00000000" w:rsidR="00000000" w:rsidRPr="00000000">
        <w:rPr>
          <w:i w:val="1"/>
          <w:rtl w:val="0"/>
        </w:rPr>
        <w:t xml:space="preserve">manifest</w:t>
      </w:r>
      <w:r w:rsidDel="00000000" w:rsidR="00000000" w:rsidRPr="00000000">
        <w:rPr>
          <w:rtl w:val="0"/>
        </w:rPr>
        <w:t xml:space="preserve"> para identificar se as fontes estão encriptadas ou não. </w:t>
      </w:r>
      <w:r w:rsidDel="00000000" w:rsidR="00000000" w:rsidRPr="00000000">
        <w:rPr>
          <w:rtl w:val="0"/>
        </w:rPr>
      </w:r>
    </w:p>
    <w:p w:rsidR="00000000" w:rsidDel="00000000" w:rsidP="00000000" w:rsidRDefault="00000000" w:rsidRPr="00000000" w14:paraId="000000B5">
      <w:pPr>
        <w:spacing w:line="360" w:lineRule="auto"/>
        <w:rPr/>
      </w:pPr>
      <w:r w:rsidDel="00000000" w:rsidR="00000000" w:rsidRPr="00000000">
        <w:rPr>
          <w:b w:val="1"/>
          <w:rtl w:val="0"/>
        </w:rPr>
        <w:t xml:space="preserve">Tratamento das Exceções: </w:t>
      </w:r>
      <w:r w:rsidDel="00000000" w:rsidR="00000000" w:rsidRPr="00000000">
        <w:rPr>
          <w:rtl w:val="0"/>
        </w:rPr>
      </w:r>
    </w:p>
    <w:p w:rsidR="00000000" w:rsidDel="00000000" w:rsidP="00000000" w:rsidRDefault="00000000" w:rsidRPr="00000000" w14:paraId="000000B6">
      <w:pPr>
        <w:numPr>
          <w:ilvl w:val="0"/>
          <w:numId w:val="6"/>
        </w:numPr>
        <w:spacing w:line="360" w:lineRule="auto"/>
        <w:ind w:left="720" w:hanging="360"/>
        <w:jc w:val="both"/>
      </w:pPr>
      <w:r w:rsidDel="00000000" w:rsidR="00000000" w:rsidRPr="00000000">
        <w:rPr>
          <w:rtl w:val="0"/>
        </w:rPr>
        <w:t xml:space="preserve">Caso o sistema não encontre o arquivo </w:t>
      </w:r>
      <w:r w:rsidDel="00000000" w:rsidR="00000000" w:rsidRPr="00000000">
        <w:rPr>
          <w:i w:val="1"/>
          <w:rtl w:val="0"/>
        </w:rPr>
        <w:t xml:space="preserve">manifest</w:t>
      </w:r>
      <w:r w:rsidDel="00000000" w:rsidR="00000000" w:rsidRPr="00000000">
        <w:rPr>
          <w:rtl w:val="0"/>
        </w:rPr>
        <w:t xml:space="preserve"> emitirá uma mensagem: “Arquivo </w:t>
      </w:r>
      <w:r w:rsidDel="00000000" w:rsidR="00000000" w:rsidRPr="00000000">
        <w:rPr>
          <w:i w:val="1"/>
          <w:rtl w:val="0"/>
        </w:rPr>
        <w:t xml:space="preserve">manifest</w:t>
      </w:r>
      <w:r w:rsidDel="00000000" w:rsidR="00000000" w:rsidRPr="00000000">
        <w:rPr>
          <w:rtl w:val="0"/>
        </w:rPr>
        <w:t xml:space="preserve"> não encontrado! Carregar livro novamente!”.</w:t>
      </w:r>
    </w:p>
    <w:p w:rsidR="00000000" w:rsidDel="00000000" w:rsidP="00000000" w:rsidRDefault="00000000" w:rsidRPr="00000000" w14:paraId="000000B7">
      <w:pPr>
        <w:spacing w:line="360" w:lineRule="auto"/>
        <w:ind w:left="720" w:firstLine="0"/>
        <w:rPr/>
      </w:pPr>
      <w:r w:rsidDel="00000000" w:rsidR="00000000" w:rsidRPr="00000000">
        <w:rPr>
          <w:rtl w:val="0"/>
        </w:rPr>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b w:val="1"/>
          <w:rtl w:val="0"/>
        </w:rPr>
        <w:t xml:space="preserve">Número</w:t>
      </w:r>
      <w:r w:rsidDel="00000000" w:rsidR="00000000" w:rsidRPr="00000000">
        <w:rPr>
          <w:rtl w:val="0"/>
        </w:rPr>
        <w:t xml:space="preserve"> 04</w:t>
      </w:r>
    </w:p>
    <w:p w:rsidR="00000000" w:rsidDel="00000000" w:rsidP="00000000" w:rsidRDefault="00000000" w:rsidRPr="00000000" w14:paraId="000000BA">
      <w:pPr>
        <w:spacing w:line="360" w:lineRule="auto"/>
        <w:rPr/>
      </w:pPr>
      <w:r w:rsidDel="00000000" w:rsidR="00000000" w:rsidRPr="00000000">
        <w:rPr>
          <w:b w:val="1"/>
          <w:rtl w:val="0"/>
        </w:rPr>
        <w:t xml:space="preserve">Caso de Uso</w:t>
      </w:r>
      <w:r w:rsidDel="00000000" w:rsidR="00000000" w:rsidRPr="00000000">
        <w:rPr>
          <w:rtl w:val="0"/>
        </w:rPr>
        <w:t xml:space="preserve">: Disponibilizar conteúdo</w:t>
      </w:r>
    </w:p>
    <w:p w:rsidR="00000000" w:rsidDel="00000000" w:rsidP="00000000" w:rsidRDefault="00000000" w:rsidRPr="00000000" w14:paraId="000000BB">
      <w:pPr>
        <w:spacing w:line="360" w:lineRule="auto"/>
        <w:rPr/>
      </w:pPr>
      <w:r w:rsidDel="00000000" w:rsidR="00000000" w:rsidRPr="00000000">
        <w:rPr>
          <w:b w:val="1"/>
          <w:rtl w:val="0"/>
        </w:rPr>
        <w:t xml:space="preserve">Descrição</w:t>
      </w:r>
      <w:r w:rsidDel="00000000" w:rsidR="00000000" w:rsidRPr="00000000">
        <w:rPr>
          <w:rtl w:val="0"/>
        </w:rPr>
        <w:t xml:space="preserve">: Este caso de uso disponibilizará o conteúdo do livro para leitura.</w:t>
      </w:r>
    </w:p>
    <w:p w:rsidR="00000000" w:rsidDel="00000000" w:rsidP="00000000" w:rsidRDefault="00000000" w:rsidRPr="00000000" w14:paraId="000000BC">
      <w:pPr>
        <w:spacing w:line="360" w:lineRule="auto"/>
        <w:rPr/>
      </w:pPr>
      <w:r w:rsidDel="00000000" w:rsidR="00000000" w:rsidRPr="00000000">
        <w:rPr>
          <w:b w:val="1"/>
          <w:rtl w:val="0"/>
        </w:rPr>
        <w:t xml:space="preserve">Ator</w:t>
      </w:r>
      <w:r w:rsidDel="00000000" w:rsidR="00000000" w:rsidRPr="00000000">
        <w:rPr>
          <w:rtl w:val="0"/>
        </w:rPr>
        <w:t xml:space="preserve">: </w:t>
      </w:r>
      <w:r w:rsidDel="00000000" w:rsidR="00000000" w:rsidRPr="00000000">
        <w:rPr>
          <w:rtl w:val="0"/>
        </w:rPr>
        <w:t xml:space="preserve">Leitor / Administrador.</w:t>
      </w: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b w:val="1"/>
          <w:rtl w:val="0"/>
        </w:rPr>
        <w:t xml:space="preserve">Pré-condição</w:t>
      </w:r>
      <w:r w:rsidDel="00000000" w:rsidR="00000000" w:rsidRPr="00000000">
        <w:rPr>
          <w:rtl w:val="0"/>
        </w:rPr>
        <w:t xml:space="preserve">: O conteúdo do livro validado.</w:t>
      </w:r>
    </w:p>
    <w:p w:rsidR="00000000" w:rsidDel="00000000" w:rsidP="00000000" w:rsidRDefault="00000000" w:rsidRPr="00000000" w14:paraId="000000BE">
      <w:pPr>
        <w:spacing w:line="360" w:lineRule="auto"/>
        <w:rPr/>
      </w:pPr>
      <w:r w:rsidDel="00000000" w:rsidR="00000000" w:rsidRPr="00000000">
        <w:rPr>
          <w:b w:val="1"/>
          <w:rtl w:val="0"/>
        </w:rPr>
        <w:t xml:space="preserve">Pós-condição</w:t>
      </w:r>
      <w:r w:rsidDel="00000000" w:rsidR="00000000" w:rsidRPr="00000000">
        <w:rPr>
          <w:rtl w:val="0"/>
        </w:rPr>
        <w:t xml:space="preserve">: O </w:t>
      </w:r>
      <w:r w:rsidDel="00000000" w:rsidR="00000000" w:rsidRPr="00000000">
        <w:rPr>
          <w:rtl w:val="0"/>
        </w:rPr>
        <w:t xml:space="preserve">livro carregado</w:t>
      </w:r>
      <w:r w:rsidDel="00000000" w:rsidR="00000000" w:rsidRPr="00000000">
        <w:rPr>
          <w:rtl w:val="0"/>
        </w:rPr>
        <w:t xml:space="preserve"> na íntegra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BF">
      <w:pPr>
        <w:spacing w:line="360" w:lineRule="auto"/>
        <w:rPr/>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0C0">
      <w:pPr>
        <w:numPr>
          <w:ilvl w:val="0"/>
          <w:numId w:val="8"/>
        </w:numPr>
        <w:spacing w:line="360" w:lineRule="auto"/>
        <w:ind w:left="720" w:hanging="360"/>
        <w:rPr>
          <w:u w:val="none"/>
        </w:rPr>
      </w:pPr>
      <w:r w:rsidDel="00000000" w:rsidR="00000000" w:rsidRPr="00000000">
        <w:rPr>
          <w:rtl w:val="0"/>
        </w:rPr>
        <w:t xml:space="preserve">O sistema lê o texto do livro que está em HTML.</w:t>
      </w:r>
    </w:p>
    <w:p w:rsidR="00000000" w:rsidDel="00000000" w:rsidP="00000000" w:rsidRDefault="00000000" w:rsidRPr="00000000" w14:paraId="000000C1">
      <w:pPr>
        <w:numPr>
          <w:ilvl w:val="0"/>
          <w:numId w:val="8"/>
        </w:numPr>
        <w:spacing w:line="360" w:lineRule="auto"/>
        <w:ind w:left="720" w:hanging="360"/>
        <w:jc w:val="both"/>
        <w:rPr>
          <w:u w:val="none"/>
        </w:rPr>
      </w:pPr>
      <w:r w:rsidDel="00000000" w:rsidR="00000000" w:rsidRPr="00000000">
        <w:rPr>
          <w:rtl w:val="0"/>
        </w:rPr>
        <w:t xml:space="preserve">O sistema lê o arquivo </w:t>
      </w:r>
      <w:r w:rsidDel="00000000" w:rsidR="00000000" w:rsidRPr="00000000">
        <w:rPr>
          <w:i w:val="1"/>
          <w:rtl w:val="0"/>
        </w:rPr>
        <w:t xml:space="preserve">nav.XHTML</w:t>
      </w:r>
      <w:r w:rsidDel="00000000" w:rsidR="00000000" w:rsidRPr="00000000">
        <w:rPr>
          <w:rtl w:val="0"/>
        </w:rPr>
        <w:t xml:space="preserve"> verificando o sumário, as imagens, as fontes e os áudios relacionados.</w:t>
      </w:r>
    </w:p>
    <w:p w:rsidR="00000000" w:rsidDel="00000000" w:rsidP="00000000" w:rsidRDefault="00000000" w:rsidRPr="00000000" w14:paraId="000000C2">
      <w:pPr>
        <w:numPr>
          <w:ilvl w:val="0"/>
          <w:numId w:val="8"/>
        </w:numPr>
        <w:spacing w:line="360" w:lineRule="auto"/>
        <w:ind w:left="720" w:hanging="360"/>
        <w:jc w:val="both"/>
        <w:rPr>
          <w:u w:val="none"/>
        </w:rPr>
      </w:pPr>
      <w:r w:rsidDel="00000000" w:rsidR="00000000" w:rsidRPr="00000000">
        <w:rPr>
          <w:rtl w:val="0"/>
        </w:rPr>
        <w:t xml:space="preserve">O sistema lê o arquivo CSS e configura o livro de acordo com as especificações.</w:t>
      </w:r>
    </w:p>
    <w:p w:rsidR="00000000" w:rsidDel="00000000" w:rsidP="00000000" w:rsidRDefault="00000000" w:rsidRPr="00000000" w14:paraId="000000C3">
      <w:pPr>
        <w:numPr>
          <w:ilvl w:val="0"/>
          <w:numId w:val="8"/>
        </w:numPr>
        <w:spacing w:line="360" w:lineRule="auto"/>
        <w:ind w:left="720" w:hanging="360"/>
        <w:jc w:val="both"/>
        <w:rPr>
          <w:u w:val="none"/>
        </w:rPr>
      </w:pPr>
      <w:r w:rsidDel="00000000" w:rsidR="00000000" w:rsidRPr="00000000">
        <w:rPr>
          <w:rtl w:val="0"/>
        </w:rPr>
        <w:t xml:space="preserve">O sistema lê o arquivo </w:t>
      </w:r>
      <w:r w:rsidDel="00000000" w:rsidR="00000000" w:rsidRPr="00000000">
        <w:rPr>
          <w:i w:val="1"/>
          <w:rtl w:val="0"/>
        </w:rPr>
        <w:t xml:space="preserve">spinne </w:t>
      </w:r>
      <w:r w:rsidDel="00000000" w:rsidR="00000000" w:rsidRPr="00000000">
        <w:rPr>
          <w:rtl w:val="0"/>
        </w:rPr>
        <w:t xml:space="preserve">e carrega os elementos (texto e imagens) do livro na ordem que deve ser apresentado.</w:t>
      </w:r>
    </w:p>
    <w:p w:rsidR="00000000" w:rsidDel="00000000" w:rsidP="00000000" w:rsidRDefault="00000000" w:rsidRPr="00000000" w14:paraId="000000C4">
      <w:pPr>
        <w:spacing w:line="360" w:lineRule="auto"/>
        <w:rPr>
          <w:b w:val="1"/>
        </w:rPr>
      </w:pPr>
      <w:r w:rsidDel="00000000" w:rsidR="00000000" w:rsidRPr="00000000">
        <w:rPr>
          <w:b w:val="1"/>
          <w:rtl w:val="0"/>
        </w:rPr>
        <w:t xml:space="preserve">Tratamento das Exceções:</w:t>
      </w:r>
    </w:p>
    <w:p w:rsidR="00000000" w:rsidDel="00000000" w:rsidP="00000000" w:rsidRDefault="00000000" w:rsidRPr="00000000" w14:paraId="000000C5">
      <w:pPr>
        <w:spacing w:line="360" w:lineRule="auto"/>
        <w:ind w:left="425.19685039370086" w:firstLine="0"/>
        <w:jc w:val="both"/>
        <w:rPr/>
      </w:pPr>
      <w:r w:rsidDel="00000000" w:rsidR="00000000" w:rsidRPr="00000000">
        <w:rPr>
          <w:rtl w:val="0"/>
        </w:rPr>
        <w:t xml:space="preserve">2. Caso o sistema não encontre o arquivo </w:t>
      </w:r>
      <w:r w:rsidDel="00000000" w:rsidR="00000000" w:rsidRPr="00000000">
        <w:rPr>
          <w:i w:val="1"/>
          <w:rtl w:val="0"/>
        </w:rPr>
        <w:t xml:space="preserve">nav.XHTML</w:t>
      </w:r>
      <w:r w:rsidDel="00000000" w:rsidR="00000000" w:rsidRPr="00000000">
        <w:rPr>
          <w:rtl w:val="0"/>
        </w:rPr>
        <w:t xml:space="preserve"> emitirá uma mensagem: “Arquivo </w:t>
      </w:r>
      <w:r w:rsidDel="00000000" w:rsidR="00000000" w:rsidRPr="00000000">
        <w:rPr>
          <w:i w:val="1"/>
          <w:rtl w:val="0"/>
        </w:rPr>
        <w:t xml:space="preserve">nav.XHTML</w:t>
      </w:r>
      <w:r w:rsidDel="00000000" w:rsidR="00000000" w:rsidRPr="00000000">
        <w:rPr>
          <w:rtl w:val="0"/>
        </w:rPr>
        <w:t xml:space="preserve"> não encontrado! Carregar livro novamente!”.</w:t>
      </w:r>
    </w:p>
    <w:p w:rsidR="00000000" w:rsidDel="00000000" w:rsidP="00000000" w:rsidRDefault="00000000" w:rsidRPr="00000000" w14:paraId="000000C6">
      <w:pPr>
        <w:spacing w:line="360" w:lineRule="auto"/>
        <w:ind w:left="425.19685039370086" w:firstLine="0"/>
        <w:jc w:val="both"/>
        <w:rPr/>
      </w:pPr>
      <w:r w:rsidDel="00000000" w:rsidR="00000000" w:rsidRPr="00000000">
        <w:rPr>
          <w:rtl w:val="0"/>
        </w:rPr>
        <w:t xml:space="preserve">3. Caso o sistema não encontre o arquivo </w:t>
      </w:r>
      <w:r w:rsidDel="00000000" w:rsidR="00000000" w:rsidRPr="00000000">
        <w:rPr>
          <w:i w:val="1"/>
          <w:rtl w:val="0"/>
        </w:rPr>
        <w:t xml:space="preserve">CSS</w:t>
      </w:r>
      <w:r w:rsidDel="00000000" w:rsidR="00000000" w:rsidRPr="00000000">
        <w:rPr>
          <w:rtl w:val="0"/>
        </w:rPr>
        <w:t xml:space="preserve"> emitirá uma mensagem: “Arquivo corrompido! Carregar livro novamente!”.</w:t>
      </w:r>
    </w:p>
    <w:p w:rsidR="00000000" w:rsidDel="00000000" w:rsidP="00000000" w:rsidRDefault="00000000" w:rsidRPr="00000000" w14:paraId="000000C7">
      <w:pPr>
        <w:spacing w:line="360" w:lineRule="auto"/>
        <w:ind w:left="425.19685039370086" w:firstLine="0"/>
        <w:jc w:val="both"/>
        <w:rPr/>
      </w:pPr>
      <w:r w:rsidDel="00000000" w:rsidR="00000000" w:rsidRPr="00000000">
        <w:rPr>
          <w:rtl w:val="0"/>
        </w:rPr>
        <w:t xml:space="preserve">4. Caso o sistema não encontre o arquivo </w:t>
      </w:r>
      <w:r w:rsidDel="00000000" w:rsidR="00000000" w:rsidRPr="00000000">
        <w:rPr>
          <w:i w:val="1"/>
          <w:rtl w:val="0"/>
        </w:rPr>
        <w:t xml:space="preserve">spinne</w:t>
      </w:r>
      <w:r w:rsidDel="00000000" w:rsidR="00000000" w:rsidRPr="00000000">
        <w:rPr>
          <w:rtl w:val="0"/>
        </w:rPr>
        <w:t xml:space="preserve"> emitirá uma mensagem: “Arquivo corrompido! Carregar livro novamente!”.</w:t>
      </w:r>
    </w:p>
    <w:p w:rsidR="00000000" w:rsidDel="00000000" w:rsidP="00000000" w:rsidRDefault="00000000" w:rsidRPr="00000000" w14:paraId="000000C8">
      <w:pPr>
        <w:spacing w:line="360" w:lineRule="auto"/>
        <w:ind w:left="0" w:firstLine="0"/>
        <w:jc w:val="both"/>
        <w:rPr/>
      </w:pPr>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b w:val="1"/>
          <w:rtl w:val="0"/>
        </w:rPr>
        <w:t xml:space="preserve">Número</w:t>
      </w:r>
      <w:r w:rsidDel="00000000" w:rsidR="00000000" w:rsidRPr="00000000">
        <w:rPr>
          <w:rtl w:val="0"/>
        </w:rPr>
        <w:t xml:space="preserve"> 05</w:t>
      </w:r>
    </w:p>
    <w:p w:rsidR="00000000" w:rsidDel="00000000" w:rsidP="00000000" w:rsidRDefault="00000000" w:rsidRPr="00000000" w14:paraId="000000CA">
      <w:pPr>
        <w:spacing w:line="360" w:lineRule="auto"/>
        <w:rPr/>
      </w:pPr>
      <w:r w:rsidDel="00000000" w:rsidR="00000000" w:rsidRPr="00000000">
        <w:rPr>
          <w:b w:val="1"/>
          <w:rtl w:val="0"/>
        </w:rPr>
        <w:t xml:space="preserve">Caso de Uso</w:t>
      </w:r>
      <w:r w:rsidDel="00000000" w:rsidR="00000000" w:rsidRPr="00000000">
        <w:rPr>
          <w:rtl w:val="0"/>
        </w:rPr>
        <w:t xml:space="preserve">: Gerenciar áudio</w:t>
      </w:r>
    </w:p>
    <w:p w:rsidR="00000000" w:rsidDel="00000000" w:rsidP="00000000" w:rsidRDefault="00000000" w:rsidRPr="00000000" w14:paraId="000000CB">
      <w:pPr>
        <w:spacing w:line="360" w:lineRule="auto"/>
        <w:jc w:val="both"/>
        <w:rPr/>
      </w:pPr>
      <w:r w:rsidDel="00000000" w:rsidR="00000000" w:rsidRPr="00000000">
        <w:rPr>
          <w:b w:val="1"/>
          <w:rtl w:val="0"/>
        </w:rPr>
        <w:t xml:space="preserve">Descrição</w:t>
      </w:r>
      <w:r w:rsidDel="00000000" w:rsidR="00000000" w:rsidRPr="00000000">
        <w:rPr>
          <w:rtl w:val="0"/>
        </w:rPr>
        <w:t xml:space="preserve">: Este caso de uso controla o conteúdo do livro para audição.</w:t>
      </w:r>
    </w:p>
    <w:p w:rsidR="00000000" w:rsidDel="00000000" w:rsidP="00000000" w:rsidRDefault="00000000" w:rsidRPr="00000000" w14:paraId="000000CC">
      <w:pPr>
        <w:spacing w:line="360" w:lineRule="auto"/>
        <w:rPr/>
      </w:pPr>
      <w:r w:rsidDel="00000000" w:rsidR="00000000" w:rsidRPr="00000000">
        <w:rPr>
          <w:b w:val="1"/>
          <w:rtl w:val="0"/>
        </w:rPr>
        <w:t xml:space="preserve">Ator</w:t>
      </w:r>
      <w:r w:rsidDel="00000000" w:rsidR="00000000" w:rsidRPr="00000000">
        <w:rPr>
          <w:rtl w:val="0"/>
        </w:rPr>
        <w:t xml:space="preserve">: Leitor </w:t>
      </w:r>
    </w:p>
    <w:p w:rsidR="00000000" w:rsidDel="00000000" w:rsidP="00000000" w:rsidRDefault="00000000" w:rsidRPr="00000000" w14:paraId="000000CD">
      <w:pPr>
        <w:spacing w:line="360" w:lineRule="auto"/>
        <w:rPr/>
      </w:pPr>
      <w:r w:rsidDel="00000000" w:rsidR="00000000" w:rsidRPr="00000000">
        <w:rPr>
          <w:b w:val="1"/>
          <w:rtl w:val="0"/>
        </w:rPr>
        <w:t xml:space="preserve">Pré-condição</w:t>
      </w:r>
      <w:r w:rsidDel="00000000" w:rsidR="00000000" w:rsidRPr="00000000">
        <w:rPr>
          <w:rtl w:val="0"/>
        </w:rPr>
        <w:t xml:space="preserve">: O </w:t>
      </w:r>
      <w:r w:rsidDel="00000000" w:rsidR="00000000" w:rsidRPr="00000000">
        <w:rPr>
          <w:rtl w:val="0"/>
        </w:rPr>
        <w:t xml:space="preserve">livro carregado</w:t>
      </w:r>
      <w:r w:rsidDel="00000000" w:rsidR="00000000" w:rsidRPr="00000000">
        <w:rPr>
          <w:rtl w:val="0"/>
        </w:rPr>
        <w:t xml:space="preserve"> na íntegra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CE">
      <w:pPr>
        <w:spacing w:line="360" w:lineRule="auto"/>
        <w:rPr/>
      </w:pPr>
      <w:r w:rsidDel="00000000" w:rsidR="00000000" w:rsidRPr="00000000">
        <w:rPr>
          <w:b w:val="1"/>
          <w:rtl w:val="0"/>
        </w:rPr>
        <w:t xml:space="preserve">Pós-condição</w:t>
      </w:r>
      <w:r w:rsidDel="00000000" w:rsidR="00000000" w:rsidRPr="00000000">
        <w:rPr>
          <w:rtl w:val="0"/>
        </w:rPr>
        <w:t xml:space="preserve">: As opções de áudio do livro disponíveis.</w:t>
      </w:r>
    </w:p>
    <w:p w:rsidR="00000000" w:rsidDel="00000000" w:rsidP="00000000" w:rsidRDefault="00000000" w:rsidRPr="00000000" w14:paraId="000000CF">
      <w:pPr>
        <w:spacing w:line="360" w:lineRule="auto"/>
        <w:rPr/>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0D0">
      <w:pPr>
        <w:numPr>
          <w:ilvl w:val="0"/>
          <w:numId w:val="7"/>
        </w:numPr>
        <w:spacing w:line="360" w:lineRule="auto"/>
        <w:ind w:left="720" w:hanging="360"/>
        <w:jc w:val="both"/>
      </w:pPr>
      <w:r w:rsidDel="00000000" w:rsidR="00000000" w:rsidRPr="00000000">
        <w:rPr>
          <w:rtl w:val="0"/>
        </w:rPr>
        <w:t xml:space="preserve">O sistema lê o arquivo </w:t>
      </w:r>
      <w:r w:rsidDel="00000000" w:rsidR="00000000" w:rsidRPr="00000000">
        <w:rPr>
          <w:i w:val="1"/>
          <w:rtl w:val="0"/>
        </w:rPr>
        <w:t xml:space="preserve">smil</w:t>
      </w:r>
      <w:r w:rsidDel="00000000" w:rsidR="00000000" w:rsidRPr="00000000">
        <w:rPr>
          <w:rtl w:val="0"/>
        </w:rPr>
        <w:t xml:space="preserve"> e vincula com o texto equivalente.</w:t>
      </w:r>
    </w:p>
    <w:p w:rsidR="00000000" w:rsidDel="00000000" w:rsidP="00000000" w:rsidRDefault="00000000" w:rsidRPr="00000000" w14:paraId="000000D1">
      <w:pPr>
        <w:numPr>
          <w:ilvl w:val="0"/>
          <w:numId w:val="7"/>
        </w:numPr>
        <w:spacing w:line="360" w:lineRule="auto"/>
        <w:ind w:left="720" w:hanging="360"/>
        <w:jc w:val="both"/>
        <w:rPr>
          <w:u w:val="none"/>
        </w:rPr>
      </w:pPr>
      <w:r w:rsidDel="00000000" w:rsidR="00000000" w:rsidRPr="00000000">
        <w:rPr>
          <w:rtl w:val="0"/>
        </w:rPr>
        <w:t xml:space="preserve">O leitor configura as opções de áudio de acordo com suas preferências.</w:t>
      </w:r>
    </w:p>
    <w:p w:rsidR="00000000" w:rsidDel="00000000" w:rsidP="00000000" w:rsidRDefault="00000000" w:rsidRPr="00000000" w14:paraId="000000D2">
      <w:pPr>
        <w:numPr>
          <w:ilvl w:val="0"/>
          <w:numId w:val="7"/>
        </w:numPr>
        <w:spacing w:line="360" w:lineRule="auto"/>
        <w:ind w:left="720" w:hanging="360"/>
        <w:jc w:val="both"/>
        <w:rPr>
          <w:u w:val="none"/>
        </w:rPr>
      </w:pPr>
      <w:r w:rsidDel="00000000" w:rsidR="00000000" w:rsidRPr="00000000">
        <w:rPr>
          <w:rtl w:val="0"/>
        </w:rPr>
        <w:t xml:space="preserve">O leitor seleciona o parágrafo inicial para audição.</w:t>
      </w:r>
    </w:p>
    <w:p w:rsidR="00000000" w:rsidDel="00000000" w:rsidP="00000000" w:rsidRDefault="00000000" w:rsidRPr="00000000" w14:paraId="000000D3">
      <w:pPr>
        <w:spacing w:line="360" w:lineRule="auto"/>
        <w:rPr/>
      </w:pPr>
      <w:r w:rsidDel="00000000" w:rsidR="00000000" w:rsidRPr="00000000">
        <w:rPr>
          <w:b w:val="1"/>
          <w:rtl w:val="0"/>
        </w:rPr>
        <w:t xml:space="preserve">Tratamento das Exceções:</w:t>
      </w:r>
      <w:r w:rsidDel="00000000" w:rsidR="00000000" w:rsidRPr="00000000">
        <w:rPr>
          <w:rtl w:val="0"/>
        </w:rPr>
      </w:r>
    </w:p>
    <w:p w:rsidR="00000000" w:rsidDel="00000000" w:rsidP="00000000" w:rsidRDefault="00000000" w:rsidRPr="00000000" w14:paraId="000000D4">
      <w:pPr>
        <w:spacing w:line="360" w:lineRule="auto"/>
        <w:ind w:left="425.19685039370086" w:firstLine="0"/>
        <w:jc w:val="both"/>
        <w:rPr/>
      </w:pPr>
      <w:r w:rsidDel="00000000" w:rsidR="00000000" w:rsidRPr="00000000">
        <w:rPr>
          <w:rtl w:val="0"/>
        </w:rPr>
        <w:t xml:space="preserve">1. Caso o sistema não encontre o arquivo </w:t>
      </w:r>
      <w:r w:rsidDel="00000000" w:rsidR="00000000" w:rsidRPr="00000000">
        <w:rPr>
          <w:i w:val="1"/>
          <w:rtl w:val="0"/>
        </w:rPr>
        <w:t xml:space="preserve">smil</w:t>
      </w:r>
      <w:r w:rsidDel="00000000" w:rsidR="00000000" w:rsidRPr="00000000">
        <w:rPr>
          <w:rtl w:val="0"/>
        </w:rPr>
        <w:t xml:space="preserve"> emitirá uma mensagem: “Opção não disponível!”.</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b w:val="1"/>
          <w:rtl w:val="0"/>
        </w:rPr>
        <w:t xml:space="preserve">Número</w:t>
      </w:r>
      <w:r w:rsidDel="00000000" w:rsidR="00000000" w:rsidRPr="00000000">
        <w:rPr>
          <w:rtl w:val="0"/>
        </w:rPr>
        <w:t xml:space="preserve"> 06</w:t>
      </w:r>
    </w:p>
    <w:p w:rsidR="00000000" w:rsidDel="00000000" w:rsidP="00000000" w:rsidRDefault="00000000" w:rsidRPr="00000000" w14:paraId="000000D8">
      <w:pPr>
        <w:spacing w:line="360" w:lineRule="auto"/>
        <w:rPr/>
      </w:pPr>
      <w:r w:rsidDel="00000000" w:rsidR="00000000" w:rsidRPr="00000000">
        <w:rPr>
          <w:b w:val="1"/>
          <w:rtl w:val="0"/>
        </w:rPr>
        <w:t xml:space="preserve">Caso de Uso</w:t>
      </w:r>
      <w:r w:rsidDel="00000000" w:rsidR="00000000" w:rsidRPr="00000000">
        <w:rPr>
          <w:rtl w:val="0"/>
        </w:rPr>
        <w:t xml:space="preserve">: Gerenciar anotações</w:t>
      </w:r>
    </w:p>
    <w:p w:rsidR="00000000" w:rsidDel="00000000" w:rsidP="00000000" w:rsidRDefault="00000000" w:rsidRPr="00000000" w14:paraId="000000D9">
      <w:pPr>
        <w:spacing w:line="360" w:lineRule="auto"/>
        <w:rPr/>
      </w:pPr>
      <w:r w:rsidDel="00000000" w:rsidR="00000000" w:rsidRPr="00000000">
        <w:rPr>
          <w:b w:val="1"/>
          <w:rtl w:val="0"/>
        </w:rPr>
        <w:t xml:space="preserve">Descrição</w:t>
      </w:r>
      <w:r w:rsidDel="00000000" w:rsidR="00000000" w:rsidRPr="00000000">
        <w:rPr>
          <w:rtl w:val="0"/>
        </w:rPr>
        <w:t xml:space="preserve">: Este caso de uso </w:t>
      </w:r>
      <w:r w:rsidDel="00000000" w:rsidR="00000000" w:rsidRPr="00000000">
        <w:rPr>
          <w:rtl w:val="0"/>
        </w:rPr>
        <w:t xml:space="preserve">gerencia</w:t>
      </w:r>
      <w:r w:rsidDel="00000000" w:rsidR="00000000" w:rsidRPr="00000000">
        <w:rPr>
          <w:rtl w:val="0"/>
        </w:rPr>
        <w:t xml:space="preserve"> as anotações realizadas pelo ator</w:t>
      </w:r>
    </w:p>
    <w:p w:rsidR="00000000" w:rsidDel="00000000" w:rsidP="00000000" w:rsidRDefault="00000000" w:rsidRPr="00000000" w14:paraId="000000DA">
      <w:pPr>
        <w:spacing w:line="360" w:lineRule="auto"/>
        <w:rPr/>
      </w:pPr>
      <w:r w:rsidDel="00000000" w:rsidR="00000000" w:rsidRPr="00000000">
        <w:rPr>
          <w:b w:val="1"/>
          <w:rtl w:val="0"/>
        </w:rPr>
        <w:t xml:space="preserve">Ator</w:t>
      </w:r>
      <w:r w:rsidDel="00000000" w:rsidR="00000000" w:rsidRPr="00000000">
        <w:rPr>
          <w:rtl w:val="0"/>
        </w:rPr>
        <w:t xml:space="preserve">: Leitor</w:t>
      </w:r>
    </w:p>
    <w:p w:rsidR="00000000" w:rsidDel="00000000" w:rsidP="00000000" w:rsidRDefault="00000000" w:rsidRPr="00000000" w14:paraId="000000DB">
      <w:pPr>
        <w:spacing w:line="360" w:lineRule="auto"/>
        <w:rPr/>
      </w:pPr>
      <w:r w:rsidDel="00000000" w:rsidR="00000000" w:rsidRPr="00000000">
        <w:rPr>
          <w:b w:val="1"/>
          <w:rtl w:val="0"/>
        </w:rPr>
        <w:t xml:space="preserve">Pré-condição</w:t>
      </w:r>
      <w:r w:rsidDel="00000000" w:rsidR="00000000" w:rsidRPr="00000000">
        <w:rPr>
          <w:rtl w:val="0"/>
        </w:rPr>
        <w:t xml:space="preserve">: O </w:t>
      </w:r>
      <w:r w:rsidDel="00000000" w:rsidR="00000000" w:rsidRPr="00000000">
        <w:rPr>
          <w:rtl w:val="0"/>
        </w:rPr>
        <w:t xml:space="preserve">livro carregado</w:t>
      </w:r>
      <w:r w:rsidDel="00000000" w:rsidR="00000000" w:rsidRPr="00000000">
        <w:rPr>
          <w:rtl w:val="0"/>
        </w:rPr>
        <w:t xml:space="preserve"> na íntegra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DC">
      <w:pPr>
        <w:spacing w:line="360" w:lineRule="auto"/>
        <w:rPr/>
      </w:pPr>
      <w:r w:rsidDel="00000000" w:rsidR="00000000" w:rsidRPr="00000000">
        <w:rPr>
          <w:b w:val="1"/>
          <w:rtl w:val="0"/>
        </w:rPr>
        <w:t xml:space="preserve">Pós-condição</w:t>
      </w:r>
      <w:r w:rsidDel="00000000" w:rsidR="00000000" w:rsidRPr="00000000">
        <w:rPr>
          <w:rtl w:val="0"/>
        </w:rPr>
        <w:t xml:space="preserve">: As anotações realizadas nos respectivos trechos do conteúdo do livro.</w:t>
      </w:r>
    </w:p>
    <w:p w:rsidR="00000000" w:rsidDel="00000000" w:rsidP="00000000" w:rsidRDefault="00000000" w:rsidRPr="00000000" w14:paraId="000000DD">
      <w:pPr>
        <w:spacing w:line="360" w:lineRule="auto"/>
        <w:rPr/>
      </w:pPr>
      <w:r w:rsidDel="00000000" w:rsidR="00000000" w:rsidRPr="00000000">
        <w:rPr>
          <w:b w:val="1"/>
          <w:rtl w:val="0"/>
        </w:rPr>
        <w:t xml:space="preserve">Fluxo Principal</w:t>
      </w:r>
      <w:r w:rsidDel="00000000" w:rsidR="00000000" w:rsidRPr="00000000">
        <w:rPr>
          <w:rtl w:val="0"/>
        </w:rPr>
        <w:t xml:space="preserve">:</w:t>
      </w:r>
    </w:p>
    <w:p w:rsidR="00000000" w:rsidDel="00000000" w:rsidP="00000000" w:rsidRDefault="00000000" w:rsidRPr="00000000" w14:paraId="000000DE">
      <w:pPr>
        <w:numPr>
          <w:ilvl w:val="0"/>
          <w:numId w:val="11"/>
        </w:numPr>
        <w:spacing w:line="360" w:lineRule="auto"/>
        <w:ind w:left="720" w:hanging="360"/>
        <w:rPr>
          <w:u w:val="none"/>
        </w:rPr>
      </w:pPr>
      <w:r w:rsidDel="00000000" w:rsidR="00000000" w:rsidRPr="00000000">
        <w:rPr>
          <w:rtl w:val="0"/>
        </w:rPr>
        <w:t xml:space="preserve">O leitor seleciona o parágrafo ou palavra que deseja vincular a anotação.</w:t>
      </w:r>
    </w:p>
    <w:p w:rsidR="00000000" w:rsidDel="00000000" w:rsidP="00000000" w:rsidRDefault="00000000" w:rsidRPr="00000000" w14:paraId="000000DF">
      <w:pPr>
        <w:numPr>
          <w:ilvl w:val="0"/>
          <w:numId w:val="11"/>
        </w:numPr>
        <w:spacing w:line="360" w:lineRule="auto"/>
        <w:ind w:left="720" w:hanging="360"/>
        <w:rPr>
          <w:u w:val="none"/>
        </w:rPr>
      </w:pPr>
      <w:r w:rsidDel="00000000" w:rsidR="00000000" w:rsidRPr="00000000">
        <w:rPr>
          <w:rtl w:val="0"/>
        </w:rPr>
        <w:t xml:space="preserve">O sistema abre uma caixa de diálogo para digitação do texto.</w:t>
      </w:r>
    </w:p>
    <w:p w:rsidR="00000000" w:rsidDel="00000000" w:rsidP="00000000" w:rsidRDefault="00000000" w:rsidRPr="00000000" w14:paraId="000000E0">
      <w:pPr>
        <w:numPr>
          <w:ilvl w:val="0"/>
          <w:numId w:val="11"/>
        </w:numPr>
        <w:spacing w:line="360" w:lineRule="auto"/>
        <w:ind w:left="720" w:hanging="360"/>
        <w:rPr>
          <w:u w:val="none"/>
        </w:rPr>
      </w:pPr>
      <w:r w:rsidDel="00000000" w:rsidR="00000000" w:rsidRPr="00000000">
        <w:rPr>
          <w:rtl w:val="0"/>
        </w:rPr>
        <w:t xml:space="preserve">O sistema salva o texto digitado vinculado a seleção do item 1. </w:t>
      </w:r>
    </w:p>
    <w:p w:rsidR="00000000" w:rsidDel="00000000" w:rsidP="00000000" w:rsidRDefault="00000000" w:rsidRPr="00000000" w14:paraId="000000E1">
      <w:pPr>
        <w:spacing w:line="360" w:lineRule="auto"/>
        <w:rPr/>
      </w:pPr>
      <w:r w:rsidDel="00000000" w:rsidR="00000000" w:rsidRPr="00000000">
        <w:rPr>
          <w:b w:val="1"/>
          <w:rtl w:val="0"/>
        </w:rPr>
        <w:t xml:space="preserve">Tratamento das Exceções: </w:t>
      </w:r>
      <w:r w:rsidDel="00000000" w:rsidR="00000000" w:rsidRPr="00000000">
        <w:rPr>
          <w:rtl w:val="0"/>
        </w:rPr>
        <w:t xml:space="preserve">Não se aplica.</w:t>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b w:val="1"/>
          <w:rtl w:val="0"/>
        </w:rPr>
        <w:t xml:space="preserve">Número</w:t>
      </w:r>
      <w:r w:rsidDel="00000000" w:rsidR="00000000" w:rsidRPr="00000000">
        <w:rPr>
          <w:rtl w:val="0"/>
        </w:rPr>
        <w:t xml:space="preserve"> 07</w:t>
      </w:r>
    </w:p>
    <w:p w:rsidR="00000000" w:rsidDel="00000000" w:rsidP="00000000" w:rsidRDefault="00000000" w:rsidRPr="00000000" w14:paraId="000000E4">
      <w:pPr>
        <w:spacing w:line="360" w:lineRule="auto"/>
        <w:rPr/>
      </w:pPr>
      <w:r w:rsidDel="00000000" w:rsidR="00000000" w:rsidRPr="00000000">
        <w:rPr>
          <w:b w:val="1"/>
          <w:rtl w:val="0"/>
        </w:rPr>
        <w:t xml:space="preserve">Caso de Uso</w:t>
      </w:r>
      <w:r w:rsidDel="00000000" w:rsidR="00000000" w:rsidRPr="00000000">
        <w:rPr>
          <w:rtl w:val="0"/>
        </w:rPr>
        <w:t xml:space="preserve">: Gerenciar configurações</w:t>
      </w:r>
    </w:p>
    <w:p w:rsidR="00000000" w:rsidDel="00000000" w:rsidP="00000000" w:rsidRDefault="00000000" w:rsidRPr="00000000" w14:paraId="000000E5">
      <w:pPr>
        <w:spacing w:line="360" w:lineRule="auto"/>
        <w:rPr/>
      </w:pPr>
      <w:r w:rsidDel="00000000" w:rsidR="00000000" w:rsidRPr="00000000">
        <w:rPr>
          <w:b w:val="1"/>
          <w:rtl w:val="0"/>
        </w:rPr>
        <w:t xml:space="preserve">Descrição</w:t>
      </w:r>
      <w:r w:rsidDel="00000000" w:rsidR="00000000" w:rsidRPr="00000000">
        <w:rPr>
          <w:rtl w:val="0"/>
        </w:rPr>
        <w:t xml:space="preserve">: Este caso de uso gerencia as configurações realizada pelo ator de acordo com sua preferência.</w:t>
      </w:r>
    </w:p>
    <w:p w:rsidR="00000000" w:rsidDel="00000000" w:rsidP="00000000" w:rsidRDefault="00000000" w:rsidRPr="00000000" w14:paraId="000000E6">
      <w:pPr>
        <w:spacing w:line="360" w:lineRule="auto"/>
        <w:rPr/>
      </w:pPr>
      <w:r w:rsidDel="00000000" w:rsidR="00000000" w:rsidRPr="00000000">
        <w:rPr>
          <w:b w:val="1"/>
          <w:rtl w:val="0"/>
        </w:rPr>
        <w:t xml:space="preserve">Ator</w:t>
      </w:r>
      <w:r w:rsidDel="00000000" w:rsidR="00000000" w:rsidRPr="00000000">
        <w:rPr>
          <w:rtl w:val="0"/>
        </w:rPr>
        <w:t xml:space="preserve">: Leitor</w:t>
      </w:r>
    </w:p>
    <w:p w:rsidR="00000000" w:rsidDel="00000000" w:rsidP="00000000" w:rsidRDefault="00000000" w:rsidRPr="00000000" w14:paraId="000000E7">
      <w:pPr>
        <w:spacing w:line="360" w:lineRule="auto"/>
        <w:rPr/>
      </w:pPr>
      <w:r w:rsidDel="00000000" w:rsidR="00000000" w:rsidRPr="00000000">
        <w:rPr>
          <w:b w:val="1"/>
          <w:rtl w:val="0"/>
        </w:rPr>
        <w:t xml:space="preserve">Pré-condição</w:t>
      </w:r>
      <w:r w:rsidDel="00000000" w:rsidR="00000000" w:rsidRPr="00000000">
        <w:rPr>
          <w:rtl w:val="0"/>
        </w:rPr>
        <w:t xml:space="preserve">: O </w:t>
      </w:r>
      <w:r w:rsidDel="00000000" w:rsidR="00000000" w:rsidRPr="00000000">
        <w:rPr>
          <w:rtl w:val="0"/>
        </w:rPr>
        <w:t xml:space="preserve">livro carregado</w:t>
      </w:r>
      <w:r w:rsidDel="00000000" w:rsidR="00000000" w:rsidRPr="00000000">
        <w:rPr>
          <w:rtl w:val="0"/>
        </w:rPr>
        <w:t xml:space="preserve"> na íntegra na interface do </w:t>
      </w:r>
      <w:r w:rsidDel="00000000" w:rsidR="00000000" w:rsidRPr="00000000">
        <w:rPr>
          <w:i w:val="1"/>
          <w:rtl w:val="0"/>
        </w:rPr>
        <w:t xml:space="preserve">webapp</w:t>
      </w:r>
      <w:r w:rsidDel="00000000" w:rsidR="00000000" w:rsidRPr="00000000">
        <w:rPr>
          <w:rtl w:val="0"/>
        </w:rPr>
        <w:t xml:space="preserve">.</w:t>
      </w:r>
    </w:p>
    <w:p w:rsidR="00000000" w:rsidDel="00000000" w:rsidP="00000000" w:rsidRDefault="00000000" w:rsidRPr="00000000" w14:paraId="000000E8">
      <w:pPr>
        <w:spacing w:line="360" w:lineRule="auto"/>
        <w:jc w:val="both"/>
        <w:rPr/>
      </w:pPr>
      <w:r w:rsidDel="00000000" w:rsidR="00000000" w:rsidRPr="00000000">
        <w:rPr>
          <w:b w:val="1"/>
          <w:rtl w:val="0"/>
        </w:rPr>
        <w:t xml:space="preserve">Pós-condição</w:t>
      </w:r>
      <w:r w:rsidDel="00000000" w:rsidR="00000000" w:rsidRPr="00000000">
        <w:rPr>
          <w:rtl w:val="0"/>
        </w:rPr>
        <w:t xml:space="preserve">: As configurações realizadas e salvas pelo usuário exibem o texto acordando com suas preferências. </w:t>
      </w:r>
    </w:p>
    <w:p w:rsidR="00000000" w:rsidDel="00000000" w:rsidP="00000000" w:rsidRDefault="00000000" w:rsidRPr="00000000" w14:paraId="000000E9">
      <w:pPr>
        <w:spacing w:line="360" w:lineRule="auto"/>
        <w:rPr/>
      </w:pPr>
      <w:r w:rsidDel="00000000" w:rsidR="00000000" w:rsidRPr="00000000">
        <w:rPr>
          <w:b w:val="1"/>
          <w:rtl w:val="0"/>
        </w:rPr>
        <w:t xml:space="preserve">Fluxo Principal</w:t>
      </w:r>
      <w:r w:rsidDel="00000000" w:rsidR="00000000" w:rsidRPr="00000000">
        <w:rPr>
          <w:rtl w:val="0"/>
        </w:rPr>
        <w:t xml:space="preserve">: </w:t>
      </w:r>
    </w:p>
    <w:p w:rsidR="00000000" w:rsidDel="00000000" w:rsidP="00000000" w:rsidRDefault="00000000" w:rsidRPr="00000000" w14:paraId="000000EA">
      <w:pPr>
        <w:numPr>
          <w:ilvl w:val="0"/>
          <w:numId w:val="3"/>
        </w:numPr>
        <w:spacing w:line="360" w:lineRule="auto"/>
        <w:ind w:left="720" w:hanging="360"/>
        <w:jc w:val="both"/>
        <w:rPr>
          <w:u w:val="none"/>
        </w:rPr>
      </w:pPr>
      <w:r w:rsidDel="00000000" w:rsidR="00000000" w:rsidRPr="00000000">
        <w:rPr>
          <w:rtl w:val="0"/>
        </w:rPr>
        <w:t xml:space="preserve">O leitor clica na opção para aumentar a fonte de acordo com sua preferência.</w:t>
      </w:r>
    </w:p>
    <w:p w:rsidR="00000000" w:rsidDel="00000000" w:rsidP="00000000" w:rsidRDefault="00000000" w:rsidRPr="00000000" w14:paraId="000000EB">
      <w:pPr>
        <w:numPr>
          <w:ilvl w:val="0"/>
          <w:numId w:val="3"/>
        </w:numPr>
        <w:spacing w:line="360" w:lineRule="auto"/>
        <w:ind w:left="720" w:hanging="360"/>
        <w:rPr>
          <w:u w:val="none"/>
        </w:rPr>
      </w:pPr>
      <w:r w:rsidDel="00000000" w:rsidR="00000000" w:rsidRPr="00000000">
        <w:rPr>
          <w:rtl w:val="0"/>
        </w:rPr>
        <w:t xml:space="preserve">O leitor seleciona a opção para alterar a tipografia da fonte.</w:t>
      </w:r>
    </w:p>
    <w:p w:rsidR="00000000" w:rsidDel="00000000" w:rsidP="00000000" w:rsidRDefault="00000000" w:rsidRPr="00000000" w14:paraId="000000EC">
      <w:pPr>
        <w:numPr>
          <w:ilvl w:val="0"/>
          <w:numId w:val="3"/>
        </w:numPr>
        <w:spacing w:line="360" w:lineRule="auto"/>
        <w:ind w:left="720" w:hanging="360"/>
        <w:rPr>
          <w:u w:val="none"/>
        </w:rPr>
      </w:pPr>
      <w:r w:rsidDel="00000000" w:rsidR="00000000" w:rsidRPr="00000000">
        <w:rPr>
          <w:rtl w:val="0"/>
        </w:rPr>
        <w:t xml:space="preserve">O leitor escolhe a cor do fundo do texto.</w:t>
      </w:r>
    </w:p>
    <w:p w:rsidR="00000000" w:rsidDel="00000000" w:rsidP="00000000" w:rsidRDefault="00000000" w:rsidRPr="00000000" w14:paraId="000000ED">
      <w:pPr>
        <w:numPr>
          <w:ilvl w:val="0"/>
          <w:numId w:val="3"/>
        </w:numPr>
        <w:spacing w:line="360" w:lineRule="auto"/>
        <w:ind w:left="720" w:hanging="360"/>
        <w:rPr>
          <w:u w:val="none"/>
        </w:rPr>
      </w:pPr>
      <w:r w:rsidDel="00000000" w:rsidR="00000000" w:rsidRPr="00000000">
        <w:rPr>
          <w:rtl w:val="0"/>
        </w:rPr>
        <w:t xml:space="preserve">O leitor clica na opção para alterar o espaçamento entre linhas.</w:t>
      </w:r>
    </w:p>
    <w:p w:rsidR="00000000" w:rsidDel="00000000" w:rsidP="00000000" w:rsidRDefault="00000000" w:rsidRPr="00000000" w14:paraId="000000EE">
      <w:pPr>
        <w:numPr>
          <w:ilvl w:val="0"/>
          <w:numId w:val="3"/>
        </w:numPr>
        <w:spacing w:line="360" w:lineRule="auto"/>
        <w:ind w:left="720" w:hanging="360"/>
        <w:rPr>
          <w:u w:val="none"/>
        </w:rPr>
      </w:pPr>
      <w:r w:rsidDel="00000000" w:rsidR="00000000" w:rsidRPr="00000000">
        <w:rPr>
          <w:rtl w:val="0"/>
        </w:rPr>
        <w:t xml:space="preserve">O leitor ajusta o contraste da visualização do texto. </w:t>
      </w:r>
    </w:p>
    <w:p w:rsidR="00000000" w:rsidDel="00000000" w:rsidP="00000000" w:rsidRDefault="00000000" w:rsidRPr="00000000" w14:paraId="000000EF">
      <w:pPr>
        <w:numPr>
          <w:ilvl w:val="0"/>
          <w:numId w:val="3"/>
        </w:numPr>
        <w:spacing w:line="360" w:lineRule="auto"/>
        <w:ind w:left="720" w:hanging="360"/>
        <w:rPr>
          <w:u w:val="none"/>
        </w:rPr>
      </w:pPr>
      <w:r w:rsidDel="00000000" w:rsidR="00000000" w:rsidRPr="00000000">
        <w:rPr>
          <w:rtl w:val="0"/>
        </w:rPr>
        <w:t xml:space="preserve">O leitor altera o espaçamento entre letras e palavras.</w:t>
      </w:r>
    </w:p>
    <w:p w:rsidR="00000000" w:rsidDel="00000000" w:rsidP="00000000" w:rsidRDefault="00000000" w:rsidRPr="00000000" w14:paraId="000000F0">
      <w:pPr>
        <w:spacing w:line="360" w:lineRule="auto"/>
        <w:rPr/>
      </w:pPr>
      <w:r w:rsidDel="00000000" w:rsidR="00000000" w:rsidRPr="00000000">
        <w:rPr>
          <w:b w:val="1"/>
          <w:rtl w:val="0"/>
        </w:rPr>
        <w:t xml:space="preserve">Tratamento das Exceções: </w:t>
      </w:r>
      <w:r w:rsidDel="00000000" w:rsidR="00000000" w:rsidRPr="00000000">
        <w:rPr>
          <w:rtl w:val="0"/>
        </w:rPr>
        <w:t xml:space="preserve">Não se aplica.</w:t>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pStyle w:val="Heading3"/>
        <w:spacing w:line="360" w:lineRule="auto"/>
        <w:rPr/>
      </w:pPr>
      <w:bookmarkStart w:colFirst="0" w:colLast="0" w:name="_ggdkigd6qljj" w:id="10"/>
      <w:bookmarkEnd w:id="10"/>
      <w:r w:rsidDel="00000000" w:rsidR="00000000" w:rsidRPr="00000000">
        <w:rPr>
          <w:rtl w:val="0"/>
        </w:rPr>
        <w:t xml:space="preserve">1.2.2 Glossário</w:t>
      </w:r>
    </w:p>
    <w:p w:rsidR="00000000" w:rsidDel="00000000" w:rsidP="00000000" w:rsidRDefault="00000000" w:rsidRPr="00000000" w14:paraId="000000F3">
      <w:pPr>
        <w:shd w:fill="ffffff" w:val="clear"/>
        <w:spacing w:after="240" w:line="360" w:lineRule="auto"/>
        <w:jc w:val="both"/>
        <w:rPr>
          <w:color w:val="24292e"/>
        </w:rPr>
      </w:pPr>
      <w:r w:rsidDel="00000000" w:rsidR="00000000" w:rsidRPr="00000000">
        <w:rPr>
          <w:b w:val="1"/>
          <w:i w:val="1"/>
          <w:color w:val="24292e"/>
          <w:rtl w:val="0"/>
        </w:rPr>
        <w:t xml:space="preserve">Adobe® Digital Edition</w:t>
      </w:r>
      <w:r w:rsidDel="00000000" w:rsidR="00000000" w:rsidRPr="00000000">
        <w:rPr>
          <w:b w:val="1"/>
          <w:color w:val="24292e"/>
          <w:rtl w:val="0"/>
        </w:rPr>
        <w:t xml:space="preserve"> (ADE):</w:t>
      </w:r>
      <w:r w:rsidDel="00000000" w:rsidR="00000000" w:rsidRPr="00000000">
        <w:rPr>
          <w:color w:val="24292e"/>
          <w:rtl w:val="0"/>
        </w:rPr>
        <w:t xml:space="preserve"> Aplicativo gratuito para PC e Mac — além de vir embutido em alguns eReaders — no qual se pode ler e gerenciar livros digitais nos formatos ePub e PDF, com ou sem proteção Adobe DRM.</w:t>
      </w:r>
    </w:p>
    <w:p w:rsidR="00000000" w:rsidDel="00000000" w:rsidP="00000000" w:rsidRDefault="00000000" w:rsidRPr="00000000" w14:paraId="000000F4">
      <w:pPr>
        <w:shd w:fill="ffffff" w:val="clear"/>
        <w:spacing w:after="240" w:line="360" w:lineRule="auto"/>
        <w:jc w:val="both"/>
        <w:rPr>
          <w:color w:val="24292e"/>
        </w:rPr>
      </w:pPr>
      <w:r w:rsidDel="00000000" w:rsidR="00000000" w:rsidRPr="00000000">
        <w:rPr>
          <w:b w:val="1"/>
          <w:i w:val="1"/>
          <w:color w:val="24292e"/>
          <w:rtl w:val="0"/>
        </w:rPr>
        <w:t xml:space="preserve">Adobe DRM</w:t>
      </w:r>
      <w:r w:rsidDel="00000000" w:rsidR="00000000" w:rsidRPr="00000000">
        <w:rPr>
          <w:b w:val="1"/>
          <w:color w:val="24292e"/>
          <w:rtl w:val="0"/>
        </w:rPr>
        <w:t xml:space="preserve">:</w:t>
      </w:r>
      <w:r w:rsidDel="00000000" w:rsidR="00000000" w:rsidRPr="00000000">
        <w:rPr>
          <w:b w:val="1"/>
          <w:color w:val="24292e"/>
          <w:rtl w:val="0"/>
        </w:rPr>
        <w:t xml:space="preserve"> </w:t>
      </w:r>
      <w:r w:rsidDel="00000000" w:rsidR="00000000" w:rsidRPr="00000000">
        <w:rPr>
          <w:color w:val="24292e"/>
          <w:rtl w:val="0"/>
        </w:rPr>
        <w:t xml:space="preserve">Proteção contra cópias para conteúdo digital, em especial os e-books. É o sistema mais adotado para arquivos ePub e PDF, usado por empresas como Barnes &amp; Noble, Kobo, Sony, Cultura, Saraiva, entre outras.</w:t>
      </w:r>
    </w:p>
    <w:p w:rsidR="00000000" w:rsidDel="00000000" w:rsidP="00000000" w:rsidRDefault="00000000" w:rsidRPr="00000000" w14:paraId="000000F5">
      <w:pPr>
        <w:shd w:fill="ffffff" w:val="clear"/>
        <w:spacing w:after="240" w:line="360" w:lineRule="auto"/>
        <w:jc w:val="both"/>
        <w:rPr>
          <w:color w:val="24292e"/>
        </w:rPr>
      </w:pPr>
      <w:r w:rsidDel="00000000" w:rsidR="00000000" w:rsidRPr="00000000">
        <w:rPr>
          <w:b w:val="1"/>
          <w:color w:val="24292e"/>
          <w:rtl w:val="0"/>
        </w:rPr>
        <w:t xml:space="preserve">Amazon:</w:t>
      </w:r>
      <w:r w:rsidDel="00000000" w:rsidR="00000000" w:rsidRPr="00000000">
        <w:rPr>
          <w:color w:val="24292e"/>
          <w:rtl w:val="0"/>
        </w:rPr>
        <w:t xml:space="preserve"> Empresa norte-americana que lidera o mercado de venda de e-books e eReaders nos Estados Unidos. É conhecida como loja de venda de diversos objetos, desde livros impressos, eletrônicos, brinquedos até eletrodomésticos.</w:t>
      </w:r>
    </w:p>
    <w:p w:rsidR="00000000" w:rsidDel="00000000" w:rsidP="00000000" w:rsidRDefault="00000000" w:rsidRPr="00000000" w14:paraId="000000F6">
      <w:pPr>
        <w:shd w:fill="ffffff" w:val="clear"/>
        <w:spacing w:after="240" w:line="360" w:lineRule="auto"/>
        <w:jc w:val="both"/>
        <w:rPr>
          <w:color w:val="24292e"/>
        </w:rPr>
      </w:pPr>
      <w:r w:rsidDel="00000000" w:rsidR="00000000" w:rsidRPr="00000000">
        <w:rPr>
          <w:b w:val="1"/>
          <w:color w:val="24292e"/>
          <w:rtl w:val="0"/>
        </w:rPr>
        <w:t xml:space="preserve">Android</w:t>
      </w:r>
      <w:r w:rsidDel="00000000" w:rsidR="00000000" w:rsidRPr="00000000">
        <w:rPr>
          <w:color w:val="24292e"/>
          <w:rtl w:val="0"/>
        </w:rPr>
        <w:t xml:space="preserve">:</w:t>
      </w:r>
      <w:r w:rsidDel="00000000" w:rsidR="00000000" w:rsidRPr="00000000">
        <w:rPr>
          <w:color w:val="24292e"/>
          <w:rtl w:val="0"/>
        </w:rPr>
        <w:t xml:space="preserve"> Sistema operacional especial para dispositivos móveis, desenvolvido pela Google. Além de ser usado em muitos modelos de smartphones, também está presente em tablets como Motorola Xoom, Positivo Ypy e os novos Kindle Fire, NOOK Color e Kobo Vox.</w:t>
      </w:r>
    </w:p>
    <w:p w:rsidR="00000000" w:rsidDel="00000000" w:rsidP="00000000" w:rsidRDefault="00000000" w:rsidRPr="00000000" w14:paraId="000000F7">
      <w:pPr>
        <w:shd w:fill="ffffff" w:val="clear"/>
        <w:spacing w:after="240" w:line="360" w:lineRule="auto"/>
        <w:jc w:val="both"/>
        <w:rPr>
          <w:color w:val="24292e"/>
        </w:rPr>
      </w:pPr>
      <w:r w:rsidDel="00000000" w:rsidR="00000000" w:rsidRPr="00000000">
        <w:rPr>
          <w:b w:val="1"/>
          <w:color w:val="24292e"/>
          <w:rtl w:val="0"/>
        </w:rPr>
        <w:t xml:space="preserve">Apple</w:t>
      </w:r>
      <w:r w:rsidDel="00000000" w:rsidR="00000000" w:rsidRPr="00000000">
        <w:rPr>
          <w:color w:val="24292e"/>
          <w:rtl w:val="0"/>
        </w:rPr>
        <w:t xml:space="preserve">:</w:t>
      </w:r>
      <w:r w:rsidDel="00000000" w:rsidR="00000000" w:rsidRPr="00000000">
        <w:rPr>
          <w:color w:val="24292e"/>
          <w:rtl w:val="0"/>
        </w:rPr>
        <w:t xml:space="preserve"> Empresa fundada por Steve Jobs que atuava na produção de computadores pessoais. Com o passar do tempo, ficou conhecida por lançamentos que mudaram o mundo, como o smartphone iPhone e o tablet iPad.</w:t>
      </w:r>
    </w:p>
    <w:p w:rsidR="00000000" w:rsidDel="00000000" w:rsidP="00000000" w:rsidRDefault="00000000" w:rsidRPr="00000000" w14:paraId="000000F8">
      <w:pPr>
        <w:shd w:fill="ffffff" w:val="clear"/>
        <w:spacing w:after="240" w:line="360" w:lineRule="auto"/>
        <w:jc w:val="both"/>
        <w:rPr>
          <w:color w:val="24292e"/>
        </w:rPr>
      </w:pPr>
      <w:r w:rsidDel="00000000" w:rsidR="00000000" w:rsidRPr="00000000">
        <w:rPr>
          <w:b w:val="1"/>
          <w:color w:val="24292e"/>
          <w:rtl w:val="0"/>
        </w:rPr>
        <w:t xml:space="preserve">Arquivo sem proteção:</w:t>
      </w:r>
      <w:r w:rsidDel="00000000" w:rsidR="00000000" w:rsidRPr="00000000">
        <w:rPr>
          <w:color w:val="24292e"/>
          <w:rtl w:val="0"/>
        </w:rPr>
        <w:t xml:space="preserve"> Um e-book sem qualquer proteção, como a DRM. Esse tipo de arquivo pode ser lido em qualquer plataforma que aceite o ePub.</w:t>
      </w:r>
    </w:p>
    <w:p w:rsidR="00000000" w:rsidDel="00000000" w:rsidP="00000000" w:rsidRDefault="00000000" w:rsidRPr="00000000" w14:paraId="000000F9">
      <w:pPr>
        <w:shd w:fill="ffffff" w:val="clear"/>
        <w:spacing w:after="240" w:line="360" w:lineRule="auto"/>
        <w:jc w:val="both"/>
        <w:rPr>
          <w:color w:val="24292e"/>
        </w:rPr>
      </w:pPr>
      <w:r w:rsidDel="00000000" w:rsidR="00000000" w:rsidRPr="00000000">
        <w:rPr>
          <w:b w:val="1"/>
          <w:color w:val="24292e"/>
          <w:rtl w:val="0"/>
        </w:rPr>
        <w:t xml:space="preserve">Autopublicação (</w:t>
      </w:r>
      <w:r w:rsidDel="00000000" w:rsidR="00000000" w:rsidRPr="00000000">
        <w:rPr>
          <w:b w:val="1"/>
          <w:i w:val="1"/>
          <w:color w:val="24292e"/>
          <w:rtl w:val="0"/>
        </w:rPr>
        <w:t xml:space="preserve">self-publishing</w:t>
      </w:r>
      <w:r w:rsidDel="00000000" w:rsidR="00000000" w:rsidRPr="00000000">
        <w:rPr>
          <w:b w:val="1"/>
          <w:color w:val="24292e"/>
          <w:rtl w:val="0"/>
        </w:rPr>
        <w:t xml:space="preserve">): </w:t>
      </w:r>
      <w:r w:rsidDel="00000000" w:rsidR="00000000" w:rsidRPr="00000000">
        <w:rPr>
          <w:color w:val="24292e"/>
          <w:rtl w:val="0"/>
        </w:rPr>
        <w:t xml:space="preserve">Ato de publicação de um livro pelo próprio autor. Essa forma de publicação se tornou extremamente popular com a chegada dos e-books e das mídias sociais.</w:t>
      </w:r>
    </w:p>
    <w:p w:rsidR="00000000" w:rsidDel="00000000" w:rsidP="00000000" w:rsidRDefault="00000000" w:rsidRPr="00000000" w14:paraId="000000FA">
      <w:pPr>
        <w:shd w:fill="ffffff" w:val="clear"/>
        <w:spacing w:after="240" w:line="360" w:lineRule="auto"/>
        <w:jc w:val="both"/>
        <w:rPr>
          <w:color w:val="24292e"/>
        </w:rPr>
      </w:pPr>
      <w:r w:rsidDel="00000000" w:rsidR="00000000" w:rsidRPr="00000000">
        <w:rPr>
          <w:b w:val="1"/>
          <w:color w:val="24292e"/>
          <w:rtl w:val="0"/>
        </w:rPr>
        <w:t xml:space="preserve">AZW</w:t>
      </w:r>
      <w:r w:rsidDel="00000000" w:rsidR="00000000" w:rsidRPr="00000000">
        <w:rPr>
          <w:color w:val="24292e"/>
          <w:rtl w:val="0"/>
        </w:rPr>
        <w:t xml:space="preserve">:</w:t>
      </w:r>
      <w:r w:rsidDel="00000000" w:rsidR="00000000" w:rsidRPr="00000000">
        <w:rPr>
          <w:color w:val="24292e"/>
          <w:rtl w:val="0"/>
        </w:rPr>
        <w:t xml:space="preserve"> Formato de livros digitais criado e adotado pela Amazon em sua plataforma Kindle. É similar ao MOBI, mas possui proteção contra cópia.</w:t>
      </w:r>
    </w:p>
    <w:p w:rsidR="00000000" w:rsidDel="00000000" w:rsidP="00000000" w:rsidRDefault="00000000" w:rsidRPr="00000000" w14:paraId="000000FB">
      <w:pPr>
        <w:shd w:fill="ffffff" w:val="clear"/>
        <w:spacing w:after="240" w:line="360" w:lineRule="auto"/>
        <w:jc w:val="both"/>
        <w:rPr>
          <w:color w:val="24292e"/>
        </w:rPr>
      </w:pPr>
      <w:r w:rsidDel="00000000" w:rsidR="00000000" w:rsidRPr="00000000">
        <w:rPr>
          <w:b w:val="1"/>
          <w:color w:val="24292e"/>
          <w:rtl w:val="0"/>
        </w:rPr>
        <w:t xml:space="preserve">Bluefire Reader:</w:t>
      </w:r>
      <w:r w:rsidDel="00000000" w:rsidR="00000000" w:rsidRPr="00000000">
        <w:rPr>
          <w:color w:val="24292e"/>
          <w:rtl w:val="0"/>
        </w:rPr>
        <w:t xml:space="preserve"> Leitor de livros digitais gratuito para o tablet iPad.</w:t>
      </w:r>
    </w:p>
    <w:p w:rsidR="00000000" w:rsidDel="00000000" w:rsidP="00000000" w:rsidRDefault="00000000" w:rsidRPr="00000000" w14:paraId="000000FC">
      <w:pPr>
        <w:shd w:fill="ffffff" w:val="clear"/>
        <w:spacing w:after="240" w:line="360" w:lineRule="auto"/>
        <w:jc w:val="both"/>
        <w:rPr>
          <w:color w:val="24292e"/>
        </w:rPr>
      </w:pPr>
      <w:r w:rsidDel="00000000" w:rsidR="00000000" w:rsidRPr="00000000">
        <w:rPr>
          <w:b w:val="1"/>
          <w:color w:val="24292e"/>
          <w:rtl w:val="0"/>
        </w:rPr>
        <w:t xml:space="preserve">Calibre</w:t>
      </w:r>
      <w:r w:rsidDel="00000000" w:rsidR="00000000" w:rsidRPr="00000000">
        <w:rPr>
          <w:color w:val="24292e"/>
          <w:rtl w:val="0"/>
        </w:rPr>
        <w:t xml:space="preserve">:</w:t>
      </w:r>
      <w:r w:rsidDel="00000000" w:rsidR="00000000" w:rsidRPr="00000000">
        <w:rPr>
          <w:color w:val="24292e"/>
          <w:rtl w:val="0"/>
        </w:rPr>
        <w:t xml:space="preserve"> Aplicativo gratuito para gerenciar bibliotecas digitais. É também conhecido pela conversão de arquivos de MOBI para ePub e vice-versa.</w:t>
      </w:r>
    </w:p>
    <w:p w:rsidR="00000000" w:rsidDel="00000000" w:rsidP="00000000" w:rsidRDefault="00000000" w:rsidRPr="00000000" w14:paraId="000000FD">
      <w:pPr>
        <w:shd w:fill="ffffff" w:val="clear"/>
        <w:spacing w:after="240" w:line="360" w:lineRule="auto"/>
        <w:jc w:val="both"/>
        <w:rPr>
          <w:color w:val="24292e"/>
        </w:rPr>
      </w:pPr>
      <w:r w:rsidDel="00000000" w:rsidR="00000000" w:rsidRPr="00000000">
        <w:rPr>
          <w:b w:val="1"/>
          <w:color w:val="24292e"/>
          <w:rtl w:val="0"/>
        </w:rPr>
        <w:t xml:space="preserve">CSS: </w:t>
      </w:r>
      <w:r w:rsidDel="00000000" w:rsidR="00000000" w:rsidRPr="00000000">
        <w:rPr>
          <w:color w:val="24292e"/>
          <w:rtl w:val="0"/>
        </w:rPr>
        <w:t xml:space="preserve">Sigla de </w:t>
      </w:r>
      <w:r w:rsidDel="00000000" w:rsidR="00000000" w:rsidRPr="00000000">
        <w:rPr>
          <w:i w:val="1"/>
          <w:color w:val="202124"/>
          <w:highlight w:val="white"/>
          <w:rtl w:val="0"/>
        </w:rPr>
        <w:t xml:space="preserve">Cascading Style Sheets, </w:t>
      </w:r>
      <w:r w:rsidDel="00000000" w:rsidR="00000000" w:rsidRPr="00000000">
        <w:rPr>
          <w:color w:val="202124"/>
          <w:highlight w:val="white"/>
          <w:rtl w:val="0"/>
        </w:rPr>
        <w:t xml:space="preserve">ou seja, Folhas de Estilo em Cascatas. É uma maneira de dar estilo ao código criado por linguagens como HTML, XML ou XHTML, por exemplo.</w:t>
      </w:r>
      <w:r w:rsidDel="00000000" w:rsidR="00000000" w:rsidRPr="00000000">
        <w:rPr>
          <w:color w:val="24292e"/>
          <w:rtl w:val="0"/>
        </w:rPr>
        <w:t xml:space="preserve"> </w:t>
      </w:r>
      <w:r w:rsidDel="00000000" w:rsidR="00000000" w:rsidRPr="00000000">
        <w:rPr>
          <w:rtl w:val="0"/>
        </w:rPr>
      </w:r>
    </w:p>
    <w:p w:rsidR="00000000" w:rsidDel="00000000" w:rsidP="00000000" w:rsidRDefault="00000000" w:rsidRPr="00000000" w14:paraId="000000FE">
      <w:pPr>
        <w:shd w:fill="ffffff" w:val="clear"/>
        <w:spacing w:after="240" w:line="360" w:lineRule="auto"/>
        <w:jc w:val="both"/>
        <w:rPr>
          <w:color w:val="24292e"/>
        </w:rPr>
      </w:pPr>
      <w:r w:rsidDel="00000000" w:rsidR="00000000" w:rsidRPr="00000000">
        <w:rPr>
          <w:b w:val="1"/>
          <w:color w:val="24292e"/>
          <w:rtl w:val="0"/>
        </w:rPr>
        <w:t xml:space="preserve">DAISY:</w:t>
      </w:r>
      <w:r w:rsidDel="00000000" w:rsidR="00000000" w:rsidRPr="00000000">
        <w:rPr>
          <w:color w:val="24292e"/>
          <w:rtl w:val="0"/>
        </w:rPr>
        <w:t xml:space="preserve"> É um formato de e-book baseado em XML para pessoas com deficiências visuais. Ele pode ser ouvido em um leitor de livros digitais DAISY que converte texto em fala. Para mais informações, consulte o Consórcio DAISY.</w:t>
      </w:r>
    </w:p>
    <w:p w:rsidR="00000000" w:rsidDel="00000000" w:rsidP="00000000" w:rsidRDefault="00000000" w:rsidRPr="00000000" w14:paraId="000000FF">
      <w:pPr>
        <w:shd w:fill="ffffff" w:val="clear"/>
        <w:spacing w:after="240" w:line="360" w:lineRule="auto"/>
        <w:jc w:val="both"/>
        <w:rPr>
          <w:color w:val="24292e"/>
        </w:rPr>
      </w:pPr>
      <w:r w:rsidDel="00000000" w:rsidR="00000000" w:rsidRPr="00000000">
        <w:rPr>
          <w:b w:val="1"/>
          <w:color w:val="24292e"/>
          <w:rtl w:val="0"/>
        </w:rPr>
        <w:t xml:space="preserve">DRM</w:t>
      </w:r>
      <w:r w:rsidDel="00000000" w:rsidR="00000000" w:rsidRPr="00000000">
        <w:rPr>
          <w:color w:val="24292e"/>
          <w:rtl w:val="0"/>
        </w:rPr>
        <w:t xml:space="preserve"> (</w:t>
      </w:r>
      <w:r w:rsidDel="00000000" w:rsidR="00000000" w:rsidRPr="00000000">
        <w:rPr>
          <w:i w:val="1"/>
          <w:color w:val="24292e"/>
          <w:rtl w:val="0"/>
        </w:rPr>
        <w:t xml:space="preserve">Digital Rights Management</w:t>
      </w:r>
      <w:r w:rsidDel="00000000" w:rsidR="00000000" w:rsidRPr="00000000">
        <w:rPr>
          <w:color w:val="24292e"/>
          <w:rtl w:val="0"/>
        </w:rPr>
        <w:t xml:space="preserve">): Sistema criado para proteger arquivos de e-book de sua distribuição ilegal, bem como empréstimo de obras e cópia não autorizada. Não se pode ler um livro em AZW, no qual se lê um ePub, ou um ePub da Apple, por exemplo, porque cada um deles possui um DRM diferente.</w:t>
      </w:r>
    </w:p>
    <w:p w:rsidR="00000000" w:rsidDel="00000000" w:rsidP="00000000" w:rsidRDefault="00000000" w:rsidRPr="00000000" w14:paraId="00000100">
      <w:pPr>
        <w:shd w:fill="ffffff" w:val="clear"/>
        <w:spacing w:after="240" w:line="360" w:lineRule="auto"/>
        <w:jc w:val="both"/>
        <w:rPr>
          <w:color w:val="24292e"/>
        </w:rPr>
      </w:pPr>
      <w:r w:rsidDel="00000000" w:rsidR="00000000" w:rsidRPr="00000000">
        <w:rPr>
          <w:b w:val="1"/>
          <w:color w:val="24292e"/>
          <w:rtl w:val="0"/>
        </w:rPr>
        <w:t xml:space="preserve">e-book:</w:t>
      </w:r>
      <w:r w:rsidDel="00000000" w:rsidR="00000000" w:rsidRPr="00000000">
        <w:rPr>
          <w:color w:val="24292e"/>
          <w:rtl w:val="0"/>
        </w:rPr>
        <w:t xml:space="preserve"> Também conhecido como livro digital ou livro eletrônico.</w:t>
      </w:r>
    </w:p>
    <w:p w:rsidR="00000000" w:rsidDel="00000000" w:rsidP="00000000" w:rsidRDefault="00000000" w:rsidRPr="00000000" w14:paraId="00000101">
      <w:pPr>
        <w:shd w:fill="ffffff" w:val="clear"/>
        <w:spacing w:after="240" w:line="360" w:lineRule="auto"/>
        <w:jc w:val="both"/>
        <w:rPr>
          <w:color w:val="24292e"/>
        </w:rPr>
      </w:pPr>
      <w:r w:rsidDel="00000000" w:rsidR="00000000" w:rsidRPr="00000000">
        <w:rPr>
          <w:b w:val="1"/>
          <w:color w:val="24292e"/>
          <w:rtl w:val="0"/>
        </w:rPr>
        <w:t xml:space="preserve">e-Ink</w:t>
      </w:r>
      <w:r w:rsidDel="00000000" w:rsidR="00000000" w:rsidRPr="00000000">
        <w:rPr>
          <w:color w:val="24292e"/>
          <w:rtl w:val="0"/>
        </w:rPr>
        <w:t xml:space="preserve"> (e-ink, eInk): Tinta eletroforética. Tipo especial de e-paper, fabricado pela empresa E-Ink Corporation.</w:t>
      </w:r>
    </w:p>
    <w:p w:rsidR="00000000" w:rsidDel="00000000" w:rsidP="00000000" w:rsidRDefault="00000000" w:rsidRPr="00000000" w14:paraId="00000102">
      <w:pPr>
        <w:shd w:fill="ffffff" w:val="clear"/>
        <w:spacing w:after="240" w:line="360" w:lineRule="auto"/>
        <w:jc w:val="both"/>
        <w:rPr>
          <w:color w:val="24292e"/>
        </w:rPr>
      </w:pPr>
      <w:r w:rsidDel="00000000" w:rsidR="00000000" w:rsidRPr="00000000">
        <w:rPr>
          <w:b w:val="1"/>
          <w:i w:val="1"/>
          <w:color w:val="24292e"/>
          <w:rtl w:val="0"/>
        </w:rPr>
        <w:t xml:space="preserve">Enhanced e-book</w:t>
      </w:r>
      <w:r w:rsidDel="00000000" w:rsidR="00000000" w:rsidRPr="00000000">
        <w:rPr>
          <w:b w:val="1"/>
          <w:color w:val="24292e"/>
          <w:rtl w:val="0"/>
        </w:rPr>
        <w:t xml:space="preserve">:</w:t>
      </w:r>
      <w:r w:rsidDel="00000000" w:rsidR="00000000" w:rsidRPr="00000000">
        <w:rPr>
          <w:color w:val="24292e"/>
          <w:rtl w:val="0"/>
        </w:rPr>
        <w:t xml:space="preserve"> Livro digital com adicionais, além do texto e de imagens, como áudio e vídeo, entre outros. Permite que o leitor interaja com o conteúdo.</w:t>
      </w:r>
    </w:p>
    <w:p w:rsidR="00000000" w:rsidDel="00000000" w:rsidP="00000000" w:rsidRDefault="00000000" w:rsidRPr="00000000" w14:paraId="00000103">
      <w:pPr>
        <w:shd w:fill="ffffff" w:val="clear"/>
        <w:spacing w:after="240" w:line="360" w:lineRule="auto"/>
        <w:jc w:val="both"/>
        <w:rPr>
          <w:color w:val="24292e"/>
        </w:rPr>
      </w:pPr>
      <w:r w:rsidDel="00000000" w:rsidR="00000000" w:rsidRPr="00000000">
        <w:rPr>
          <w:b w:val="1"/>
          <w:color w:val="24292e"/>
          <w:rtl w:val="0"/>
        </w:rPr>
        <w:t xml:space="preserve">eReader</w:t>
      </w:r>
      <w:r w:rsidDel="00000000" w:rsidR="00000000" w:rsidRPr="00000000">
        <w:rPr>
          <w:color w:val="24292e"/>
          <w:rtl w:val="0"/>
        </w:rPr>
        <w:t xml:space="preserve"> (e-reader): Leitor eletrônico, aparelho especialmente projetado para a leitura de e-books, normalmente composto por uma tela de e-paper.</w:t>
      </w:r>
    </w:p>
    <w:p w:rsidR="00000000" w:rsidDel="00000000" w:rsidP="00000000" w:rsidRDefault="00000000" w:rsidRPr="00000000" w14:paraId="00000104">
      <w:pPr>
        <w:shd w:fill="ffffff" w:val="clear"/>
        <w:spacing w:after="240" w:line="360" w:lineRule="auto"/>
        <w:jc w:val="both"/>
        <w:rPr>
          <w:color w:val="24292e"/>
        </w:rPr>
      </w:pPr>
      <w:r w:rsidDel="00000000" w:rsidR="00000000" w:rsidRPr="00000000">
        <w:rPr>
          <w:b w:val="1"/>
          <w:color w:val="24292e"/>
          <w:rtl w:val="0"/>
        </w:rPr>
        <w:t xml:space="preserve">e-paper</w:t>
      </w:r>
      <w:r w:rsidDel="00000000" w:rsidR="00000000" w:rsidRPr="00000000">
        <w:rPr>
          <w:color w:val="24292e"/>
          <w:rtl w:val="0"/>
        </w:rPr>
        <w:t xml:space="preserve"> (ePaper): Papel eletrônico, um tipo de tela projetada para imitar o visual e a sensação de leitura do livro em papel. Telas de e-paper não são retroiluminadas como as de LCD, e por isso precisam de luz externa para serem visualizadas.</w:t>
      </w:r>
    </w:p>
    <w:p w:rsidR="00000000" w:rsidDel="00000000" w:rsidP="00000000" w:rsidRDefault="00000000" w:rsidRPr="00000000" w14:paraId="00000105">
      <w:pPr>
        <w:shd w:fill="ffffff" w:val="clear"/>
        <w:spacing w:after="240" w:line="360" w:lineRule="auto"/>
        <w:jc w:val="both"/>
        <w:rPr>
          <w:color w:val="24292e"/>
        </w:rPr>
      </w:pPr>
      <w:r w:rsidDel="00000000" w:rsidR="00000000" w:rsidRPr="00000000">
        <w:rPr>
          <w:b w:val="1"/>
          <w:color w:val="24292e"/>
          <w:rtl w:val="0"/>
        </w:rPr>
        <w:t xml:space="preserve">ePub:</w:t>
      </w:r>
      <w:r w:rsidDel="00000000" w:rsidR="00000000" w:rsidRPr="00000000">
        <w:rPr>
          <w:color w:val="24292e"/>
          <w:rtl w:val="0"/>
        </w:rPr>
        <w:t xml:space="preserve"> (abreviação de </w:t>
      </w:r>
      <w:r w:rsidDel="00000000" w:rsidR="00000000" w:rsidRPr="00000000">
        <w:rPr>
          <w:i w:val="1"/>
          <w:color w:val="24292e"/>
          <w:rtl w:val="0"/>
        </w:rPr>
        <w:t xml:space="preserve">Eletronic Publication</w:t>
      </w:r>
      <w:r w:rsidDel="00000000" w:rsidR="00000000" w:rsidRPr="00000000">
        <w:rPr>
          <w:color w:val="24292e"/>
          <w:rtl w:val="0"/>
        </w:rPr>
        <w:t xml:space="preserve"> — Publicação Eletrônica). </w:t>
      </w:r>
    </w:p>
    <w:p w:rsidR="00000000" w:rsidDel="00000000" w:rsidP="00000000" w:rsidRDefault="00000000" w:rsidRPr="00000000" w14:paraId="00000106">
      <w:pPr>
        <w:shd w:fill="ffffff" w:val="clear"/>
        <w:spacing w:after="240" w:line="360" w:lineRule="auto"/>
        <w:jc w:val="both"/>
        <w:rPr>
          <w:color w:val="24292e"/>
        </w:rPr>
      </w:pPr>
      <w:r w:rsidDel="00000000" w:rsidR="00000000" w:rsidRPr="00000000">
        <w:rPr>
          <w:b w:val="1"/>
          <w:color w:val="24292e"/>
          <w:rtl w:val="0"/>
        </w:rPr>
        <w:t xml:space="preserve">ePub </w:t>
      </w:r>
      <w:r w:rsidDel="00000000" w:rsidR="00000000" w:rsidRPr="00000000">
        <w:rPr>
          <w:b w:val="1"/>
          <w:i w:val="1"/>
          <w:color w:val="24292e"/>
          <w:rtl w:val="0"/>
        </w:rPr>
        <w:t xml:space="preserve">fixed layout</w:t>
      </w:r>
      <w:r w:rsidDel="00000000" w:rsidR="00000000" w:rsidRPr="00000000">
        <w:rPr>
          <w:b w:val="1"/>
          <w:color w:val="24292e"/>
          <w:rtl w:val="0"/>
        </w:rPr>
        <w:t xml:space="preserve">:</w:t>
      </w:r>
      <w:r w:rsidDel="00000000" w:rsidR="00000000" w:rsidRPr="00000000">
        <w:rPr>
          <w:color w:val="24292e"/>
          <w:rtl w:val="0"/>
        </w:rPr>
        <w:t xml:space="preserve"> É um arquivo ePub especial adotado pela Apple. Permite mais controle na formatação do livro, porém só pode ser lido por dispositivos móveis da Apple.</w:t>
      </w:r>
    </w:p>
    <w:p w:rsidR="00000000" w:rsidDel="00000000" w:rsidP="00000000" w:rsidRDefault="00000000" w:rsidRPr="00000000" w14:paraId="00000107">
      <w:pPr>
        <w:shd w:fill="ffffff" w:val="clear"/>
        <w:spacing w:after="240" w:line="360" w:lineRule="auto"/>
        <w:jc w:val="both"/>
        <w:rPr>
          <w:color w:val="24292e"/>
        </w:rPr>
      </w:pPr>
      <w:r w:rsidDel="00000000" w:rsidR="00000000" w:rsidRPr="00000000">
        <w:rPr>
          <w:b w:val="1"/>
          <w:color w:val="24292e"/>
          <w:rtl w:val="0"/>
        </w:rPr>
        <w:t xml:space="preserve">HMTL: </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É a sigla de </w:t>
      </w:r>
      <w:r w:rsidDel="00000000" w:rsidR="00000000" w:rsidRPr="00000000">
        <w:rPr>
          <w:i w:val="1"/>
          <w:color w:val="202124"/>
          <w:highlight w:val="white"/>
          <w:rtl w:val="0"/>
        </w:rPr>
        <w:t xml:space="preserve">Hypertext Markup Language, </w:t>
      </w:r>
      <w:r w:rsidDel="00000000" w:rsidR="00000000" w:rsidRPr="00000000">
        <w:rPr>
          <w:color w:val="202124"/>
          <w:highlight w:val="white"/>
          <w:rtl w:val="0"/>
        </w:rPr>
        <w:t xml:space="preserve">uma das linguagens que utilizamos para desenvolver websites.</w:t>
      </w:r>
      <w:r w:rsidDel="00000000" w:rsidR="00000000" w:rsidRPr="00000000">
        <w:rPr>
          <w:rtl w:val="0"/>
        </w:rPr>
      </w:r>
    </w:p>
    <w:p w:rsidR="00000000" w:rsidDel="00000000" w:rsidP="00000000" w:rsidRDefault="00000000" w:rsidRPr="00000000" w14:paraId="00000108">
      <w:pPr>
        <w:shd w:fill="ffffff" w:val="clear"/>
        <w:spacing w:after="240" w:line="360" w:lineRule="auto"/>
        <w:jc w:val="both"/>
        <w:rPr>
          <w:color w:val="24292e"/>
        </w:rPr>
      </w:pPr>
      <w:r w:rsidDel="00000000" w:rsidR="00000000" w:rsidRPr="00000000">
        <w:rPr>
          <w:b w:val="1"/>
          <w:color w:val="24292e"/>
          <w:rtl w:val="0"/>
        </w:rPr>
        <w:t xml:space="preserve">iBooks:</w:t>
      </w:r>
      <w:r w:rsidDel="00000000" w:rsidR="00000000" w:rsidRPr="00000000">
        <w:rPr>
          <w:color w:val="24292e"/>
          <w:rtl w:val="0"/>
        </w:rPr>
        <w:t xml:space="preserve"> Aplicativo gratuito para iPad, iPhone e iPod Touch para ler e comprar livros pela iBookstore.</w:t>
      </w:r>
    </w:p>
    <w:p w:rsidR="00000000" w:rsidDel="00000000" w:rsidP="00000000" w:rsidRDefault="00000000" w:rsidRPr="00000000" w14:paraId="00000109">
      <w:pPr>
        <w:shd w:fill="ffffff" w:val="clear"/>
        <w:spacing w:after="240" w:line="360" w:lineRule="auto"/>
        <w:jc w:val="both"/>
        <w:rPr>
          <w:color w:val="24292e"/>
        </w:rPr>
      </w:pPr>
      <w:r w:rsidDel="00000000" w:rsidR="00000000" w:rsidRPr="00000000">
        <w:rPr>
          <w:b w:val="1"/>
          <w:color w:val="24292e"/>
          <w:rtl w:val="0"/>
        </w:rPr>
        <w:t xml:space="preserve">iBookstore</w:t>
      </w:r>
      <w:r w:rsidDel="00000000" w:rsidR="00000000" w:rsidRPr="00000000">
        <w:rPr>
          <w:color w:val="24292e"/>
          <w:rtl w:val="0"/>
        </w:rPr>
        <w:t xml:space="preserve">:</w:t>
      </w:r>
      <w:r w:rsidDel="00000000" w:rsidR="00000000" w:rsidRPr="00000000">
        <w:rPr>
          <w:color w:val="24292e"/>
          <w:rtl w:val="0"/>
        </w:rPr>
        <w:t xml:space="preserve"> Loja de livros digitais mantida pela Apple.</w:t>
      </w:r>
    </w:p>
    <w:p w:rsidR="00000000" w:rsidDel="00000000" w:rsidP="00000000" w:rsidRDefault="00000000" w:rsidRPr="00000000" w14:paraId="0000010A">
      <w:pPr>
        <w:shd w:fill="ffffff" w:val="clear"/>
        <w:spacing w:after="240" w:line="360" w:lineRule="auto"/>
        <w:jc w:val="both"/>
        <w:rPr>
          <w:color w:val="24292e"/>
        </w:rPr>
      </w:pPr>
      <w:r w:rsidDel="00000000" w:rsidR="00000000" w:rsidRPr="00000000">
        <w:rPr>
          <w:b w:val="1"/>
          <w:color w:val="24292e"/>
          <w:rtl w:val="0"/>
        </w:rPr>
        <w:t xml:space="preserve">iOS:</w:t>
      </w:r>
      <w:r w:rsidDel="00000000" w:rsidR="00000000" w:rsidRPr="00000000">
        <w:rPr>
          <w:color w:val="24292e"/>
          <w:rtl w:val="0"/>
        </w:rPr>
        <w:t xml:space="preserve"> Sistema operacional presente em dispositivos móveis vendidos pela Apple.</w:t>
      </w:r>
    </w:p>
    <w:p w:rsidR="00000000" w:rsidDel="00000000" w:rsidP="00000000" w:rsidRDefault="00000000" w:rsidRPr="00000000" w14:paraId="0000010B">
      <w:pPr>
        <w:shd w:fill="ffffff" w:val="clear"/>
        <w:spacing w:after="240" w:line="360" w:lineRule="auto"/>
        <w:jc w:val="both"/>
        <w:rPr>
          <w:color w:val="24292e"/>
        </w:rPr>
      </w:pPr>
      <w:r w:rsidDel="00000000" w:rsidR="00000000" w:rsidRPr="00000000">
        <w:rPr>
          <w:b w:val="1"/>
          <w:color w:val="24292e"/>
          <w:rtl w:val="0"/>
        </w:rPr>
        <w:t xml:space="preserve">iPad</w:t>
      </w:r>
      <w:r w:rsidDel="00000000" w:rsidR="00000000" w:rsidRPr="00000000">
        <w:rPr>
          <w:color w:val="24292e"/>
          <w:rtl w:val="0"/>
        </w:rPr>
        <w:t xml:space="preserve">:</w:t>
      </w:r>
      <w:r w:rsidDel="00000000" w:rsidR="00000000" w:rsidRPr="00000000">
        <w:rPr>
          <w:color w:val="24292e"/>
          <w:rtl w:val="0"/>
        </w:rPr>
        <w:t xml:space="preserve"> O tablet da Apple, é o mais famoso do mundo.</w:t>
      </w:r>
    </w:p>
    <w:p w:rsidR="00000000" w:rsidDel="00000000" w:rsidP="00000000" w:rsidRDefault="00000000" w:rsidRPr="00000000" w14:paraId="0000010C">
      <w:pPr>
        <w:shd w:fill="ffffff" w:val="clear"/>
        <w:spacing w:after="240" w:line="360" w:lineRule="auto"/>
        <w:jc w:val="both"/>
        <w:rPr>
          <w:color w:val="24292e"/>
        </w:rPr>
      </w:pPr>
      <w:r w:rsidDel="00000000" w:rsidR="00000000" w:rsidRPr="00000000">
        <w:rPr>
          <w:b w:val="1"/>
          <w:color w:val="24292e"/>
          <w:rtl w:val="0"/>
        </w:rPr>
        <w:t xml:space="preserve">Kindle</w:t>
      </w:r>
      <w:r w:rsidDel="00000000" w:rsidR="00000000" w:rsidRPr="00000000">
        <w:rPr>
          <w:color w:val="24292e"/>
          <w:rtl w:val="0"/>
        </w:rPr>
        <w:t xml:space="preserve">:</w:t>
      </w:r>
      <w:r w:rsidDel="00000000" w:rsidR="00000000" w:rsidRPr="00000000">
        <w:rPr>
          <w:color w:val="24292e"/>
          <w:rtl w:val="0"/>
        </w:rPr>
        <w:t xml:space="preserve"> Plataforma de livros digitais da Amazon, que inclui uma linha de eReaders, um tablet e também aplicativos para diferentes sistemas operacionais.</w:t>
      </w:r>
    </w:p>
    <w:p w:rsidR="00000000" w:rsidDel="00000000" w:rsidP="00000000" w:rsidRDefault="00000000" w:rsidRPr="00000000" w14:paraId="0000010D">
      <w:pPr>
        <w:shd w:fill="ffffff" w:val="clear"/>
        <w:spacing w:after="240" w:line="360" w:lineRule="auto"/>
        <w:jc w:val="both"/>
        <w:rPr>
          <w:color w:val="24292e"/>
        </w:rPr>
      </w:pPr>
      <w:r w:rsidDel="00000000" w:rsidR="00000000" w:rsidRPr="00000000">
        <w:rPr>
          <w:b w:val="1"/>
          <w:color w:val="24292e"/>
          <w:rtl w:val="0"/>
        </w:rPr>
        <w:t xml:space="preserve">Kobo</w:t>
      </w:r>
      <w:r w:rsidDel="00000000" w:rsidR="00000000" w:rsidRPr="00000000">
        <w:rPr>
          <w:color w:val="24292e"/>
          <w:rtl w:val="0"/>
        </w:rPr>
        <w:t xml:space="preserve">:</w:t>
      </w:r>
      <w:r w:rsidDel="00000000" w:rsidR="00000000" w:rsidRPr="00000000">
        <w:rPr>
          <w:color w:val="24292e"/>
          <w:rtl w:val="0"/>
        </w:rPr>
        <w:t xml:space="preserve"> Empresa canadense que possui uma loja virtual de e-books, além de dispositivos de leitura como eReaders e um tablet, junto com aplicativos para diferentes sistemas operacionais.</w:t>
      </w:r>
    </w:p>
    <w:p w:rsidR="00000000" w:rsidDel="00000000" w:rsidP="00000000" w:rsidRDefault="00000000" w:rsidRPr="00000000" w14:paraId="0000010E">
      <w:pPr>
        <w:shd w:fill="ffffff" w:val="clear"/>
        <w:spacing w:after="240" w:line="360" w:lineRule="auto"/>
        <w:jc w:val="both"/>
        <w:rPr>
          <w:color w:val="24292e"/>
        </w:rPr>
      </w:pPr>
      <w:r w:rsidDel="00000000" w:rsidR="00000000" w:rsidRPr="00000000">
        <w:rPr>
          <w:b w:val="1"/>
          <w:color w:val="24292e"/>
          <w:rtl w:val="0"/>
        </w:rPr>
        <w:t xml:space="preserve">MOBI:</w:t>
      </w:r>
      <w:r w:rsidDel="00000000" w:rsidR="00000000" w:rsidRPr="00000000">
        <w:rPr>
          <w:color w:val="24292e"/>
          <w:rtl w:val="0"/>
        </w:rPr>
        <w:t xml:space="preserve"> Arquivos .mobi são suportados pelo Kindle, da Amazon, pelo Mobipocket Reader, e uma série de outros dispositivos. É um tipo de arquivo ideal para textos corridos, como romances e ficções. Permite pouca personalização, e por isso é mais simples que o ePub. O formato AZW, da Amazon, é uma versão do MOBI com DRM, a proteção antipirataria.</w:t>
      </w:r>
    </w:p>
    <w:p w:rsidR="00000000" w:rsidDel="00000000" w:rsidP="00000000" w:rsidRDefault="00000000" w:rsidRPr="00000000" w14:paraId="0000010F">
      <w:pPr>
        <w:shd w:fill="ffffff" w:val="clear"/>
        <w:spacing w:after="240" w:line="360" w:lineRule="auto"/>
        <w:jc w:val="both"/>
        <w:rPr>
          <w:color w:val="24292e"/>
        </w:rPr>
      </w:pPr>
      <w:r w:rsidDel="00000000" w:rsidR="00000000" w:rsidRPr="00000000">
        <w:rPr>
          <w:b w:val="1"/>
          <w:color w:val="24292e"/>
          <w:rtl w:val="0"/>
        </w:rPr>
        <w:t xml:space="preserve">Nuvem</w:t>
      </w:r>
      <w:r w:rsidDel="00000000" w:rsidR="00000000" w:rsidRPr="00000000">
        <w:rPr>
          <w:color w:val="24292e"/>
          <w:rtl w:val="0"/>
        </w:rPr>
        <w:t xml:space="preserve">:</w:t>
      </w:r>
      <w:r w:rsidDel="00000000" w:rsidR="00000000" w:rsidRPr="00000000">
        <w:rPr>
          <w:color w:val="24292e"/>
          <w:rtl w:val="0"/>
        </w:rPr>
        <w:t xml:space="preserve"> Tecnologia que permite armazenar arquivos do usuário em um servidor de um provedor. Permite acessar um arquivo de qualquer aparelho, em qualquer lugar do mundo com acesso à rede.</w:t>
      </w:r>
    </w:p>
    <w:p w:rsidR="00000000" w:rsidDel="00000000" w:rsidP="00000000" w:rsidRDefault="00000000" w:rsidRPr="00000000" w14:paraId="00000110">
      <w:pPr>
        <w:shd w:fill="ffffff" w:val="clear"/>
        <w:spacing w:after="240" w:line="360" w:lineRule="auto"/>
        <w:jc w:val="both"/>
        <w:rPr>
          <w:color w:val="ff0000"/>
        </w:rPr>
      </w:pPr>
      <w:r w:rsidDel="00000000" w:rsidR="00000000" w:rsidRPr="00000000">
        <w:rPr>
          <w:color w:val="ff0000"/>
          <w:rtl w:val="0"/>
        </w:rPr>
        <w:t xml:space="preserve">OPS. </w:t>
      </w:r>
    </w:p>
    <w:p w:rsidR="00000000" w:rsidDel="00000000" w:rsidP="00000000" w:rsidRDefault="00000000" w:rsidRPr="00000000" w14:paraId="00000111">
      <w:pPr>
        <w:shd w:fill="ffffff" w:val="clear"/>
        <w:spacing w:after="240" w:line="360" w:lineRule="auto"/>
        <w:jc w:val="both"/>
        <w:rPr>
          <w:color w:val="24292e"/>
        </w:rPr>
      </w:pPr>
      <w:r w:rsidDel="00000000" w:rsidR="00000000" w:rsidRPr="00000000">
        <w:rPr>
          <w:b w:val="1"/>
          <w:color w:val="24292e"/>
          <w:rtl w:val="0"/>
        </w:rPr>
        <w:t xml:space="preserve">PDF</w:t>
      </w:r>
      <w:r w:rsidDel="00000000" w:rsidR="00000000" w:rsidRPr="00000000">
        <w:rPr>
          <w:color w:val="24292e"/>
          <w:rtl w:val="0"/>
        </w:rPr>
        <w:t xml:space="preserve"> (</w:t>
      </w:r>
      <w:r w:rsidDel="00000000" w:rsidR="00000000" w:rsidRPr="00000000">
        <w:rPr>
          <w:i w:val="1"/>
          <w:color w:val="24292e"/>
          <w:rtl w:val="0"/>
        </w:rPr>
        <w:t xml:space="preserve">Portable Document Format</w:t>
      </w:r>
      <w:r w:rsidDel="00000000" w:rsidR="00000000" w:rsidRPr="00000000">
        <w:rPr>
          <w:color w:val="24292e"/>
          <w:rtl w:val="0"/>
        </w:rPr>
        <w:t xml:space="preserve">): Os arquivos nesse formato são o padrão da indústria para troca de documentos. Uma grande variedade de plataformas e dispositivos oferecem software de leitura de PDF. Com suas fontes incorporadas, rico e cuidadoso layout, imagens de alta resolução e até opções de interatividade, os PDFs são ideais para livros de imagens, viagens e outros. Seu problema reside no fato de não poder ter suas fontes aumentadas e o layout reajustado à tela.</w:t>
      </w:r>
    </w:p>
    <w:p w:rsidR="00000000" w:rsidDel="00000000" w:rsidP="00000000" w:rsidRDefault="00000000" w:rsidRPr="00000000" w14:paraId="00000112">
      <w:pPr>
        <w:shd w:fill="ffffff" w:val="clear"/>
        <w:spacing w:after="240" w:line="360" w:lineRule="auto"/>
        <w:jc w:val="both"/>
        <w:rPr>
          <w:color w:val="24292e"/>
        </w:rPr>
      </w:pPr>
      <w:r w:rsidDel="00000000" w:rsidR="00000000" w:rsidRPr="00000000">
        <w:rPr>
          <w:b w:val="1"/>
          <w:color w:val="24292e"/>
          <w:rtl w:val="0"/>
        </w:rPr>
        <w:t xml:space="preserve">Renderização</w:t>
      </w:r>
      <w:r w:rsidDel="00000000" w:rsidR="00000000" w:rsidRPr="00000000">
        <w:rPr>
          <w:color w:val="24292e"/>
          <w:rtl w:val="0"/>
        </w:rPr>
        <w:t xml:space="preserve">:</w:t>
      </w:r>
      <w:r w:rsidDel="00000000" w:rsidR="00000000" w:rsidRPr="00000000">
        <w:rPr>
          <w:color w:val="24292e"/>
          <w:rtl w:val="0"/>
        </w:rPr>
        <w:t xml:space="preserve"> Processamento para combinação de um material bruto digitalizado como imagens, vídeos ou áudio e os recursos incorporados ao software como transições, legendas e efeitos.</w:t>
      </w:r>
    </w:p>
    <w:p w:rsidR="00000000" w:rsidDel="00000000" w:rsidP="00000000" w:rsidRDefault="00000000" w:rsidRPr="00000000" w14:paraId="00000113">
      <w:pPr>
        <w:shd w:fill="ffffff" w:val="clear"/>
        <w:spacing w:after="240" w:line="360" w:lineRule="auto"/>
        <w:jc w:val="both"/>
        <w:rPr>
          <w:color w:val="24292e"/>
        </w:rPr>
      </w:pPr>
      <w:r w:rsidDel="00000000" w:rsidR="00000000" w:rsidRPr="00000000">
        <w:rPr>
          <w:b w:val="1"/>
          <w:color w:val="24292e"/>
          <w:rtl w:val="0"/>
        </w:rPr>
        <w:t xml:space="preserve">Tablet</w:t>
      </w:r>
      <w:r w:rsidDel="00000000" w:rsidR="00000000" w:rsidRPr="00000000">
        <w:rPr>
          <w:color w:val="24292e"/>
          <w:rtl w:val="0"/>
        </w:rPr>
        <w:t xml:space="preserve">:</w:t>
      </w:r>
      <w:r w:rsidDel="00000000" w:rsidR="00000000" w:rsidRPr="00000000">
        <w:rPr>
          <w:color w:val="24292e"/>
          <w:rtl w:val="0"/>
        </w:rPr>
        <w:t xml:space="preserve"> Aparelho móvel multipropósito com tela LCD colorida, operado por tela de toque.</w:t>
      </w:r>
    </w:p>
    <w:p w:rsidR="00000000" w:rsidDel="00000000" w:rsidP="00000000" w:rsidRDefault="00000000" w:rsidRPr="00000000" w14:paraId="00000114">
      <w:pPr>
        <w:shd w:fill="ffffff" w:val="clear"/>
        <w:spacing w:after="240" w:line="360" w:lineRule="auto"/>
        <w:jc w:val="both"/>
        <w:rPr>
          <w:color w:val="24292e"/>
        </w:rPr>
      </w:pPr>
      <w:r w:rsidDel="00000000" w:rsidR="00000000" w:rsidRPr="00000000">
        <w:rPr>
          <w:b w:val="1"/>
          <w:color w:val="24292e"/>
          <w:rtl w:val="0"/>
        </w:rPr>
        <w:t xml:space="preserve">Tela de toque</w:t>
      </w:r>
      <w:r w:rsidDel="00000000" w:rsidR="00000000" w:rsidRPr="00000000">
        <w:rPr>
          <w:color w:val="24292e"/>
          <w:rtl w:val="0"/>
        </w:rPr>
        <w:t xml:space="preserve"> (</w:t>
      </w:r>
      <w:r w:rsidDel="00000000" w:rsidR="00000000" w:rsidRPr="00000000">
        <w:rPr>
          <w:i w:val="1"/>
          <w:color w:val="24292e"/>
          <w:rtl w:val="0"/>
        </w:rPr>
        <w:t xml:space="preserve">touchscreen</w:t>
      </w:r>
      <w:r w:rsidDel="00000000" w:rsidR="00000000" w:rsidRPr="00000000">
        <w:rPr>
          <w:color w:val="24292e"/>
          <w:rtl w:val="0"/>
        </w:rPr>
        <w:t xml:space="preserve">): Tipo de tela eletrônica que permite operar um dispositivo por meio do toque na tela com os dedos.</w:t>
      </w:r>
    </w:p>
    <w:p w:rsidR="00000000" w:rsidDel="00000000" w:rsidP="00000000" w:rsidRDefault="00000000" w:rsidRPr="00000000" w14:paraId="00000115">
      <w:pPr>
        <w:shd w:fill="ffffff" w:val="clear"/>
        <w:spacing w:after="240" w:line="360" w:lineRule="auto"/>
        <w:jc w:val="both"/>
        <w:rPr>
          <w:color w:val="24292e"/>
        </w:rPr>
      </w:pPr>
      <w:r w:rsidDel="00000000" w:rsidR="00000000" w:rsidRPr="00000000">
        <w:rPr>
          <w:b w:val="1"/>
          <w:i w:val="1"/>
          <w:color w:val="24292e"/>
          <w:rtl w:val="0"/>
        </w:rPr>
        <w:t xml:space="preserve">Text-to-speech</w:t>
      </w:r>
      <w:r w:rsidDel="00000000" w:rsidR="00000000" w:rsidRPr="00000000">
        <w:rPr>
          <w:color w:val="24292e"/>
          <w:rtl w:val="0"/>
        </w:rPr>
        <w:t xml:space="preserve"> (TTS): Tecnologia que converte o texto escrito em fala, usando um sintetizador de voz.</w:t>
      </w:r>
    </w:p>
    <w:p w:rsidR="00000000" w:rsidDel="00000000" w:rsidP="00000000" w:rsidRDefault="00000000" w:rsidRPr="00000000" w14:paraId="00000116">
      <w:pPr>
        <w:shd w:fill="ffffff" w:val="clear"/>
        <w:spacing w:line="360" w:lineRule="auto"/>
        <w:jc w:val="both"/>
        <w:rPr>
          <w:color w:val="24292e"/>
        </w:rPr>
      </w:pPr>
      <w:r w:rsidDel="00000000" w:rsidR="00000000" w:rsidRPr="00000000">
        <w:rPr>
          <w:b w:val="1"/>
          <w:color w:val="24292e"/>
          <w:rtl w:val="0"/>
        </w:rPr>
        <w:t xml:space="preserve">Tinta eletrônica</w:t>
      </w:r>
      <w:r w:rsidDel="00000000" w:rsidR="00000000" w:rsidRPr="00000000">
        <w:rPr>
          <w:color w:val="24292e"/>
          <w:rtl w:val="0"/>
        </w:rPr>
        <w:t xml:space="preserve">:</w:t>
      </w:r>
      <w:r w:rsidDel="00000000" w:rsidR="00000000" w:rsidRPr="00000000">
        <w:rPr>
          <w:color w:val="24292e"/>
          <w:rtl w:val="0"/>
        </w:rPr>
        <w:t xml:space="preserve"> Ver </w:t>
      </w:r>
      <w:r w:rsidDel="00000000" w:rsidR="00000000" w:rsidRPr="00000000">
        <w:rPr>
          <w:i w:val="1"/>
          <w:color w:val="24292e"/>
          <w:rtl w:val="0"/>
        </w:rPr>
        <w:t xml:space="preserve">e-paper</w:t>
      </w:r>
      <w:r w:rsidDel="00000000" w:rsidR="00000000" w:rsidRPr="00000000">
        <w:rPr>
          <w:color w:val="24292e"/>
          <w:rtl w:val="0"/>
        </w:rPr>
        <w:t xml:space="preserve">.</w:t>
      </w:r>
    </w:p>
    <w:p w:rsidR="00000000" w:rsidDel="00000000" w:rsidP="00000000" w:rsidRDefault="00000000" w:rsidRPr="00000000" w14:paraId="00000117">
      <w:pPr>
        <w:shd w:fill="ffffff" w:val="clear"/>
        <w:spacing w:line="360" w:lineRule="auto"/>
        <w:jc w:val="both"/>
        <w:rPr>
          <w:b w:val="1"/>
          <w:color w:val="24292e"/>
        </w:rPr>
      </w:pPr>
      <w:r w:rsidDel="00000000" w:rsidR="00000000" w:rsidRPr="00000000">
        <w:rPr>
          <w:rtl w:val="0"/>
        </w:rPr>
      </w:r>
    </w:p>
    <w:p w:rsidR="00000000" w:rsidDel="00000000" w:rsidP="00000000" w:rsidRDefault="00000000" w:rsidRPr="00000000" w14:paraId="00000118">
      <w:pPr>
        <w:pStyle w:val="Heading3"/>
        <w:spacing w:line="360" w:lineRule="auto"/>
        <w:rPr/>
      </w:pPr>
      <w:bookmarkStart w:colFirst="0" w:colLast="0" w:name="_73667rsyyvje" w:id="11"/>
      <w:bookmarkEnd w:id="11"/>
      <w:r w:rsidDel="00000000" w:rsidR="00000000" w:rsidRPr="00000000">
        <w:rPr>
          <w:rtl w:val="0"/>
        </w:rPr>
        <w:t xml:space="preserve">1.2.3 Tabela de Operações em Conceitos</w:t>
      </w:r>
    </w:p>
    <w:p w:rsidR="00000000" w:rsidDel="00000000" w:rsidP="00000000" w:rsidRDefault="00000000" w:rsidRPr="00000000" w14:paraId="00000119">
      <w:pPr>
        <w:spacing w:line="360" w:lineRule="auto"/>
        <w:rPr>
          <w:sz w:val="24"/>
          <w:szCs w:val="24"/>
        </w:rPr>
      </w:pPr>
      <w:r w:rsidDel="00000000" w:rsidR="00000000" w:rsidRPr="00000000">
        <w:rPr>
          <w:rtl w:val="0"/>
        </w:rPr>
      </w:r>
    </w:p>
    <w:p w:rsidR="00000000" w:rsidDel="00000000" w:rsidP="00000000" w:rsidRDefault="00000000" w:rsidRPr="00000000" w14:paraId="0000011A">
      <w:pPr>
        <w:pStyle w:val="Heading3"/>
        <w:spacing w:line="360" w:lineRule="auto"/>
        <w:rPr/>
      </w:pPr>
      <w:bookmarkStart w:colFirst="0" w:colLast="0" w:name="_jbn0nr885wr6" w:id="12"/>
      <w:bookmarkEnd w:id="12"/>
      <w:r w:rsidDel="00000000" w:rsidR="00000000" w:rsidRPr="00000000">
        <w:rPr>
          <w:rtl w:val="0"/>
        </w:rPr>
        <w:t xml:space="preserve">1.2.4 Tabela de Consultas em Conceitos</w:t>
      </w:r>
    </w:p>
    <w:p w:rsidR="00000000" w:rsidDel="00000000" w:rsidP="00000000" w:rsidRDefault="00000000" w:rsidRPr="00000000" w14:paraId="0000011B">
      <w:pPr>
        <w:spacing w:line="360" w:lineRule="auto"/>
        <w:rPr>
          <w:sz w:val="24"/>
          <w:szCs w:val="24"/>
        </w:rPr>
      </w:pPr>
      <w:r w:rsidDel="00000000" w:rsidR="00000000" w:rsidRPr="00000000">
        <w:rPr>
          <w:rtl w:val="0"/>
        </w:rPr>
      </w:r>
    </w:p>
    <w:p w:rsidR="00000000" w:rsidDel="00000000" w:rsidP="00000000" w:rsidRDefault="00000000" w:rsidRPr="00000000" w14:paraId="0000011C">
      <w:pPr>
        <w:pStyle w:val="Heading3"/>
        <w:spacing w:line="360" w:lineRule="auto"/>
        <w:rPr/>
      </w:pPr>
      <w:bookmarkStart w:colFirst="0" w:colLast="0" w:name="_jntwe4g462bl" w:id="13"/>
      <w:bookmarkEnd w:id="13"/>
      <w:r w:rsidDel="00000000" w:rsidR="00000000" w:rsidRPr="00000000">
        <w:rPr>
          <w:rtl w:val="0"/>
        </w:rPr>
        <w:t xml:space="preserve">1.2.5 Descrição da Arquitetura Inicial</w:t>
      </w:r>
    </w:p>
    <w:p w:rsidR="00000000" w:rsidDel="00000000" w:rsidP="00000000" w:rsidRDefault="00000000" w:rsidRPr="00000000" w14:paraId="0000011D">
      <w:pPr>
        <w:spacing w:line="360" w:lineRule="auto"/>
        <w:rPr>
          <w:sz w:val="24"/>
          <w:szCs w:val="24"/>
        </w:rPr>
      </w:pPr>
      <w:r w:rsidDel="00000000" w:rsidR="00000000" w:rsidRPr="00000000">
        <w:rPr>
          <w:rtl w:val="0"/>
        </w:rPr>
      </w:r>
    </w:p>
    <w:p w:rsidR="00000000" w:rsidDel="00000000" w:rsidP="00000000" w:rsidRDefault="00000000" w:rsidRPr="00000000" w14:paraId="0000011E">
      <w:pPr>
        <w:spacing w:line="360" w:lineRule="auto"/>
        <w:rPr/>
      </w:pPr>
      <w:r w:rsidDel="00000000" w:rsidR="00000000" w:rsidRPr="00000000">
        <w:rPr/>
        <w:drawing>
          <wp:inline distB="114300" distT="114300" distL="114300" distR="114300">
            <wp:extent cx="5731200" cy="29464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rPr/>
      </w:pPr>
      <w:r w:rsidDel="00000000" w:rsidR="00000000" w:rsidRPr="00000000">
        <w:rPr>
          <w:rtl w:val="0"/>
        </w:rPr>
      </w:r>
    </w:p>
    <w:p w:rsidR="00000000" w:rsidDel="00000000" w:rsidP="00000000" w:rsidRDefault="00000000" w:rsidRPr="00000000" w14:paraId="00000120">
      <w:pPr>
        <w:pStyle w:val="Heading4"/>
        <w:spacing w:line="360" w:lineRule="auto"/>
        <w:rPr/>
      </w:pPr>
      <w:bookmarkStart w:colFirst="0" w:colLast="0" w:name="_j7hn6iy3d20n" w:id="14"/>
      <w:bookmarkEnd w:id="14"/>
      <w:r w:rsidDel="00000000" w:rsidR="00000000" w:rsidRPr="00000000">
        <w:rPr>
          <w:rtl w:val="0"/>
        </w:rPr>
        <w:t xml:space="preserve">1.2.5.1 Parser Conteúdo</w:t>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pStyle w:val="Heading4"/>
        <w:spacing w:line="360" w:lineRule="auto"/>
        <w:rPr/>
      </w:pPr>
      <w:bookmarkStart w:colFirst="0" w:colLast="0" w:name="_4lpaoqvsbvmn" w:id="15"/>
      <w:bookmarkEnd w:id="15"/>
      <w:r w:rsidDel="00000000" w:rsidR="00000000" w:rsidRPr="00000000">
        <w:rPr>
          <w:rtl w:val="0"/>
        </w:rPr>
        <w:t xml:space="preserve">1.2.5.2 Gerenciamento de Metadados</w:t>
      </w:r>
    </w:p>
    <w:p w:rsidR="00000000" w:rsidDel="00000000" w:rsidP="00000000" w:rsidRDefault="00000000" w:rsidRPr="00000000" w14:paraId="00000124">
      <w:pPr>
        <w:spacing w:line="360" w:lineRule="auto"/>
        <w:rPr/>
      </w:pPr>
      <w:r w:rsidDel="00000000" w:rsidR="00000000" w:rsidRPr="00000000">
        <w:rPr>
          <w:rtl w:val="0"/>
        </w:rPr>
      </w:r>
    </w:p>
    <w:p w:rsidR="00000000" w:rsidDel="00000000" w:rsidP="00000000" w:rsidRDefault="00000000" w:rsidRPr="00000000" w14:paraId="00000125">
      <w:pPr>
        <w:spacing w:line="360" w:lineRule="auto"/>
        <w:rPr/>
      </w:pPr>
      <w:r w:rsidDel="00000000" w:rsidR="00000000" w:rsidRPr="00000000">
        <w:rPr>
          <w:rtl w:val="0"/>
        </w:rPr>
      </w:r>
    </w:p>
    <w:p w:rsidR="00000000" w:rsidDel="00000000" w:rsidP="00000000" w:rsidRDefault="00000000" w:rsidRPr="00000000" w14:paraId="00000126">
      <w:pPr>
        <w:pStyle w:val="Heading4"/>
        <w:spacing w:line="360" w:lineRule="auto"/>
        <w:rPr/>
      </w:pPr>
      <w:bookmarkStart w:colFirst="0" w:colLast="0" w:name="_t6yeoqah348o" w:id="16"/>
      <w:bookmarkEnd w:id="16"/>
      <w:r w:rsidDel="00000000" w:rsidR="00000000" w:rsidRPr="00000000">
        <w:rPr>
          <w:rtl w:val="0"/>
        </w:rPr>
        <w:t xml:space="preserve">1.2.5.3 Interface de Navegação</w:t>
      </w:r>
    </w:p>
    <w:p w:rsidR="00000000" w:rsidDel="00000000" w:rsidP="00000000" w:rsidRDefault="00000000" w:rsidRPr="00000000" w14:paraId="00000127">
      <w:pPr>
        <w:spacing w:line="360" w:lineRule="auto"/>
        <w:rPr/>
      </w:pPr>
      <w:r w:rsidDel="00000000" w:rsidR="00000000" w:rsidRPr="00000000">
        <w:rPr>
          <w:rtl w:val="0"/>
        </w:rPr>
        <w:tab/>
      </w:r>
    </w:p>
    <w:p w:rsidR="00000000" w:rsidDel="00000000" w:rsidP="00000000" w:rsidRDefault="00000000" w:rsidRPr="00000000" w14:paraId="00000128">
      <w:pPr>
        <w:spacing w:line="360" w:lineRule="auto"/>
        <w:rPr/>
      </w:pPr>
      <w:r w:rsidDel="00000000" w:rsidR="00000000" w:rsidRPr="00000000">
        <w:rPr>
          <w:rtl w:val="0"/>
        </w:rPr>
      </w:r>
    </w:p>
    <w:p w:rsidR="00000000" w:rsidDel="00000000" w:rsidP="00000000" w:rsidRDefault="00000000" w:rsidRPr="00000000" w14:paraId="00000129">
      <w:pPr>
        <w:pStyle w:val="Heading4"/>
        <w:spacing w:line="360" w:lineRule="auto"/>
        <w:rPr/>
      </w:pPr>
      <w:bookmarkStart w:colFirst="0" w:colLast="0" w:name="_ss7socohacdy" w:id="17"/>
      <w:bookmarkEnd w:id="17"/>
      <w:r w:rsidDel="00000000" w:rsidR="00000000" w:rsidRPr="00000000">
        <w:rPr>
          <w:rtl w:val="0"/>
        </w:rPr>
        <w:t xml:space="preserve">1.2.5.4 Gerenciamento de Configuração</w:t>
      </w:r>
    </w:p>
    <w:p w:rsidR="00000000" w:rsidDel="00000000" w:rsidP="00000000" w:rsidRDefault="00000000" w:rsidRPr="00000000" w14:paraId="0000012A">
      <w:pPr>
        <w:spacing w:line="360" w:lineRule="auto"/>
        <w:rPr/>
      </w:pPr>
      <w:r w:rsidDel="00000000" w:rsidR="00000000" w:rsidRPr="00000000">
        <w:rPr>
          <w:rtl w:val="0"/>
        </w:rPr>
      </w:r>
    </w:p>
    <w:p w:rsidR="00000000" w:rsidDel="00000000" w:rsidP="00000000" w:rsidRDefault="00000000" w:rsidRPr="00000000" w14:paraId="0000012B">
      <w:pPr>
        <w:spacing w:line="360" w:lineRule="auto"/>
        <w:rPr/>
      </w:pPr>
      <w:r w:rsidDel="00000000" w:rsidR="00000000" w:rsidRPr="00000000">
        <w:rPr>
          <w:rtl w:val="0"/>
        </w:rPr>
      </w:r>
    </w:p>
    <w:p w:rsidR="00000000" w:rsidDel="00000000" w:rsidP="00000000" w:rsidRDefault="00000000" w:rsidRPr="00000000" w14:paraId="0000012C">
      <w:pPr>
        <w:pStyle w:val="Heading4"/>
        <w:spacing w:line="360" w:lineRule="auto"/>
        <w:rPr/>
      </w:pPr>
      <w:bookmarkStart w:colFirst="0" w:colLast="0" w:name="_sf6qtgu2lu0m" w:id="18"/>
      <w:bookmarkEnd w:id="18"/>
      <w:r w:rsidDel="00000000" w:rsidR="00000000" w:rsidRPr="00000000">
        <w:rPr>
          <w:rtl w:val="0"/>
        </w:rPr>
        <w:t xml:space="preserve">1.2.5.5 Gerenciamento de anotações</w:t>
      </w:r>
    </w:p>
    <w:p w:rsidR="00000000" w:rsidDel="00000000" w:rsidP="00000000" w:rsidRDefault="00000000" w:rsidRPr="00000000" w14:paraId="0000012D">
      <w:pPr>
        <w:spacing w:line="360" w:lineRule="auto"/>
        <w:rPr/>
      </w:pPr>
      <w:r w:rsidDel="00000000" w:rsidR="00000000" w:rsidRPr="00000000">
        <w:rPr>
          <w:rtl w:val="0"/>
        </w:rPr>
        <w:tab/>
      </w:r>
    </w:p>
    <w:p w:rsidR="00000000" w:rsidDel="00000000" w:rsidP="00000000" w:rsidRDefault="00000000" w:rsidRPr="00000000" w14:paraId="0000012E">
      <w:pPr>
        <w:spacing w:line="360" w:lineRule="auto"/>
        <w:rPr/>
      </w:pPr>
      <w:r w:rsidDel="00000000" w:rsidR="00000000" w:rsidRPr="00000000">
        <w:rPr>
          <w:rtl w:val="0"/>
        </w:rPr>
      </w:r>
    </w:p>
    <w:p w:rsidR="00000000" w:rsidDel="00000000" w:rsidP="00000000" w:rsidRDefault="00000000" w:rsidRPr="00000000" w14:paraId="0000012F">
      <w:pPr>
        <w:pStyle w:val="Heading4"/>
        <w:spacing w:line="360" w:lineRule="auto"/>
        <w:rPr/>
      </w:pPr>
      <w:bookmarkStart w:colFirst="0" w:colLast="0" w:name="_prl2msn4pl3b" w:id="19"/>
      <w:bookmarkEnd w:id="19"/>
      <w:r w:rsidDel="00000000" w:rsidR="00000000" w:rsidRPr="00000000">
        <w:rPr>
          <w:rtl w:val="0"/>
        </w:rPr>
        <w:t xml:space="preserve">1.2.5.6 Gerenciamento de áudios</w:t>
      </w:r>
    </w:p>
    <w:p w:rsidR="00000000" w:rsidDel="00000000" w:rsidP="00000000" w:rsidRDefault="00000000" w:rsidRPr="00000000" w14:paraId="00000130">
      <w:pPr>
        <w:spacing w:line="360" w:lineRule="auto"/>
        <w:rPr/>
      </w:pPr>
      <w:r w:rsidDel="00000000" w:rsidR="00000000" w:rsidRPr="00000000">
        <w:rPr>
          <w:rtl w:val="0"/>
        </w:rPr>
      </w:r>
    </w:p>
    <w:p w:rsidR="00000000" w:rsidDel="00000000" w:rsidP="00000000" w:rsidRDefault="00000000" w:rsidRPr="00000000" w14:paraId="00000131">
      <w:pPr>
        <w:spacing w:line="360" w:lineRule="auto"/>
        <w:rPr/>
      </w:pPr>
      <w:r w:rsidDel="00000000" w:rsidR="00000000" w:rsidRPr="00000000">
        <w:rPr>
          <w:rtl w:val="0"/>
        </w:rPr>
      </w:r>
    </w:p>
    <w:p w:rsidR="00000000" w:rsidDel="00000000" w:rsidP="00000000" w:rsidRDefault="00000000" w:rsidRPr="00000000" w14:paraId="00000132">
      <w:pPr>
        <w:pStyle w:val="Heading3"/>
        <w:spacing w:line="360" w:lineRule="auto"/>
        <w:rPr/>
      </w:pPr>
      <w:bookmarkStart w:colFirst="0" w:colLast="0" w:name="_dpr3umpb9lfh" w:id="20"/>
      <w:bookmarkEnd w:id="20"/>
      <w:r w:rsidDel="00000000" w:rsidR="00000000" w:rsidRPr="00000000">
        <w:rPr>
          <w:rtl w:val="0"/>
        </w:rPr>
        <w:t xml:space="preserve">1.2.6 Protótipo das Interfaces (para cada Ator)</w:t>
      </w:r>
    </w:p>
    <w:p w:rsidR="00000000" w:rsidDel="00000000" w:rsidP="00000000" w:rsidRDefault="00000000" w:rsidRPr="00000000" w14:paraId="00000133">
      <w:pPr>
        <w:spacing w:line="360" w:lineRule="auto"/>
        <w:rPr/>
      </w:pPr>
      <w:r w:rsidDel="00000000" w:rsidR="00000000" w:rsidRPr="00000000">
        <w:rPr>
          <w:rtl w:val="0"/>
        </w:rPr>
      </w:r>
    </w:p>
    <w:p w:rsidR="00000000" w:rsidDel="00000000" w:rsidP="00000000" w:rsidRDefault="00000000" w:rsidRPr="00000000" w14:paraId="00000134">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spacing w:after="120" w:before="120" w:line="360" w:lineRule="auto"/>
        <w:rPr/>
      </w:pPr>
      <w:bookmarkStart w:colFirst="0" w:colLast="0" w:name="_1m5kupwvtouk" w:id="21"/>
      <w:bookmarkEnd w:id="21"/>
      <w:r w:rsidDel="00000000" w:rsidR="00000000" w:rsidRPr="00000000">
        <w:rPr>
          <w:rtl w:val="0"/>
        </w:rPr>
        <w:t xml:space="preserve">Referências</w:t>
      </w:r>
    </w:p>
    <w:p w:rsidR="00000000" w:rsidDel="00000000" w:rsidP="00000000" w:rsidRDefault="00000000" w:rsidRPr="00000000" w14:paraId="00000136">
      <w:pPr>
        <w:spacing w:after="120" w:before="120" w:line="360" w:lineRule="auto"/>
        <w:ind w:left="425.19685039370086" w:hanging="420"/>
        <w:rPr/>
      </w:pPr>
      <w:r w:rsidDel="00000000" w:rsidR="00000000" w:rsidRPr="00000000">
        <w:rPr>
          <w:rtl w:val="0"/>
        </w:rPr>
        <w:t xml:space="preserve">[1] Georgakopoulos, D. et al. An Overview of Workflow Management: From Process Modeling to Workflow Automation. Distributed and Parallel Databases, n.3, p. 119-153, Mar. 1995.</w:t>
      </w:r>
    </w:p>
    <w:p w:rsidR="00000000" w:rsidDel="00000000" w:rsidP="00000000" w:rsidRDefault="00000000" w:rsidRPr="00000000" w14:paraId="00000137">
      <w:pPr>
        <w:spacing w:after="120" w:before="120" w:line="360" w:lineRule="auto"/>
        <w:ind w:left="425.19685039370086" w:hanging="420"/>
        <w:rPr/>
      </w:pPr>
      <w:r w:rsidDel="00000000" w:rsidR="00000000" w:rsidRPr="00000000">
        <w:rPr>
          <w:rtl w:val="0"/>
        </w:rPr>
        <w:t xml:space="preserve">[2] Sommerville, Ian. Engenharia de Software. 9. ed. — São Paulo : Pearson Prentice Hall, 2011. </w:t>
      </w:r>
    </w:p>
    <w:p w:rsidR="00000000" w:rsidDel="00000000" w:rsidP="00000000" w:rsidRDefault="00000000" w:rsidRPr="00000000" w14:paraId="00000138">
      <w:pPr>
        <w:spacing w:after="120" w:before="120" w:line="360" w:lineRule="auto"/>
        <w:ind w:left="425.19685039370086" w:hanging="420"/>
        <w:rPr/>
      </w:pPr>
      <w:r w:rsidDel="00000000" w:rsidR="00000000" w:rsidRPr="00000000">
        <w:rPr>
          <w:rtl w:val="0"/>
        </w:rPr>
        <w:t xml:space="preserve">[3] COLVERO, R. B., MACHADO, J. P., SANTOS, A. B. Interdisciplinaridade nas Ciências Humanas: Caminhos da Pesquisa Contemporânea. 1º ed. - Jaguarão: Ed. CLAEC. </w:t>
      </w:r>
    </w:p>
    <w:p w:rsidR="00000000" w:rsidDel="00000000" w:rsidP="00000000" w:rsidRDefault="00000000" w:rsidRPr="00000000" w14:paraId="00000139">
      <w:pPr>
        <w:spacing w:after="120" w:before="120" w:line="360" w:lineRule="auto"/>
        <w:ind w:left="425.19685039370086" w:hanging="420"/>
        <w:rPr/>
      </w:pPr>
      <w:r w:rsidDel="00000000" w:rsidR="00000000" w:rsidRPr="00000000">
        <w:rPr>
          <w:rtl w:val="0"/>
        </w:rPr>
        <w:t xml:space="preserve">[4] DAISY - Digital Accessible Information System. Disponível em: </w:t>
      </w:r>
      <w:hyperlink r:id="rId15">
        <w:r w:rsidDel="00000000" w:rsidR="00000000" w:rsidRPr="00000000">
          <w:rPr>
            <w:color w:val="1155cc"/>
            <w:u w:val="single"/>
            <w:rtl w:val="0"/>
          </w:rPr>
          <w:t xml:space="preserve">https://daisy.org/</w:t>
        </w:r>
      </w:hyperlink>
      <w:r w:rsidDel="00000000" w:rsidR="00000000" w:rsidRPr="00000000">
        <w:rPr>
          <w:rtl w:val="0"/>
        </w:rPr>
        <w:t xml:space="preserve">. Acesso em 09/12/2020.</w:t>
      </w:r>
    </w:p>
    <w:p w:rsidR="00000000" w:rsidDel="00000000" w:rsidP="00000000" w:rsidRDefault="00000000" w:rsidRPr="00000000" w14:paraId="0000013A">
      <w:pPr>
        <w:spacing w:after="120" w:before="120" w:line="360" w:lineRule="auto"/>
        <w:ind w:left="425.19685039370086" w:hanging="420"/>
        <w:rPr/>
      </w:pPr>
      <w:r w:rsidDel="00000000" w:rsidR="00000000" w:rsidRPr="00000000">
        <w:rPr>
          <w:rtl w:val="0"/>
        </w:rPr>
        <w:t xml:space="preserve">[5] FERRAZ, R. Acessibilidade na Web. São Paulo: Ed. Senac São Paulo, 2017.</w:t>
      </w:r>
    </w:p>
    <w:p w:rsidR="00000000" w:rsidDel="00000000" w:rsidP="00000000" w:rsidRDefault="00000000" w:rsidRPr="00000000" w14:paraId="0000013B">
      <w:pPr>
        <w:spacing w:after="120" w:before="120" w:line="360" w:lineRule="auto"/>
        <w:ind w:left="0" w:firstLine="0"/>
        <w:rPr/>
      </w:pPr>
      <w:r w:rsidDel="00000000" w:rsidR="00000000" w:rsidRPr="00000000">
        <w:rPr>
          <w:rtl w:val="0"/>
        </w:rPr>
      </w:r>
    </w:p>
    <w:p w:rsidR="00000000" w:rsidDel="00000000" w:rsidP="00000000" w:rsidRDefault="00000000" w:rsidRPr="00000000" w14:paraId="0000013C">
      <w:pPr>
        <w:spacing w:line="360" w:lineRule="auto"/>
        <w:rPr/>
      </w:pPr>
      <w:r w:rsidDel="00000000" w:rsidR="00000000" w:rsidRPr="00000000">
        <w:rPr>
          <w:rtl w:val="0"/>
        </w:rPr>
      </w:r>
    </w:p>
    <w:p w:rsidR="00000000" w:rsidDel="00000000" w:rsidP="00000000" w:rsidRDefault="00000000" w:rsidRPr="00000000" w14:paraId="0000013D">
      <w:pPr>
        <w:spacing w:line="360" w:lineRule="auto"/>
        <w:rPr/>
      </w:pPr>
      <w:r w:rsidDel="00000000" w:rsidR="00000000" w:rsidRPr="00000000">
        <w:rPr>
          <w:rtl w:val="0"/>
        </w:rPr>
      </w:r>
    </w:p>
    <w:p w:rsidR="00000000" w:rsidDel="00000000" w:rsidP="00000000" w:rsidRDefault="00000000" w:rsidRPr="00000000" w14:paraId="0000013E">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rPr/>
      </w:pPr>
      <w:bookmarkStart w:colFirst="0" w:colLast="0" w:name="_4iwyy8lw2ocj" w:id="22"/>
      <w:bookmarkEnd w:id="22"/>
      <w:r w:rsidDel="00000000" w:rsidR="00000000" w:rsidRPr="00000000">
        <w:rPr>
          <w:rtl w:val="0"/>
        </w:rPr>
        <w:t xml:space="preserve">APÊNDICE A – Documento de Requisitos</w:t>
      </w:r>
    </w:p>
    <w:p w:rsidR="00000000" w:rsidDel="00000000" w:rsidP="00000000" w:rsidRDefault="00000000" w:rsidRPr="00000000" w14:paraId="00000140">
      <w:pPr>
        <w:spacing w:line="360" w:lineRule="auto"/>
        <w:rPr/>
      </w:pPr>
      <w:r w:rsidDel="00000000" w:rsidR="00000000" w:rsidRPr="00000000">
        <w:rPr>
          <w:rtl w:val="0"/>
        </w:rPr>
        <w:t xml:space="preserve"> </w:t>
      </w:r>
    </w:p>
    <w:p w:rsidR="00000000" w:rsidDel="00000000" w:rsidP="00000000" w:rsidRDefault="00000000" w:rsidRPr="00000000" w14:paraId="00000141">
      <w:pPr>
        <w:spacing w:line="360" w:lineRule="auto"/>
        <w:rPr/>
      </w:pPr>
      <w:r w:rsidDel="00000000" w:rsidR="00000000" w:rsidRPr="00000000">
        <w:rPr>
          <w:rtl w:val="0"/>
        </w:rPr>
        <w:t xml:space="preserve">DOCUMENTO DE REQUISITOS</w:t>
      </w:r>
    </w:p>
    <w:p w:rsidR="00000000" w:rsidDel="00000000" w:rsidP="00000000" w:rsidRDefault="00000000" w:rsidRPr="00000000" w14:paraId="00000142">
      <w:pPr>
        <w:spacing w:line="360" w:lineRule="auto"/>
        <w:rPr/>
      </w:pPr>
      <w:r w:rsidDel="00000000" w:rsidR="00000000" w:rsidRPr="00000000">
        <w:rPr>
          <w:rtl w:val="0"/>
        </w:rPr>
      </w:r>
    </w:p>
    <w:p w:rsidR="00000000" w:rsidDel="00000000" w:rsidP="00000000" w:rsidRDefault="00000000" w:rsidRPr="00000000" w14:paraId="00000143">
      <w:pPr>
        <w:spacing w:line="360" w:lineRule="auto"/>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360" w:lineRule="auto"/>
    </w:pPr>
    <w:rPr>
      <w:b w:val="1"/>
      <w:color w:val="434343"/>
      <w:sz w:val="32"/>
      <w:szCs w:val="32"/>
    </w:rPr>
  </w:style>
  <w:style w:type="paragraph" w:styleId="Heading2">
    <w:name w:val="heading 2"/>
    <w:basedOn w:val="Normal"/>
    <w:next w:val="Normal"/>
    <w:pPr>
      <w:keepNext w:val="1"/>
      <w:keepLines w:val="1"/>
      <w:spacing w:after="80" w:before="320" w:lineRule="auto"/>
    </w:pPr>
    <w:rPr>
      <w:b w:val="1"/>
      <w:color w:val="434343"/>
      <w:sz w:val="32"/>
      <w:szCs w:val="32"/>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80" w:lineRule="auto"/>
    </w:pPr>
    <w:rPr>
      <w:b w:val="1"/>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w3.org/publishing/epub32/epub-ocf.html#sec-container-zip" TargetMode="External"/><Relationship Id="rId13" Type="http://schemas.openxmlformats.org/officeDocument/2006/relationships/image" Target="media/image1.png"/><Relationship Id="rId12" Type="http://schemas.openxmlformats.org/officeDocument/2006/relationships/hyperlink" Target="https://www.w3.org/publishing/epub32/epub-packag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org/publishing/epub32/epub-packages.html" TargetMode="External"/><Relationship Id="rId15" Type="http://schemas.openxmlformats.org/officeDocument/2006/relationships/hyperlink" Target="https://daisy.org/" TargetMode="External"/><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idpf.org/membership/me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