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4C" w:rsidRDefault="00461F00" w:rsidP="00AB6C35">
      <w:pPr>
        <w:pStyle w:val="Ttulo1"/>
      </w:pPr>
      <w:r>
        <w:t>Capítulo 1</w:t>
      </w:r>
      <w:bookmarkStart w:id="0" w:name="_GoBack"/>
      <w:bookmarkEnd w:id="0"/>
    </w:p>
    <w:p w:rsidR="00AB6C35" w:rsidRDefault="00461F00" w:rsidP="00AB6C35">
      <w:pPr>
        <w:pStyle w:val="Ttulo2"/>
      </w:pPr>
      <w:r>
        <w:t>Capítulo 2</w:t>
      </w:r>
    </w:p>
    <w:p w:rsidR="00AB6C35" w:rsidRDefault="00461F00" w:rsidP="00AB6C35">
      <w:pPr>
        <w:pStyle w:val="Ttulo3"/>
      </w:pPr>
      <w:r>
        <w:t>Capítulo 3</w:t>
      </w:r>
    </w:p>
    <w:p w:rsidR="00AB6C35" w:rsidRDefault="00461F00" w:rsidP="00AB6C35">
      <w:pPr>
        <w:pStyle w:val="Ttulo4"/>
      </w:pPr>
      <w:r>
        <w:t>Capítulo 4</w:t>
      </w:r>
    </w:p>
    <w:p w:rsidR="00AB6C35" w:rsidRDefault="00461F00" w:rsidP="00AB6C35">
      <w:pPr>
        <w:pStyle w:val="Ttulo5"/>
      </w:pPr>
      <w:r>
        <w:t>Capítulo 5</w:t>
      </w:r>
    </w:p>
    <w:p w:rsidR="00AB6C35" w:rsidRPr="00AB6C35" w:rsidRDefault="00461F00" w:rsidP="00AB6C35">
      <w:pPr>
        <w:pStyle w:val="Ttulo6"/>
      </w:pPr>
      <w:r>
        <w:t>Capítulo 6</w:t>
      </w:r>
    </w:p>
    <w:sectPr w:rsidR="00AB6C35" w:rsidRPr="00AB6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11"/>
    <w:rsid w:val="0016274C"/>
    <w:rsid w:val="002C7711"/>
    <w:rsid w:val="00461F00"/>
    <w:rsid w:val="00A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6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6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B6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6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B6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B6C3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6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6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B6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B6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B6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B6C3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</cp:revision>
  <dcterms:created xsi:type="dcterms:W3CDTF">2013-07-26T02:11:00Z</dcterms:created>
  <dcterms:modified xsi:type="dcterms:W3CDTF">2014-02-26T07:21:00Z</dcterms:modified>
</cp:coreProperties>
</file>