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34" w:rsidRDefault="002A34B8">
      <w:r>
        <w:t>Debajo de este párrafo hay un cuadro de texto:</w:t>
      </w:r>
    </w:p>
    <w:p w:rsidR="003253DF" w:rsidRDefault="002A34B8"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2226833" cy="2043953"/>
                <wp:effectExtent l="0" t="0" r="21590" b="26035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833" cy="2043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AC" w:rsidRDefault="002A34B8">
                            <w:r>
                              <w:t>Este es un párrafo que se encuentra dentro de un cuadro de texto.</w:t>
                            </w:r>
                          </w:p>
                          <w:p w:rsidR="00E51AAC" w:rsidRDefault="00E51AAC">
                            <w:r>
                              <w:t>Este es otro párrafo dentro del cuadro de texto.</w:t>
                            </w:r>
                          </w:p>
                          <w:p w:rsidR="00300ECA" w:rsidRDefault="00300ECA">
                            <w:r w:rsidRPr="00300ECA">
                              <w:rPr>
                                <w:b/>
                              </w:rPr>
                              <w:t>Otro párrafo dentro del cuadro de texto, con negrita</w:t>
                            </w:r>
                            <w:r>
                              <w:t xml:space="preserve">. </w:t>
                            </w:r>
                            <w:r w:rsidRPr="00300ECA">
                              <w:rPr>
                                <w:i/>
                              </w:rPr>
                              <w:t>Y esta parte con cursiva.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75.35pt;height:1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">
                <v:textbox style="mso-fit-shape-to-text:t">
                  <w:txbxContent>
                    <w:p w:rsidR="00E51AAC" w:rsidRDefault="002A34B8">
                      <w:r>
                        <w:t>Este es un párrafo que se encuentra dentro de un cuadro de texto.</w:t>
                      </w:r>
                    </w:p>
                    <w:p w:rsidR="00E51AAC" w:rsidRDefault="00E51AAC">
                      <w:r>
                        <w:t>Este es otro párrafo dentro del cuadro de texto.</w:t>
                      </w:r>
                    </w:p>
                    <w:p w:rsidR="00300ECA" w:rsidRDefault="00300ECA">
                      <w:r w:rsidRPr="00300ECA">
                        <w:rPr>
                          <w:b/>
                        </w:rPr>
                        <w:t>Otro párrafo dentro del cuadro de texto, con negrita</w:t>
                      </w:r>
                      <w:r>
                        <w:t xml:space="preserve">. </w:t>
                      </w:r>
                      <w:r w:rsidRPr="00300ECA">
                        <w:rPr>
                          <w:i/>
                        </w:rPr>
                        <w:t>Y esta parte con cursiva.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834" w:rsidRDefault="00AB7834">
      <w:r>
        <w:t xml:space="preserve">Este es otro párrafo con un cuadro de texto </w:t>
      </w:r>
      <w:proofErr w:type="spellStart"/>
      <w:r>
        <w:t>inline</w:t>
      </w:r>
      <w:proofErr w:type="spellEnd"/>
      <w:r>
        <w:t xml:space="preserve">: </w:t>
      </w:r>
      <w:bookmarkStart w:id="0" w:name="_GoBack"/>
      <w:r>
        <w:rPr>
          <w:noProof/>
          <w:lang w:eastAsia="es-AR"/>
        </w:rPr>
        <mc:AlternateContent>
          <mc:Choice Requires="wps">
            <w:drawing>
              <wp:inline distT="0" distB="0" distL="0" distR="0" wp14:anchorId="55612555" wp14:editId="0AE216A2">
                <wp:extent cx="1990800" cy="625642"/>
                <wp:effectExtent l="0" t="0" r="28575" b="22225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62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834" w:rsidRDefault="00AB7834" w:rsidP="00AB7834">
                            <w:r>
                              <w:t>Texto que está dentro de un cuadro de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7" type="#_x0000_t202" style="width:156.7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" fillcolor="white [3201]" strokeweight=".5pt">
                <v:textbox>
                  <w:txbxContent>
                    <w:p w:rsidR="00AB7834" w:rsidRDefault="00AB7834" w:rsidP="00AB7834">
                      <w:r>
                        <w:t>Texto que está dentro de un cuadro de texto.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r>
        <w:t xml:space="preserve">Texto que viene </w:t>
      </w:r>
      <w:proofErr w:type="spellStart"/>
      <w:r>
        <w:t>despúes</w:t>
      </w:r>
      <w:proofErr w:type="spellEnd"/>
      <w:r>
        <w:t xml:space="preserve"> del cuadro de texto.</w:t>
      </w:r>
    </w:p>
    <w:sectPr w:rsidR="00AB7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B9"/>
    <w:rsid w:val="002A34B8"/>
    <w:rsid w:val="00300ECA"/>
    <w:rsid w:val="003253DF"/>
    <w:rsid w:val="005741A0"/>
    <w:rsid w:val="007D4610"/>
    <w:rsid w:val="009463DC"/>
    <w:rsid w:val="00AB7834"/>
    <w:rsid w:val="00E51AAC"/>
    <w:rsid w:val="00E969B9"/>
    <w:rsid w:val="00F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11</cp:revision>
  <dcterms:created xsi:type="dcterms:W3CDTF">2013-08-03T21:21:00Z</dcterms:created>
  <dcterms:modified xsi:type="dcterms:W3CDTF">2014-03-02T00:12:00Z</dcterms:modified>
</cp:coreProperties>
</file>